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86E" w:rsidRDefault="008E686E" w:rsidP="008E6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188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3188"/>
          <w:sz w:val="36"/>
          <w:szCs w:val="36"/>
        </w:rPr>
        <w:t>Рекомендации по распорядку</w:t>
      </w:r>
    </w:p>
    <w:p w:rsidR="002C19DE" w:rsidRDefault="008E686E">
      <w:pPr>
        <w:spacing w:after="600" w:line="240" w:lineRule="auto"/>
        <w:jc w:val="center"/>
        <w:rPr>
          <w:rFonts w:ascii="Times New Roman" w:eastAsia="Times New Roman" w:hAnsi="Times New Roman" w:cs="Times New Roman"/>
          <w:b/>
          <w:color w:val="003188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3188"/>
          <w:sz w:val="36"/>
          <w:szCs w:val="36"/>
        </w:rPr>
        <w:t xml:space="preserve"> дня ребенка на дистанционном обучении</w:t>
      </w:r>
    </w:p>
    <w:p w:rsidR="002C19DE" w:rsidRPr="008E686E" w:rsidRDefault="008E686E" w:rsidP="008E686E">
      <w:pPr>
        <w:numPr>
          <w:ilvl w:val="0"/>
          <w:numId w:val="1"/>
        </w:numPr>
        <w:spacing w:after="0"/>
        <w:ind w:left="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Сохранение ритма жизни. Привыкая к четкому распорядку дня, ребенок растет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здоровым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. У него хватает сил для физической активности, остается достаточно времени на отдых.</w:t>
      </w:r>
    </w:p>
    <w:p w:rsidR="008E686E" w:rsidRDefault="008E686E" w:rsidP="008E686E">
      <w:pPr>
        <w:spacing w:after="0"/>
        <w:jc w:val="both"/>
      </w:pPr>
    </w:p>
    <w:p w:rsidR="002C19DE" w:rsidRPr="008E686E" w:rsidRDefault="008E686E" w:rsidP="008E686E">
      <w:pPr>
        <w:numPr>
          <w:ilvl w:val="0"/>
          <w:numId w:val="1"/>
        </w:numPr>
        <w:spacing w:after="0"/>
        <w:ind w:left="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Воспитание семейных ценностей. Распорядок дня должен стать частью общих правил. Родители должны привить интерес к совместным действиям и уважение к семейным традициям.</w:t>
      </w:r>
    </w:p>
    <w:p w:rsidR="008E686E" w:rsidRDefault="008E686E" w:rsidP="008E686E">
      <w:pPr>
        <w:spacing w:after="0"/>
        <w:jc w:val="both"/>
      </w:pPr>
    </w:p>
    <w:p w:rsidR="002C19DE" w:rsidRPr="008E686E" w:rsidRDefault="008E686E" w:rsidP="008E686E">
      <w:pPr>
        <w:numPr>
          <w:ilvl w:val="0"/>
          <w:numId w:val="1"/>
        </w:numPr>
        <w:spacing w:after="0"/>
        <w:ind w:left="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Формирование практических навыков. Сформированные в детстве привычки помогают рациональн</w:t>
      </w:r>
      <w:r>
        <w:rPr>
          <w:rFonts w:ascii="Times New Roman" w:eastAsia="Times New Roman" w:hAnsi="Times New Roman" w:cs="Times New Roman"/>
          <w:sz w:val="27"/>
          <w:szCs w:val="27"/>
        </w:rPr>
        <w:t>о использовать время: ребенок многое успевает, хотя никуда и не спешит. При этом он всегда настроен позитивно, так как не нервничает и не суетится.</w:t>
      </w:r>
    </w:p>
    <w:p w:rsidR="008E686E" w:rsidRDefault="008E686E" w:rsidP="008E686E">
      <w:pPr>
        <w:spacing w:after="0"/>
        <w:jc w:val="both"/>
      </w:pPr>
    </w:p>
    <w:p w:rsidR="008E686E" w:rsidRDefault="008E686E" w:rsidP="008E686E">
      <w:pPr>
        <w:numPr>
          <w:ilvl w:val="0"/>
          <w:numId w:val="1"/>
        </w:numPr>
        <w:spacing w:after="0"/>
        <w:ind w:left="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Ожидание развлечений. Распорядок дня - это не просто сухой перечень обязательных ежедневных действий, это ги</w:t>
      </w:r>
      <w:r>
        <w:rPr>
          <w:rFonts w:ascii="Times New Roman" w:eastAsia="Times New Roman" w:hAnsi="Times New Roman" w:cs="Times New Roman"/>
          <w:sz w:val="27"/>
          <w:szCs w:val="27"/>
        </w:rPr>
        <w:t>бкие правила. Уделите особое внимание выходным дням, наполните их приятными событиями.</w:t>
      </w:r>
    </w:p>
    <w:p w:rsidR="008E686E" w:rsidRDefault="008E686E" w:rsidP="008E686E">
      <w:pPr>
        <w:spacing w:after="0"/>
        <w:jc w:val="both"/>
      </w:pPr>
    </w:p>
    <w:p w:rsidR="002C19DE" w:rsidRPr="008E686E" w:rsidRDefault="008E686E" w:rsidP="008E686E">
      <w:pPr>
        <w:numPr>
          <w:ilvl w:val="0"/>
          <w:numId w:val="1"/>
        </w:numPr>
        <w:spacing w:after="0"/>
        <w:ind w:left="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Приучение к дисциплине. Если соблюдать распорядок дня, ребенок будет знать, что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подошло время садиться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за уроки или готовиться ко сну, и он сделает все сам, без принужде</w:t>
      </w:r>
      <w:r>
        <w:rPr>
          <w:rFonts w:ascii="Times New Roman" w:eastAsia="Times New Roman" w:hAnsi="Times New Roman" w:cs="Times New Roman"/>
          <w:sz w:val="27"/>
          <w:szCs w:val="27"/>
        </w:rPr>
        <w:t>ния взрослых.</w:t>
      </w:r>
    </w:p>
    <w:p w:rsidR="008E686E" w:rsidRDefault="008E686E" w:rsidP="008E686E">
      <w:pPr>
        <w:spacing w:after="0"/>
        <w:jc w:val="both"/>
      </w:pPr>
    </w:p>
    <w:p w:rsidR="002C19DE" w:rsidRPr="008E686E" w:rsidRDefault="008E686E" w:rsidP="008E686E">
      <w:pPr>
        <w:numPr>
          <w:ilvl w:val="0"/>
          <w:numId w:val="1"/>
        </w:numPr>
        <w:spacing w:after="0"/>
        <w:ind w:left="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Развитие самостоятельности и ответственности. Привыкнув к четкому распорядку, ребенок будет точно знать, что именно и в какое время ему делать. А внимание и одобрение со стороны взрослых будет вдохновлять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детей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и помогать формировать чувство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ответственности.</w:t>
      </w:r>
    </w:p>
    <w:p w:rsidR="008E686E" w:rsidRDefault="008E686E" w:rsidP="008E686E">
      <w:pPr>
        <w:spacing w:after="0"/>
        <w:jc w:val="both"/>
      </w:pPr>
    </w:p>
    <w:p w:rsidR="002C19DE" w:rsidRDefault="008E686E" w:rsidP="008E686E">
      <w:pPr>
        <w:numPr>
          <w:ilvl w:val="0"/>
          <w:numId w:val="1"/>
        </w:numPr>
        <w:spacing w:after="0"/>
        <w:ind w:left="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Умение контролировать стрессовые ситуации. Каждая перемена в жизни ребенка - стресс для его психики. Соблюдение распорядка дня поможет ему быстрее справиться со стрессом и вернуться в привычное русло.</w:t>
      </w:r>
    </w:p>
    <w:p w:rsidR="002C19DE" w:rsidRDefault="008E686E" w:rsidP="008E686E">
      <w:pPr>
        <w:spacing w:after="0"/>
        <w:jc w:val="both"/>
        <w:rPr>
          <w:rFonts w:ascii="Times New Roman" w:eastAsia="Times New Roman" w:hAnsi="Times New Roman" w:cs="Times New Roman"/>
          <w:b/>
          <w:color w:val="003188"/>
          <w:sz w:val="36"/>
          <w:szCs w:val="36"/>
        </w:rPr>
      </w:pPr>
      <w:hyperlink r:id="rId6">
        <w:proofErr w:type="spellStart"/>
        <w:r>
          <w:rPr>
            <w:rFonts w:ascii="Times New Roman" w:eastAsia="Times New Roman" w:hAnsi="Times New Roman" w:cs="Times New Roman"/>
            <w:b/>
            <w:color w:val="FB5F3D"/>
            <w:sz w:val="36"/>
            <w:szCs w:val="36"/>
          </w:rPr>
          <w:t>Растимдетей</w:t>
        </w:r>
        <w:proofErr w:type="gramStart"/>
        <w:r>
          <w:rPr>
            <w:rFonts w:ascii="Times New Roman" w:eastAsia="Times New Roman" w:hAnsi="Times New Roman" w:cs="Times New Roman"/>
            <w:b/>
            <w:color w:val="FB5F3D"/>
            <w:sz w:val="36"/>
            <w:szCs w:val="36"/>
          </w:rPr>
          <w:t>.р</w:t>
        </w:r>
        <w:proofErr w:type="gramEnd"/>
        <w:r>
          <w:rPr>
            <w:rFonts w:ascii="Times New Roman" w:eastAsia="Times New Roman" w:hAnsi="Times New Roman" w:cs="Times New Roman"/>
            <w:b/>
            <w:color w:val="FB5F3D"/>
            <w:sz w:val="36"/>
            <w:szCs w:val="36"/>
          </w:rPr>
          <w:t>ф</w:t>
        </w:r>
        <w:proofErr w:type="spellEnd"/>
      </w:hyperlink>
      <w:r>
        <w:rPr>
          <w:rFonts w:ascii="Times New Roman" w:eastAsia="Times New Roman" w:hAnsi="Times New Roman" w:cs="Times New Roman"/>
          <w:b/>
          <w:color w:val="003188"/>
          <w:sz w:val="36"/>
          <w:szCs w:val="36"/>
        </w:rPr>
        <w:t> в помощь родителям</w:t>
      </w:r>
    </w:p>
    <w:p w:rsidR="002C19DE" w:rsidRDefault="008E686E" w:rsidP="008E68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2281D95" wp14:editId="0803E3EE">
            <wp:extent cx="2476500" cy="695325"/>
            <wp:effectExtent l="0" t="0" r="0" b="0"/>
            <wp:docPr id="1" name="image1.png" descr="https://dalee.cdnvideo.ru/stopcoronavirus.rf/img/content/kids-bann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dalee.cdnvideo.ru/stopcoronavirus.rf/img/content/kids-banner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C19DE" w:rsidRDefault="008E686E" w:rsidP="008E686E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едином бесплатном государственном портале по поддержке родителей </w:t>
      </w:r>
      <w:proofErr w:type="spellStart"/>
      <w:r>
        <w:fldChar w:fldCharType="begin"/>
      </w:r>
      <w:r>
        <w:instrText xml:space="preserve"> HYPERLINK "https://xn--80aidamjr3akke.xn--p1ai/"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FB5F3D"/>
          <w:sz w:val="27"/>
          <w:szCs w:val="27"/>
        </w:rPr>
        <w:t>растимдетей</w:t>
      </w:r>
      <w:proofErr w:type="gramStart"/>
      <w:r>
        <w:rPr>
          <w:rFonts w:ascii="Times New Roman" w:eastAsia="Times New Roman" w:hAnsi="Times New Roman" w:cs="Times New Roman"/>
          <w:color w:val="FB5F3D"/>
          <w:sz w:val="27"/>
          <w:szCs w:val="27"/>
        </w:rPr>
        <w:t>.р</w:t>
      </w:r>
      <w:proofErr w:type="gramEnd"/>
      <w:r>
        <w:rPr>
          <w:rFonts w:ascii="Times New Roman" w:eastAsia="Times New Roman" w:hAnsi="Times New Roman" w:cs="Times New Roman"/>
          <w:color w:val="FB5F3D"/>
          <w:sz w:val="27"/>
          <w:szCs w:val="27"/>
        </w:rPr>
        <w:t>ф</w:t>
      </w:r>
      <w:proofErr w:type="spellEnd"/>
      <w:r>
        <w:rPr>
          <w:rFonts w:ascii="Times New Roman" w:eastAsia="Times New Roman" w:hAnsi="Times New Roman" w:cs="Times New Roman"/>
          <w:color w:val="FB5F3D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> запущен навигатор консультационных центров.</w:t>
      </w:r>
    </w:p>
    <w:p w:rsidR="002C19DE" w:rsidRDefault="008E686E" w:rsidP="008E686E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Центры оказывают пс</w:t>
      </w:r>
      <w:r>
        <w:rPr>
          <w:rFonts w:ascii="Times New Roman" w:eastAsia="Times New Roman" w:hAnsi="Times New Roman" w:cs="Times New Roman"/>
          <w:sz w:val="27"/>
          <w:szCs w:val="27"/>
        </w:rPr>
        <w:t>ихолого-педагогическую, методическую поддержку по вопросам воспитания и образования детей, а также дистанционной формы обучения.</w:t>
      </w:r>
    </w:p>
    <w:p w:rsidR="002C19DE" w:rsidRDefault="002C19DE" w:rsidP="008E686E">
      <w:pPr>
        <w:spacing w:after="0"/>
        <w:jc w:val="both"/>
      </w:pPr>
    </w:p>
    <w:sectPr w:rsidR="002C19DE" w:rsidSect="008E686E">
      <w:pgSz w:w="11906" w:h="16838"/>
      <w:pgMar w:top="993" w:right="566" w:bottom="56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62786"/>
    <w:multiLevelType w:val="multilevel"/>
    <w:tmpl w:val="192C0C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C19DE"/>
    <w:rsid w:val="002C19DE"/>
    <w:rsid w:val="008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E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86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E6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E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86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E6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idamjr3akke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2020-10-20T17:47:00Z</dcterms:created>
  <dcterms:modified xsi:type="dcterms:W3CDTF">2020-10-20T17:50:00Z</dcterms:modified>
</cp:coreProperties>
</file>