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583C" w:rsidRDefault="009B659F">
      <w:pPr>
        <w:pStyle w:val="aff7"/>
        <w:rPr>
          <w:rFonts w:ascii="Times New Roman" w:eastAsia="Calibri" w:hAnsi="Times New Roman"/>
          <w:caps w:val="0"/>
          <w:color w:val="auto"/>
          <w:sz w:val="24"/>
          <w:szCs w:val="22"/>
          <w:lang w:eastAsia="en-US"/>
        </w:rPr>
      </w:pPr>
      <w:bookmarkStart w:id="0" w:name="_Toc420597605"/>
      <w:bookmarkStart w:id="1" w:name="_Toc422496167"/>
      <w:r w:rsidRPr="009B659F">
        <w:rPr>
          <w:rFonts w:ascii="Times New Roman" w:eastAsia="Calibri" w:hAnsi="Times New Roman"/>
          <w:caps w:val="0"/>
          <w:color w:val="auto"/>
          <w:sz w:val="24"/>
          <w:szCs w:val="22"/>
          <w:lang w:eastAsia="en-US"/>
        </w:rPr>
        <w:drawing>
          <wp:inline distT="0" distB="0" distL="0" distR="0">
            <wp:extent cx="9099071" cy="5981777"/>
            <wp:effectExtent l="19050" t="0" r="6829"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5299" t="3958" r="5411" b="13061"/>
                    <a:stretch>
                      <a:fillRect/>
                    </a:stretch>
                  </pic:blipFill>
                  <pic:spPr bwMode="auto">
                    <a:xfrm>
                      <a:off x="0" y="0"/>
                      <a:ext cx="9102960" cy="5984334"/>
                    </a:xfrm>
                    <a:prstGeom prst="rect">
                      <a:avLst/>
                    </a:prstGeom>
                    <a:noFill/>
                    <a:ln w="9525">
                      <a:noFill/>
                      <a:miter lim="800000"/>
                      <a:headEnd/>
                      <a:tailEnd/>
                    </a:ln>
                  </pic:spPr>
                </pic:pic>
              </a:graphicData>
            </a:graphic>
          </wp:inline>
        </w:drawing>
      </w:r>
    </w:p>
    <w:p w:rsidR="00E9007F" w:rsidRPr="00E9007F" w:rsidRDefault="00E9007F" w:rsidP="00E9007F"/>
    <w:sdt>
      <w:sdtPr>
        <w:rPr>
          <w:rFonts w:ascii="Times New Roman" w:eastAsia="Calibri" w:hAnsi="Times New Roman"/>
          <w:caps w:val="0"/>
          <w:color w:val="auto"/>
          <w:sz w:val="24"/>
          <w:szCs w:val="22"/>
          <w:lang w:eastAsia="en-US"/>
        </w:rPr>
        <w:id w:val="1746835469"/>
        <w:docPartObj>
          <w:docPartGallery w:val="Table of Contents"/>
          <w:docPartUnique/>
        </w:docPartObj>
      </w:sdtPr>
      <w:sdtEndPr>
        <w:rPr>
          <w:b/>
          <w:bCs/>
        </w:rPr>
      </w:sdtEndPr>
      <w:sdtContent>
        <w:p w:rsidR="00836C98" w:rsidRPr="00BE4F8E" w:rsidRDefault="00836C98">
          <w:pPr>
            <w:pStyle w:val="aff7"/>
            <w:rPr>
              <w:rFonts w:ascii="Times New Roman" w:hAnsi="Times New Roman"/>
              <w:b/>
              <w:color w:val="auto"/>
            </w:rPr>
          </w:pPr>
          <w:r w:rsidRPr="00BE4F8E">
            <w:rPr>
              <w:rFonts w:ascii="Times New Roman" w:hAnsi="Times New Roman"/>
              <w:b/>
              <w:color w:val="auto"/>
            </w:rPr>
            <w:t>Оглавление</w:t>
          </w:r>
        </w:p>
        <w:p w:rsidR="00E81EDF" w:rsidRPr="00030282" w:rsidRDefault="00794F89">
          <w:pPr>
            <w:pStyle w:val="11"/>
            <w:rPr>
              <w:rFonts w:asciiTheme="minorHAnsi" w:eastAsiaTheme="minorEastAsia" w:hAnsiTheme="minorHAnsi" w:cstheme="minorBidi"/>
              <w:b w:val="0"/>
              <w:noProof/>
              <w:sz w:val="22"/>
              <w:szCs w:val="22"/>
              <w:lang w:eastAsia="ru-RU"/>
            </w:rPr>
          </w:pPr>
          <w:r w:rsidRPr="00794F89">
            <w:fldChar w:fldCharType="begin"/>
          </w:r>
          <w:r w:rsidR="00836C98" w:rsidRPr="00030282">
            <w:instrText xml:space="preserve"> TOC \o "1-3" \h \z \u </w:instrText>
          </w:r>
          <w:r w:rsidRPr="00794F89">
            <w:fldChar w:fldCharType="separate"/>
          </w:r>
          <w:hyperlink w:anchor="_Toc485298640" w:history="1">
            <w:r w:rsidR="00E81EDF" w:rsidRPr="00030282">
              <w:rPr>
                <w:rStyle w:val="af0"/>
                <w:noProof/>
                <w:lang w:bidi="hi-IN"/>
              </w:rPr>
              <w:t>1. ЦЕЛЕВОЙ РАЗДЕЛ</w:t>
            </w:r>
            <w:r w:rsidR="00E81EDF" w:rsidRPr="00030282">
              <w:rPr>
                <w:noProof/>
                <w:webHidden/>
              </w:rPr>
              <w:tab/>
            </w:r>
            <w:r w:rsidRPr="00030282">
              <w:rPr>
                <w:noProof/>
                <w:webHidden/>
              </w:rPr>
              <w:fldChar w:fldCharType="begin"/>
            </w:r>
            <w:r w:rsidR="00E81EDF" w:rsidRPr="00030282">
              <w:rPr>
                <w:noProof/>
                <w:webHidden/>
              </w:rPr>
              <w:instrText xml:space="preserve"> PAGEREF _Toc485298640 \h </w:instrText>
            </w:r>
            <w:r w:rsidRPr="00030282">
              <w:rPr>
                <w:noProof/>
                <w:webHidden/>
              </w:rPr>
            </w:r>
            <w:r w:rsidRPr="00030282">
              <w:rPr>
                <w:noProof/>
                <w:webHidden/>
              </w:rPr>
              <w:fldChar w:fldCharType="separate"/>
            </w:r>
            <w:r w:rsidR="00E81EDF" w:rsidRPr="00030282">
              <w:rPr>
                <w:noProof/>
                <w:webHidden/>
              </w:rPr>
              <w:t>4</w:t>
            </w:r>
            <w:r w:rsidRPr="00030282">
              <w:rPr>
                <w:noProof/>
                <w:webHidden/>
              </w:rPr>
              <w:fldChar w:fldCharType="end"/>
            </w:r>
          </w:hyperlink>
        </w:p>
        <w:p w:rsidR="00E81EDF" w:rsidRPr="00030282" w:rsidRDefault="00794F89">
          <w:pPr>
            <w:pStyle w:val="11"/>
            <w:rPr>
              <w:rFonts w:asciiTheme="minorHAnsi" w:eastAsiaTheme="minorEastAsia" w:hAnsiTheme="minorHAnsi" w:cstheme="minorBidi"/>
              <w:b w:val="0"/>
              <w:noProof/>
              <w:sz w:val="22"/>
              <w:szCs w:val="22"/>
              <w:lang w:eastAsia="ru-RU"/>
            </w:rPr>
          </w:pPr>
          <w:hyperlink w:anchor="_Toc485298641" w:history="1">
            <w:r w:rsidR="00E81EDF" w:rsidRPr="00030282">
              <w:rPr>
                <w:rStyle w:val="af0"/>
                <w:noProof/>
                <w:lang w:bidi="hi-IN"/>
              </w:rPr>
              <w:t>1.1. Пояснительная записка</w:t>
            </w:r>
            <w:r w:rsidR="00E81EDF" w:rsidRPr="00030282">
              <w:rPr>
                <w:noProof/>
                <w:webHidden/>
              </w:rPr>
              <w:tab/>
            </w:r>
            <w:r w:rsidRPr="00030282">
              <w:rPr>
                <w:noProof/>
                <w:webHidden/>
              </w:rPr>
              <w:fldChar w:fldCharType="begin"/>
            </w:r>
            <w:r w:rsidR="00E81EDF" w:rsidRPr="00030282">
              <w:rPr>
                <w:noProof/>
                <w:webHidden/>
              </w:rPr>
              <w:instrText xml:space="preserve"> PAGEREF _Toc485298641 \h </w:instrText>
            </w:r>
            <w:r w:rsidRPr="00030282">
              <w:rPr>
                <w:noProof/>
                <w:webHidden/>
              </w:rPr>
            </w:r>
            <w:r w:rsidRPr="00030282">
              <w:rPr>
                <w:noProof/>
                <w:webHidden/>
              </w:rPr>
              <w:fldChar w:fldCharType="separate"/>
            </w:r>
            <w:r w:rsidR="00E81EDF" w:rsidRPr="00030282">
              <w:rPr>
                <w:noProof/>
                <w:webHidden/>
              </w:rPr>
              <w:t>4</w:t>
            </w:r>
            <w:r w:rsidRPr="00030282">
              <w:rPr>
                <w:noProof/>
                <w:webHidden/>
              </w:rPr>
              <w:fldChar w:fldCharType="end"/>
            </w:r>
          </w:hyperlink>
        </w:p>
        <w:p w:rsidR="00E81EDF" w:rsidRPr="00030282" w:rsidRDefault="00794F89">
          <w:pPr>
            <w:pStyle w:val="11"/>
            <w:rPr>
              <w:rFonts w:asciiTheme="minorHAnsi" w:eastAsiaTheme="minorEastAsia" w:hAnsiTheme="minorHAnsi" w:cstheme="minorBidi"/>
              <w:b w:val="0"/>
              <w:noProof/>
              <w:sz w:val="22"/>
              <w:szCs w:val="22"/>
              <w:lang w:eastAsia="ru-RU"/>
            </w:rPr>
          </w:pPr>
          <w:hyperlink w:anchor="_Toc485298642" w:history="1">
            <w:r w:rsidR="00E81EDF" w:rsidRPr="00030282">
              <w:rPr>
                <w:rStyle w:val="af0"/>
                <w:noProof/>
                <w:lang w:bidi="hi-IN"/>
              </w:rPr>
              <w:t>1.1.1. Цели и задачи Программы</w:t>
            </w:r>
            <w:r w:rsidR="00E81EDF" w:rsidRPr="00030282">
              <w:rPr>
                <w:noProof/>
                <w:webHidden/>
              </w:rPr>
              <w:tab/>
            </w:r>
            <w:r w:rsidRPr="00030282">
              <w:rPr>
                <w:noProof/>
                <w:webHidden/>
              </w:rPr>
              <w:fldChar w:fldCharType="begin"/>
            </w:r>
            <w:r w:rsidR="00E81EDF" w:rsidRPr="00030282">
              <w:rPr>
                <w:noProof/>
                <w:webHidden/>
              </w:rPr>
              <w:instrText xml:space="preserve"> PAGEREF _Toc485298642 \h </w:instrText>
            </w:r>
            <w:r w:rsidRPr="00030282">
              <w:rPr>
                <w:noProof/>
                <w:webHidden/>
              </w:rPr>
            </w:r>
            <w:r w:rsidRPr="00030282">
              <w:rPr>
                <w:noProof/>
                <w:webHidden/>
              </w:rPr>
              <w:fldChar w:fldCharType="separate"/>
            </w:r>
            <w:r w:rsidR="00E81EDF" w:rsidRPr="00030282">
              <w:rPr>
                <w:noProof/>
                <w:webHidden/>
              </w:rPr>
              <w:t>4</w:t>
            </w:r>
            <w:r w:rsidRPr="00030282">
              <w:rPr>
                <w:noProof/>
                <w:webHidden/>
              </w:rPr>
              <w:fldChar w:fldCharType="end"/>
            </w:r>
          </w:hyperlink>
        </w:p>
        <w:p w:rsidR="00E81EDF" w:rsidRPr="00030282" w:rsidRDefault="00794F89">
          <w:pPr>
            <w:pStyle w:val="11"/>
            <w:rPr>
              <w:rFonts w:asciiTheme="minorHAnsi" w:eastAsiaTheme="minorEastAsia" w:hAnsiTheme="minorHAnsi" w:cstheme="minorBidi"/>
              <w:b w:val="0"/>
              <w:noProof/>
              <w:sz w:val="22"/>
              <w:szCs w:val="22"/>
              <w:lang w:eastAsia="ru-RU"/>
            </w:rPr>
          </w:pPr>
          <w:hyperlink w:anchor="_Toc485298643" w:history="1">
            <w:r w:rsidR="00E81EDF" w:rsidRPr="00030282">
              <w:rPr>
                <w:rStyle w:val="af0"/>
                <w:noProof/>
                <w:lang w:bidi="hi-IN"/>
              </w:rPr>
              <w:t>1.1.2. Принципы и подходы к формированию Программы</w:t>
            </w:r>
            <w:r w:rsidR="00E81EDF" w:rsidRPr="00030282">
              <w:rPr>
                <w:noProof/>
                <w:webHidden/>
              </w:rPr>
              <w:tab/>
            </w:r>
            <w:r w:rsidRPr="00030282">
              <w:rPr>
                <w:noProof/>
                <w:webHidden/>
              </w:rPr>
              <w:fldChar w:fldCharType="begin"/>
            </w:r>
            <w:r w:rsidR="00E81EDF" w:rsidRPr="00030282">
              <w:rPr>
                <w:noProof/>
                <w:webHidden/>
              </w:rPr>
              <w:instrText xml:space="preserve"> PAGEREF _Toc485298643 \h </w:instrText>
            </w:r>
            <w:r w:rsidRPr="00030282">
              <w:rPr>
                <w:noProof/>
                <w:webHidden/>
              </w:rPr>
            </w:r>
            <w:r w:rsidRPr="00030282">
              <w:rPr>
                <w:noProof/>
                <w:webHidden/>
              </w:rPr>
              <w:fldChar w:fldCharType="separate"/>
            </w:r>
            <w:r w:rsidR="00E81EDF" w:rsidRPr="00030282">
              <w:rPr>
                <w:noProof/>
                <w:webHidden/>
              </w:rPr>
              <w:t>6</w:t>
            </w:r>
            <w:r w:rsidRPr="00030282">
              <w:rPr>
                <w:noProof/>
                <w:webHidden/>
              </w:rPr>
              <w:fldChar w:fldCharType="end"/>
            </w:r>
          </w:hyperlink>
        </w:p>
        <w:p w:rsidR="00E81EDF" w:rsidRPr="00C778B3" w:rsidRDefault="00794F89">
          <w:pPr>
            <w:pStyle w:val="11"/>
            <w:rPr>
              <w:rFonts w:asciiTheme="minorHAnsi" w:eastAsiaTheme="minorEastAsia" w:hAnsiTheme="minorHAnsi" w:cstheme="minorBidi"/>
              <w:b w:val="0"/>
              <w:noProof/>
              <w:sz w:val="22"/>
              <w:szCs w:val="22"/>
              <w:lang w:eastAsia="ru-RU"/>
            </w:rPr>
          </w:pPr>
          <w:hyperlink w:anchor="_Toc485298644" w:history="1">
            <w:r w:rsidR="00E81EDF" w:rsidRPr="00030282">
              <w:rPr>
                <w:rStyle w:val="af0"/>
                <w:noProof/>
                <w:lang w:bidi="hi-IN"/>
              </w:rPr>
              <w:t>1.2. Планируемые результаты</w:t>
            </w:r>
            <w:r w:rsidR="00E81EDF" w:rsidRPr="00030282">
              <w:rPr>
                <w:noProof/>
                <w:webHidden/>
              </w:rPr>
              <w:tab/>
            </w:r>
            <w:r w:rsidRPr="00030282">
              <w:rPr>
                <w:noProof/>
                <w:webHidden/>
              </w:rPr>
              <w:fldChar w:fldCharType="begin"/>
            </w:r>
            <w:r w:rsidR="00E81EDF" w:rsidRPr="00030282">
              <w:rPr>
                <w:noProof/>
                <w:webHidden/>
              </w:rPr>
              <w:instrText xml:space="preserve"> PAGEREF _Toc485298644 \h </w:instrText>
            </w:r>
            <w:r w:rsidRPr="00030282">
              <w:rPr>
                <w:noProof/>
                <w:webHidden/>
              </w:rPr>
            </w:r>
            <w:r w:rsidRPr="00030282">
              <w:rPr>
                <w:noProof/>
                <w:webHidden/>
              </w:rPr>
              <w:fldChar w:fldCharType="separate"/>
            </w:r>
            <w:r w:rsidR="00E81EDF" w:rsidRPr="00030282">
              <w:rPr>
                <w:noProof/>
                <w:webHidden/>
              </w:rPr>
              <w:t>12</w:t>
            </w:r>
            <w:r w:rsidRPr="00030282">
              <w:rPr>
                <w:noProof/>
                <w:webHidden/>
              </w:rPr>
              <w:fldChar w:fldCharType="end"/>
            </w:r>
          </w:hyperlink>
        </w:p>
        <w:p w:rsidR="00E81EDF" w:rsidRPr="00030282" w:rsidRDefault="00794F89">
          <w:pPr>
            <w:pStyle w:val="11"/>
            <w:rPr>
              <w:rFonts w:asciiTheme="minorHAnsi" w:eastAsiaTheme="minorEastAsia" w:hAnsiTheme="minorHAnsi" w:cstheme="minorBidi"/>
              <w:b w:val="0"/>
              <w:noProof/>
              <w:sz w:val="22"/>
              <w:szCs w:val="22"/>
              <w:lang w:eastAsia="ru-RU"/>
            </w:rPr>
          </w:pPr>
          <w:hyperlink w:anchor="_Toc485298647" w:history="1">
            <w:r w:rsidR="00E81EDF" w:rsidRPr="00030282">
              <w:rPr>
                <w:rStyle w:val="af0"/>
                <w:noProof/>
                <w:lang w:bidi="hi-IN"/>
              </w:rPr>
              <w:t>Целевые ориентиры на этапе завершения освоения Программы</w:t>
            </w:r>
            <w:r w:rsidR="00E81EDF" w:rsidRPr="00030282">
              <w:rPr>
                <w:noProof/>
                <w:webHidden/>
              </w:rPr>
              <w:tab/>
            </w:r>
            <w:r w:rsidRPr="00030282">
              <w:rPr>
                <w:noProof/>
                <w:webHidden/>
              </w:rPr>
              <w:fldChar w:fldCharType="begin"/>
            </w:r>
            <w:r w:rsidR="00E81EDF" w:rsidRPr="00030282">
              <w:rPr>
                <w:noProof/>
                <w:webHidden/>
              </w:rPr>
              <w:instrText xml:space="preserve"> PAGEREF _Toc485298647 \h </w:instrText>
            </w:r>
            <w:r w:rsidRPr="00030282">
              <w:rPr>
                <w:noProof/>
                <w:webHidden/>
              </w:rPr>
            </w:r>
            <w:r w:rsidRPr="00030282">
              <w:rPr>
                <w:noProof/>
                <w:webHidden/>
              </w:rPr>
              <w:fldChar w:fldCharType="separate"/>
            </w:r>
            <w:r w:rsidR="00E81EDF" w:rsidRPr="00030282">
              <w:rPr>
                <w:noProof/>
                <w:webHidden/>
              </w:rPr>
              <w:t>14</w:t>
            </w:r>
            <w:r w:rsidRPr="00030282">
              <w:rPr>
                <w:noProof/>
                <w:webHidden/>
              </w:rPr>
              <w:fldChar w:fldCharType="end"/>
            </w:r>
          </w:hyperlink>
        </w:p>
        <w:p w:rsidR="00E81EDF" w:rsidRPr="00030282" w:rsidRDefault="00794F89">
          <w:pPr>
            <w:pStyle w:val="11"/>
            <w:rPr>
              <w:rFonts w:asciiTheme="minorHAnsi" w:eastAsiaTheme="minorEastAsia" w:hAnsiTheme="minorHAnsi" w:cstheme="minorBidi"/>
              <w:b w:val="0"/>
              <w:noProof/>
              <w:sz w:val="22"/>
              <w:szCs w:val="22"/>
              <w:lang w:eastAsia="ru-RU"/>
            </w:rPr>
          </w:pPr>
          <w:hyperlink w:anchor="_Toc485298648" w:history="1">
            <w:r w:rsidR="00E81EDF" w:rsidRPr="00030282">
              <w:rPr>
                <w:rStyle w:val="af0"/>
                <w:noProof/>
                <w:lang w:bidi="hi-IN"/>
              </w:rPr>
              <w:t>1.3. Развивающее оценивание качества образовательной деятельности по Программе</w:t>
            </w:r>
            <w:r w:rsidR="00E81EDF" w:rsidRPr="00030282">
              <w:rPr>
                <w:noProof/>
                <w:webHidden/>
              </w:rPr>
              <w:tab/>
            </w:r>
            <w:r w:rsidRPr="00030282">
              <w:rPr>
                <w:noProof/>
                <w:webHidden/>
              </w:rPr>
              <w:fldChar w:fldCharType="begin"/>
            </w:r>
            <w:r w:rsidR="00E81EDF" w:rsidRPr="00030282">
              <w:rPr>
                <w:noProof/>
                <w:webHidden/>
              </w:rPr>
              <w:instrText xml:space="preserve"> PAGEREF _Toc485298648 \h </w:instrText>
            </w:r>
            <w:r w:rsidRPr="00030282">
              <w:rPr>
                <w:noProof/>
                <w:webHidden/>
              </w:rPr>
            </w:r>
            <w:r w:rsidRPr="00030282">
              <w:rPr>
                <w:noProof/>
                <w:webHidden/>
              </w:rPr>
              <w:fldChar w:fldCharType="separate"/>
            </w:r>
            <w:r w:rsidR="00E81EDF" w:rsidRPr="00030282">
              <w:rPr>
                <w:noProof/>
                <w:webHidden/>
              </w:rPr>
              <w:t>1</w:t>
            </w:r>
            <w:r w:rsidR="008F1F39">
              <w:rPr>
                <w:noProof/>
                <w:webHidden/>
              </w:rPr>
              <w:t>6</w:t>
            </w:r>
            <w:r w:rsidRPr="00030282">
              <w:rPr>
                <w:noProof/>
                <w:webHidden/>
              </w:rPr>
              <w:fldChar w:fldCharType="end"/>
            </w:r>
          </w:hyperlink>
        </w:p>
        <w:p w:rsidR="00E81EDF" w:rsidRPr="00030282" w:rsidRDefault="00794F89">
          <w:pPr>
            <w:pStyle w:val="11"/>
            <w:rPr>
              <w:rFonts w:asciiTheme="minorHAnsi" w:eastAsiaTheme="minorEastAsia" w:hAnsiTheme="minorHAnsi" w:cstheme="minorBidi"/>
              <w:b w:val="0"/>
              <w:noProof/>
              <w:sz w:val="22"/>
              <w:szCs w:val="22"/>
              <w:lang w:eastAsia="ru-RU"/>
            </w:rPr>
          </w:pPr>
          <w:hyperlink w:anchor="_Toc485298649" w:history="1">
            <w:r w:rsidR="00E81EDF" w:rsidRPr="00030282">
              <w:rPr>
                <w:rStyle w:val="af0"/>
                <w:noProof/>
                <w:lang w:bidi="hi-IN"/>
              </w:rPr>
              <w:t>1.3.1 Особенности развития детей дошкольного возраста</w:t>
            </w:r>
            <w:r w:rsidR="00E81EDF" w:rsidRPr="00030282">
              <w:rPr>
                <w:noProof/>
                <w:webHidden/>
              </w:rPr>
              <w:tab/>
            </w:r>
            <w:r w:rsidRPr="00030282">
              <w:rPr>
                <w:noProof/>
                <w:webHidden/>
              </w:rPr>
              <w:fldChar w:fldCharType="begin"/>
            </w:r>
            <w:r w:rsidR="00E81EDF" w:rsidRPr="00030282">
              <w:rPr>
                <w:noProof/>
                <w:webHidden/>
              </w:rPr>
              <w:instrText xml:space="preserve"> PAGEREF _Toc485298649 \h </w:instrText>
            </w:r>
            <w:r w:rsidRPr="00030282">
              <w:rPr>
                <w:noProof/>
                <w:webHidden/>
              </w:rPr>
            </w:r>
            <w:r w:rsidRPr="00030282">
              <w:rPr>
                <w:noProof/>
                <w:webHidden/>
              </w:rPr>
              <w:fldChar w:fldCharType="separate"/>
            </w:r>
            <w:r w:rsidR="00E81EDF" w:rsidRPr="00030282">
              <w:rPr>
                <w:noProof/>
                <w:webHidden/>
              </w:rPr>
              <w:t>20</w:t>
            </w:r>
            <w:r w:rsidRPr="00030282">
              <w:rPr>
                <w:noProof/>
                <w:webHidden/>
              </w:rPr>
              <w:fldChar w:fldCharType="end"/>
            </w:r>
          </w:hyperlink>
        </w:p>
        <w:p w:rsidR="00E81EDF" w:rsidRPr="00030282" w:rsidRDefault="00794F89">
          <w:pPr>
            <w:pStyle w:val="11"/>
            <w:rPr>
              <w:rFonts w:asciiTheme="minorHAnsi" w:eastAsiaTheme="minorEastAsia" w:hAnsiTheme="minorHAnsi" w:cstheme="minorBidi"/>
              <w:b w:val="0"/>
              <w:noProof/>
              <w:sz w:val="22"/>
              <w:szCs w:val="22"/>
              <w:lang w:eastAsia="ru-RU"/>
            </w:rPr>
          </w:pPr>
          <w:hyperlink w:anchor="_Toc485298650" w:history="1">
            <w:r w:rsidR="00E81EDF" w:rsidRPr="00030282">
              <w:rPr>
                <w:rStyle w:val="af0"/>
                <w:noProof/>
                <w:lang w:bidi="hi-IN"/>
              </w:rPr>
              <w:t>2. СОДЕРЖАТЕЛЬНЫЙ РАЗДЕЛ</w:t>
            </w:r>
            <w:r w:rsidR="00E81EDF" w:rsidRPr="00030282">
              <w:rPr>
                <w:noProof/>
                <w:webHidden/>
              </w:rPr>
              <w:tab/>
            </w:r>
            <w:r w:rsidRPr="00030282">
              <w:rPr>
                <w:noProof/>
                <w:webHidden/>
              </w:rPr>
              <w:fldChar w:fldCharType="begin"/>
            </w:r>
            <w:r w:rsidR="00E81EDF" w:rsidRPr="00030282">
              <w:rPr>
                <w:noProof/>
                <w:webHidden/>
              </w:rPr>
              <w:instrText xml:space="preserve"> PAGEREF _Toc485298650 \h </w:instrText>
            </w:r>
            <w:r w:rsidRPr="00030282">
              <w:rPr>
                <w:noProof/>
                <w:webHidden/>
              </w:rPr>
            </w:r>
            <w:r w:rsidRPr="00030282">
              <w:rPr>
                <w:noProof/>
                <w:webHidden/>
              </w:rPr>
              <w:fldChar w:fldCharType="separate"/>
            </w:r>
            <w:r w:rsidR="00E81EDF" w:rsidRPr="00030282">
              <w:rPr>
                <w:noProof/>
                <w:webHidden/>
              </w:rPr>
              <w:t>2</w:t>
            </w:r>
            <w:r w:rsidR="008F1F39">
              <w:rPr>
                <w:noProof/>
                <w:webHidden/>
              </w:rPr>
              <w:t>3</w:t>
            </w:r>
            <w:r w:rsidRPr="00030282">
              <w:rPr>
                <w:noProof/>
                <w:webHidden/>
              </w:rPr>
              <w:fldChar w:fldCharType="end"/>
            </w:r>
          </w:hyperlink>
        </w:p>
        <w:p w:rsidR="00E81EDF" w:rsidRPr="00030282" w:rsidRDefault="00794F89">
          <w:pPr>
            <w:pStyle w:val="11"/>
            <w:rPr>
              <w:rFonts w:asciiTheme="minorHAnsi" w:eastAsiaTheme="minorEastAsia" w:hAnsiTheme="minorHAnsi" w:cstheme="minorBidi"/>
              <w:b w:val="0"/>
              <w:noProof/>
              <w:sz w:val="22"/>
              <w:szCs w:val="22"/>
              <w:lang w:eastAsia="ru-RU"/>
            </w:rPr>
          </w:pPr>
          <w:hyperlink w:anchor="_Toc485298651" w:history="1">
            <w:r w:rsidR="00E81EDF" w:rsidRPr="00030282">
              <w:rPr>
                <w:rStyle w:val="af0"/>
                <w:noProof/>
                <w:lang w:bidi="hi-IN"/>
              </w:rPr>
              <w:t>2.1. Общие положения</w:t>
            </w:r>
            <w:r w:rsidR="00E81EDF" w:rsidRPr="00030282">
              <w:rPr>
                <w:noProof/>
                <w:webHidden/>
              </w:rPr>
              <w:tab/>
            </w:r>
            <w:r w:rsidRPr="00030282">
              <w:rPr>
                <w:noProof/>
                <w:webHidden/>
              </w:rPr>
              <w:fldChar w:fldCharType="begin"/>
            </w:r>
            <w:r w:rsidR="00E81EDF" w:rsidRPr="00030282">
              <w:rPr>
                <w:noProof/>
                <w:webHidden/>
              </w:rPr>
              <w:instrText xml:space="preserve"> PAGEREF _Toc485298651 \h </w:instrText>
            </w:r>
            <w:r w:rsidRPr="00030282">
              <w:rPr>
                <w:noProof/>
                <w:webHidden/>
              </w:rPr>
            </w:r>
            <w:r w:rsidRPr="00030282">
              <w:rPr>
                <w:noProof/>
                <w:webHidden/>
              </w:rPr>
              <w:fldChar w:fldCharType="separate"/>
            </w:r>
            <w:r w:rsidR="00E81EDF" w:rsidRPr="00030282">
              <w:rPr>
                <w:noProof/>
                <w:webHidden/>
              </w:rPr>
              <w:t>2</w:t>
            </w:r>
            <w:r w:rsidR="008F1F39">
              <w:rPr>
                <w:noProof/>
                <w:webHidden/>
              </w:rPr>
              <w:t>3</w:t>
            </w:r>
            <w:r w:rsidRPr="00030282">
              <w:rPr>
                <w:noProof/>
                <w:webHidden/>
              </w:rPr>
              <w:fldChar w:fldCharType="end"/>
            </w:r>
          </w:hyperlink>
        </w:p>
        <w:p w:rsidR="00E81EDF" w:rsidRPr="00030282" w:rsidRDefault="00794F89">
          <w:pPr>
            <w:pStyle w:val="11"/>
            <w:rPr>
              <w:rFonts w:asciiTheme="minorHAnsi" w:eastAsiaTheme="minorEastAsia" w:hAnsiTheme="minorHAnsi" w:cstheme="minorBidi"/>
              <w:b w:val="0"/>
              <w:noProof/>
              <w:sz w:val="22"/>
              <w:szCs w:val="22"/>
              <w:lang w:eastAsia="ru-RU"/>
            </w:rPr>
          </w:pPr>
          <w:hyperlink w:anchor="_Toc485298652" w:history="1">
            <w:r w:rsidR="00E81EDF" w:rsidRPr="00030282">
              <w:rPr>
                <w:rStyle w:val="af0"/>
                <w:noProof/>
                <w:lang w:bidi="hi-IN"/>
              </w:rPr>
              <w:t>2.1.1. Модуль. Образовательная область «Социально-коммуникативное развитие»</w:t>
            </w:r>
            <w:r w:rsidR="00E81EDF" w:rsidRPr="00030282">
              <w:rPr>
                <w:noProof/>
                <w:webHidden/>
              </w:rPr>
              <w:tab/>
            </w:r>
            <w:r w:rsidRPr="00030282">
              <w:rPr>
                <w:noProof/>
                <w:webHidden/>
              </w:rPr>
              <w:fldChar w:fldCharType="begin"/>
            </w:r>
            <w:r w:rsidR="00E81EDF" w:rsidRPr="00030282">
              <w:rPr>
                <w:noProof/>
                <w:webHidden/>
              </w:rPr>
              <w:instrText xml:space="preserve"> PAGEREF _Toc485298652 \h </w:instrText>
            </w:r>
            <w:r w:rsidRPr="00030282">
              <w:rPr>
                <w:noProof/>
                <w:webHidden/>
              </w:rPr>
            </w:r>
            <w:r w:rsidRPr="00030282">
              <w:rPr>
                <w:noProof/>
                <w:webHidden/>
              </w:rPr>
              <w:fldChar w:fldCharType="separate"/>
            </w:r>
            <w:r w:rsidR="00E81EDF" w:rsidRPr="00030282">
              <w:rPr>
                <w:noProof/>
                <w:webHidden/>
              </w:rPr>
              <w:t>2</w:t>
            </w:r>
            <w:r w:rsidR="008F1F39">
              <w:rPr>
                <w:noProof/>
                <w:webHidden/>
              </w:rPr>
              <w:t>4</w:t>
            </w:r>
            <w:r w:rsidRPr="00030282">
              <w:rPr>
                <w:noProof/>
                <w:webHidden/>
              </w:rPr>
              <w:fldChar w:fldCharType="end"/>
            </w:r>
          </w:hyperlink>
        </w:p>
        <w:p w:rsidR="00E81EDF" w:rsidRPr="00030282" w:rsidRDefault="00794F89">
          <w:pPr>
            <w:pStyle w:val="11"/>
            <w:rPr>
              <w:rFonts w:asciiTheme="minorHAnsi" w:eastAsiaTheme="minorEastAsia" w:hAnsiTheme="minorHAnsi" w:cstheme="minorBidi"/>
              <w:b w:val="0"/>
              <w:noProof/>
              <w:sz w:val="22"/>
              <w:szCs w:val="22"/>
              <w:lang w:eastAsia="ru-RU"/>
            </w:rPr>
          </w:pPr>
          <w:hyperlink w:anchor="_Toc485298653" w:history="1">
            <w:r w:rsidR="00E81EDF" w:rsidRPr="00030282">
              <w:rPr>
                <w:rStyle w:val="af0"/>
                <w:noProof/>
                <w:lang w:bidi="hi-IN"/>
              </w:rPr>
              <w:t>2.1.2. Модуль Образовательная область «Познавательное развитие»</w:t>
            </w:r>
            <w:r w:rsidR="00E81EDF" w:rsidRPr="00030282">
              <w:rPr>
                <w:noProof/>
                <w:webHidden/>
              </w:rPr>
              <w:tab/>
            </w:r>
            <w:r w:rsidRPr="00030282">
              <w:rPr>
                <w:noProof/>
                <w:webHidden/>
              </w:rPr>
              <w:fldChar w:fldCharType="begin"/>
            </w:r>
            <w:r w:rsidR="00E81EDF" w:rsidRPr="00030282">
              <w:rPr>
                <w:noProof/>
                <w:webHidden/>
              </w:rPr>
              <w:instrText xml:space="preserve"> PAGEREF _Toc485298653 \h </w:instrText>
            </w:r>
            <w:r w:rsidRPr="00030282">
              <w:rPr>
                <w:noProof/>
                <w:webHidden/>
              </w:rPr>
            </w:r>
            <w:r w:rsidRPr="00030282">
              <w:rPr>
                <w:noProof/>
                <w:webHidden/>
              </w:rPr>
              <w:fldChar w:fldCharType="separate"/>
            </w:r>
            <w:r w:rsidR="00E81EDF" w:rsidRPr="00030282">
              <w:rPr>
                <w:noProof/>
                <w:webHidden/>
              </w:rPr>
              <w:t>4</w:t>
            </w:r>
            <w:r w:rsidR="008F1F39">
              <w:rPr>
                <w:noProof/>
                <w:webHidden/>
              </w:rPr>
              <w:t>7</w:t>
            </w:r>
            <w:r w:rsidRPr="00030282">
              <w:rPr>
                <w:noProof/>
                <w:webHidden/>
              </w:rPr>
              <w:fldChar w:fldCharType="end"/>
            </w:r>
          </w:hyperlink>
        </w:p>
        <w:p w:rsidR="00E81EDF" w:rsidRPr="00030282" w:rsidRDefault="00794F89">
          <w:pPr>
            <w:pStyle w:val="11"/>
            <w:rPr>
              <w:rFonts w:asciiTheme="minorHAnsi" w:eastAsiaTheme="minorEastAsia" w:hAnsiTheme="minorHAnsi" w:cstheme="minorBidi"/>
              <w:b w:val="0"/>
              <w:noProof/>
              <w:sz w:val="22"/>
              <w:szCs w:val="22"/>
              <w:lang w:eastAsia="ru-RU"/>
            </w:rPr>
          </w:pPr>
          <w:hyperlink w:anchor="_Toc485298654" w:history="1">
            <w:r w:rsidR="00E81EDF" w:rsidRPr="00030282">
              <w:rPr>
                <w:rStyle w:val="af0"/>
                <w:noProof/>
                <w:lang w:bidi="hi-IN"/>
              </w:rPr>
              <w:t>2.1.3 Модуль. Образовательная область «Речевое развитие»</w:t>
            </w:r>
            <w:r w:rsidR="00E81EDF" w:rsidRPr="00030282">
              <w:rPr>
                <w:noProof/>
                <w:webHidden/>
              </w:rPr>
              <w:tab/>
            </w:r>
            <w:r w:rsidRPr="00030282">
              <w:rPr>
                <w:noProof/>
                <w:webHidden/>
              </w:rPr>
              <w:fldChar w:fldCharType="begin"/>
            </w:r>
            <w:r w:rsidR="00E81EDF" w:rsidRPr="00030282">
              <w:rPr>
                <w:noProof/>
                <w:webHidden/>
              </w:rPr>
              <w:instrText xml:space="preserve"> PAGEREF _Toc485298654 \h </w:instrText>
            </w:r>
            <w:r w:rsidRPr="00030282">
              <w:rPr>
                <w:noProof/>
                <w:webHidden/>
              </w:rPr>
            </w:r>
            <w:r w:rsidRPr="00030282">
              <w:rPr>
                <w:noProof/>
                <w:webHidden/>
              </w:rPr>
              <w:fldChar w:fldCharType="separate"/>
            </w:r>
            <w:r w:rsidR="00E81EDF" w:rsidRPr="00030282">
              <w:rPr>
                <w:noProof/>
                <w:webHidden/>
              </w:rPr>
              <w:t>6</w:t>
            </w:r>
            <w:r w:rsidR="008F1F39">
              <w:rPr>
                <w:noProof/>
                <w:webHidden/>
              </w:rPr>
              <w:t>3</w:t>
            </w:r>
            <w:r w:rsidRPr="00030282">
              <w:rPr>
                <w:noProof/>
                <w:webHidden/>
              </w:rPr>
              <w:fldChar w:fldCharType="end"/>
            </w:r>
          </w:hyperlink>
        </w:p>
        <w:p w:rsidR="00E81EDF" w:rsidRPr="00030282" w:rsidRDefault="00794F89">
          <w:pPr>
            <w:pStyle w:val="11"/>
            <w:rPr>
              <w:rFonts w:asciiTheme="minorHAnsi" w:eastAsiaTheme="minorEastAsia" w:hAnsiTheme="minorHAnsi" w:cstheme="minorBidi"/>
              <w:b w:val="0"/>
              <w:noProof/>
              <w:sz w:val="22"/>
              <w:szCs w:val="22"/>
              <w:lang w:eastAsia="ru-RU"/>
            </w:rPr>
          </w:pPr>
          <w:hyperlink w:anchor="_Toc485298655" w:history="1">
            <w:r w:rsidR="00E81EDF" w:rsidRPr="00030282">
              <w:rPr>
                <w:rStyle w:val="af0"/>
                <w:noProof/>
                <w:lang w:bidi="hi-IN"/>
              </w:rPr>
              <w:t>2.1.4 Модуль. Образовательная область «Художественно – эстетическое развитие»</w:t>
            </w:r>
            <w:r w:rsidR="00E81EDF" w:rsidRPr="00030282">
              <w:rPr>
                <w:noProof/>
                <w:webHidden/>
              </w:rPr>
              <w:tab/>
            </w:r>
            <w:r w:rsidRPr="00030282">
              <w:rPr>
                <w:noProof/>
                <w:webHidden/>
              </w:rPr>
              <w:fldChar w:fldCharType="begin"/>
            </w:r>
            <w:r w:rsidR="00E81EDF" w:rsidRPr="00030282">
              <w:rPr>
                <w:noProof/>
                <w:webHidden/>
              </w:rPr>
              <w:instrText xml:space="preserve"> PAGEREF _Toc485298655 \h </w:instrText>
            </w:r>
            <w:r w:rsidRPr="00030282">
              <w:rPr>
                <w:noProof/>
                <w:webHidden/>
              </w:rPr>
            </w:r>
            <w:r w:rsidRPr="00030282">
              <w:rPr>
                <w:noProof/>
                <w:webHidden/>
              </w:rPr>
              <w:fldChar w:fldCharType="separate"/>
            </w:r>
            <w:r w:rsidR="00E81EDF" w:rsidRPr="00030282">
              <w:rPr>
                <w:noProof/>
                <w:webHidden/>
              </w:rPr>
              <w:t>7</w:t>
            </w:r>
            <w:r w:rsidR="008F1F39">
              <w:rPr>
                <w:noProof/>
                <w:webHidden/>
              </w:rPr>
              <w:t>3</w:t>
            </w:r>
            <w:r w:rsidRPr="00030282">
              <w:rPr>
                <w:noProof/>
                <w:webHidden/>
              </w:rPr>
              <w:fldChar w:fldCharType="end"/>
            </w:r>
          </w:hyperlink>
        </w:p>
        <w:p w:rsidR="00E81EDF" w:rsidRPr="00030282" w:rsidRDefault="00794F89">
          <w:pPr>
            <w:pStyle w:val="11"/>
            <w:rPr>
              <w:rFonts w:asciiTheme="minorHAnsi" w:eastAsiaTheme="minorEastAsia" w:hAnsiTheme="minorHAnsi" w:cstheme="minorBidi"/>
              <w:b w:val="0"/>
              <w:noProof/>
              <w:sz w:val="22"/>
              <w:szCs w:val="22"/>
              <w:lang w:eastAsia="ru-RU"/>
            </w:rPr>
          </w:pPr>
          <w:hyperlink w:anchor="_Toc485298656" w:history="1">
            <w:r w:rsidR="00E81EDF" w:rsidRPr="00030282">
              <w:rPr>
                <w:rStyle w:val="af0"/>
                <w:noProof/>
                <w:lang w:bidi="hi-IN"/>
              </w:rPr>
              <w:t>2.1.5 Модуль. Образовательная область «Физическое развитие»</w:t>
            </w:r>
            <w:r w:rsidR="00E81EDF" w:rsidRPr="00030282">
              <w:rPr>
                <w:noProof/>
                <w:webHidden/>
              </w:rPr>
              <w:tab/>
            </w:r>
            <w:r w:rsidRPr="00030282">
              <w:rPr>
                <w:noProof/>
                <w:webHidden/>
              </w:rPr>
              <w:fldChar w:fldCharType="begin"/>
            </w:r>
            <w:r w:rsidR="00E81EDF" w:rsidRPr="00030282">
              <w:rPr>
                <w:noProof/>
                <w:webHidden/>
              </w:rPr>
              <w:instrText xml:space="preserve"> PAGEREF _Toc485298656 \h </w:instrText>
            </w:r>
            <w:r w:rsidRPr="00030282">
              <w:rPr>
                <w:noProof/>
                <w:webHidden/>
              </w:rPr>
            </w:r>
            <w:r w:rsidRPr="00030282">
              <w:rPr>
                <w:noProof/>
                <w:webHidden/>
              </w:rPr>
              <w:fldChar w:fldCharType="separate"/>
            </w:r>
            <w:r w:rsidR="00E81EDF" w:rsidRPr="00030282">
              <w:rPr>
                <w:noProof/>
                <w:webHidden/>
              </w:rPr>
              <w:t>9</w:t>
            </w:r>
            <w:r w:rsidR="008F1F39">
              <w:rPr>
                <w:noProof/>
                <w:webHidden/>
              </w:rPr>
              <w:t>0</w:t>
            </w:r>
            <w:r w:rsidRPr="00030282">
              <w:rPr>
                <w:noProof/>
                <w:webHidden/>
              </w:rPr>
              <w:fldChar w:fldCharType="end"/>
            </w:r>
          </w:hyperlink>
        </w:p>
        <w:p w:rsidR="00E81EDF" w:rsidRPr="00030282" w:rsidRDefault="00794F89">
          <w:pPr>
            <w:pStyle w:val="11"/>
            <w:rPr>
              <w:rFonts w:asciiTheme="minorHAnsi" w:eastAsiaTheme="minorEastAsia" w:hAnsiTheme="minorHAnsi" w:cstheme="minorBidi"/>
              <w:b w:val="0"/>
              <w:noProof/>
              <w:sz w:val="22"/>
              <w:szCs w:val="22"/>
              <w:lang w:eastAsia="ru-RU"/>
            </w:rPr>
          </w:pPr>
          <w:hyperlink w:anchor="_Toc485298657" w:history="1">
            <w:r w:rsidR="00E81EDF" w:rsidRPr="00030282">
              <w:rPr>
                <w:rStyle w:val="af0"/>
                <w:noProof/>
                <w:lang w:bidi="hi-IN"/>
              </w:rPr>
              <w:t>2.2. Описание образовательной деятельности в соответствии с направлениями развития ребенка, представленными в пяти образовательных областях.</w:t>
            </w:r>
            <w:r w:rsidR="00E81EDF" w:rsidRPr="00030282">
              <w:rPr>
                <w:noProof/>
                <w:webHidden/>
              </w:rPr>
              <w:tab/>
            </w:r>
            <w:r w:rsidR="00DC07FC">
              <w:rPr>
                <w:noProof/>
                <w:webHidden/>
              </w:rPr>
              <w:t>94</w:t>
            </w:r>
          </w:hyperlink>
        </w:p>
        <w:p w:rsidR="00E81EDF" w:rsidRPr="00C778B3" w:rsidRDefault="00794F89" w:rsidP="00C778B3">
          <w:pPr>
            <w:pStyle w:val="11"/>
            <w:rPr>
              <w:rFonts w:asciiTheme="minorHAnsi" w:eastAsiaTheme="minorEastAsia" w:hAnsiTheme="minorHAnsi" w:cstheme="minorBidi"/>
              <w:b w:val="0"/>
              <w:noProof/>
              <w:sz w:val="22"/>
              <w:szCs w:val="22"/>
              <w:lang w:eastAsia="ru-RU"/>
            </w:rPr>
          </w:pPr>
          <w:hyperlink w:anchor="_Toc485298658" w:history="1">
            <w:r w:rsidR="00E81EDF" w:rsidRPr="00030282">
              <w:rPr>
                <w:rStyle w:val="af0"/>
                <w:noProof/>
                <w:lang w:bidi="hi-IN"/>
              </w:rPr>
              <w:t>2.2.1  Учет специфики природно - климатических, национально-культурных и иных условий, в которых осуществляется образовательный процесс</w:t>
            </w:r>
            <w:r w:rsidR="00E81EDF" w:rsidRPr="00030282">
              <w:rPr>
                <w:noProof/>
                <w:webHidden/>
              </w:rPr>
              <w:tab/>
            </w:r>
            <w:r w:rsidR="00DC07FC">
              <w:rPr>
                <w:noProof/>
                <w:webHidden/>
              </w:rPr>
              <w:t>95</w:t>
            </w:r>
          </w:hyperlink>
        </w:p>
        <w:p w:rsidR="00E81EDF" w:rsidRPr="00030282" w:rsidRDefault="00E81EDF">
          <w:pPr>
            <w:pStyle w:val="31"/>
            <w:rPr>
              <w:rFonts w:asciiTheme="minorHAnsi" w:eastAsiaTheme="minorEastAsia" w:hAnsiTheme="minorHAnsi" w:cstheme="minorBidi"/>
              <w:noProof/>
              <w:sz w:val="22"/>
              <w:lang w:eastAsia="ru-RU"/>
            </w:rPr>
          </w:pPr>
        </w:p>
        <w:p w:rsidR="00E81EDF" w:rsidRPr="00030282" w:rsidRDefault="00794F89">
          <w:pPr>
            <w:pStyle w:val="11"/>
            <w:rPr>
              <w:rFonts w:asciiTheme="minorHAnsi" w:eastAsiaTheme="minorEastAsia" w:hAnsiTheme="minorHAnsi" w:cstheme="minorBidi"/>
              <w:b w:val="0"/>
              <w:noProof/>
              <w:sz w:val="22"/>
              <w:szCs w:val="22"/>
              <w:lang w:eastAsia="ru-RU"/>
            </w:rPr>
          </w:pPr>
          <w:hyperlink w:anchor="_Toc485298662" w:history="1">
            <w:r w:rsidR="00E81EDF" w:rsidRPr="00030282">
              <w:rPr>
                <w:rStyle w:val="af0"/>
                <w:noProof/>
                <w:lang w:bidi="hi-IN"/>
              </w:rPr>
              <w:t>2.2.3. Дошкольный возраст</w:t>
            </w:r>
            <w:r w:rsidR="00E81EDF" w:rsidRPr="00030282">
              <w:rPr>
                <w:noProof/>
                <w:webHidden/>
              </w:rPr>
              <w:tab/>
            </w:r>
            <w:r w:rsidRPr="00030282">
              <w:rPr>
                <w:noProof/>
                <w:webHidden/>
              </w:rPr>
              <w:fldChar w:fldCharType="begin"/>
            </w:r>
            <w:r w:rsidR="00E81EDF" w:rsidRPr="00030282">
              <w:rPr>
                <w:noProof/>
                <w:webHidden/>
              </w:rPr>
              <w:instrText xml:space="preserve"> PAGEREF _Toc485298662 \h </w:instrText>
            </w:r>
            <w:r w:rsidRPr="00030282">
              <w:rPr>
                <w:noProof/>
                <w:webHidden/>
              </w:rPr>
            </w:r>
            <w:r w:rsidRPr="00030282">
              <w:rPr>
                <w:noProof/>
                <w:webHidden/>
              </w:rPr>
              <w:fldChar w:fldCharType="separate"/>
            </w:r>
            <w:r w:rsidR="00E81EDF" w:rsidRPr="00030282">
              <w:rPr>
                <w:noProof/>
                <w:webHidden/>
              </w:rPr>
              <w:t>1</w:t>
            </w:r>
            <w:r w:rsidR="00DC07FC">
              <w:rPr>
                <w:noProof/>
                <w:webHidden/>
              </w:rPr>
              <w:t>0</w:t>
            </w:r>
            <w:r w:rsidR="00E81EDF" w:rsidRPr="00030282">
              <w:rPr>
                <w:noProof/>
                <w:webHidden/>
              </w:rPr>
              <w:t>9</w:t>
            </w:r>
            <w:r w:rsidRPr="00030282">
              <w:rPr>
                <w:noProof/>
                <w:webHidden/>
              </w:rPr>
              <w:fldChar w:fldCharType="end"/>
            </w:r>
          </w:hyperlink>
        </w:p>
        <w:p w:rsidR="00E81EDF" w:rsidRPr="00030282" w:rsidRDefault="00794F89">
          <w:pPr>
            <w:pStyle w:val="11"/>
            <w:rPr>
              <w:rFonts w:asciiTheme="minorHAnsi" w:eastAsiaTheme="minorEastAsia" w:hAnsiTheme="minorHAnsi" w:cstheme="minorBidi"/>
              <w:b w:val="0"/>
              <w:noProof/>
              <w:sz w:val="22"/>
              <w:szCs w:val="22"/>
              <w:lang w:eastAsia="ru-RU"/>
            </w:rPr>
          </w:pPr>
          <w:hyperlink w:anchor="_Toc485298663" w:history="1">
            <w:r w:rsidR="00E81EDF" w:rsidRPr="00030282">
              <w:rPr>
                <w:rStyle w:val="af0"/>
                <w:noProof/>
                <w:lang w:eastAsia="hi-IN" w:bidi="hi-IN"/>
              </w:rPr>
              <w:t>2.3. Взаимодействие взрослых с детьми</w:t>
            </w:r>
            <w:r w:rsidR="00E81EDF" w:rsidRPr="00030282">
              <w:rPr>
                <w:noProof/>
                <w:webHidden/>
              </w:rPr>
              <w:tab/>
            </w:r>
            <w:r w:rsidRPr="00030282">
              <w:rPr>
                <w:noProof/>
                <w:webHidden/>
              </w:rPr>
              <w:fldChar w:fldCharType="begin"/>
            </w:r>
            <w:r w:rsidR="00E81EDF" w:rsidRPr="00030282">
              <w:rPr>
                <w:noProof/>
                <w:webHidden/>
              </w:rPr>
              <w:instrText xml:space="preserve"> PAGEREF _Toc485298663 \h </w:instrText>
            </w:r>
            <w:r w:rsidRPr="00030282">
              <w:rPr>
                <w:noProof/>
                <w:webHidden/>
              </w:rPr>
            </w:r>
            <w:r w:rsidRPr="00030282">
              <w:rPr>
                <w:noProof/>
                <w:webHidden/>
              </w:rPr>
              <w:fldChar w:fldCharType="separate"/>
            </w:r>
            <w:r w:rsidR="00E81EDF" w:rsidRPr="00030282">
              <w:rPr>
                <w:noProof/>
                <w:webHidden/>
              </w:rPr>
              <w:t>1</w:t>
            </w:r>
            <w:r w:rsidR="00DC07FC">
              <w:rPr>
                <w:noProof/>
                <w:webHidden/>
              </w:rPr>
              <w:t>0</w:t>
            </w:r>
            <w:r w:rsidR="00E81EDF" w:rsidRPr="00030282">
              <w:rPr>
                <w:noProof/>
                <w:webHidden/>
              </w:rPr>
              <w:t>9</w:t>
            </w:r>
            <w:r w:rsidRPr="00030282">
              <w:rPr>
                <w:noProof/>
                <w:webHidden/>
              </w:rPr>
              <w:fldChar w:fldCharType="end"/>
            </w:r>
          </w:hyperlink>
        </w:p>
        <w:p w:rsidR="00E81EDF" w:rsidRPr="00030282" w:rsidRDefault="00794F89">
          <w:pPr>
            <w:pStyle w:val="11"/>
            <w:rPr>
              <w:rFonts w:asciiTheme="minorHAnsi" w:eastAsiaTheme="minorEastAsia" w:hAnsiTheme="minorHAnsi" w:cstheme="minorBidi"/>
              <w:b w:val="0"/>
              <w:noProof/>
              <w:sz w:val="22"/>
              <w:szCs w:val="22"/>
              <w:lang w:eastAsia="ru-RU"/>
            </w:rPr>
          </w:pPr>
          <w:hyperlink w:anchor="_Toc485298664" w:history="1">
            <w:r w:rsidR="00E81EDF" w:rsidRPr="00030282">
              <w:rPr>
                <w:rStyle w:val="af0"/>
                <w:noProof/>
                <w:lang w:eastAsia="hi-IN" w:bidi="hi-IN"/>
              </w:rPr>
              <w:t>2.4. Взаимодействие педагогического коллектива с семьями дошкольников</w:t>
            </w:r>
            <w:r w:rsidR="00E81EDF" w:rsidRPr="00030282">
              <w:rPr>
                <w:noProof/>
                <w:webHidden/>
              </w:rPr>
              <w:tab/>
            </w:r>
            <w:r w:rsidRPr="00030282">
              <w:rPr>
                <w:noProof/>
                <w:webHidden/>
              </w:rPr>
              <w:fldChar w:fldCharType="begin"/>
            </w:r>
            <w:r w:rsidR="00E81EDF" w:rsidRPr="00030282">
              <w:rPr>
                <w:noProof/>
                <w:webHidden/>
              </w:rPr>
              <w:instrText xml:space="preserve"> PAGEREF _Toc485298664 \h </w:instrText>
            </w:r>
            <w:r w:rsidRPr="00030282">
              <w:rPr>
                <w:noProof/>
                <w:webHidden/>
              </w:rPr>
            </w:r>
            <w:r w:rsidRPr="00030282">
              <w:rPr>
                <w:noProof/>
                <w:webHidden/>
              </w:rPr>
              <w:fldChar w:fldCharType="separate"/>
            </w:r>
            <w:r w:rsidR="00E81EDF" w:rsidRPr="00030282">
              <w:rPr>
                <w:noProof/>
                <w:webHidden/>
              </w:rPr>
              <w:t>1</w:t>
            </w:r>
            <w:r w:rsidR="00DC07FC">
              <w:rPr>
                <w:noProof/>
                <w:webHidden/>
              </w:rPr>
              <w:t>12</w:t>
            </w:r>
            <w:r w:rsidRPr="00030282">
              <w:rPr>
                <w:noProof/>
                <w:webHidden/>
              </w:rPr>
              <w:fldChar w:fldCharType="end"/>
            </w:r>
          </w:hyperlink>
        </w:p>
        <w:p w:rsidR="00E81EDF" w:rsidRPr="00030282" w:rsidRDefault="00794F89">
          <w:pPr>
            <w:pStyle w:val="11"/>
            <w:rPr>
              <w:rFonts w:asciiTheme="minorHAnsi" w:eastAsiaTheme="minorEastAsia" w:hAnsiTheme="minorHAnsi" w:cstheme="minorBidi"/>
              <w:b w:val="0"/>
              <w:noProof/>
              <w:sz w:val="22"/>
              <w:szCs w:val="22"/>
              <w:lang w:eastAsia="ru-RU"/>
            </w:rPr>
          </w:pPr>
          <w:hyperlink w:anchor="_Toc485298665" w:history="1">
            <w:r w:rsidR="00E81EDF" w:rsidRPr="00030282">
              <w:rPr>
                <w:rStyle w:val="af0"/>
                <w:noProof/>
                <w:lang w:eastAsia="hi-IN" w:bidi="hi-IN"/>
              </w:rPr>
              <w:t>2.5. Программа коррекционно-развивающей работы с детьми с ограниченными возможностями здоровья</w:t>
            </w:r>
            <w:r w:rsidR="00E81EDF" w:rsidRPr="00030282">
              <w:rPr>
                <w:noProof/>
                <w:webHidden/>
              </w:rPr>
              <w:tab/>
            </w:r>
            <w:r w:rsidRPr="00030282">
              <w:rPr>
                <w:noProof/>
                <w:webHidden/>
              </w:rPr>
              <w:fldChar w:fldCharType="begin"/>
            </w:r>
            <w:r w:rsidR="00E81EDF" w:rsidRPr="00030282">
              <w:rPr>
                <w:noProof/>
                <w:webHidden/>
              </w:rPr>
              <w:instrText xml:space="preserve"> PAGEREF _Toc485298665 \h </w:instrText>
            </w:r>
            <w:r w:rsidRPr="00030282">
              <w:rPr>
                <w:noProof/>
                <w:webHidden/>
              </w:rPr>
            </w:r>
            <w:r w:rsidRPr="00030282">
              <w:rPr>
                <w:noProof/>
                <w:webHidden/>
              </w:rPr>
              <w:fldChar w:fldCharType="separate"/>
            </w:r>
            <w:r w:rsidR="00E81EDF" w:rsidRPr="00030282">
              <w:rPr>
                <w:noProof/>
                <w:webHidden/>
              </w:rPr>
              <w:t>1</w:t>
            </w:r>
            <w:r w:rsidR="00DC07FC">
              <w:rPr>
                <w:noProof/>
                <w:webHidden/>
              </w:rPr>
              <w:t>22</w:t>
            </w:r>
            <w:r w:rsidRPr="00030282">
              <w:rPr>
                <w:noProof/>
                <w:webHidden/>
              </w:rPr>
              <w:fldChar w:fldCharType="end"/>
            </w:r>
          </w:hyperlink>
        </w:p>
        <w:p w:rsidR="00E81EDF" w:rsidRPr="00030282" w:rsidRDefault="00794F89">
          <w:pPr>
            <w:pStyle w:val="11"/>
            <w:rPr>
              <w:rFonts w:asciiTheme="minorHAnsi" w:eastAsiaTheme="minorEastAsia" w:hAnsiTheme="minorHAnsi" w:cstheme="minorBidi"/>
              <w:b w:val="0"/>
              <w:noProof/>
              <w:sz w:val="22"/>
              <w:szCs w:val="22"/>
              <w:lang w:eastAsia="ru-RU"/>
            </w:rPr>
          </w:pPr>
          <w:hyperlink w:anchor="_Toc485298666" w:history="1">
            <w:r w:rsidR="00E81EDF" w:rsidRPr="00030282">
              <w:rPr>
                <w:rStyle w:val="af0"/>
                <w:noProof/>
                <w:lang w:bidi="hi-IN"/>
              </w:rPr>
              <w:t>3. ОРГАНИЗАЦИОННЫЙ РАЗДЕЛ</w:t>
            </w:r>
            <w:r w:rsidR="00E81EDF" w:rsidRPr="00030282">
              <w:rPr>
                <w:noProof/>
                <w:webHidden/>
              </w:rPr>
              <w:tab/>
            </w:r>
            <w:r w:rsidRPr="00030282">
              <w:rPr>
                <w:noProof/>
                <w:webHidden/>
              </w:rPr>
              <w:fldChar w:fldCharType="begin"/>
            </w:r>
            <w:r w:rsidR="00E81EDF" w:rsidRPr="00030282">
              <w:rPr>
                <w:noProof/>
                <w:webHidden/>
              </w:rPr>
              <w:instrText xml:space="preserve"> PAGEREF _Toc485298666 \h </w:instrText>
            </w:r>
            <w:r w:rsidRPr="00030282">
              <w:rPr>
                <w:noProof/>
                <w:webHidden/>
              </w:rPr>
            </w:r>
            <w:r w:rsidRPr="00030282">
              <w:rPr>
                <w:noProof/>
                <w:webHidden/>
              </w:rPr>
              <w:fldChar w:fldCharType="separate"/>
            </w:r>
            <w:r w:rsidR="00E81EDF" w:rsidRPr="00030282">
              <w:rPr>
                <w:noProof/>
                <w:webHidden/>
              </w:rPr>
              <w:t>1</w:t>
            </w:r>
            <w:r w:rsidR="00DC07FC">
              <w:rPr>
                <w:noProof/>
                <w:webHidden/>
              </w:rPr>
              <w:t>36</w:t>
            </w:r>
            <w:r w:rsidRPr="00030282">
              <w:rPr>
                <w:noProof/>
                <w:webHidden/>
              </w:rPr>
              <w:fldChar w:fldCharType="end"/>
            </w:r>
          </w:hyperlink>
        </w:p>
        <w:p w:rsidR="00E81EDF" w:rsidRPr="00030282" w:rsidRDefault="00794F89">
          <w:pPr>
            <w:pStyle w:val="11"/>
            <w:rPr>
              <w:rFonts w:asciiTheme="minorHAnsi" w:eastAsiaTheme="minorEastAsia" w:hAnsiTheme="minorHAnsi" w:cstheme="minorBidi"/>
              <w:b w:val="0"/>
              <w:noProof/>
              <w:sz w:val="22"/>
              <w:szCs w:val="22"/>
              <w:lang w:eastAsia="ru-RU"/>
            </w:rPr>
          </w:pPr>
          <w:hyperlink w:anchor="_Toc485298667" w:history="1">
            <w:r w:rsidR="00E81EDF" w:rsidRPr="00030282">
              <w:rPr>
                <w:rStyle w:val="af0"/>
                <w:noProof/>
                <w:lang w:eastAsia="hi-IN" w:bidi="hi-IN"/>
              </w:rPr>
              <w:t>3.1. Психолого-педагогические условия, обеспечивающие развитие ребенка</w:t>
            </w:r>
            <w:r w:rsidR="00E81EDF" w:rsidRPr="00030282">
              <w:rPr>
                <w:noProof/>
                <w:webHidden/>
              </w:rPr>
              <w:tab/>
            </w:r>
            <w:r w:rsidRPr="00030282">
              <w:rPr>
                <w:noProof/>
                <w:webHidden/>
              </w:rPr>
              <w:fldChar w:fldCharType="begin"/>
            </w:r>
            <w:r w:rsidR="00E81EDF" w:rsidRPr="00030282">
              <w:rPr>
                <w:noProof/>
                <w:webHidden/>
              </w:rPr>
              <w:instrText xml:space="preserve"> PAGEREF _Toc485298667 \h </w:instrText>
            </w:r>
            <w:r w:rsidRPr="00030282">
              <w:rPr>
                <w:noProof/>
                <w:webHidden/>
              </w:rPr>
            </w:r>
            <w:r w:rsidRPr="00030282">
              <w:rPr>
                <w:noProof/>
                <w:webHidden/>
              </w:rPr>
              <w:fldChar w:fldCharType="separate"/>
            </w:r>
            <w:r w:rsidR="00E81EDF" w:rsidRPr="00030282">
              <w:rPr>
                <w:noProof/>
                <w:webHidden/>
              </w:rPr>
              <w:t>1</w:t>
            </w:r>
            <w:r w:rsidR="00DC07FC">
              <w:rPr>
                <w:noProof/>
                <w:webHidden/>
              </w:rPr>
              <w:t>36</w:t>
            </w:r>
            <w:r w:rsidRPr="00030282">
              <w:rPr>
                <w:noProof/>
                <w:webHidden/>
              </w:rPr>
              <w:fldChar w:fldCharType="end"/>
            </w:r>
          </w:hyperlink>
        </w:p>
        <w:p w:rsidR="00E81EDF" w:rsidRPr="00030282" w:rsidRDefault="00794F89">
          <w:pPr>
            <w:pStyle w:val="11"/>
            <w:rPr>
              <w:rFonts w:asciiTheme="minorHAnsi" w:eastAsiaTheme="minorEastAsia" w:hAnsiTheme="minorHAnsi" w:cstheme="minorBidi"/>
              <w:b w:val="0"/>
              <w:noProof/>
              <w:sz w:val="22"/>
              <w:szCs w:val="22"/>
              <w:lang w:eastAsia="ru-RU"/>
            </w:rPr>
          </w:pPr>
          <w:hyperlink w:anchor="_Toc485298668" w:history="1">
            <w:r w:rsidR="00E81EDF" w:rsidRPr="00030282">
              <w:rPr>
                <w:rStyle w:val="af0"/>
                <w:noProof/>
                <w:lang w:eastAsia="hi-IN" w:bidi="hi-IN"/>
              </w:rPr>
              <w:t>3.2. Организация развивающей предметно-пространственной среды</w:t>
            </w:r>
            <w:r w:rsidR="00E81EDF" w:rsidRPr="00030282">
              <w:rPr>
                <w:noProof/>
                <w:webHidden/>
              </w:rPr>
              <w:tab/>
            </w:r>
            <w:r w:rsidRPr="00030282">
              <w:rPr>
                <w:noProof/>
                <w:webHidden/>
              </w:rPr>
              <w:fldChar w:fldCharType="begin"/>
            </w:r>
            <w:r w:rsidR="00E81EDF" w:rsidRPr="00030282">
              <w:rPr>
                <w:noProof/>
                <w:webHidden/>
              </w:rPr>
              <w:instrText xml:space="preserve"> PAGEREF _Toc485298668 \h </w:instrText>
            </w:r>
            <w:r w:rsidRPr="00030282">
              <w:rPr>
                <w:noProof/>
                <w:webHidden/>
              </w:rPr>
            </w:r>
            <w:r w:rsidRPr="00030282">
              <w:rPr>
                <w:noProof/>
                <w:webHidden/>
              </w:rPr>
              <w:fldChar w:fldCharType="separate"/>
            </w:r>
            <w:r w:rsidR="00E81EDF" w:rsidRPr="00030282">
              <w:rPr>
                <w:noProof/>
                <w:webHidden/>
              </w:rPr>
              <w:t>1</w:t>
            </w:r>
            <w:r w:rsidR="00DC07FC">
              <w:rPr>
                <w:noProof/>
                <w:webHidden/>
              </w:rPr>
              <w:t>37</w:t>
            </w:r>
            <w:r w:rsidRPr="00030282">
              <w:rPr>
                <w:noProof/>
                <w:webHidden/>
              </w:rPr>
              <w:fldChar w:fldCharType="end"/>
            </w:r>
          </w:hyperlink>
        </w:p>
        <w:p w:rsidR="00E81EDF" w:rsidRPr="00030282" w:rsidRDefault="00794F89">
          <w:pPr>
            <w:pStyle w:val="11"/>
            <w:rPr>
              <w:rFonts w:asciiTheme="minorHAnsi" w:eastAsiaTheme="minorEastAsia" w:hAnsiTheme="minorHAnsi" w:cstheme="minorBidi"/>
              <w:b w:val="0"/>
              <w:noProof/>
              <w:sz w:val="22"/>
              <w:szCs w:val="22"/>
              <w:lang w:eastAsia="ru-RU"/>
            </w:rPr>
          </w:pPr>
          <w:hyperlink w:anchor="_Toc485298669" w:history="1">
            <w:r w:rsidR="00E81EDF" w:rsidRPr="00030282">
              <w:rPr>
                <w:rStyle w:val="af0"/>
                <w:noProof/>
                <w:lang w:eastAsia="hi-IN" w:bidi="hi-IN"/>
              </w:rPr>
              <w:t>3.3. Кадровые условия реализации Программы</w:t>
            </w:r>
            <w:r w:rsidR="00E81EDF" w:rsidRPr="00030282">
              <w:rPr>
                <w:noProof/>
                <w:webHidden/>
              </w:rPr>
              <w:tab/>
            </w:r>
            <w:r w:rsidRPr="00030282">
              <w:rPr>
                <w:noProof/>
                <w:webHidden/>
              </w:rPr>
              <w:fldChar w:fldCharType="begin"/>
            </w:r>
            <w:r w:rsidR="00E81EDF" w:rsidRPr="00030282">
              <w:rPr>
                <w:noProof/>
                <w:webHidden/>
              </w:rPr>
              <w:instrText xml:space="preserve"> PAGEREF _Toc485298669 \h </w:instrText>
            </w:r>
            <w:r w:rsidRPr="00030282">
              <w:rPr>
                <w:noProof/>
                <w:webHidden/>
              </w:rPr>
            </w:r>
            <w:r w:rsidRPr="00030282">
              <w:rPr>
                <w:noProof/>
                <w:webHidden/>
              </w:rPr>
              <w:fldChar w:fldCharType="separate"/>
            </w:r>
            <w:r w:rsidR="00E81EDF" w:rsidRPr="00030282">
              <w:rPr>
                <w:noProof/>
                <w:webHidden/>
              </w:rPr>
              <w:t>1</w:t>
            </w:r>
            <w:r w:rsidR="00DC07FC">
              <w:rPr>
                <w:noProof/>
                <w:webHidden/>
              </w:rPr>
              <w:t>46</w:t>
            </w:r>
            <w:r w:rsidRPr="00030282">
              <w:rPr>
                <w:noProof/>
                <w:webHidden/>
              </w:rPr>
              <w:fldChar w:fldCharType="end"/>
            </w:r>
          </w:hyperlink>
        </w:p>
        <w:p w:rsidR="00E81EDF" w:rsidRPr="00030282" w:rsidRDefault="00794F89">
          <w:pPr>
            <w:pStyle w:val="11"/>
            <w:rPr>
              <w:rFonts w:asciiTheme="minorHAnsi" w:eastAsiaTheme="minorEastAsia" w:hAnsiTheme="minorHAnsi" w:cstheme="minorBidi"/>
              <w:b w:val="0"/>
              <w:noProof/>
              <w:sz w:val="22"/>
              <w:szCs w:val="22"/>
              <w:lang w:eastAsia="ru-RU"/>
            </w:rPr>
          </w:pPr>
          <w:hyperlink w:anchor="_Toc485298670" w:history="1">
            <w:r w:rsidR="00E81EDF" w:rsidRPr="00030282">
              <w:rPr>
                <w:rStyle w:val="af0"/>
                <w:noProof/>
                <w:lang w:eastAsia="hi-IN" w:bidi="hi-IN"/>
              </w:rPr>
              <w:t>3.4 Материально-техническое обеспечение Программы</w:t>
            </w:r>
            <w:r w:rsidR="00E81EDF" w:rsidRPr="00030282">
              <w:rPr>
                <w:noProof/>
                <w:webHidden/>
              </w:rPr>
              <w:tab/>
            </w:r>
            <w:r w:rsidRPr="00030282">
              <w:rPr>
                <w:noProof/>
                <w:webHidden/>
              </w:rPr>
              <w:fldChar w:fldCharType="begin"/>
            </w:r>
            <w:r w:rsidR="00E81EDF" w:rsidRPr="00030282">
              <w:rPr>
                <w:noProof/>
                <w:webHidden/>
              </w:rPr>
              <w:instrText xml:space="preserve"> PAGEREF _Toc485298670 \h </w:instrText>
            </w:r>
            <w:r w:rsidRPr="00030282">
              <w:rPr>
                <w:noProof/>
                <w:webHidden/>
              </w:rPr>
            </w:r>
            <w:r w:rsidRPr="00030282">
              <w:rPr>
                <w:noProof/>
                <w:webHidden/>
              </w:rPr>
              <w:fldChar w:fldCharType="separate"/>
            </w:r>
            <w:r w:rsidR="00E81EDF" w:rsidRPr="00030282">
              <w:rPr>
                <w:noProof/>
                <w:webHidden/>
              </w:rPr>
              <w:t>1</w:t>
            </w:r>
            <w:r w:rsidR="00DC07FC">
              <w:rPr>
                <w:noProof/>
                <w:webHidden/>
              </w:rPr>
              <w:t>49</w:t>
            </w:r>
            <w:r w:rsidRPr="00030282">
              <w:rPr>
                <w:noProof/>
                <w:webHidden/>
              </w:rPr>
              <w:fldChar w:fldCharType="end"/>
            </w:r>
          </w:hyperlink>
        </w:p>
        <w:p w:rsidR="00E81EDF" w:rsidRPr="00030282" w:rsidRDefault="00794F89">
          <w:pPr>
            <w:pStyle w:val="11"/>
            <w:rPr>
              <w:rFonts w:asciiTheme="minorHAnsi" w:eastAsiaTheme="minorEastAsia" w:hAnsiTheme="minorHAnsi" w:cstheme="minorBidi"/>
              <w:b w:val="0"/>
              <w:noProof/>
              <w:sz w:val="22"/>
              <w:szCs w:val="22"/>
              <w:lang w:eastAsia="ru-RU"/>
            </w:rPr>
          </w:pPr>
          <w:hyperlink w:anchor="_Toc485298671" w:history="1">
            <w:r w:rsidR="00E81EDF" w:rsidRPr="00030282">
              <w:rPr>
                <w:rStyle w:val="af0"/>
                <w:noProof/>
                <w:lang w:eastAsia="hi-IN" w:bidi="hi-IN"/>
              </w:rPr>
              <w:t>3.5. Финансовые условия реализации Программы</w:t>
            </w:r>
            <w:r w:rsidR="00E81EDF" w:rsidRPr="00030282">
              <w:rPr>
                <w:noProof/>
                <w:webHidden/>
              </w:rPr>
              <w:tab/>
            </w:r>
            <w:r w:rsidRPr="00030282">
              <w:rPr>
                <w:noProof/>
                <w:webHidden/>
              </w:rPr>
              <w:fldChar w:fldCharType="begin"/>
            </w:r>
            <w:r w:rsidR="00E81EDF" w:rsidRPr="00030282">
              <w:rPr>
                <w:noProof/>
                <w:webHidden/>
              </w:rPr>
              <w:instrText xml:space="preserve"> PAGEREF _Toc485298671 \h </w:instrText>
            </w:r>
            <w:r w:rsidRPr="00030282">
              <w:rPr>
                <w:noProof/>
                <w:webHidden/>
              </w:rPr>
            </w:r>
            <w:r w:rsidRPr="00030282">
              <w:rPr>
                <w:noProof/>
                <w:webHidden/>
              </w:rPr>
              <w:fldChar w:fldCharType="separate"/>
            </w:r>
            <w:r w:rsidR="00E81EDF" w:rsidRPr="00030282">
              <w:rPr>
                <w:noProof/>
                <w:webHidden/>
              </w:rPr>
              <w:t>1</w:t>
            </w:r>
            <w:r w:rsidR="00DC07FC">
              <w:rPr>
                <w:noProof/>
                <w:webHidden/>
              </w:rPr>
              <w:t>6</w:t>
            </w:r>
            <w:r w:rsidR="00E81EDF" w:rsidRPr="00030282">
              <w:rPr>
                <w:noProof/>
                <w:webHidden/>
              </w:rPr>
              <w:t>3</w:t>
            </w:r>
            <w:r w:rsidRPr="00030282">
              <w:rPr>
                <w:noProof/>
                <w:webHidden/>
              </w:rPr>
              <w:fldChar w:fldCharType="end"/>
            </w:r>
          </w:hyperlink>
        </w:p>
        <w:p w:rsidR="00E81EDF" w:rsidRPr="00030282" w:rsidRDefault="00794F89">
          <w:pPr>
            <w:pStyle w:val="11"/>
            <w:rPr>
              <w:rFonts w:asciiTheme="minorHAnsi" w:eastAsiaTheme="minorEastAsia" w:hAnsiTheme="minorHAnsi" w:cstheme="minorBidi"/>
              <w:b w:val="0"/>
              <w:noProof/>
              <w:sz w:val="22"/>
              <w:szCs w:val="22"/>
              <w:lang w:eastAsia="ru-RU"/>
            </w:rPr>
          </w:pPr>
          <w:hyperlink w:anchor="_Toc485298672" w:history="1">
            <w:r w:rsidR="00E81EDF" w:rsidRPr="00030282">
              <w:rPr>
                <w:rStyle w:val="af0"/>
                <w:noProof/>
                <w:lang w:eastAsia="hi-IN" w:bidi="hi-IN"/>
              </w:rPr>
              <w:t>3.6. Планирование образовательной деятельности</w:t>
            </w:r>
            <w:r w:rsidR="00E81EDF" w:rsidRPr="00030282">
              <w:rPr>
                <w:noProof/>
                <w:webHidden/>
              </w:rPr>
              <w:tab/>
            </w:r>
            <w:r w:rsidRPr="00030282">
              <w:rPr>
                <w:noProof/>
                <w:webHidden/>
              </w:rPr>
              <w:fldChar w:fldCharType="begin"/>
            </w:r>
            <w:r w:rsidR="00E81EDF" w:rsidRPr="00030282">
              <w:rPr>
                <w:noProof/>
                <w:webHidden/>
              </w:rPr>
              <w:instrText xml:space="preserve"> PAGEREF _Toc485298672 \h </w:instrText>
            </w:r>
            <w:r w:rsidRPr="00030282">
              <w:rPr>
                <w:noProof/>
                <w:webHidden/>
              </w:rPr>
            </w:r>
            <w:r w:rsidRPr="00030282">
              <w:rPr>
                <w:noProof/>
                <w:webHidden/>
              </w:rPr>
              <w:fldChar w:fldCharType="separate"/>
            </w:r>
            <w:r w:rsidR="00E81EDF" w:rsidRPr="00030282">
              <w:rPr>
                <w:noProof/>
                <w:webHidden/>
              </w:rPr>
              <w:t>1</w:t>
            </w:r>
            <w:r w:rsidR="00DC07FC">
              <w:rPr>
                <w:noProof/>
                <w:webHidden/>
              </w:rPr>
              <w:t>70</w:t>
            </w:r>
            <w:r w:rsidRPr="00030282">
              <w:rPr>
                <w:noProof/>
                <w:webHidden/>
              </w:rPr>
              <w:fldChar w:fldCharType="end"/>
            </w:r>
          </w:hyperlink>
        </w:p>
        <w:p w:rsidR="00E81EDF" w:rsidRPr="00030282" w:rsidRDefault="00794F89">
          <w:pPr>
            <w:pStyle w:val="11"/>
            <w:rPr>
              <w:rFonts w:asciiTheme="minorHAnsi" w:eastAsiaTheme="minorEastAsia" w:hAnsiTheme="minorHAnsi" w:cstheme="minorBidi"/>
              <w:b w:val="0"/>
              <w:noProof/>
              <w:sz w:val="22"/>
              <w:szCs w:val="22"/>
              <w:lang w:eastAsia="ru-RU"/>
            </w:rPr>
          </w:pPr>
          <w:hyperlink w:anchor="_Toc485298673" w:history="1">
            <w:r w:rsidR="00E81EDF" w:rsidRPr="00030282">
              <w:rPr>
                <w:rStyle w:val="af0"/>
                <w:noProof/>
                <w:lang w:bidi="hi-IN"/>
              </w:rPr>
              <w:t>3.7. Режим дня и распорядок</w:t>
            </w:r>
            <w:r w:rsidR="00E81EDF" w:rsidRPr="00030282">
              <w:rPr>
                <w:noProof/>
                <w:webHidden/>
              </w:rPr>
              <w:tab/>
            </w:r>
            <w:r w:rsidR="00DC07FC">
              <w:rPr>
                <w:noProof/>
                <w:webHidden/>
              </w:rPr>
              <w:t>186</w:t>
            </w:r>
          </w:hyperlink>
        </w:p>
        <w:p w:rsidR="00E81EDF" w:rsidRPr="00030282" w:rsidRDefault="00794F89">
          <w:pPr>
            <w:pStyle w:val="11"/>
            <w:rPr>
              <w:rFonts w:asciiTheme="minorHAnsi" w:eastAsiaTheme="minorEastAsia" w:hAnsiTheme="minorHAnsi" w:cstheme="minorBidi"/>
              <w:b w:val="0"/>
              <w:noProof/>
              <w:sz w:val="22"/>
              <w:szCs w:val="22"/>
              <w:lang w:eastAsia="ru-RU"/>
            </w:rPr>
          </w:pPr>
          <w:hyperlink w:anchor="_Toc485298674" w:history="1">
            <w:r w:rsidR="00E81EDF" w:rsidRPr="00030282">
              <w:rPr>
                <w:rStyle w:val="af0"/>
                <w:noProof/>
                <w:lang w:bidi="hi-IN"/>
              </w:rPr>
              <w:t>3.8. Перспективы работы по совершенствованию и развитию содержания Программы и обеспечивающих ее реализацию нормативно-правовых, финансовых, научно-методических, кадровых, информационных и материально-технических ресурсов</w:t>
            </w:r>
            <w:r w:rsidR="00E81EDF" w:rsidRPr="00030282">
              <w:rPr>
                <w:noProof/>
                <w:webHidden/>
              </w:rPr>
              <w:tab/>
            </w:r>
            <w:r w:rsidR="00DC07FC">
              <w:rPr>
                <w:noProof/>
                <w:webHidden/>
              </w:rPr>
              <w:t>199</w:t>
            </w:r>
          </w:hyperlink>
        </w:p>
        <w:p w:rsidR="00836C98" w:rsidRDefault="00794F89">
          <w:r w:rsidRPr="00030282">
            <w:rPr>
              <w:b/>
              <w:bCs/>
            </w:rPr>
            <w:fldChar w:fldCharType="end"/>
          </w:r>
        </w:p>
      </w:sdtContent>
    </w:sdt>
    <w:p w:rsidR="00B07B1A" w:rsidRDefault="00B07B1A" w:rsidP="00B07B1A"/>
    <w:p w:rsidR="00836C98" w:rsidRDefault="00836C98" w:rsidP="00B07B1A"/>
    <w:p w:rsidR="0077428B" w:rsidRPr="00DE4905" w:rsidRDefault="0077428B" w:rsidP="00EE66CC">
      <w:pPr>
        <w:pStyle w:val="1NEW"/>
      </w:pPr>
      <w:bookmarkStart w:id="2" w:name="_Toc420597606"/>
      <w:bookmarkStart w:id="3" w:name="_Toc420598525"/>
      <w:bookmarkStart w:id="4" w:name="_Toc422496168"/>
      <w:bookmarkStart w:id="5" w:name="_Toc485296612"/>
      <w:bookmarkStart w:id="6" w:name="_Toc485298640"/>
      <w:bookmarkEnd w:id="0"/>
      <w:bookmarkEnd w:id="1"/>
      <w:r w:rsidRPr="00DE4905">
        <w:lastRenderedPageBreak/>
        <w:t>1. ЦЕЛЕВОЙ РАЗДЕЛ</w:t>
      </w:r>
      <w:bookmarkEnd w:id="2"/>
      <w:bookmarkEnd w:id="3"/>
      <w:bookmarkEnd w:id="4"/>
      <w:bookmarkEnd w:id="5"/>
      <w:bookmarkEnd w:id="6"/>
    </w:p>
    <w:p w:rsidR="0077428B" w:rsidRPr="00DE4905" w:rsidRDefault="0077428B" w:rsidP="00836C98">
      <w:pPr>
        <w:pStyle w:val="1NEW"/>
      </w:pPr>
      <w:bookmarkStart w:id="7" w:name="_Toc420597607"/>
      <w:bookmarkStart w:id="8" w:name="_Toc420598526"/>
      <w:bookmarkStart w:id="9" w:name="_Toc422496169"/>
      <w:bookmarkStart w:id="10" w:name="_Toc485298641"/>
      <w:r w:rsidRPr="00DE4905">
        <w:t>1.1. Пояснительная записка</w:t>
      </w:r>
      <w:bookmarkEnd w:id="7"/>
      <w:bookmarkEnd w:id="8"/>
      <w:bookmarkEnd w:id="9"/>
      <w:bookmarkEnd w:id="10"/>
    </w:p>
    <w:p w:rsidR="0077428B" w:rsidRPr="00836C98" w:rsidRDefault="0077428B" w:rsidP="00836C98">
      <w:pPr>
        <w:pStyle w:val="1NEW"/>
      </w:pPr>
      <w:bookmarkStart w:id="11" w:name="_Toc420597608"/>
      <w:bookmarkStart w:id="12" w:name="_Toc420598527"/>
      <w:bookmarkStart w:id="13" w:name="_Toc422496170"/>
      <w:bookmarkStart w:id="14" w:name="_Toc485296613"/>
      <w:bookmarkStart w:id="15" w:name="_Toc485298642"/>
      <w:r w:rsidRPr="00836C98">
        <w:t>1.1.1. Цели и задачи Программы</w:t>
      </w:r>
      <w:bookmarkEnd w:id="11"/>
      <w:bookmarkEnd w:id="12"/>
      <w:bookmarkEnd w:id="13"/>
      <w:bookmarkEnd w:id="14"/>
      <w:bookmarkEnd w:id="15"/>
    </w:p>
    <w:p w:rsidR="0077428B" w:rsidRPr="00DE4905" w:rsidRDefault="0077428B" w:rsidP="0077428B">
      <w:pPr>
        <w:tabs>
          <w:tab w:val="left" w:pos="567"/>
        </w:tabs>
        <w:spacing w:after="0" w:line="360" w:lineRule="auto"/>
        <w:ind w:firstLine="567"/>
        <w:jc w:val="both"/>
        <w:rPr>
          <w:rFonts w:eastAsia="Times New Roman"/>
          <w:szCs w:val="24"/>
          <w:lang w:eastAsia="ru-RU"/>
        </w:rPr>
      </w:pPr>
      <w:r w:rsidRPr="00DE4905">
        <w:rPr>
          <w:rFonts w:eastAsia="Times New Roman"/>
          <w:szCs w:val="24"/>
          <w:lang w:eastAsia="ru-RU"/>
        </w:rPr>
        <w:t xml:space="preserve">Целью </w:t>
      </w:r>
      <w:r>
        <w:rPr>
          <w:rFonts w:eastAsia="Times New Roman"/>
          <w:szCs w:val="24"/>
          <w:lang w:eastAsia="ru-RU"/>
        </w:rPr>
        <w:t>П</w:t>
      </w:r>
      <w:r w:rsidRPr="00DE4905">
        <w:rPr>
          <w:rFonts w:eastAsia="Times New Roman"/>
          <w:szCs w:val="24"/>
          <w:lang w:eastAsia="ru-RU"/>
        </w:rPr>
        <w:t xml:space="preserve">рограммы является проектирование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 активности. </w:t>
      </w:r>
    </w:p>
    <w:p w:rsidR="0077428B" w:rsidRDefault="0077428B" w:rsidP="0077428B">
      <w:pPr>
        <w:pStyle w:val="a5"/>
        <w:tabs>
          <w:tab w:val="left" w:pos="567"/>
        </w:tabs>
        <w:spacing w:before="0" w:beforeAutospacing="0" w:after="0" w:afterAutospacing="0" w:line="360" w:lineRule="auto"/>
        <w:ind w:firstLine="567"/>
        <w:jc w:val="both"/>
      </w:pPr>
      <w:r w:rsidRPr="00DE4905">
        <w:t xml:space="preserve">Программа, в соответствии с </w:t>
      </w:r>
      <w:r>
        <w:t>Федеральным законом «Об образовании в Российской Федерации»</w:t>
      </w:r>
      <w:r w:rsidRPr="00DE4905">
        <w:t xml:space="preserve">, содействует взаимопониманию и сотрудничеству между людьми, учитывает разнообразие мировоззренческих подходов, способствует реализации права детей дошкольного возраста на свободный выбор мнений и убеждений, обеспечивает развитие способностей каждого </w:t>
      </w:r>
      <w:proofErr w:type="spellStart"/>
      <w:r w:rsidRPr="00DE4905">
        <w:t>ребенка</w:t>
      </w:r>
      <w:proofErr w:type="gramStart"/>
      <w:r w:rsidRPr="00DE4905">
        <w:t>,ф</w:t>
      </w:r>
      <w:proofErr w:type="gramEnd"/>
      <w:r w:rsidRPr="00DE4905">
        <w:t>ормирование</w:t>
      </w:r>
      <w:proofErr w:type="spellEnd"/>
      <w:r w:rsidRPr="00DE4905">
        <w:t xml:space="preserve"> и развитие личности ребенка в соответствии с принятыми в семье и обществе духовно-нравственными и </w:t>
      </w:r>
      <w:proofErr w:type="spellStart"/>
      <w:r w:rsidRPr="00DE4905">
        <w:t>социокультурными</w:t>
      </w:r>
      <w:proofErr w:type="spellEnd"/>
      <w:r w:rsidRPr="00DE4905">
        <w:t xml:space="preserve"> ценностями</w:t>
      </w:r>
      <w:r>
        <w:t xml:space="preserve"> в</w:t>
      </w:r>
      <w:r w:rsidRPr="00DE4905">
        <w:t xml:space="preserve">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 </w:t>
      </w:r>
    </w:p>
    <w:p w:rsidR="00E9007F" w:rsidRDefault="001830DE" w:rsidP="001830DE">
      <w:pPr>
        <w:spacing w:after="0" w:line="240" w:lineRule="auto"/>
        <w:jc w:val="both"/>
        <w:rPr>
          <w:b/>
          <w:szCs w:val="24"/>
          <w:lang w:eastAsia="ru-RU"/>
        </w:rPr>
      </w:pPr>
      <w:r w:rsidRPr="00AB7D49">
        <w:rPr>
          <w:b/>
          <w:szCs w:val="24"/>
          <w:lang w:eastAsia="ru-RU"/>
        </w:rPr>
        <w:t xml:space="preserve">Режим работы осуществляется </w:t>
      </w:r>
      <w:proofErr w:type="gramStart"/>
      <w:r w:rsidRPr="00AB7D49">
        <w:rPr>
          <w:b/>
          <w:szCs w:val="24"/>
          <w:lang w:eastAsia="ru-RU"/>
        </w:rPr>
        <w:t>по</w:t>
      </w:r>
      <w:proofErr w:type="gramEnd"/>
      <w:r w:rsidRPr="00AB7D49">
        <w:rPr>
          <w:b/>
          <w:szCs w:val="24"/>
          <w:lang w:eastAsia="ru-RU"/>
        </w:rPr>
        <w:t xml:space="preserve"> </w:t>
      </w:r>
      <w:proofErr w:type="gramStart"/>
      <w:r w:rsidRPr="00AB7D49">
        <w:rPr>
          <w:b/>
          <w:szCs w:val="24"/>
          <w:lang w:eastAsia="ru-RU"/>
        </w:rPr>
        <w:t>пятидневной</w:t>
      </w:r>
      <w:proofErr w:type="gramEnd"/>
      <w:r w:rsidRPr="00AB7D49">
        <w:rPr>
          <w:b/>
          <w:szCs w:val="24"/>
          <w:lang w:eastAsia="ru-RU"/>
        </w:rPr>
        <w:t xml:space="preserve"> недели, в режиме сокращенного рабочего дня (10 часов) с 7.30 ч. до 17.30 ч. </w:t>
      </w:r>
    </w:p>
    <w:p w:rsidR="001830DE" w:rsidRDefault="001830DE" w:rsidP="001830DE">
      <w:pPr>
        <w:spacing w:after="0" w:line="240" w:lineRule="auto"/>
        <w:jc w:val="both"/>
        <w:rPr>
          <w:b/>
          <w:szCs w:val="24"/>
          <w:lang w:eastAsia="ru-RU"/>
        </w:rPr>
      </w:pPr>
      <w:r w:rsidRPr="00AB7D49">
        <w:rPr>
          <w:b/>
          <w:szCs w:val="24"/>
          <w:lang w:eastAsia="ru-RU"/>
        </w:rPr>
        <w:t>Суббота, воскресенье, праздничные дни-</w:t>
      </w:r>
      <w:r>
        <w:rPr>
          <w:b/>
          <w:szCs w:val="24"/>
          <w:lang w:eastAsia="ru-RU"/>
        </w:rPr>
        <w:t xml:space="preserve"> выходные дни.</w:t>
      </w:r>
    </w:p>
    <w:p w:rsidR="001830DE" w:rsidRDefault="001830DE" w:rsidP="001830DE">
      <w:pPr>
        <w:spacing w:after="0" w:line="240" w:lineRule="auto"/>
        <w:jc w:val="both"/>
        <w:rPr>
          <w:b/>
          <w:szCs w:val="24"/>
          <w:lang w:eastAsia="ru-RU"/>
        </w:rPr>
      </w:pPr>
      <w:r>
        <w:rPr>
          <w:b/>
          <w:szCs w:val="24"/>
          <w:lang w:eastAsia="ru-RU"/>
        </w:rPr>
        <w:t>Образование осуществляется с детьми дошкольного возраста</w:t>
      </w:r>
    </w:p>
    <w:p w:rsidR="001830DE" w:rsidRDefault="001830DE" w:rsidP="00147450">
      <w:pPr>
        <w:spacing w:after="0" w:line="240" w:lineRule="auto"/>
        <w:jc w:val="both"/>
        <w:rPr>
          <w:b/>
          <w:szCs w:val="24"/>
          <w:lang w:eastAsia="ru-RU"/>
        </w:rPr>
      </w:pPr>
      <w:r>
        <w:rPr>
          <w:b/>
          <w:szCs w:val="24"/>
          <w:lang w:eastAsia="ru-RU"/>
        </w:rPr>
        <w:t>Программа реализуется на языке Российской Федерации-русском языке.</w:t>
      </w:r>
    </w:p>
    <w:p w:rsidR="00147450" w:rsidRPr="00147450" w:rsidRDefault="00147450" w:rsidP="00147450">
      <w:pPr>
        <w:spacing w:after="0" w:line="240" w:lineRule="auto"/>
        <w:jc w:val="both"/>
        <w:rPr>
          <w:b/>
          <w:szCs w:val="24"/>
          <w:lang w:eastAsia="ru-RU"/>
        </w:rPr>
      </w:pPr>
    </w:p>
    <w:p w:rsidR="0077428B" w:rsidRPr="00DE4905" w:rsidRDefault="0077428B" w:rsidP="0077428B">
      <w:pPr>
        <w:pStyle w:val="a5"/>
        <w:tabs>
          <w:tab w:val="left" w:pos="567"/>
        </w:tabs>
        <w:spacing w:before="0" w:beforeAutospacing="0" w:after="0" w:afterAutospacing="0" w:line="360" w:lineRule="auto"/>
        <w:ind w:firstLine="567"/>
        <w:jc w:val="both"/>
      </w:pPr>
      <w:r w:rsidRPr="00DE4905">
        <w:t xml:space="preserve">Цели </w:t>
      </w:r>
      <w:r w:rsidRPr="008576F9">
        <w:t>Программы достигаются через решение</w:t>
      </w:r>
      <w:r w:rsidRPr="00DE4905">
        <w:t xml:space="preserve"> следующих задач:</w:t>
      </w:r>
    </w:p>
    <w:p w:rsidR="0077428B" w:rsidRPr="00DE4905" w:rsidRDefault="0077428B" w:rsidP="00147450">
      <w:pPr>
        <w:pStyle w:val="a5"/>
        <w:tabs>
          <w:tab w:val="left" w:pos="851"/>
        </w:tabs>
        <w:spacing w:before="0" w:beforeAutospacing="0" w:after="0" w:afterAutospacing="0" w:line="276" w:lineRule="auto"/>
        <w:ind w:left="851" w:hanging="284"/>
        <w:jc w:val="both"/>
      </w:pPr>
      <w:r w:rsidRPr="00DE4905">
        <w:t>– охран</w:t>
      </w:r>
      <w:r>
        <w:t>а</w:t>
      </w:r>
      <w:r w:rsidRPr="00DE4905">
        <w:t xml:space="preserve"> и укреплени</w:t>
      </w:r>
      <w:r>
        <w:t>е</w:t>
      </w:r>
      <w:r w:rsidRPr="00DE4905">
        <w:t xml:space="preserve"> физического и психического здоровья детей, в том числе их эмоционального благополучия;</w:t>
      </w:r>
    </w:p>
    <w:p w:rsidR="0077428B" w:rsidRPr="00DE4905" w:rsidRDefault="0077428B" w:rsidP="00147450">
      <w:pPr>
        <w:pStyle w:val="a5"/>
        <w:tabs>
          <w:tab w:val="left" w:pos="851"/>
        </w:tabs>
        <w:spacing w:before="0" w:beforeAutospacing="0" w:after="0" w:afterAutospacing="0" w:line="276" w:lineRule="auto"/>
        <w:ind w:left="851" w:hanging="284"/>
        <w:jc w:val="both"/>
      </w:pPr>
      <w:r w:rsidRPr="00DE4905">
        <w:t>– обеспечени</w:t>
      </w:r>
      <w:r>
        <w:t>е</w:t>
      </w:r>
      <w:r w:rsidRPr="00DE4905">
        <w:t xml:space="preserve">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w:t>
      </w:r>
    </w:p>
    <w:p w:rsidR="0077428B" w:rsidRPr="00DE4905" w:rsidRDefault="0077428B" w:rsidP="00147450">
      <w:pPr>
        <w:pStyle w:val="a5"/>
        <w:tabs>
          <w:tab w:val="left" w:pos="851"/>
        </w:tabs>
        <w:spacing w:before="0" w:beforeAutospacing="0" w:after="0" w:afterAutospacing="0" w:line="276" w:lineRule="auto"/>
        <w:ind w:left="851" w:hanging="284"/>
        <w:jc w:val="both"/>
      </w:pPr>
      <w:r w:rsidRPr="00DE4905">
        <w:t>– создани</w:t>
      </w:r>
      <w:r>
        <w:t>е</w:t>
      </w:r>
      <w:r w:rsidRPr="00DE4905">
        <w:t xml:space="preserve"> благоприятных условий развития детей в соответствии с их возрастными и индивидуальными особенностями, развити</w:t>
      </w:r>
      <w:r>
        <w:t>е</w:t>
      </w:r>
      <w:r w:rsidRPr="00DE4905">
        <w:t xml:space="preserve"> способностей и творческого потенциала каждого ребенка как субъекта отношений с другими детьми, взрослыми и миром;</w:t>
      </w:r>
    </w:p>
    <w:p w:rsidR="0077428B" w:rsidRPr="00DE4905" w:rsidRDefault="0077428B" w:rsidP="00147450">
      <w:pPr>
        <w:pStyle w:val="a5"/>
        <w:tabs>
          <w:tab w:val="left" w:pos="851"/>
        </w:tabs>
        <w:spacing w:before="0" w:beforeAutospacing="0" w:after="0" w:afterAutospacing="0" w:line="276" w:lineRule="auto"/>
        <w:ind w:left="851" w:hanging="284"/>
        <w:jc w:val="both"/>
      </w:pPr>
      <w:r w:rsidRPr="00DE4905">
        <w:t>– объединени</w:t>
      </w:r>
      <w:r>
        <w:t>е</w:t>
      </w:r>
      <w:r w:rsidRPr="00DE4905">
        <w:t xml:space="preserve"> обучения и воспитания в целостный образовательный процесс на основе духовно-нравственных и </w:t>
      </w:r>
      <w:proofErr w:type="spellStart"/>
      <w:r w:rsidRPr="00DE4905">
        <w:t>социокультурных</w:t>
      </w:r>
      <w:proofErr w:type="spellEnd"/>
      <w:r w:rsidRPr="00DE4905">
        <w:t xml:space="preserve"> </w:t>
      </w:r>
      <w:proofErr w:type="spellStart"/>
      <w:r w:rsidRPr="00DE4905">
        <w:t>ценностей</w:t>
      </w:r>
      <w:proofErr w:type="gramStart"/>
      <w:r w:rsidRPr="00DE4905">
        <w:t>,п</w:t>
      </w:r>
      <w:proofErr w:type="gramEnd"/>
      <w:r w:rsidRPr="00DE4905">
        <w:t>ринятых</w:t>
      </w:r>
      <w:proofErr w:type="spellEnd"/>
      <w:r w:rsidRPr="00DE4905">
        <w:t xml:space="preserve"> в обществе правил и норм поведения в интересах человека, семьи, общества;</w:t>
      </w:r>
    </w:p>
    <w:p w:rsidR="0077428B" w:rsidRPr="00DE4905" w:rsidRDefault="0077428B" w:rsidP="00147450">
      <w:pPr>
        <w:pStyle w:val="a5"/>
        <w:tabs>
          <w:tab w:val="left" w:pos="851"/>
        </w:tabs>
        <w:spacing w:before="0" w:beforeAutospacing="0" w:after="0" w:afterAutospacing="0" w:line="276" w:lineRule="auto"/>
        <w:ind w:left="851" w:hanging="284"/>
        <w:jc w:val="both"/>
      </w:pPr>
      <w:r w:rsidRPr="00DE4905">
        <w:lastRenderedPageBreak/>
        <w:t>– формировани</w:t>
      </w:r>
      <w:r>
        <w:t>е</w:t>
      </w:r>
      <w:r w:rsidRPr="00DE4905">
        <w:t xml:space="preserve"> общей культуры личности детей, развити</w:t>
      </w:r>
      <w:r>
        <w:t>е</w:t>
      </w:r>
      <w:r w:rsidRPr="00DE4905">
        <w:t xml:space="preserve">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w:t>
      </w:r>
      <w:r>
        <w:t>е</w:t>
      </w:r>
      <w:r w:rsidRPr="00DE4905">
        <w:t xml:space="preserve"> предпосылок учебной деятельности;</w:t>
      </w:r>
    </w:p>
    <w:p w:rsidR="0077428B" w:rsidRPr="00DE4905" w:rsidRDefault="0077428B" w:rsidP="00147450">
      <w:pPr>
        <w:pStyle w:val="a5"/>
        <w:tabs>
          <w:tab w:val="left" w:pos="851"/>
        </w:tabs>
        <w:spacing w:before="0" w:beforeAutospacing="0" w:after="0" w:afterAutospacing="0" w:line="276" w:lineRule="auto"/>
        <w:ind w:left="851" w:hanging="284"/>
        <w:jc w:val="both"/>
      </w:pPr>
      <w:r w:rsidRPr="00DE4905">
        <w:t>– формировани</w:t>
      </w:r>
      <w:r>
        <w:t>е</w:t>
      </w:r>
      <w:r w:rsidRPr="00DE4905">
        <w:t xml:space="preserve"> </w:t>
      </w:r>
      <w:proofErr w:type="spellStart"/>
      <w:r w:rsidRPr="00DE4905">
        <w:t>социокультурной</w:t>
      </w:r>
      <w:proofErr w:type="spellEnd"/>
      <w:r w:rsidRPr="00DE4905">
        <w:t xml:space="preserve"> среды, соответствующей возрастным и индивидуальным особенностям детей;</w:t>
      </w:r>
    </w:p>
    <w:p w:rsidR="0077428B" w:rsidRPr="00DE4905" w:rsidRDefault="0077428B" w:rsidP="00147450">
      <w:pPr>
        <w:pStyle w:val="a5"/>
        <w:tabs>
          <w:tab w:val="left" w:pos="993"/>
        </w:tabs>
        <w:spacing w:before="0" w:beforeAutospacing="0" w:after="0" w:afterAutospacing="0" w:line="276" w:lineRule="auto"/>
        <w:ind w:left="851" w:hanging="284"/>
        <w:jc w:val="both"/>
      </w:pPr>
      <w:r w:rsidRPr="00DE4905">
        <w:t>– обеспечени</w:t>
      </w:r>
      <w:r>
        <w:t>е</w:t>
      </w:r>
      <w:r w:rsidRPr="00DE4905">
        <w:t xml:space="preserve"> психолого-педагогической поддержки семьи и повышени</w:t>
      </w:r>
      <w:r>
        <w:t>е</w:t>
      </w:r>
      <w:r w:rsidRPr="00DE4905">
        <w:t xml:space="preserve"> компетентности родителей (законных представителей) в вопросах развития и образования, охраны и укрепления здоровья детей;</w:t>
      </w:r>
    </w:p>
    <w:p w:rsidR="0077428B" w:rsidRPr="00DE4905" w:rsidRDefault="0077428B" w:rsidP="00147450">
      <w:pPr>
        <w:pStyle w:val="a5"/>
        <w:tabs>
          <w:tab w:val="left" w:pos="993"/>
        </w:tabs>
        <w:spacing w:before="0" w:beforeAutospacing="0" w:after="0" w:afterAutospacing="0" w:line="276" w:lineRule="auto"/>
        <w:ind w:left="851" w:hanging="284"/>
        <w:jc w:val="both"/>
      </w:pPr>
      <w:r w:rsidRPr="00DE4905">
        <w:t>– обеспечени</w:t>
      </w:r>
      <w:r>
        <w:t>е</w:t>
      </w:r>
      <w:r w:rsidRPr="00DE4905">
        <w:t xml:space="preserve"> преемственности целей, задач и содержания дошкольного</w:t>
      </w:r>
      <w:r>
        <w:t xml:space="preserve"> общего</w:t>
      </w:r>
      <w:r w:rsidRPr="00DE4905">
        <w:t xml:space="preserve"> и начального общего образования.</w:t>
      </w:r>
    </w:p>
    <w:p w:rsidR="001830DE" w:rsidRPr="009C6D63" w:rsidRDefault="001830DE" w:rsidP="001830DE">
      <w:pPr>
        <w:spacing w:after="0" w:line="240" w:lineRule="auto"/>
        <w:ind w:firstLine="567"/>
        <w:jc w:val="both"/>
        <w:rPr>
          <w:b/>
          <w:szCs w:val="24"/>
          <w:u w:val="single"/>
        </w:rPr>
      </w:pPr>
      <w:proofErr w:type="gramStart"/>
      <w:r w:rsidRPr="009C6D63">
        <w:rPr>
          <w:b/>
          <w:szCs w:val="24"/>
          <w:u w:val="single"/>
        </w:rPr>
        <w:t>Часть</w:t>
      </w:r>
      <w:proofErr w:type="gramEnd"/>
      <w:r w:rsidRPr="009C6D63">
        <w:rPr>
          <w:b/>
          <w:szCs w:val="24"/>
          <w:u w:val="single"/>
        </w:rPr>
        <w:t xml:space="preserve"> формируемая участниками образовательного процесса</w:t>
      </w:r>
    </w:p>
    <w:p w:rsidR="001830DE" w:rsidRPr="009C6D63" w:rsidRDefault="001830DE" w:rsidP="002024B8">
      <w:pPr>
        <w:numPr>
          <w:ilvl w:val="0"/>
          <w:numId w:val="16"/>
        </w:numPr>
        <w:tabs>
          <w:tab w:val="left" w:pos="0"/>
          <w:tab w:val="left" w:pos="851"/>
        </w:tabs>
        <w:spacing w:after="0" w:line="240" w:lineRule="auto"/>
        <w:ind w:firstLine="567"/>
        <w:jc w:val="both"/>
        <w:rPr>
          <w:szCs w:val="24"/>
        </w:rPr>
      </w:pPr>
      <w:r w:rsidRPr="009C6D63">
        <w:rPr>
          <w:szCs w:val="24"/>
        </w:rPr>
        <w:t>Воспитывать любовь к малой Роди</w:t>
      </w:r>
      <w:r w:rsidRPr="009C6D63">
        <w:rPr>
          <w:szCs w:val="24"/>
        </w:rPr>
        <w:softHyphen/>
        <w:t>не, родному краю осознание его многонациональ</w:t>
      </w:r>
      <w:r w:rsidRPr="009C6D63">
        <w:rPr>
          <w:szCs w:val="24"/>
        </w:rPr>
        <w:softHyphen/>
        <w:t>ности, многоаспектности. Формировать общую культуру личности с учетом этнокультур</w:t>
      </w:r>
      <w:r w:rsidRPr="009C6D63">
        <w:rPr>
          <w:szCs w:val="24"/>
        </w:rPr>
        <w:softHyphen/>
        <w:t>ной составляющей образования.</w:t>
      </w:r>
    </w:p>
    <w:p w:rsidR="001830DE" w:rsidRPr="006A796D" w:rsidRDefault="001830DE" w:rsidP="002024B8">
      <w:pPr>
        <w:numPr>
          <w:ilvl w:val="0"/>
          <w:numId w:val="16"/>
        </w:numPr>
        <w:tabs>
          <w:tab w:val="left" w:pos="851"/>
        </w:tabs>
        <w:spacing w:before="100" w:beforeAutospacing="1" w:after="100" w:afterAutospacing="1" w:line="240" w:lineRule="auto"/>
        <w:ind w:firstLine="567"/>
        <w:contextualSpacing/>
        <w:jc w:val="both"/>
        <w:rPr>
          <w:szCs w:val="24"/>
        </w:rPr>
      </w:pPr>
      <w:r w:rsidRPr="009C6D63">
        <w:rPr>
          <w:szCs w:val="24"/>
        </w:rPr>
        <w:t>Формировать духовно-нравственное отношение и чувства сопричастности к родному дому, семье, детскому саду, городу, родному краю, культурному наследию своего народа.</w:t>
      </w:r>
    </w:p>
    <w:p w:rsidR="001830DE" w:rsidRPr="009C6D63" w:rsidRDefault="001830DE" w:rsidP="002024B8">
      <w:pPr>
        <w:numPr>
          <w:ilvl w:val="0"/>
          <w:numId w:val="16"/>
        </w:numPr>
        <w:tabs>
          <w:tab w:val="left" w:pos="851"/>
        </w:tabs>
        <w:spacing w:after="0" w:line="240" w:lineRule="auto"/>
        <w:ind w:left="709" w:right="180" w:hanging="142"/>
        <w:jc w:val="both"/>
        <w:rPr>
          <w:szCs w:val="24"/>
        </w:rPr>
      </w:pPr>
      <w:r w:rsidRPr="009C6D63">
        <w:rPr>
          <w:szCs w:val="24"/>
        </w:rPr>
        <w:t xml:space="preserve">Формировать </w:t>
      </w:r>
      <w:proofErr w:type="gramStart"/>
      <w:r w:rsidRPr="009C6D63">
        <w:rPr>
          <w:szCs w:val="24"/>
        </w:rPr>
        <w:t>бережное</w:t>
      </w:r>
      <w:proofErr w:type="gramEnd"/>
      <w:r w:rsidRPr="009C6D63">
        <w:rPr>
          <w:szCs w:val="24"/>
        </w:rPr>
        <w:t xml:space="preserve"> отношения к родной природе, окружающему миру.</w:t>
      </w:r>
    </w:p>
    <w:p w:rsidR="001830DE" w:rsidRDefault="001830DE" w:rsidP="002024B8">
      <w:pPr>
        <w:numPr>
          <w:ilvl w:val="0"/>
          <w:numId w:val="16"/>
        </w:numPr>
        <w:shd w:val="clear" w:color="auto" w:fill="FFFFFF"/>
        <w:tabs>
          <w:tab w:val="left" w:pos="851"/>
        </w:tabs>
        <w:spacing w:after="0" w:line="240" w:lineRule="auto"/>
        <w:ind w:firstLine="567"/>
        <w:jc w:val="both"/>
        <w:rPr>
          <w:bCs/>
          <w:szCs w:val="24"/>
        </w:rPr>
      </w:pPr>
      <w:r w:rsidRPr="009C6D63">
        <w:rPr>
          <w:bCs/>
          <w:szCs w:val="24"/>
        </w:rPr>
        <w:t>Формировать начало культуры здо</w:t>
      </w:r>
      <w:r w:rsidRPr="009C6D63">
        <w:rPr>
          <w:bCs/>
          <w:szCs w:val="24"/>
        </w:rPr>
        <w:softHyphen/>
        <w:t>рового образа жизни на основе национально-культурных тради</w:t>
      </w:r>
      <w:r w:rsidRPr="009C6D63">
        <w:rPr>
          <w:bCs/>
          <w:szCs w:val="24"/>
        </w:rPr>
        <w:softHyphen/>
        <w:t>ций.</w:t>
      </w:r>
    </w:p>
    <w:p w:rsidR="001830DE" w:rsidRPr="009C6D63" w:rsidRDefault="001830DE" w:rsidP="001830DE">
      <w:pPr>
        <w:shd w:val="clear" w:color="auto" w:fill="FFFFFF"/>
        <w:tabs>
          <w:tab w:val="left" w:pos="851"/>
        </w:tabs>
        <w:spacing w:after="0" w:line="240" w:lineRule="auto"/>
        <w:jc w:val="both"/>
        <w:rPr>
          <w:b/>
          <w:bCs/>
          <w:i/>
          <w:szCs w:val="24"/>
        </w:rPr>
      </w:pPr>
    </w:p>
    <w:p w:rsidR="001830DE" w:rsidRPr="009C6D63" w:rsidRDefault="00147450" w:rsidP="002024B8">
      <w:pPr>
        <w:numPr>
          <w:ilvl w:val="0"/>
          <w:numId w:val="17"/>
        </w:numPr>
        <w:shd w:val="clear" w:color="auto" w:fill="FFFFFF"/>
        <w:tabs>
          <w:tab w:val="left" w:pos="851"/>
        </w:tabs>
        <w:spacing w:after="0" w:line="240" w:lineRule="auto"/>
        <w:jc w:val="both"/>
        <w:rPr>
          <w:bCs/>
          <w:i/>
          <w:szCs w:val="24"/>
        </w:rPr>
      </w:pPr>
      <w:r>
        <w:rPr>
          <w:bCs/>
          <w:szCs w:val="24"/>
        </w:rPr>
        <w:t>Формирование у детей</w:t>
      </w:r>
      <w:r w:rsidR="001830DE" w:rsidRPr="009C6D63">
        <w:rPr>
          <w:bCs/>
          <w:szCs w:val="24"/>
        </w:rPr>
        <w:t xml:space="preserve"> дошкольного воз</w:t>
      </w:r>
      <w:r w:rsidR="001830DE" w:rsidRPr="009C6D63">
        <w:rPr>
          <w:bCs/>
          <w:szCs w:val="24"/>
        </w:rPr>
        <w:softHyphen/>
        <w:t>раста эстетического отношения и ху</w:t>
      </w:r>
      <w:r w:rsidR="001830DE" w:rsidRPr="009C6D63">
        <w:rPr>
          <w:bCs/>
          <w:szCs w:val="24"/>
        </w:rPr>
        <w:softHyphen/>
        <w:t>дожественно-творческих способнос</w:t>
      </w:r>
      <w:r w:rsidR="001830DE" w:rsidRPr="009C6D63">
        <w:rPr>
          <w:bCs/>
          <w:szCs w:val="24"/>
        </w:rPr>
        <w:softHyphen/>
        <w:t>тей в изобразительной деятельности.</w:t>
      </w:r>
    </w:p>
    <w:p w:rsidR="001830DE" w:rsidRPr="009C6D63" w:rsidRDefault="001830DE" w:rsidP="002024B8">
      <w:pPr>
        <w:numPr>
          <w:ilvl w:val="0"/>
          <w:numId w:val="17"/>
        </w:numPr>
        <w:shd w:val="clear" w:color="auto" w:fill="FFFFFF"/>
        <w:tabs>
          <w:tab w:val="left" w:pos="851"/>
        </w:tabs>
        <w:spacing w:after="0" w:line="240" w:lineRule="auto"/>
        <w:jc w:val="both"/>
        <w:rPr>
          <w:bCs/>
          <w:i/>
          <w:szCs w:val="24"/>
        </w:rPr>
      </w:pPr>
      <w:r w:rsidRPr="009C6D63">
        <w:rPr>
          <w:bCs/>
          <w:szCs w:val="24"/>
        </w:rPr>
        <w:t>Ознакомление с универсальным «язы</w:t>
      </w:r>
      <w:r w:rsidRPr="009C6D63">
        <w:rPr>
          <w:bCs/>
          <w:szCs w:val="24"/>
        </w:rPr>
        <w:softHyphen/>
        <w:t>ком» искусства - средствами художе</w:t>
      </w:r>
      <w:r w:rsidRPr="009C6D63">
        <w:rPr>
          <w:bCs/>
          <w:szCs w:val="24"/>
        </w:rPr>
        <w:softHyphen/>
        <w:t>ственно-образной выразительности.</w:t>
      </w:r>
    </w:p>
    <w:p w:rsidR="001830DE" w:rsidRPr="00147450" w:rsidRDefault="001830DE" w:rsidP="00147450">
      <w:pPr>
        <w:numPr>
          <w:ilvl w:val="0"/>
          <w:numId w:val="17"/>
        </w:numPr>
        <w:spacing w:before="100" w:beforeAutospacing="1" w:after="100" w:afterAutospacing="1" w:line="240" w:lineRule="auto"/>
        <w:jc w:val="both"/>
        <w:rPr>
          <w:szCs w:val="24"/>
        </w:rPr>
      </w:pPr>
      <w:r w:rsidRPr="009C6D63">
        <w:rPr>
          <w:szCs w:val="24"/>
        </w:rPr>
        <w:t xml:space="preserve">Создание условий для </w:t>
      </w:r>
      <w:proofErr w:type="spellStart"/>
      <w:r w:rsidRPr="009C6D63">
        <w:rPr>
          <w:szCs w:val="24"/>
        </w:rPr>
        <w:t>многоаспект</w:t>
      </w:r>
      <w:r w:rsidRPr="009C6D63">
        <w:rPr>
          <w:szCs w:val="24"/>
        </w:rPr>
        <w:softHyphen/>
        <w:t>ной</w:t>
      </w:r>
      <w:proofErr w:type="spellEnd"/>
      <w:r w:rsidRPr="009C6D63">
        <w:rPr>
          <w:szCs w:val="24"/>
        </w:rPr>
        <w:t xml:space="preserve"> и увлекательной активности де</w:t>
      </w:r>
      <w:r w:rsidRPr="009C6D63">
        <w:rPr>
          <w:szCs w:val="24"/>
        </w:rPr>
        <w:softHyphen/>
        <w:t>тей в художественно-эстетическом ос</w:t>
      </w:r>
      <w:r w:rsidRPr="009C6D63">
        <w:rPr>
          <w:szCs w:val="24"/>
        </w:rPr>
        <w:softHyphen/>
        <w:t>воении окружающего мира.</w:t>
      </w:r>
    </w:p>
    <w:p w:rsidR="001830DE" w:rsidRPr="00147450" w:rsidRDefault="001830DE" w:rsidP="00147450">
      <w:pPr>
        <w:numPr>
          <w:ilvl w:val="0"/>
          <w:numId w:val="18"/>
        </w:numPr>
        <w:spacing w:after="0" w:line="240" w:lineRule="auto"/>
        <w:jc w:val="both"/>
        <w:rPr>
          <w:szCs w:val="24"/>
        </w:rPr>
      </w:pPr>
      <w:r w:rsidRPr="009C6D63">
        <w:rPr>
          <w:szCs w:val="24"/>
        </w:rPr>
        <w:t>Укреплять психическое и физическое здоровье детей.</w:t>
      </w:r>
    </w:p>
    <w:p w:rsidR="001830DE" w:rsidRPr="009C6D63" w:rsidRDefault="001830DE" w:rsidP="002024B8">
      <w:pPr>
        <w:numPr>
          <w:ilvl w:val="0"/>
          <w:numId w:val="18"/>
        </w:numPr>
        <w:spacing w:after="0" w:line="240" w:lineRule="auto"/>
        <w:jc w:val="both"/>
        <w:rPr>
          <w:szCs w:val="24"/>
        </w:rPr>
      </w:pPr>
      <w:r w:rsidRPr="009C6D63">
        <w:rPr>
          <w:szCs w:val="24"/>
        </w:rPr>
        <w:t>Развивать коммуникативные, морально волевые качества.</w:t>
      </w:r>
    </w:p>
    <w:p w:rsidR="001830DE" w:rsidRPr="009C6D63" w:rsidRDefault="001830DE" w:rsidP="001830DE">
      <w:pPr>
        <w:spacing w:after="0" w:line="240" w:lineRule="auto"/>
        <w:ind w:left="360"/>
        <w:jc w:val="both"/>
        <w:rPr>
          <w:b/>
          <w:i/>
          <w:szCs w:val="24"/>
        </w:rPr>
      </w:pPr>
    </w:p>
    <w:p w:rsidR="001830DE" w:rsidRPr="009C6D63" w:rsidRDefault="001830DE" w:rsidP="002024B8">
      <w:pPr>
        <w:numPr>
          <w:ilvl w:val="0"/>
          <w:numId w:val="19"/>
        </w:numPr>
        <w:spacing w:after="0" w:line="240" w:lineRule="auto"/>
        <w:jc w:val="both"/>
        <w:rPr>
          <w:szCs w:val="24"/>
        </w:rPr>
      </w:pPr>
      <w:r w:rsidRPr="009C6D63">
        <w:rPr>
          <w:szCs w:val="24"/>
        </w:rPr>
        <w:t>Подготовить детей к восприятию музыкальных образов и представлений.</w:t>
      </w:r>
    </w:p>
    <w:p w:rsidR="001830DE" w:rsidRPr="009C6D63" w:rsidRDefault="001830DE" w:rsidP="002024B8">
      <w:pPr>
        <w:numPr>
          <w:ilvl w:val="0"/>
          <w:numId w:val="19"/>
        </w:numPr>
        <w:spacing w:after="0" w:line="240" w:lineRule="auto"/>
        <w:jc w:val="both"/>
        <w:rPr>
          <w:szCs w:val="24"/>
        </w:rPr>
      </w:pPr>
      <w:r w:rsidRPr="009C6D63">
        <w:rPr>
          <w:szCs w:val="24"/>
        </w:rPr>
        <w:t>Заложить основы гармонического развития (развитие слуха, голоса, внимания, движения, чувства ритма и красоты мелодии, развитие индивидуальных музыкальных способностей).</w:t>
      </w:r>
    </w:p>
    <w:p w:rsidR="001830DE" w:rsidRPr="009C6D63" w:rsidRDefault="001830DE" w:rsidP="002024B8">
      <w:pPr>
        <w:numPr>
          <w:ilvl w:val="0"/>
          <w:numId w:val="19"/>
        </w:numPr>
        <w:spacing w:after="0" w:line="240" w:lineRule="auto"/>
        <w:jc w:val="both"/>
        <w:rPr>
          <w:szCs w:val="24"/>
        </w:rPr>
      </w:pPr>
      <w:r w:rsidRPr="009C6D63">
        <w:rPr>
          <w:szCs w:val="24"/>
        </w:rPr>
        <w:t xml:space="preserve"> Приобщить детей к русской народно-традиционной  и мировой музыкальной культуре.</w:t>
      </w:r>
    </w:p>
    <w:p w:rsidR="001830DE" w:rsidRPr="009C6D63" w:rsidRDefault="001830DE" w:rsidP="002024B8">
      <w:pPr>
        <w:numPr>
          <w:ilvl w:val="0"/>
          <w:numId w:val="19"/>
        </w:numPr>
        <w:spacing w:after="0" w:line="240" w:lineRule="auto"/>
        <w:jc w:val="both"/>
        <w:rPr>
          <w:szCs w:val="24"/>
        </w:rPr>
      </w:pPr>
      <w:r w:rsidRPr="009C6D63">
        <w:rPr>
          <w:szCs w:val="24"/>
        </w:rPr>
        <w:t xml:space="preserve"> Подготовить детей к освоению приемов и навыков  в различных видах музыкальной деятельности адекватно детским возможностям.</w:t>
      </w:r>
    </w:p>
    <w:p w:rsidR="001830DE" w:rsidRPr="009C6D63" w:rsidRDefault="001830DE" w:rsidP="002024B8">
      <w:pPr>
        <w:numPr>
          <w:ilvl w:val="0"/>
          <w:numId w:val="19"/>
        </w:numPr>
        <w:spacing w:after="0" w:line="240" w:lineRule="auto"/>
        <w:jc w:val="both"/>
        <w:rPr>
          <w:szCs w:val="24"/>
        </w:rPr>
      </w:pPr>
      <w:r w:rsidRPr="009C6D63">
        <w:rPr>
          <w:szCs w:val="24"/>
        </w:rPr>
        <w:t>Развивать коммуникативные способности.</w:t>
      </w:r>
    </w:p>
    <w:p w:rsidR="001830DE" w:rsidRPr="009C6D63" w:rsidRDefault="001830DE" w:rsidP="002024B8">
      <w:pPr>
        <w:numPr>
          <w:ilvl w:val="0"/>
          <w:numId w:val="19"/>
        </w:numPr>
        <w:spacing w:after="0" w:line="240" w:lineRule="auto"/>
        <w:jc w:val="both"/>
        <w:rPr>
          <w:szCs w:val="24"/>
        </w:rPr>
      </w:pPr>
      <w:r w:rsidRPr="009C6D63">
        <w:rPr>
          <w:szCs w:val="24"/>
        </w:rPr>
        <w:t>Научить детей творчески использовать музыкальные впечатления  в  повседневной жизни.</w:t>
      </w:r>
    </w:p>
    <w:p w:rsidR="001830DE" w:rsidRPr="009C6D63" w:rsidRDefault="001830DE" w:rsidP="002024B8">
      <w:pPr>
        <w:numPr>
          <w:ilvl w:val="0"/>
          <w:numId w:val="19"/>
        </w:numPr>
        <w:spacing w:after="0" w:line="240" w:lineRule="auto"/>
        <w:jc w:val="both"/>
        <w:rPr>
          <w:szCs w:val="24"/>
        </w:rPr>
      </w:pPr>
      <w:r w:rsidRPr="009C6D63">
        <w:rPr>
          <w:szCs w:val="24"/>
        </w:rPr>
        <w:t>Познакомить детей с разнообразием музыкальных форм и жанров в привлекательной и доступной форме.</w:t>
      </w:r>
    </w:p>
    <w:p w:rsidR="001830DE" w:rsidRPr="009C6D63" w:rsidRDefault="001830DE" w:rsidP="002024B8">
      <w:pPr>
        <w:numPr>
          <w:ilvl w:val="0"/>
          <w:numId w:val="19"/>
        </w:numPr>
        <w:spacing w:after="0" w:line="240" w:lineRule="auto"/>
        <w:jc w:val="both"/>
        <w:rPr>
          <w:szCs w:val="24"/>
        </w:rPr>
      </w:pPr>
      <w:r w:rsidRPr="009C6D63">
        <w:rPr>
          <w:szCs w:val="24"/>
        </w:rPr>
        <w:lastRenderedPageBreak/>
        <w:t>Обогатить детей музыкальными  знаниями  и  представлениями  в  музыкальной игре.</w:t>
      </w:r>
    </w:p>
    <w:p w:rsidR="001830DE" w:rsidRPr="00F81395" w:rsidRDefault="001830DE" w:rsidP="002024B8">
      <w:pPr>
        <w:numPr>
          <w:ilvl w:val="0"/>
          <w:numId w:val="19"/>
        </w:numPr>
        <w:spacing w:after="0" w:line="240" w:lineRule="auto"/>
        <w:jc w:val="both"/>
        <w:rPr>
          <w:szCs w:val="24"/>
        </w:rPr>
      </w:pPr>
      <w:r w:rsidRPr="009C6D63">
        <w:rPr>
          <w:szCs w:val="24"/>
        </w:rPr>
        <w:t>Развивать детское творчество во всех видах музыкальной деятельности</w:t>
      </w:r>
      <w:r>
        <w:rPr>
          <w:szCs w:val="24"/>
        </w:rPr>
        <w:t>.</w:t>
      </w:r>
    </w:p>
    <w:p w:rsidR="001830DE" w:rsidRPr="00DE4905" w:rsidRDefault="001830DE" w:rsidP="0077428B">
      <w:pPr>
        <w:pStyle w:val="Style19"/>
        <w:widowControl/>
        <w:tabs>
          <w:tab w:val="left" w:pos="567"/>
        </w:tabs>
        <w:spacing w:line="360" w:lineRule="auto"/>
        <w:ind w:firstLine="567"/>
      </w:pPr>
    </w:p>
    <w:p w:rsidR="0077428B" w:rsidRPr="00DE4905" w:rsidRDefault="0077428B" w:rsidP="00836C98">
      <w:pPr>
        <w:pStyle w:val="1NEW"/>
      </w:pPr>
      <w:bookmarkStart w:id="16" w:name="_Toc420597609"/>
      <w:bookmarkStart w:id="17" w:name="_Toc420598528"/>
      <w:bookmarkStart w:id="18" w:name="_Toc422496171"/>
      <w:bookmarkStart w:id="19" w:name="_Toc485298643"/>
      <w:r w:rsidRPr="00DE4905">
        <w:t>1.1.2. Принципы и подходы к формированию Программы</w:t>
      </w:r>
      <w:bookmarkEnd w:id="16"/>
      <w:bookmarkEnd w:id="17"/>
      <w:bookmarkEnd w:id="18"/>
      <w:bookmarkEnd w:id="19"/>
    </w:p>
    <w:p w:rsidR="0077428B" w:rsidRPr="00DE4905" w:rsidRDefault="0077428B" w:rsidP="0077428B">
      <w:pPr>
        <w:pStyle w:val="a5"/>
        <w:tabs>
          <w:tab w:val="left" w:pos="567"/>
        </w:tabs>
        <w:spacing w:before="0" w:beforeAutospacing="0" w:after="0" w:afterAutospacing="0" w:line="360" w:lineRule="auto"/>
        <w:ind w:firstLine="567"/>
        <w:jc w:val="both"/>
      </w:pPr>
      <w:r w:rsidRPr="00DE4905">
        <w:t>В соответствии с</w:t>
      </w:r>
      <w:r>
        <w:t>о Стандартом</w:t>
      </w:r>
      <w:r w:rsidRPr="00DE4905">
        <w:t xml:space="preserve"> Программа построена на следующих принципах:</w:t>
      </w:r>
    </w:p>
    <w:p w:rsidR="0077428B" w:rsidRPr="00DE4905" w:rsidRDefault="0077428B" w:rsidP="0077428B">
      <w:pPr>
        <w:tabs>
          <w:tab w:val="left" w:pos="567"/>
        </w:tabs>
        <w:autoSpaceDE w:val="0"/>
        <w:autoSpaceDN w:val="0"/>
        <w:adjustRightInd w:val="0"/>
        <w:spacing w:after="0" w:line="360" w:lineRule="auto"/>
        <w:ind w:firstLine="567"/>
        <w:jc w:val="both"/>
        <w:rPr>
          <w:rFonts w:eastAsia="Times New Roman"/>
          <w:bCs/>
          <w:color w:val="000000"/>
          <w:szCs w:val="24"/>
          <w:lang w:eastAsia="ru-RU"/>
        </w:rPr>
      </w:pPr>
      <w:r w:rsidRPr="00DE4905">
        <w:rPr>
          <w:rFonts w:eastAsia="Times New Roman"/>
          <w:bCs/>
          <w:color w:val="000000"/>
          <w:szCs w:val="24"/>
          <w:lang w:eastAsia="ru-RU"/>
        </w:rPr>
        <w:t xml:space="preserve">1. </w:t>
      </w:r>
      <w:r w:rsidRPr="00DE4905">
        <w:rPr>
          <w:rFonts w:eastAsia="Times New Roman"/>
          <w:bCs/>
          <w:i/>
          <w:color w:val="000000"/>
          <w:szCs w:val="24"/>
          <w:lang w:eastAsia="ru-RU"/>
        </w:rPr>
        <w:t>Поддержка разнообразия детства</w:t>
      </w:r>
      <w:r w:rsidRPr="00DE4905">
        <w:rPr>
          <w:rFonts w:eastAsia="Times New Roman"/>
          <w:bCs/>
          <w:color w:val="000000"/>
          <w:szCs w:val="24"/>
          <w:lang w:eastAsia="ru-RU"/>
        </w:rPr>
        <w:t xml:space="preserve">. Современный мир характеризуется возрастающим многообразием и неопределенностью, </w:t>
      </w:r>
      <w:proofErr w:type="gramStart"/>
      <w:r w:rsidRPr="00DE4905">
        <w:rPr>
          <w:rFonts w:eastAsia="Times New Roman"/>
          <w:bCs/>
          <w:color w:val="000000"/>
          <w:szCs w:val="24"/>
          <w:lang w:eastAsia="ru-RU"/>
        </w:rPr>
        <w:t>отражающимися</w:t>
      </w:r>
      <w:proofErr w:type="gramEnd"/>
      <w:r w:rsidRPr="00DE4905">
        <w:rPr>
          <w:rFonts w:eastAsia="Times New Roman"/>
          <w:bCs/>
          <w:color w:val="000000"/>
          <w:szCs w:val="24"/>
          <w:lang w:eastAsia="ru-RU"/>
        </w:rPr>
        <w:t xml:space="preserve"> в самых разных аспектах жизни человека и общества. Многообразие социальных, личностных, </w:t>
      </w:r>
      <w:r w:rsidRPr="008576F9">
        <w:rPr>
          <w:rFonts w:eastAsia="Times New Roman"/>
          <w:bCs/>
          <w:szCs w:val="24"/>
          <w:lang w:eastAsia="ru-RU"/>
        </w:rPr>
        <w:t xml:space="preserve">культурных, языковых, этнических особенностей, религиозных и других общностей, ценностей и убеждений, мнений и способов их выражения, жизненных укладов </w:t>
      </w:r>
      <w:r w:rsidRPr="008576F9">
        <w:rPr>
          <w:bCs/>
          <w:szCs w:val="24"/>
          <w:lang w:eastAsia="ru-RU"/>
        </w:rPr>
        <w:t xml:space="preserve">особенно ярко проявляется в условиях Российской Федерации – государства с огромной территорией, разнообразными природными условиями, объединяющего многочисленные культуры, народы, этносы. </w:t>
      </w:r>
      <w:r w:rsidRPr="008576F9">
        <w:rPr>
          <w:rFonts w:eastAsia="Times New Roman"/>
          <w:bCs/>
          <w:szCs w:val="24"/>
          <w:lang w:eastAsia="ru-RU"/>
        </w:rPr>
        <w:t>Возрастающая мобильность в обществе, экономике, образовании, культуре требует</w:t>
      </w:r>
      <w:r w:rsidRPr="00DE4905">
        <w:rPr>
          <w:rFonts w:eastAsia="Times New Roman"/>
          <w:bCs/>
          <w:color w:val="000000"/>
          <w:szCs w:val="24"/>
          <w:lang w:eastAsia="ru-RU"/>
        </w:rPr>
        <w:t xml:space="preserve"> от людей умения ориентироваться в этом мире разнообразия, способности сохранять свою идентичность и в то же время гибко, позитивно и конструктивно взаимодействовать с другими людьми, способности выбирать и уважать право выбора других ценностей и убеждений, мнений и способов их выражения. </w:t>
      </w:r>
    </w:p>
    <w:p w:rsidR="0077428B" w:rsidRPr="00DE4905" w:rsidRDefault="0077428B" w:rsidP="0077428B">
      <w:pPr>
        <w:tabs>
          <w:tab w:val="left" w:pos="567"/>
        </w:tabs>
        <w:autoSpaceDE w:val="0"/>
        <w:autoSpaceDN w:val="0"/>
        <w:adjustRightInd w:val="0"/>
        <w:spacing w:after="0" w:line="360" w:lineRule="auto"/>
        <w:ind w:firstLine="567"/>
        <w:jc w:val="both"/>
        <w:rPr>
          <w:rFonts w:eastAsia="Times New Roman"/>
          <w:bCs/>
          <w:color w:val="000000"/>
          <w:szCs w:val="24"/>
          <w:lang w:eastAsia="ru-RU"/>
        </w:rPr>
      </w:pPr>
      <w:r w:rsidRPr="00DE4905">
        <w:rPr>
          <w:bCs/>
          <w:color w:val="000000"/>
          <w:szCs w:val="24"/>
          <w:lang w:eastAsia="ru-RU"/>
        </w:rPr>
        <w:t xml:space="preserve">Принимая вызовы современного мира, Программа рассматривает разнообразие как ценность, образовательный ресурс и предполагает использование разнообразия для обогащения образовательного процесса. Организация выстраивает образовательную деятельность с учетом региональной специфики, </w:t>
      </w:r>
      <w:proofErr w:type="spellStart"/>
      <w:r w:rsidRPr="00DE4905">
        <w:rPr>
          <w:bCs/>
          <w:color w:val="000000"/>
          <w:szCs w:val="24"/>
          <w:lang w:eastAsia="ru-RU"/>
        </w:rPr>
        <w:t>социокультурной</w:t>
      </w:r>
      <w:proofErr w:type="spellEnd"/>
      <w:r w:rsidRPr="00DE4905">
        <w:rPr>
          <w:bCs/>
          <w:color w:val="000000"/>
          <w:szCs w:val="24"/>
          <w:lang w:eastAsia="ru-RU"/>
        </w:rPr>
        <w:t xml:space="preserve"> ситуации развития каждого ребенка, его возрастных и индивидуальных особенностей, ценностей, мнений и способов их выражения.</w:t>
      </w:r>
    </w:p>
    <w:p w:rsidR="0077428B" w:rsidRPr="00DE4905" w:rsidRDefault="0077428B" w:rsidP="0077428B">
      <w:pPr>
        <w:tabs>
          <w:tab w:val="left" w:pos="567"/>
        </w:tabs>
        <w:autoSpaceDE w:val="0"/>
        <w:autoSpaceDN w:val="0"/>
        <w:adjustRightInd w:val="0"/>
        <w:spacing w:after="0" w:line="360" w:lineRule="auto"/>
        <w:ind w:firstLine="567"/>
        <w:jc w:val="both"/>
        <w:rPr>
          <w:rFonts w:eastAsia="Times New Roman"/>
          <w:bCs/>
          <w:color w:val="000000"/>
          <w:szCs w:val="24"/>
          <w:lang w:eastAsia="ru-RU"/>
        </w:rPr>
      </w:pPr>
      <w:r w:rsidRPr="00DE4905">
        <w:rPr>
          <w:rFonts w:eastAsia="Times New Roman"/>
          <w:bCs/>
          <w:color w:val="000000"/>
          <w:szCs w:val="24"/>
          <w:lang w:eastAsia="ru-RU"/>
        </w:rPr>
        <w:t xml:space="preserve">2. </w:t>
      </w:r>
      <w:r w:rsidRPr="00DE4905">
        <w:rPr>
          <w:rFonts w:eastAsia="Times New Roman"/>
          <w:bCs/>
          <w:i/>
          <w:color w:val="000000"/>
          <w:szCs w:val="24"/>
          <w:lang w:eastAsia="ru-RU"/>
        </w:rPr>
        <w:t xml:space="preserve">Сохранение уникальности и </w:t>
      </w:r>
      <w:proofErr w:type="spellStart"/>
      <w:r w:rsidRPr="00DE4905">
        <w:rPr>
          <w:rFonts w:eastAsia="Times New Roman"/>
          <w:bCs/>
          <w:i/>
          <w:color w:val="000000"/>
          <w:szCs w:val="24"/>
          <w:lang w:eastAsia="ru-RU"/>
        </w:rPr>
        <w:t>самоценности</w:t>
      </w:r>
      <w:proofErr w:type="spellEnd"/>
      <w:r w:rsidRPr="00DE4905">
        <w:rPr>
          <w:rFonts w:eastAsia="Times New Roman"/>
          <w:bCs/>
          <w:i/>
          <w:color w:val="000000"/>
          <w:szCs w:val="24"/>
          <w:lang w:eastAsia="ru-RU"/>
        </w:rPr>
        <w:t xml:space="preserve"> детства</w:t>
      </w:r>
      <w:r w:rsidRPr="00DE4905">
        <w:rPr>
          <w:rFonts w:eastAsia="Times New Roman"/>
          <w:bCs/>
          <w:color w:val="000000"/>
          <w:szCs w:val="24"/>
          <w:lang w:eastAsia="ru-RU"/>
        </w:rPr>
        <w:t xml:space="preserve"> как важного этапа в общем развитии человека. </w:t>
      </w:r>
      <w:proofErr w:type="spellStart"/>
      <w:r w:rsidRPr="00DE4905">
        <w:rPr>
          <w:rFonts w:eastAsia="Times New Roman"/>
          <w:bCs/>
          <w:color w:val="000000"/>
          <w:szCs w:val="24"/>
          <w:lang w:eastAsia="ru-RU"/>
        </w:rPr>
        <w:t>Самоценность</w:t>
      </w:r>
      <w:proofErr w:type="spellEnd"/>
      <w:r w:rsidRPr="00DE4905">
        <w:rPr>
          <w:rFonts w:eastAsia="Times New Roman"/>
          <w:bCs/>
          <w:color w:val="000000"/>
          <w:szCs w:val="24"/>
          <w:lang w:eastAsia="ru-RU"/>
        </w:rPr>
        <w:t xml:space="preserve"> детства – понимание детства как периода жизни значимого самого по себе, значимого тем, что происходит с ребенком сейчас, а не тем, что этот этап является подготовкой к последующей жизни. Этот принцип подразумевает полноценное проживание ребенком всех этапов детства (младенческого, раннего и дошкольного детства), обогащение (амплификаци</w:t>
      </w:r>
      <w:r>
        <w:rPr>
          <w:rFonts w:eastAsia="Times New Roman"/>
          <w:bCs/>
          <w:color w:val="000000"/>
          <w:szCs w:val="24"/>
          <w:lang w:eastAsia="ru-RU"/>
        </w:rPr>
        <w:t>ю</w:t>
      </w:r>
      <w:r w:rsidRPr="00DE4905">
        <w:rPr>
          <w:rFonts w:eastAsia="Times New Roman"/>
          <w:bCs/>
          <w:color w:val="000000"/>
          <w:szCs w:val="24"/>
          <w:lang w:eastAsia="ru-RU"/>
        </w:rPr>
        <w:t>) детского развития.</w:t>
      </w:r>
    </w:p>
    <w:p w:rsidR="0077428B" w:rsidRPr="00DE4905" w:rsidRDefault="0077428B" w:rsidP="0077428B">
      <w:pPr>
        <w:tabs>
          <w:tab w:val="left" w:pos="567"/>
        </w:tabs>
        <w:autoSpaceDE w:val="0"/>
        <w:autoSpaceDN w:val="0"/>
        <w:adjustRightInd w:val="0"/>
        <w:spacing w:after="0" w:line="360" w:lineRule="auto"/>
        <w:ind w:firstLine="567"/>
        <w:jc w:val="both"/>
        <w:rPr>
          <w:rFonts w:eastAsia="Times New Roman"/>
          <w:bCs/>
          <w:color w:val="000000"/>
          <w:szCs w:val="24"/>
          <w:lang w:eastAsia="ru-RU"/>
        </w:rPr>
      </w:pPr>
      <w:r w:rsidRPr="00DE4905">
        <w:rPr>
          <w:rFonts w:eastAsia="Times New Roman"/>
          <w:bCs/>
          <w:color w:val="000000"/>
          <w:szCs w:val="24"/>
          <w:lang w:eastAsia="ru-RU"/>
        </w:rPr>
        <w:t xml:space="preserve">3. </w:t>
      </w:r>
      <w:r w:rsidRPr="00DE4905">
        <w:rPr>
          <w:rFonts w:eastAsia="Times New Roman"/>
          <w:bCs/>
          <w:i/>
          <w:color w:val="000000"/>
          <w:szCs w:val="24"/>
          <w:lang w:eastAsia="ru-RU"/>
        </w:rPr>
        <w:t>Позитивная социализация</w:t>
      </w:r>
      <w:r w:rsidRPr="00DE4905">
        <w:rPr>
          <w:rFonts w:eastAsia="Times New Roman"/>
          <w:bCs/>
          <w:color w:val="000000"/>
          <w:szCs w:val="24"/>
          <w:lang w:eastAsia="ru-RU"/>
        </w:rPr>
        <w:t xml:space="preserve"> </w:t>
      </w:r>
      <w:proofErr w:type="spellStart"/>
      <w:r w:rsidRPr="00DE4905">
        <w:rPr>
          <w:rFonts w:eastAsia="Times New Roman"/>
          <w:bCs/>
          <w:color w:val="000000"/>
          <w:szCs w:val="24"/>
          <w:lang w:eastAsia="ru-RU"/>
        </w:rPr>
        <w:t>ребенка</w:t>
      </w:r>
      <w:r w:rsidRPr="00DE4905">
        <w:rPr>
          <w:rFonts w:eastAsia="Times New Roman"/>
          <w:color w:val="000000"/>
          <w:szCs w:val="24"/>
          <w:lang w:eastAsia="ru-RU"/>
        </w:rPr>
        <w:t>предполагает</w:t>
      </w:r>
      <w:proofErr w:type="spellEnd"/>
      <w:r w:rsidRPr="00DE4905">
        <w:rPr>
          <w:rFonts w:eastAsia="Times New Roman"/>
          <w:color w:val="000000"/>
          <w:szCs w:val="24"/>
          <w:lang w:eastAsia="ru-RU"/>
        </w:rPr>
        <w:t xml:space="preserve">, что освоение ребенком культурных норм, средств и способов деятельности, культурных образцов поведения и общения с другими людьми, приобщение к </w:t>
      </w:r>
      <w:r w:rsidRPr="00DE4905">
        <w:rPr>
          <w:rFonts w:eastAsia="Times New Roman"/>
          <w:bCs/>
          <w:color w:val="000000"/>
          <w:szCs w:val="24"/>
          <w:lang w:eastAsia="ru-RU"/>
        </w:rPr>
        <w:t>традициям семьи, общества, государства происход</w:t>
      </w:r>
      <w:r>
        <w:rPr>
          <w:rFonts w:eastAsia="Times New Roman"/>
          <w:bCs/>
          <w:color w:val="000000"/>
          <w:szCs w:val="24"/>
          <w:lang w:eastAsia="ru-RU"/>
        </w:rPr>
        <w:t>я</w:t>
      </w:r>
      <w:r w:rsidRPr="00DE4905">
        <w:rPr>
          <w:rFonts w:eastAsia="Times New Roman"/>
          <w:bCs/>
          <w:color w:val="000000"/>
          <w:szCs w:val="24"/>
          <w:lang w:eastAsia="ru-RU"/>
        </w:rPr>
        <w:t xml:space="preserve">т </w:t>
      </w:r>
      <w:r w:rsidRPr="00DE4905">
        <w:rPr>
          <w:rFonts w:eastAsia="Times New Roman"/>
          <w:color w:val="000000"/>
          <w:szCs w:val="24"/>
          <w:lang w:eastAsia="ru-RU"/>
        </w:rPr>
        <w:t xml:space="preserve">в </w:t>
      </w:r>
      <w:r w:rsidRPr="00DE4905">
        <w:rPr>
          <w:rFonts w:eastAsia="Times New Roman"/>
          <w:color w:val="000000"/>
          <w:szCs w:val="24"/>
          <w:lang w:eastAsia="ru-RU"/>
        </w:rPr>
        <w:lastRenderedPageBreak/>
        <w:t xml:space="preserve">процессе сотрудничества со взрослыми и другими </w:t>
      </w:r>
      <w:proofErr w:type="spellStart"/>
      <w:r w:rsidRPr="00DE4905">
        <w:rPr>
          <w:rFonts w:eastAsia="Times New Roman"/>
          <w:color w:val="000000"/>
          <w:szCs w:val="24"/>
          <w:lang w:eastAsia="ru-RU"/>
        </w:rPr>
        <w:t>детьми</w:t>
      </w:r>
      <w:proofErr w:type="gramStart"/>
      <w:r w:rsidRPr="00DE4905">
        <w:rPr>
          <w:rFonts w:eastAsia="Times New Roman"/>
          <w:color w:val="000000"/>
          <w:szCs w:val="24"/>
          <w:lang w:eastAsia="ru-RU"/>
        </w:rPr>
        <w:t>,</w:t>
      </w:r>
      <w:r w:rsidRPr="00DE4905">
        <w:rPr>
          <w:rFonts w:eastAsia="Times New Roman"/>
          <w:szCs w:val="24"/>
          <w:lang w:eastAsia="ru-RU"/>
        </w:rPr>
        <w:t>н</w:t>
      </w:r>
      <w:proofErr w:type="gramEnd"/>
      <w:r w:rsidRPr="00DE4905">
        <w:rPr>
          <w:rFonts w:eastAsia="Times New Roman"/>
          <w:szCs w:val="24"/>
          <w:lang w:eastAsia="ru-RU"/>
        </w:rPr>
        <w:t>аправленно</w:t>
      </w:r>
      <w:r>
        <w:rPr>
          <w:rFonts w:eastAsia="Times New Roman"/>
          <w:szCs w:val="24"/>
          <w:lang w:eastAsia="ru-RU"/>
        </w:rPr>
        <w:t>го</w:t>
      </w:r>
      <w:proofErr w:type="spellEnd"/>
      <w:r w:rsidRPr="00DE4905">
        <w:rPr>
          <w:rFonts w:eastAsia="Times New Roman"/>
          <w:szCs w:val="24"/>
          <w:lang w:eastAsia="ru-RU"/>
        </w:rPr>
        <w:t xml:space="preserve"> на создание предпосылок к полноценной деятельности ребенка в изменяющемся мире.</w:t>
      </w:r>
    </w:p>
    <w:p w:rsidR="0077428B" w:rsidRPr="00DE4905" w:rsidRDefault="0077428B" w:rsidP="0077428B">
      <w:pPr>
        <w:tabs>
          <w:tab w:val="left" w:pos="567"/>
        </w:tabs>
        <w:autoSpaceDE w:val="0"/>
        <w:autoSpaceDN w:val="0"/>
        <w:adjustRightInd w:val="0"/>
        <w:spacing w:after="0" w:line="360" w:lineRule="auto"/>
        <w:ind w:firstLine="567"/>
        <w:jc w:val="both"/>
        <w:rPr>
          <w:rFonts w:eastAsia="SimSun"/>
          <w:kern w:val="1"/>
          <w:szCs w:val="24"/>
          <w:lang w:eastAsia="hi-IN" w:bidi="hi-IN"/>
        </w:rPr>
      </w:pPr>
      <w:r w:rsidRPr="00DE4905">
        <w:rPr>
          <w:rFonts w:eastAsia="Times New Roman"/>
          <w:bCs/>
          <w:color w:val="000000"/>
          <w:szCs w:val="24"/>
          <w:lang w:eastAsia="ru-RU"/>
        </w:rPr>
        <w:t xml:space="preserve">4. </w:t>
      </w:r>
      <w:r w:rsidRPr="00DE4905">
        <w:rPr>
          <w:rFonts w:eastAsia="Times New Roman"/>
          <w:bCs/>
          <w:i/>
          <w:color w:val="000000"/>
          <w:szCs w:val="24"/>
          <w:lang w:eastAsia="ru-RU"/>
        </w:rPr>
        <w:t>Личностно-развивающий и гуманистический характер взаимодействия</w:t>
      </w:r>
      <w:r w:rsidRPr="00DE4905">
        <w:rPr>
          <w:rFonts w:eastAsia="Times New Roman"/>
          <w:bCs/>
          <w:color w:val="000000"/>
          <w:szCs w:val="24"/>
          <w:lang w:eastAsia="ru-RU"/>
        </w:rPr>
        <w:t xml:space="preserve"> взрослых (родителе</w:t>
      </w:r>
      <w:proofErr w:type="gramStart"/>
      <w:r w:rsidRPr="00DE4905">
        <w:rPr>
          <w:rFonts w:eastAsia="Times New Roman"/>
          <w:bCs/>
          <w:color w:val="000000"/>
          <w:szCs w:val="24"/>
          <w:lang w:eastAsia="ru-RU"/>
        </w:rPr>
        <w:t>й(</w:t>
      </w:r>
      <w:proofErr w:type="gramEnd"/>
      <w:r w:rsidRPr="00DE4905">
        <w:rPr>
          <w:rFonts w:eastAsia="Times New Roman"/>
          <w:bCs/>
          <w:color w:val="000000"/>
          <w:szCs w:val="24"/>
          <w:lang w:eastAsia="ru-RU"/>
        </w:rPr>
        <w:t xml:space="preserve">законных представителей), педагогических и иных работников Организации) и детей. Такой тип взаимодействия предполагает базовую </w:t>
      </w:r>
      <w:r w:rsidRPr="00DE4905">
        <w:rPr>
          <w:rFonts w:eastAsia="Times New Roman"/>
          <w:bCs/>
          <w:szCs w:val="24"/>
          <w:lang w:eastAsia="ru-RU"/>
        </w:rPr>
        <w:t xml:space="preserve">ценностную ориентацию на достоинство каждого участника </w:t>
      </w:r>
      <w:proofErr w:type="spellStart"/>
      <w:r w:rsidRPr="00DE4905">
        <w:rPr>
          <w:rFonts w:eastAsia="Times New Roman"/>
          <w:bCs/>
          <w:szCs w:val="24"/>
          <w:lang w:eastAsia="ru-RU"/>
        </w:rPr>
        <w:t>взаимодействия</w:t>
      </w:r>
      <w:proofErr w:type="gramStart"/>
      <w:r w:rsidRPr="00DE4905">
        <w:rPr>
          <w:rFonts w:eastAsia="Times New Roman"/>
          <w:bCs/>
          <w:szCs w:val="24"/>
          <w:lang w:eastAsia="ru-RU"/>
        </w:rPr>
        <w:t>,</w:t>
      </w:r>
      <w:r w:rsidRPr="00DE4905">
        <w:rPr>
          <w:bCs/>
          <w:color w:val="000000"/>
          <w:szCs w:val="24"/>
          <w:lang w:eastAsia="ru-RU"/>
        </w:rPr>
        <w:t>у</w:t>
      </w:r>
      <w:proofErr w:type="gramEnd"/>
      <w:r w:rsidRPr="00DE4905">
        <w:rPr>
          <w:bCs/>
          <w:color w:val="000000"/>
          <w:szCs w:val="24"/>
          <w:lang w:eastAsia="ru-RU"/>
        </w:rPr>
        <w:t>важение</w:t>
      </w:r>
      <w:proofErr w:type="spellEnd"/>
      <w:r w:rsidRPr="00DE4905">
        <w:rPr>
          <w:bCs/>
          <w:color w:val="000000"/>
          <w:szCs w:val="24"/>
          <w:lang w:eastAsia="ru-RU"/>
        </w:rPr>
        <w:t xml:space="preserve"> и б</w:t>
      </w:r>
      <w:r w:rsidRPr="00DE4905">
        <w:rPr>
          <w:rFonts w:eastAsia="SimSun"/>
          <w:kern w:val="1"/>
          <w:szCs w:val="24"/>
          <w:lang w:eastAsia="hi-IN" w:bidi="hi-IN"/>
        </w:rPr>
        <w:t xml:space="preserve">езусловное </w:t>
      </w:r>
      <w:r w:rsidRPr="00DE4905">
        <w:rPr>
          <w:bCs/>
          <w:color w:val="000000"/>
          <w:szCs w:val="24"/>
          <w:lang w:eastAsia="ru-RU"/>
        </w:rPr>
        <w:t>принятие личности ребенка, д</w:t>
      </w:r>
      <w:r w:rsidRPr="00DE4905">
        <w:rPr>
          <w:rFonts w:eastAsia="SimSun"/>
          <w:kern w:val="1"/>
          <w:szCs w:val="24"/>
          <w:lang w:eastAsia="hi-IN" w:bidi="hi-IN"/>
        </w:rPr>
        <w:t xml:space="preserve">оброжелательность, внимание к ребенку, его состоянию, настроению, потребностям, интересам. </w:t>
      </w:r>
      <w:r w:rsidRPr="00DE4905">
        <w:rPr>
          <w:bCs/>
          <w:color w:val="000000"/>
          <w:szCs w:val="24"/>
          <w:lang w:eastAsia="ru-RU"/>
        </w:rPr>
        <w:t xml:space="preserve">Личностно-развивающее взаимодействие </w:t>
      </w:r>
      <w:r w:rsidRPr="00DE4905">
        <w:rPr>
          <w:rFonts w:eastAsia="SimSun"/>
          <w:kern w:val="1"/>
          <w:szCs w:val="24"/>
          <w:lang w:eastAsia="hi-IN" w:bidi="hi-IN"/>
        </w:rPr>
        <w:t xml:space="preserve">является неотъемлемой составной частью социальной ситуации развития ребенка в организации, условием его эмоционального благополучия и полноценного развития. </w:t>
      </w:r>
    </w:p>
    <w:p w:rsidR="0077428B" w:rsidRPr="00DE4905" w:rsidRDefault="0077428B" w:rsidP="0077428B">
      <w:pPr>
        <w:tabs>
          <w:tab w:val="left" w:pos="567"/>
        </w:tabs>
        <w:autoSpaceDE w:val="0"/>
        <w:autoSpaceDN w:val="0"/>
        <w:adjustRightInd w:val="0"/>
        <w:spacing w:after="0" w:line="360" w:lineRule="auto"/>
        <w:ind w:firstLine="567"/>
        <w:jc w:val="both"/>
        <w:rPr>
          <w:bCs/>
          <w:color w:val="000000"/>
          <w:szCs w:val="24"/>
          <w:lang w:eastAsia="ru-RU"/>
        </w:rPr>
      </w:pPr>
      <w:r w:rsidRPr="00DE4905">
        <w:rPr>
          <w:rFonts w:eastAsia="Times New Roman"/>
          <w:bCs/>
          <w:color w:val="000000"/>
          <w:szCs w:val="24"/>
          <w:lang w:eastAsia="ru-RU"/>
        </w:rPr>
        <w:t xml:space="preserve">5. </w:t>
      </w:r>
      <w:r w:rsidRPr="00DE4905">
        <w:rPr>
          <w:rFonts w:eastAsia="Times New Roman"/>
          <w:bCs/>
          <w:i/>
          <w:color w:val="000000"/>
          <w:szCs w:val="24"/>
          <w:lang w:eastAsia="ru-RU"/>
        </w:rPr>
        <w:t>Содействие и сотрудничество детей и взрослых</w:t>
      </w:r>
      <w:r w:rsidRPr="00DE4905">
        <w:rPr>
          <w:rFonts w:eastAsia="Times New Roman"/>
          <w:bCs/>
          <w:color w:val="000000"/>
          <w:szCs w:val="24"/>
          <w:lang w:eastAsia="ru-RU"/>
        </w:rPr>
        <w:t xml:space="preserve">, </w:t>
      </w:r>
      <w:r w:rsidRPr="00DE4905">
        <w:rPr>
          <w:rFonts w:eastAsia="Times New Roman"/>
          <w:bCs/>
          <w:i/>
          <w:color w:val="000000"/>
          <w:szCs w:val="24"/>
          <w:lang w:eastAsia="ru-RU"/>
        </w:rPr>
        <w:t>признание ребенка полноценным участником (субъектом) образовательных отношений</w:t>
      </w:r>
      <w:r w:rsidRPr="00DE4905">
        <w:rPr>
          <w:rFonts w:eastAsia="Times New Roman"/>
          <w:bCs/>
          <w:color w:val="000000"/>
          <w:szCs w:val="24"/>
          <w:lang w:eastAsia="ru-RU"/>
        </w:rPr>
        <w:t xml:space="preserve">. </w:t>
      </w:r>
      <w:r w:rsidRPr="00DE4905">
        <w:rPr>
          <w:bCs/>
          <w:color w:val="000000"/>
          <w:szCs w:val="24"/>
          <w:lang w:eastAsia="ru-RU"/>
        </w:rPr>
        <w:t>Этот принцип предполагает активное участие всех субъектов образовательных отношений – как детей, так и взрослых – в реализации программы. Каждый участник имеет возможность внести свой индивидуальный вклад в ход игры, занятия, проекта, обсуждения, в планирование образовательного процесса</w:t>
      </w:r>
      <w:r>
        <w:rPr>
          <w:bCs/>
          <w:color w:val="000000"/>
          <w:szCs w:val="24"/>
          <w:lang w:eastAsia="ru-RU"/>
        </w:rPr>
        <w:t>,</w:t>
      </w:r>
      <w:r w:rsidRPr="00DE4905">
        <w:rPr>
          <w:bCs/>
          <w:color w:val="000000"/>
          <w:szCs w:val="24"/>
          <w:lang w:eastAsia="ru-RU"/>
        </w:rPr>
        <w:t xml:space="preserve"> может проявить инициативу. Принцип содействия предполагает диалогический характер коммуникации между всеми участниками </w:t>
      </w:r>
      <w:r w:rsidRPr="00DE4905">
        <w:rPr>
          <w:bCs/>
          <w:szCs w:val="24"/>
          <w:lang w:eastAsia="ru-RU"/>
        </w:rPr>
        <w:t>образовательных отношений.</w:t>
      </w:r>
      <w:r w:rsidRPr="00DE4905">
        <w:rPr>
          <w:bCs/>
          <w:color w:val="000000"/>
          <w:szCs w:val="24"/>
          <w:lang w:eastAsia="ru-RU"/>
        </w:rPr>
        <w:t xml:space="preserve"> Детям предоставляется возможность высказывать свои взгляды, свое мнение, занимать позицию и отстаивать ее, принимать решения и брать на себя ответственность в соответствии со своими возможностями. </w:t>
      </w:r>
    </w:p>
    <w:p w:rsidR="0077428B" w:rsidRPr="00DE4905" w:rsidRDefault="0077428B" w:rsidP="0077428B">
      <w:pPr>
        <w:tabs>
          <w:tab w:val="left" w:pos="567"/>
        </w:tabs>
        <w:autoSpaceDE w:val="0"/>
        <w:autoSpaceDN w:val="0"/>
        <w:adjustRightInd w:val="0"/>
        <w:spacing w:after="0" w:line="360" w:lineRule="auto"/>
        <w:ind w:firstLine="567"/>
        <w:jc w:val="both"/>
        <w:rPr>
          <w:bCs/>
          <w:color w:val="000000"/>
          <w:szCs w:val="24"/>
          <w:lang w:eastAsia="ru-RU"/>
        </w:rPr>
      </w:pPr>
      <w:r w:rsidRPr="00DE4905">
        <w:rPr>
          <w:rFonts w:eastAsia="Times New Roman"/>
          <w:bCs/>
          <w:color w:val="000000"/>
          <w:szCs w:val="24"/>
          <w:lang w:eastAsia="ru-RU"/>
        </w:rPr>
        <w:t xml:space="preserve">6. </w:t>
      </w:r>
      <w:r w:rsidRPr="00DE4905">
        <w:rPr>
          <w:rFonts w:eastAsia="Times New Roman"/>
          <w:bCs/>
          <w:i/>
          <w:color w:val="000000"/>
          <w:szCs w:val="24"/>
          <w:lang w:eastAsia="ru-RU"/>
        </w:rPr>
        <w:t>Сотрудничество Организации с семьей</w:t>
      </w:r>
      <w:r w:rsidRPr="00DE4905">
        <w:rPr>
          <w:rFonts w:eastAsia="Times New Roman"/>
          <w:bCs/>
          <w:color w:val="000000"/>
          <w:szCs w:val="24"/>
          <w:lang w:eastAsia="ru-RU"/>
        </w:rPr>
        <w:t>. С</w:t>
      </w:r>
      <w:r w:rsidRPr="00DE4905">
        <w:rPr>
          <w:bCs/>
          <w:color w:val="000000"/>
          <w:szCs w:val="24"/>
          <w:lang w:eastAsia="ru-RU"/>
        </w:rPr>
        <w:t>отрудничество, кооперация с семьей, открытость в отношении семьи, уважение семейных ценностей и традиций, их учет в образовательной работе явля</w:t>
      </w:r>
      <w:r>
        <w:rPr>
          <w:bCs/>
          <w:color w:val="000000"/>
          <w:szCs w:val="24"/>
          <w:lang w:eastAsia="ru-RU"/>
        </w:rPr>
        <w:t>ю</w:t>
      </w:r>
      <w:r w:rsidRPr="00DE4905">
        <w:rPr>
          <w:bCs/>
          <w:color w:val="000000"/>
          <w:szCs w:val="24"/>
          <w:lang w:eastAsia="ru-RU"/>
        </w:rPr>
        <w:t xml:space="preserve">тся важнейшим принципом образовательной программы. Сотрудники Организации должны знать об условиях жизни ребенка в семье, понимать проблемы, уважать ценности и традиции семей воспитанников. Программа предполагает разнообразные формы сотрудничества с </w:t>
      </w:r>
      <w:proofErr w:type="gramStart"/>
      <w:r w:rsidRPr="00DE4905">
        <w:rPr>
          <w:bCs/>
          <w:color w:val="000000"/>
          <w:szCs w:val="24"/>
          <w:lang w:eastAsia="ru-RU"/>
        </w:rPr>
        <w:t>семьей</w:t>
      </w:r>
      <w:proofErr w:type="gramEnd"/>
      <w:r w:rsidRPr="00DE4905">
        <w:rPr>
          <w:bCs/>
          <w:color w:val="000000"/>
          <w:szCs w:val="24"/>
          <w:lang w:eastAsia="ru-RU"/>
        </w:rPr>
        <w:t xml:space="preserve"> как в содержательном, так и в организационном планах. </w:t>
      </w:r>
    </w:p>
    <w:p w:rsidR="0077428B" w:rsidRPr="00DE4905" w:rsidRDefault="0077428B" w:rsidP="0077428B">
      <w:pPr>
        <w:tabs>
          <w:tab w:val="left" w:pos="567"/>
        </w:tabs>
        <w:autoSpaceDE w:val="0"/>
        <w:autoSpaceDN w:val="0"/>
        <w:adjustRightInd w:val="0"/>
        <w:spacing w:after="0" w:line="360" w:lineRule="auto"/>
        <w:ind w:firstLine="567"/>
        <w:jc w:val="both"/>
        <w:rPr>
          <w:bCs/>
          <w:color w:val="000000"/>
          <w:szCs w:val="24"/>
          <w:lang w:eastAsia="ru-RU"/>
        </w:rPr>
      </w:pPr>
      <w:r w:rsidRPr="00DE4905">
        <w:rPr>
          <w:bCs/>
          <w:color w:val="000000"/>
          <w:szCs w:val="24"/>
          <w:lang w:eastAsia="ru-RU"/>
        </w:rPr>
        <w:t xml:space="preserve">7. </w:t>
      </w:r>
      <w:r w:rsidRPr="00DE4905">
        <w:rPr>
          <w:bCs/>
          <w:i/>
          <w:color w:val="000000"/>
          <w:szCs w:val="24"/>
          <w:lang w:eastAsia="ru-RU"/>
        </w:rPr>
        <w:t xml:space="preserve">Сетевое взаимодействие </w:t>
      </w:r>
      <w:r w:rsidR="00B07B1A" w:rsidRPr="00DE4905">
        <w:rPr>
          <w:bCs/>
          <w:i/>
          <w:color w:val="000000"/>
          <w:szCs w:val="24"/>
          <w:lang w:eastAsia="ru-RU"/>
        </w:rPr>
        <w:t>с организациями</w:t>
      </w:r>
      <w:r w:rsidRPr="00DE4905">
        <w:rPr>
          <w:bCs/>
          <w:color w:val="000000"/>
          <w:szCs w:val="24"/>
          <w:lang w:eastAsia="ru-RU"/>
        </w:rPr>
        <w:t xml:space="preserve"> социализации,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w:t>
      </w:r>
      <w:r w:rsidRPr="00DE4905">
        <w:rPr>
          <w:bCs/>
          <w:szCs w:val="24"/>
          <w:lang w:eastAsia="ru-RU"/>
        </w:rPr>
        <w:t xml:space="preserve">и вариативных программ дополнительного образования детей </w:t>
      </w:r>
      <w:r w:rsidRPr="00DE4905">
        <w:rPr>
          <w:bCs/>
          <w:color w:val="000000"/>
          <w:szCs w:val="24"/>
          <w:lang w:eastAsia="ru-RU"/>
        </w:rPr>
        <w:t xml:space="preserve">для обогащения детского развития. Программа предполагает, что Организация устанавливает партнерские отношения не только с семьями детей, но и с другими организациями и лицами, которые могут способствовать обогащению социального и/или культурного опыта детей, приобщению детей к национальным </w:t>
      </w:r>
      <w:r w:rsidRPr="008576F9">
        <w:rPr>
          <w:bCs/>
          <w:szCs w:val="24"/>
          <w:lang w:eastAsia="ru-RU"/>
        </w:rPr>
        <w:t>традициям (</w:t>
      </w:r>
      <w:r>
        <w:rPr>
          <w:bCs/>
          <w:szCs w:val="24"/>
          <w:lang w:eastAsia="ru-RU"/>
        </w:rPr>
        <w:t xml:space="preserve">посещение </w:t>
      </w:r>
      <w:r w:rsidRPr="008576F9">
        <w:rPr>
          <w:bCs/>
          <w:szCs w:val="24"/>
          <w:lang w:eastAsia="ru-RU"/>
        </w:rPr>
        <w:t>театр</w:t>
      </w:r>
      <w:r>
        <w:rPr>
          <w:bCs/>
          <w:szCs w:val="24"/>
          <w:lang w:eastAsia="ru-RU"/>
        </w:rPr>
        <w:t>ов</w:t>
      </w:r>
      <w:r w:rsidRPr="008576F9">
        <w:rPr>
          <w:bCs/>
          <w:szCs w:val="24"/>
          <w:lang w:eastAsia="ru-RU"/>
        </w:rPr>
        <w:t>, музе</w:t>
      </w:r>
      <w:r>
        <w:rPr>
          <w:bCs/>
          <w:szCs w:val="24"/>
          <w:lang w:eastAsia="ru-RU"/>
        </w:rPr>
        <w:t>ев</w:t>
      </w:r>
      <w:r w:rsidRPr="008576F9">
        <w:rPr>
          <w:bCs/>
          <w:szCs w:val="24"/>
          <w:lang w:eastAsia="ru-RU"/>
        </w:rPr>
        <w:t xml:space="preserve">, освоение </w:t>
      </w:r>
      <w:r w:rsidRPr="008576F9">
        <w:rPr>
          <w:bCs/>
          <w:szCs w:val="24"/>
          <w:lang w:eastAsia="ru-RU"/>
        </w:rPr>
        <w:lastRenderedPageBreak/>
        <w:t xml:space="preserve">программ дополнительного образования), к природе и истории родного края; </w:t>
      </w:r>
      <w:r>
        <w:rPr>
          <w:bCs/>
          <w:szCs w:val="24"/>
          <w:lang w:eastAsia="ru-RU"/>
        </w:rPr>
        <w:t xml:space="preserve">содействовать </w:t>
      </w:r>
      <w:r w:rsidRPr="008576F9">
        <w:rPr>
          <w:bCs/>
          <w:szCs w:val="24"/>
          <w:lang w:eastAsia="ru-RU"/>
        </w:rPr>
        <w:t>проведени</w:t>
      </w:r>
      <w:r>
        <w:rPr>
          <w:bCs/>
          <w:szCs w:val="24"/>
          <w:lang w:eastAsia="ru-RU"/>
        </w:rPr>
        <w:t>ю</w:t>
      </w:r>
      <w:r w:rsidRPr="008576F9">
        <w:rPr>
          <w:bCs/>
          <w:szCs w:val="24"/>
          <w:lang w:eastAsia="ru-RU"/>
        </w:rPr>
        <w:t xml:space="preserve"> совместных проектов, экскурсий, праздников, </w:t>
      </w:r>
      <w:r w:rsidR="00B07B1A" w:rsidRPr="008576F9">
        <w:rPr>
          <w:bCs/>
          <w:szCs w:val="24"/>
          <w:lang w:eastAsia="ru-RU"/>
        </w:rPr>
        <w:t>посещени</w:t>
      </w:r>
      <w:r w:rsidR="00B07B1A">
        <w:rPr>
          <w:bCs/>
          <w:szCs w:val="24"/>
          <w:lang w:eastAsia="ru-RU"/>
        </w:rPr>
        <w:t>ю</w:t>
      </w:r>
      <w:r w:rsidR="00B07B1A" w:rsidRPr="008576F9">
        <w:rPr>
          <w:bCs/>
          <w:szCs w:val="24"/>
          <w:lang w:eastAsia="ru-RU"/>
        </w:rPr>
        <w:t xml:space="preserve"> концертов</w:t>
      </w:r>
      <w:r w:rsidRPr="008576F9">
        <w:rPr>
          <w:bCs/>
          <w:szCs w:val="24"/>
          <w:lang w:eastAsia="ru-RU"/>
        </w:rPr>
        <w:t>, а также удовлетворению</w:t>
      </w:r>
      <w:r w:rsidRPr="00DE4905">
        <w:rPr>
          <w:bCs/>
          <w:color w:val="000000"/>
          <w:szCs w:val="24"/>
          <w:lang w:eastAsia="ru-RU"/>
        </w:rPr>
        <w:t xml:space="preserve"> особых потребностей детей, оказани</w:t>
      </w:r>
      <w:r>
        <w:rPr>
          <w:bCs/>
          <w:color w:val="000000"/>
          <w:szCs w:val="24"/>
          <w:lang w:eastAsia="ru-RU"/>
        </w:rPr>
        <w:t>ю</w:t>
      </w:r>
      <w:r w:rsidRPr="00DE4905">
        <w:rPr>
          <w:bCs/>
          <w:color w:val="000000"/>
          <w:szCs w:val="24"/>
          <w:lang w:eastAsia="ru-RU"/>
        </w:rPr>
        <w:t xml:space="preserve"> психолого-педагогической и/или медицинской поддержки в случае необходимости (</w:t>
      </w:r>
      <w:r>
        <w:rPr>
          <w:bCs/>
          <w:color w:val="000000"/>
          <w:szCs w:val="24"/>
          <w:lang w:eastAsia="ru-RU"/>
        </w:rPr>
        <w:t>ц</w:t>
      </w:r>
      <w:r w:rsidRPr="00DE4905">
        <w:rPr>
          <w:bCs/>
          <w:color w:val="000000"/>
          <w:szCs w:val="24"/>
          <w:lang w:eastAsia="ru-RU"/>
        </w:rPr>
        <w:t xml:space="preserve">ентры семейного консультирования и др.). </w:t>
      </w:r>
    </w:p>
    <w:p w:rsidR="0077428B" w:rsidRPr="00DE4905" w:rsidRDefault="0077428B" w:rsidP="0077428B">
      <w:pPr>
        <w:tabs>
          <w:tab w:val="left" w:pos="567"/>
        </w:tabs>
        <w:autoSpaceDE w:val="0"/>
        <w:autoSpaceDN w:val="0"/>
        <w:adjustRightInd w:val="0"/>
        <w:spacing w:after="0" w:line="360" w:lineRule="auto"/>
        <w:ind w:firstLine="567"/>
        <w:jc w:val="both"/>
        <w:rPr>
          <w:rFonts w:eastAsia="Times New Roman"/>
          <w:color w:val="000000"/>
          <w:szCs w:val="24"/>
          <w:lang w:eastAsia="ru-RU"/>
        </w:rPr>
      </w:pPr>
      <w:r w:rsidRPr="00DE4905">
        <w:rPr>
          <w:rFonts w:eastAsia="Times New Roman"/>
          <w:bCs/>
          <w:color w:val="000000"/>
          <w:szCs w:val="24"/>
          <w:lang w:eastAsia="ru-RU"/>
        </w:rPr>
        <w:t xml:space="preserve">8. </w:t>
      </w:r>
      <w:r w:rsidRPr="00DE4905">
        <w:rPr>
          <w:rFonts w:eastAsia="Times New Roman"/>
          <w:bCs/>
          <w:i/>
          <w:color w:val="000000"/>
          <w:szCs w:val="24"/>
          <w:lang w:eastAsia="ru-RU"/>
        </w:rPr>
        <w:t xml:space="preserve">Индивидуализация дошкольного </w:t>
      </w:r>
      <w:r w:rsidR="00B07B1A" w:rsidRPr="00DE4905">
        <w:rPr>
          <w:rFonts w:eastAsia="Times New Roman"/>
          <w:bCs/>
          <w:i/>
          <w:color w:val="000000"/>
          <w:szCs w:val="24"/>
          <w:lang w:eastAsia="ru-RU"/>
        </w:rPr>
        <w:t>образования</w:t>
      </w:r>
      <w:r w:rsidR="00B07B1A" w:rsidRPr="00DE4905">
        <w:rPr>
          <w:rFonts w:eastAsia="Times New Roman"/>
          <w:bCs/>
          <w:szCs w:val="24"/>
          <w:lang w:eastAsia="ru-RU"/>
        </w:rPr>
        <w:t xml:space="preserve"> </w:t>
      </w:r>
      <w:proofErr w:type="spellStart"/>
      <w:r w:rsidR="00B07B1A" w:rsidRPr="00DE4905">
        <w:rPr>
          <w:rFonts w:eastAsia="Times New Roman"/>
          <w:bCs/>
          <w:szCs w:val="24"/>
          <w:lang w:eastAsia="ru-RU"/>
        </w:rPr>
        <w:t>предполагаеттакое</w:t>
      </w:r>
      <w:proofErr w:type="spellEnd"/>
      <w:r w:rsidR="00B07B1A" w:rsidRPr="00DE4905">
        <w:rPr>
          <w:rFonts w:eastAsia="Times New Roman"/>
          <w:bCs/>
          <w:color w:val="000000"/>
          <w:szCs w:val="24"/>
          <w:lang w:eastAsia="ru-RU"/>
        </w:rPr>
        <w:t xml:space="preserve"> построение</w:t>
      </w:r>
      <w:r w:rsidRPr="00DE4905">
        <w:rPr>
          <w:rFonts w:eastAsia="Times New Roman"/>
          <w:bCs/>
          <w:color w:val="000000"/>
          <w:szCs w:val="24"/>
          <w:lang w:eastAsia="ru-RU"/>
        </w:rPr>
        <w:t xml:space="preserve">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w:t>
      </w:r>
      <w:proofErr w:type="gramStart"/>
      <w:r w:rsidRPr="00DE4905">
        <w:rPr>
          <w:rFonts w:eastAsia="Times New Roman"/>
          <w:bCs/>
          <w:color w:val="000000"/>
          <w:szCs w:val="24"/>
          <w:lang w:eastAsia="ru-RU"/>
        </w:rPr>
        <w:t>характерными</w:t>
      </w:r>
      <w:proofErr w:type="gramEnd"/>
      <w:r w:rsidRPr="00DE4905">
        <w:rPr>
          <w:rFonts w:eastAsia="Times New Roman"/>
          <w:bCs/>
          <w:color w:val="000000"/>
          <w:szCs w:val="24"/>
          <w:lang w:eastAsia="ru-RU"/>
        </w:rPr>
        <w:t xml:space="preserve"> для данного ребенка спецификой и скоростью, учитывающей его </w:t>
      </w:r>
      <w:r w:rsidRPr="00DE4905">
        <w:rPr>
          <w:rFonts w:eastAsia="Times New Roman"/>
          <w:bCs/>
          <w:szCs w:val="24"/>
          <w:lang w:eastAsia="ru-RU"/>
        </w:rPr>
        <w:t>интересы, мотивы</w:t>
      </w:r>
      <w:r w:rsidRPr="00DE4905">
        <w:rPr>
          <w:rFonts w:eastAsia="Times New Roman"/>
          <w:bCs/>
          <w:color w:val="000000"/>
          <w:szCs w:val="24"/>
          <w:lang w:eastAsia="ru-RU"/>
        </w:rPr>
        <w:t xml:space="preserve">, способности </w:t>
      </w:r>
      <w:r w:rsidRPr="00DE4905">
        <w:rPr>
          <w:rFonts w:eastAsia="Times New Roman"/>
          <w:bCs/>
          <w:szCs w:val="24"/>
          <w:lang w:eastAsia="ru-RU"/>
        </w:rPr>
        <w:t>и возрастно-психологические</w:t>
      </w:r>
      <w:r w:rsidRPr="00DE4905">
        <w:rPr>
          <w:rFonts w:eastAsia="Times New Roman"/>
          <w:bCs/>
          <w:color w:val="000000"/>
          <w:szCs w:val="24"/>
          <w:lang w:eastAsia="ru-RU"/>
        </w:rPr>
        <w:t xml:space="preserve"> особенности. При этом сам ребенок становится активным в выборе содержания своего </w:t>
      </w:r>
      <w:proofErr w:type="spellStart"/>
      <w:r w:rsidRPr="00DE4905">
        <w:rPr>
          <w:rFonts w:eastAsia="Times New Roman"/>
          <w:bCs/>
          <w:color w:val="000000"/>
          <w:szCs w:val="24"/>
          <w:lang w:eastAsia="ru-RU"/>
        </w:rPr>
        <w:t>образования,</w:t>
      </w:r>
      <w:r w:rsidRPr="00DE4905">
        <w:rPr>
          <w:rFonts w:eastAsia="Times New Roman"/>
          <w:bCs/>
          <w:szCs w:val="24"/>
          <w:lang w:eastAsia="ru-RU"/>
        </w:rPr>
        <w:t>разных</w:t>
      </w:r>
      <w:proofErr w:type="spellEnd"/>
      <w:r w:rsidRPr="00DE4905">
        <w:rPr>
          <w:rFonts w:eastAsia="Times New Roman"/>
          <w:bCs/>
          <w:szCs w:val="24"/>
          <w:lang w:eastAsia="ru-RU"/>
        </w:rPr>
        <w:t xml:space="preserve"> форм </w:t>
      </w:r>
      <w:proofErr w:type="spellStart"/>
      <w:r w:rsidRPr="00DE4905">
        <w:rPr>
          <w:rFonts w:eastAsia="Times New Roman"/>
          <w:bCs/>
          <w:szCs w:val="24"/>
          <w:lang w:eastAsia="ru-RU"/>
        </w:rPr>
        <w:t>активности</w:t>
      </w:r>
      <w:proofErr w:type="gramStart"/>
      <w:r w:rsidRPr="00DE4905">
        <w:rPr>
          <w:rFonts w:eastAsia="Times New Roman"/>
          <w:bCs/>
          <w:szCs w:val="24"/>
          <w:lang w:eastAsia="ru-RU"/>
        </w:rPr>
        <w:t>.Д</w:t>
      </w:r>
      <w:proofErr w:type="gramEnd"/>
      <w:r w:rsidRPr="00DE4905">
        <w:rPr>
          <w:rFonts w:eastAsia="Times New Roman"/>
          <w:bCs/>
          <w:szCs w:val="24"/>
          <w:lang w:eastAsia="ru-RU"/>
        </w:rPr>
        <w:t>ля</w:t>
      </w:r>
      <w:proofErr w:type="spellEnd"/>
      <w:r w:rsidRPr="00DE4905">
        <w:rPr>
          <w:rFonts w:eastAsia="Times New Roman"/>
          <w:bCs/>
          <w:szCs w:val="24"/>
          <w:lang w:eastAsia="ru-RU"/>
        </w:rPr>
        <w:t xml:space="preserve"> реализации этого принципа </w:t>
      </w:r>
      <w:r w:rsidR="00B07B1A" w:rsidRPr="00DE4905">
        <w:rPr>
          <w:rFonts w:eastAsia="Times New Roman"/>
          <w:bCs/>
          <w:szCs w:val="24"/>
          <w:lang w:eastAsia="ru-RU"/>
        </w:rPr>
        <w:t>необходимы</w:t>
      </w:r>
      <w:r w:rsidR="00B07B1A" w:rsidRPr="00DE4905">
        <w:rPr>
          <w:rFonts w:eastAsia="Times New Roman"/>
          <w:szCs w:val="24"/>
          <w:lang w:eastAsia="ru-RU"/>
        </w:rPr>
        <w:t xml:space="preserve"> регулярное</w:t>
      </w:r>
      <w:r w:rsidRPr="00DE4905">
        <w:rPr>
          <w:rFonts w:eastAsia="Times New Roman"/>
          <w:szCs w:val="24"/>
          <w:lang w:eastAsia="ru-RU"/>
        </w:rPr>
        <w:t xml:space="preserve"> наблюдение за развитием</w:t>
      </w:r>
      <w:r w:rsidRPr="00DE4905">
        <w:rPr>
          <w:rFonts w:eastAsia="Times New Roman"/>
          <w:color w:val="000000"/>
          <w:szCs w:val="24"/>
          <w:lang w:eastAsia="ru-RU"/>
        </w:rPr>
        <w:t xml:space="preserve"> ребенка, сбор данных о </w:t>
      </w:r>
      <w:proofErr w:type="spellStart"/>
      <w:r w:rsidRPr="00DE4905">
        <w:rPr>
          <w:rFonts w:eastAsia="Times New Roman"/>
          <w:color w:val="000000"/>
          <w:szCs w:val="24"/>
          <w:lang w:eastAsia="ru-RU"/>
        </w:rPr>
        <w:t>нем,анализ</w:t>
      </w:r>
      <w:proofErr w:type="spellEnd"/>
      <w:r w:rsidRPr="00DE4905">
        <w:rPr>
          <w:rFonts w:eastAsia="Times New Roman"/>
          <w:color w:val="000000"/>
          <w:szCs w:val="24"/>
          <w:lang w:eastAsia="ru-RU"/>
        </w:rPr>
        <w:t xml:space="preserve"> его </w:t>
      </w:r>
      <w:r w:rsidRPr="00DE4905">
        <w:rPr>
          <w:rFonts w:eastAsia="Times New Roman"/>
          <w:szCs w:val="24"/>
          <w:lang w:eastAsia="ru-RU"/>
        </w:rPr>
        <w:t>действий и поступков</w:t>
      </w:r>
      <w:r w:rsidRPr="00DE4905">
        <w:rPr>
          <w:rFonts w:eastAsia="Times New Roman"/>
          <w:color w:val="000000"/>
          <w:szCs w:val="24"/>
          <w:lang w:eastAsia="ru-RU"/>
        </w:rPr>
        <w:t>; помощь ребенку в сложной ситуации; предоставление ребенку возможности выбора в разных видах деятельности, акцентирование внимания на инициативности, самостоятельности и активности ребенка.</w:t>
      </w:r>
    </w:p>
    <w:p w:rsidR="0077428B" w:rsidRPr="00DE4905" w:rsidRDefault="0077428B" w:rsidP="0077428B">
      <w:pPr>
        <w:tabs>
          <w:tab w:val="left" w:pos="567"/>
        </w:tabs>
        <w:autoSpaceDE w:val="0"/>
        <w:autoSpaceDN w:val="0"/>
        <w:adjustRightInd w:val="0"/>
        <w:spacing w:after="0" w:line="360" w:lineRule="auto"/>
        <w:ind w:firstLine="567"/>
        <w:jc w:val="both"/>
        <w:rPr>
          <w:rFonts w:eastAsia="Times New Roman"/>
          <w:bCs/>
          <w:color w:val="000000"/>
          <w:szCs w:val="24"/>
          <w:lang w:eastAsia="ru-RU"/>
        </w:rPr>
      </w:pPr>
      <w:r w:rsidRPr="00DE4905">
        <w:rPr>
          <w:rFonts w:eastAsia="Times New Roman"/>
          <w:bCs/>
          <w:color w:val="000000"/>
          <w:szCs w:val="24"/>
          <w:lang w:eastAsia="ru-RU"/>
        </w:rPr>
        <w:t xml:space="preserve">9. </w:t>
      </w:r>
      <w:r w:rsidRPr="00DE4905">
        <w:rPr>
          <w:rFonts w:eastAsia="Times New Roman"/>
          <w:bCs/>
          <w:i/>
          <w:color w:val="000000"/>
          <w:szCs w:val="24"/>
          <w:lang w:eastAsia="ru-RU"/>
        </w:rPr>
        <w:t xml:space="preserve">Возрастная </w:t>
      </w:r>
      <w:r w:rsidR="00B07B1A" w:rsidRPr="00DE4905">
        <w:rPr>
          <w:rFonts w:eastAsia="Times New Roman"/>
          <w:bCs/>
          <w:i/>
          <w:color w:val="000000"/>
          <w:szCs w:val="24"/>
          <w:lang w:eastAsia="ru-RU"/>
        </w:rPr>
        <w:t>адекватность</w:t>
      </w:r>
      <w:r w:rsidR="00B07B1A" w:rsidRPr="00DE4905">
        <w:rPr>
          <w:rFonts w:eastAsia="Times New Roman"/>
          <w:i/>
          <w:color w:val="000000"/>
          <w:szCs w:val="24"/>
          <w:lang w:eastAsia="ru-RU"/>
        </w:rPr>
        <w:t xml:space="preserve"> образования</w:t>
      </w:r>
      <w:r w:rsidRPr="00DE4905">
        <w:rPr>
          <w:rFonts w:eastAsia="Times New Roman"/>
          <w:i/>
          <w:color w:val="000000"/>
          <w:szCs w:val="24"/>
          <w:lang w:eastAsia="ru-RU"/>
        </w:rPr>
        <w:t>.</w:t>
      </w:r>
      <w:r w:rsidRPr="00DE4905">
        <w:rPr>
          <w:rFonts w:eastAsia="Times New Roman"/>
          <w:color w:val="000000"/>
          <w:szCs w:val="24"/>
          <w:lang w:eastAsia="ru-RU"/>
        </w:rPr>
        <w:t xml:space="preserve"> Этот принцип предполагает подбор педагогом содержания и методов дошкольного образования в соответствии с возрастными особенностями детей. Важно использовать все специфические виды детской деятельности (</w:t>
      </w:r>
      <w:r w:rsidRPr="00DE4905">
        <w:rPr>
          <w:rFonts w:eastAsia="Times New Roman"/>
          <w:bCs/>
          <w:color w:val="000000"/>
          <w:szCs w:val="24"/>
          <w:lang w:eastAsia="ru-RU"/>
        </w:rPr>
        <w:t xml:space="preserve">игру, </w:t>
      </w:r>
      <w:r>
        <w:rPr>
          <w:rFonts w:eastAsia="Times New Roman"/>
          <w:bCs/>
          <w:color w:val="000000"/>
          <w:szCs w:val="24"/>
          <w:lang w:eastAsia="ru-RU"/>
        </w:rPr>
        <w:t xml:space="preserve">коммуникативную и </w:t>
      </w:r>
      <w:r w:rsidRPr="00DE4905">
        <w:rPr>
          <w:rFonts w:eastAsia="Times New Roman"/>
          <w:bCs/>
          <w:color w:val="000000"/>
          <w:szCs w:val="24"/>
          <w:lang w:eastAsia="ru-RU"/>
        </w:rPr>
        <w:t>познавательн</w:t>
      </w:r>
      <w:r>
        <w:rPr>
          <w:rFonts w:eastAsia="Times New Roman"/>
          <w:bCs/>
          <w:color w:val="000000"/>
          <w:szCs w:val="24"/>
          <w:lang w:eastAsia="ru-RU"/>
        </w:rPr>
        <w:t>о</w:t>
      </w:r>
      <w:r w:rsidR="00940273">
        <w:rPr>
          <w:rFonts w:eastAsia="Times New Roman"/>
          <w:bCs/>
          <w:color w:val="000000"/>
          <w:szCs w:val="24"/>
          <w:lang w:eastAsia="ru-RU"/>
        </w:rPr>
        <w:t>-</w:t>
      </w:r>
      <w:r w:rsidRPr="00DE4905">
        <w:rPr>
          <w:rFonts w:eastAsia="Times New Roman"/>
          <w:bCs/>
          <w:color w:val="000000"/>
          <w:szCs w:val="24"/>
          <w:lang w:eastAsia="ru-RU"/>
        </w:rPr>
        <w:t>исследовательскую деятельность, творческую активность, обеспечивающую художественно-эстетическое развитие ребенка)</w:t>
      </w:r>
      <w:proofErr w:type="gramStart"/>
      <w:r w:rsidRPr="00DE4905">
        <w:rPr>
          <w:rFonts w:eastAsia="Times New Roman"/>
          <w:bCs/>
          <w:color w:val="000000"/>
          <w:szCs w:val="24"/>
          <w:lang w:eastAsia="ru-RU"/>
        </w:rPr>
        <w:t>,</w:t>
      </w:r>
      <w:r w:rsidRPr="00DE4905">
        <w:rPr>
          <w:rFonts w:eastAsia="Times New Roman"/>
          <w:color w:val="000000"/>
          <w:szCs w:val="24"/>
          <w:lang w:eastAsia="ru-RU"/>
        </w:rPr>
        <w:t>о</w:t>
      </w:r>
      <w:proofErr w:type="gramEnd"/>
      <w:r w:rsidRPr="00DE4905">
        <w:rPr>
          <w:rFonts w:eastAsia="Times New Roman"/>
          <w:color w:val="000000"/>
          <w:szCs w:val="24"/>
          <w:lang w:eastAsia="ru-RU"/>
        </w:rPr>
        <w:t>пираясь на особенности возраста и задачи развития, которые должны быть решены в дошкольном возрасте. Деятельность педагога должна быть мотивирующей и соответствовать психологическим законам развития ребенка, учитывать его индивидуальные интересы, особенности и склонности.</w:t>
      </w:r>
    </w:p>
    <w:p w:rsidR="0077428B" w:rsidRPr="00DE4905" w:rsidRDefault="0077428B" w:rsidP="0077428B">
      <w:pPr>
        <w:tabs>
          <w:tab w:val="left" w:pos="567"/>
        </w:tabs>
        <w:autoSpaceDE w:val="0"/>
        <w:autoSpaceDN w:val="0"/>
        <w:adjustRightInd w:val="0"/>
        <w:spacing w:after="0" w:line="360" w:lineRule="auto"/>
        <w:ind w:firstLine="567"/>
        <w:jc w:val="both"/>
        <w:rPr>
          <w:rFonts w:eastAsia="Times New Roman"/>
          <w:bCs/>
          <w:color w:val="000000"/>
          <w:szCs w:val="24"/>
          <w:lang w:eastAsia="ru-RU"/>
        </w:rPr>
      </w:pPr>
      <w:r w:rsidRPr="00DE4905">
        <w:rPr>
          <w:rFonts w:eastAsia="Times New Roman"/>
          <w:bCs/>
          <w:color w:val="000000"/>
          <w:szCs w:val="24"/>
          <w:lang w:eastAsia="ru-RU"/>
        </w:rPr>
        <w:t xml:space="preserve">10. </w:t>
      </w:r>
      <w:r w:rsidRPr="00DE4905">
        <w:rPr>
          <w:rFonts w:eastAsia="Times New Roman"/>
          <w:bCs/>
          <w:i/>
          <w:color w:val="000000"/>
          <w:szCs w:val="24"/>
          <w:lang w:eastAsia="ru-RU"/>
        </w:rPr>
        <w:t xml:space="preserve">Развивающее вариативное образование. </w:t>
      </w:r>
      <w:r w:rsidRPr="00DE4905">
        <w:rPr>
          <w:rFonts w:eastAsia="Times New Roman"/>
          <w:bCs/>
          <w:color w:val="000000"/>
          <w:szCs w:val="24"/>
          <w:lang w:eastAsia="ru-RU"/>
        </w:rPr>
        <w:t xml:space="preserve">Этот принцип </w:t>
      </w:r>
      <w:r w:rsidRPr="00DE4905">
        <w:rPr>
          <w:rFonts w:eastAsia="Times New Roman"/>
          <w:color w:val="000000"/>
          <w:szCs w:val="24"/>
          <w:lang w:eastAsia="ru-RU"/>
        </w:rPr>
        <w:t xml:space="preserve">предполагает, что образовательное содержание предлагается ребенку </w:t>
      </w:r>
      <w:r w:rsidRPr="00DE4905">
        <w:rPr>
          <w:rFonts w:eastAsia="Times New Roman"/>
          <w:szCs w:val="24"/>
          <w:lang w:eastAsia="ru-RU"/>
        </w:rPr>
        <w:t>через разные виды деятельности</w:t>
      </w:r>
      <w:r w:rsidRPr="00DE4905">
        <w:rPr>
          <w:rFonts w:eastAsia="Times New Roman"/>
          <w:color w:val="000000"/>
          <w:szCs w:val="24"/>
          <w:lang w:eastAsia="ru-RU"/>
        </w:rPr>
        <w:t xml:space="preserve"> с учетом его актуальных и потенциальных возможностей усвоения этого содержания и совершения им тех или иных действий, с учетом его интересов, </w:t>
      </w:r>
      <w:r w:rsidRPr="00DE4905">
        <w:rPr>
          <w:rFonts w:eastAsia="Times New Roman"/>
          <w:szCs w:val="24"/>
          <w:lang w:eastAsia="ru-RU"/>
        </w:rPr>
        <w:t>мотивов</w:t>
      </w:r>
      <w:r w:rsidRPr="00DE4905">
        <w:rPr>
          <w:rFonts w:eastAsia="Times New Roman"/>
          <w:color w:val="000000"/>
          <w:szCs w:val="24"/>
          <w:lang w:eastAsia="ru-RU"/>
        </w:rPr>
        <w:t xml:space="preserve"> и способностей. Данный принцип предполагает работу педагога с ориентацией </w:t>
      </w:r>
      <w:proofErr w:type="spellStart"/>
      <w:r w:rsidRPr="00DE4905">
        <w:rPr>
          <w:rFonts w:eastAsia="Times New Roman"/>
          <w:color w:val="000000"/>
          <w:szCs w:val="24"/>
          <w:lang w:eastAsia="ru-RU"/>
        </w:rPr>
        <w:t>назону</w:t>
      </w:r>
      <w:proofErr w:type="spellEnd"/>
      <w:r w:rsidRPr="00DE4905">
        <w:rPr>
          <w:rFonts w:eastAsia="Times New Roman"/>
          <w:color w:val="000000"/>
          <w:szCs w:val="24"/>
          <w:lang w:eastAsia="ru-RU"/>
        </w:rPr>
        <w:t xml:space="preserve"> ближайшего развития ребенка (Л.С. </w:t>
      </w:r>
      <w:proofErr w:type="spellStart"/>
      <w:r w:rsidRPr="00DE4905">
        <w:rPr>
          <w:rFonts w:eastAsia="Times New Roman"/>
          <w:color w:val="000000"/>
          <w:szCs w:val="24"/>
          <w:lang w:eastAsia="ru-RU"/>
        </w:rPr>
        <w:t>Выготский</w:t>
      </w:r>
      <w:proofErr w:type="spellEnd"/>
      <w:r w:rsidRPr="00DE4905">
        <w:rPr>
          <w:rFonts w:eastAsia="Times New Roman"/>
          <w:color w:val="000000"/>
          <w:szCs w:val="24"/>
          <w:lang w:eastAsia="ru-RU"/>
        </w:rPr>
        <w:t>), что способствует развитию</w:t>
      </w:r>
      <w:r w:rsidRPr="00DE4905">
        <w:rPr>
          <w:rFonts w:eastAsia="Times New Roman"/>
          <w:szCs w:val="24"/>
          <w:lang w:eastAsia="ru-RU"/>
        </w:rPr>
        <w:t>, расширению</w:t>
      </w:r>
      <w:r w:rsidRPr="00DE4905">
        <w:rPr>
          <w:rFonts w:eastAsia="Times New Roman"/>
          <w:color w:val="000000"/>
          <w:szCs w:val="24"/>
          <w:lang w:eastAsia="ru-RU"/>
        </w:rPr>
        <w:t xml:space="preserve"> как явных, так </w:t>
      </w:r>
      <w:proofErr w:type="spellStart"/>
      <w:r w:rsidRPr="00DE4905">
        <w:rPr>
          <w:rFonts w:eastAsia="Times New Roman"/>
          <w:color w:val="000000"/>
          <w:szCs w:val="24"/>
          <w:lang w:eastAsia="ru-RU"/>
        </w:rPr>
        <w:t>искрытых</w:t>
      </w:r>
      <w:proofErr w:type="spellEnd"/>
      <w:r w:rsidRPr="00DE4905">
        <w:rPr>
          <w:rFonts w:eastAsia="Times New Roman"/>
          <w:color w:val="000000"/>
          <w:szCs w:val="24"/>
          <w:lang w:eastAsia="ru-RU"/>
        </w:rPr>
        <w:t xml:space="preserve"> возможностей </w:t>
      </w:r>
      <w:r w:rsidRPr="00DE4905">
        <w:rPr>
          <w:rFonts w:eastAsia="Times New Roman"/>
          <w:szCs w:val="24"/>
          <w:lang w:eastAsia="ru-RU"/>
        </w:rPr>
        <w:t>ребенка</w:t>
      </w:r>
      <w:r w:rsidRPr="00DE4905">
        <w:rPr>
          <w:rFonts w:eastAsia="Times New Roman"/>
          <w:color w:val="000000"/>
          <w:szCs w:val="24"/>
          <w:lang w:eastAsia="ru-RU"/>
        </w:rPr>
        <w:t>.</w:t>
      </w:r>
    </w:p>
    <w:p w:rsidR="0077428B" w:rsidRPr="00DE4905" w:rsidRDefault="0077428B" w:rsidP="0077428B">
      <w:pPr>
        <w:tabs>
          <w:tab w:val="left" w:pos="567"/>
        </w:tabs>
        <w:spacing w:after="0" w:line="360" w:lineRule="auto"/>
        <w:ind w:firstLine="567"/>
        <w:jc w:val="both"/>
        <w:rPr>
          <w:szCs w:val="24"/>
        </w:rPr>
      </w:pPr>
      <w:r w:rsidRPr="00DE4905">
        <w:rPr>
          <w:szCs w:val="24"/>
        </w:rPr>
        <w:t xml:space="preserve">11. </w:t>
      </w:r>
      <w:r w:rsidRPr="00DE4905">
        <w:rPr>
          <w:i/>
          <w:szCs w:val="24"/>
        </w:rPr>
        <w:t xml:space="preserve">Полнота содержания и интеграция </w:t>
      </w:r>
      <w:r w:rsidRPr="00DE4905">
        <w:rPr>
          <w:bCs/>
          <w:i/>
          <w:szCs w:val="24"/>
        </w:rPr>
        <w:t>отдельных образовательных областей</w:t>
      </w:r>
      <w:r w:rsidRPr="00DE4905">
        <w:rPr>
          <w:bCs/>
          <w:szCs w:val="24"/>
        </w:rPr>
        <w:t xml:space="preserve">. </w:t>
      </w:r>
      <w:r w:rsidRPr="00DE4905">
        <w:rPr>
          <w:szCs w:val="24"/>
        </w:rPr>
        <w:t xml:space="preserve">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w:t>
      </w:r>
      <w:r w:rsidRPr="00DE4905">
        <w:rPr>
          <w:szCs w:val="24"/>
        </w:rPr>
        <w:lastRenderedPageBreak/>
        <w:t xml:space="preserve">детей посредством различных видов детской активности. Деление </w:t>
      </w:r>
      <w:r>
        <w:rPr>
          <w:szCs w:val="24"/>
        </w:rPr>
        <w:t>П</w:t>
      </w:r>
      <w:r w:rsidRPr="00DE4905">
        <w:rPr>
          <w:szCs w:val="24"/>
        </w:rPr>
        <w:t xml:space="preserve">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w:t>
      </w:r>
      <w:r>
        <w:rPr>
          <w:szCs w:val="24"/>
        </w:rPr>
        <w:t>П</w:t>
      </w:r>
      <w:r w:rsidRPr="00DE4905">
        <w:rPr>
          <w:szCs w:val="24"/>
        </w:rPr>
        <w:t xml:space="preserve">рограммы существуют многообразные взаимосвязи: познавательное развитие тесно связано с </w:t>
      </w:r>
      <w:proofErr w:type="gramStart"/>
      <w:r w:rsidRPr="00DE4905">
        <w:rPr>
          <w:szCs w:val="24"/>
        </w:rPr>
        <w:t>речевым</w:t>
      </w:r>
      <w:proofErr w:type="gramEnd"/>
      <w:r w:rsidRPr="00DE4905">
        <w:rPr>
          <w:szCs w:val="24"/>
        </w:rPr>
        <w:t xml:space="preserve"> и социально-коммуникативным, художественно-эстетическое</w:t>
      </w:r>
      <w:r>
        <w:rPr>
          <w:szCs w:val="24"/>
        </w:rPr>
        <w:t xml:space="preserve"> –</w:t>
      </w:r>
      <w:r w:rsidRPr="00DE4905">
        <w:rPr>
          <w:szCs w:val="24"/>
        </w:rPr>
        <w:t xml:space="preserve"> с познавательным и речевым и </w:t>
      </w:r>
      <w:r>
        <w:rPr>
          <w:szCs w:val="24"/>
        </w:rPr>
        <w:t>т.</w:t>
      </w:r>
      <w:r w:rsidRPr="00DE4905">
        <w:rPr>
          <w:szCs w:val="24"/>
        </w:rPr>
        <w:t>п. Содержание образовательной деятельности в одной конкретной области тесно связано с другими областями. Такая организация образовательного процесса соответствует особенностям развития детей раннего и дошкольного возраста.</w:t>
      </w:r>
    </w:p>
    <w:p w:rsidR="0077428B" w:rsidRDefault="0077428B" w:rsidP="0077428B">
      <w:pPr>
        <w:tabs>
          <w:tab w:val="left" w:pos="567"/>
        </w:tabs>
        <w:autoSpaceDE w:val="0"/>
        <w:autoSpaceDN w:val="0"/>
        <w:adjustRightInd w:val="0"/>
        <w:spacing w:after="0" w:line="360" w:lineRule="auto"/>
        <w:ind w:firstLine="567"/>
        <w:jc w:val="both"/>
        <w:rPr>
          <w:rFonts w:eastAsia="Times New Roman"/>
          <w:bCs/>
          <w:color w:val="000000"/>
          <w:szCs w:val="24"/>
          <w:lang w:eastAsia="ru-RU"/>
        </w:rPr>
      </w:pPr>
      <w:r w:rsidRPr="00DE4905">
        <w:rPr>
          <w:rFonts w:eastAsia="Times New Roman"/>
          <w:bCs/>
          <w:color w:val="000000"/>
          <w:szCs w:val="24"/>
          <w:lang w:eastAsia="ru-RU"/>
        </w:rPr>
        <w:t xml:space="preserve">12. </w:t>
      </w:r>
      <w:r w:rsidRPr="00DE4905">
        <w:rPr>
          <w:rFonts w:eastAsia="Times New Roman"/>
          <w:bCs/>
          <w:i/>
          <w:color w:val="000000"/>
          <w:szCs w:val="24"/>
          <w:lang w:eastAsia="ru-RU"/>
        </w:rPr>
        <w:t xml:space="preserve">Инвариантность ценностей и целей при вариативности средств реализации и достижения целей Программы. </w:t>
      </w:r>
      <w:r w:rsidRPr="00DE4905">
        <w:rPr>
          <w:rFonts w:eastAsia="Times New Roman"/>
          <w:bCs/>
          <w:szCs w:val="24"/>
          <w:lang w:eastAsia="ru-RU"/>
        </w:rPr>
        <w:t xml:space="preserve">Стандарт и Программа задают инвариантные ценности </w:t>
      </w:r>
      <w:proofErr w:type="spellStart"/>
      <w:r w:rsidRPr="00DE4905">
        <w:rPr>
          <w:rFonts w:eastAsia="Times New Roman"/>
          <w:bCs/>
          <w:szCs w:val="24"/>
          <w:lang w:eastAsia="ru-RU"/>
        </w:rPr>
        <w:t>иориентиры</w:t>
      </w:r>
      <w:proofErr w:type="spellEnd"/>
      <w:r w:rsidRPr="00DE4905">
        <w:rPr>
          <w:rFonts w:eastAsia="Times New Roman"/>
          <w:bCs/>
          <w:color w:val="000000"/>
          <w:szCs w:val="24"/>
          <w:lang w:eastAsia="ru-RU"/>
        </w:rPr>
        <w:t xml:space="preserve">, с учетом которых Организация должна разработать свою основную образовательную программу и </w:t>
      </w:r>
      <w:r w:rsidRPr="00DE4905">
        <w:rPr>
          <w:rFonts w:eastAsia="Times New Roman"/>
          <w:bCs/>
          <w:szCs w:val="24"/>
          <w:lang w:eastAsia="ru-RU"/>
        </w:rPr>
        <w:t xml:space="preserve">которые для нее являются научно-методическими опорами в современном мире разнообразия и </w:t>
      </w:r>
      <w:proofErr w:type="spellStart"/>
      <w:r w:rsidRPr="00DE4905">
        <w:rPr>
          <w:rFonts w:eastAsia="Times New Roman"/>
          <w:bCs/>
          <w:szCs w:val="24"/>
          <w:lang w:eastAsia="ru-RU"/>
        </w:rPr>
        <w:t>неопределенности</w:t>
      </w:r>
      <w:proofErr w:type="gramStart"/>
      <w:r w:rsidRPr="00DE4905">
        <w:rPr>
          <w:rFonts w:eastAsia="Times New Roman"/>
          <w:bCs/>
          <w:szCs w:val="24"/>
          <w:lang w:eastAsia="ru-RU"/>
        </w:rPr>
        <w:t>.</w:t>
      </w:r>
      <w:r w:rsidRPr="00DE4905">
        <w:rPr>
          <w:rFonts w:eastAsia="Times New Roman"/>
          <w:bCs/>
          <w:color w:val="000000"/>
          <w:szCs w:val="24"/>
          <w:lang w:eastAsia="ru-RU"/>
        </w:rPr>
        <w:t>П</w:t>
      </w:r>
      <w:proofErr w:type="gramEnd"/>
      <w:r w:rsidRPr="00DE4905">
        <w:rPr>
          <w:rFonts w:eastAsia="Times New Roman"/>
          <w:bCs/>
          <w:color w:val="000000"/>
          <w:szCs w:val="24"/>
          <w:lang w:eastAsia="ru-RU"/>
        </w:rPr>
        <w:t>ри</w:t>
      </w:r>
      <w:proofErr w:type="spellEnd"/>
      <w:r w:rsidRPr="00DE4905">
        <w:rPr>
          <w:rFonts w:eastAsia="Times New Roman"/>
          <w:bCs/>
          <w:color w:val="000000"/>
          <w:szCs w:val="24"/>
          <w:lang w:eastAsia="ru-RU"/>
        </w:rPr>
        <w:t xml:space="preserve"> этом Программа оставляет за Организацией право выбора способов их достижения, </w:t>
      </w:r>
      <w:r w:rsidRPr="00DE4905">
        <w:rPr>
          <w:rFonts w:eastAsia="Times New Roman"/>
          <w:bCs/>
          <w:szCs w:val="24"/>
          <w:lang w:eastAsia="ru-RU"/>
        </w:rPr>
        <w:t xml:space="preserve">выбора образовательных </w:t>
      </w:r>
      <w:proofErr w:type="spellStart"/>
      <w:r w:rsidRPr="00DE4905">
        <w:rPr>
          <w:rFonts w:eastAsia="Times New Roman"/>
          <w:bCs/>
          <w:szCs w:val="24"/>
          <w:lang w:eastAsia="ru-RU"/>
        </w:rPr>
        <w:t>программ</w:t>
      </w:r>
      <w:r w:rsidRPr="00DE4905">
        <w:rPr>
          <w:rFonts w:eastAsia="Times New Roman"/>
          <w:bCs/>
          <w:color w:val="000000"/>
          <w:szCs w:val="24"/>
          <w:lang w:eastAsia="ru-RU"/>
        </w:rPr>
        <w:t>,учитывающих</w:t>
      </w:r>
      <w:proofErr w:type="spellEnd"/>
      <w:r w:rsidRPr="00DE4905">
        <w:rPr>
          <w:rFonts w:eastAsia="Times New Roman"/>
          <w:bCs/>
          <w:color w:val="000000"/>
          <w:szCs w:val="24"/>
          <w:lang w:eastAsia="ru-RU"/>
        </w:rPr>
        <w:t xml:space="preserve"> многообразие конкретных </w:t>
      </w:r>
      <w:proofErr w:type="spellStart"/>
      <w:r w:rsidRPr="00DE4905">
        <w:rPr>
          <w:rFonts w:eastAsia="Times New Roman"/>
          <w:bCs/>
          <w:color w:val="000000"/>
          <w:szCs w:val="24"/>
          <w:lang w:eastAsia="ru-RU"/>
        </w:rPr>
        <w:t>социокультурных</w:t>
      </w:r>
      <w:proofErr w:type="spellEnd"/>
      <w:r w:rsidRPr="00DE4905">
        <w:rPr>
          <w:rFonts w:eastAsia="Times New Roman"/>
          <w:bCs/>
          <w:color w:val="000000"/>
          <w:szCs w:val="24"/>
          <w:lang w:eastAsia="ru-RU"/>
        </w:rPr>
        <w:t>, географических, климатических условий реализации Программы, разнородность состава групп воспитанников, их особенностей и интересов, запросов родителей</w:t>
      </w:r>
      <w:r>
        <w:rPr>
          <w:rFonts w:eastAsia="Times New Roman"/>
          <w:bCs/>
          <w:color w:val="000000"/>
          <w:szCs w:val="24"/>
          <w:lang w:eastAsia="ru-RU"/>
        </w:rPr>
        <w:t xml:space="preserve"> (законных представителей)</w:t>
      </w:r>
      <w:r w:rsidRPr="00DE4905">
        <w:rPr>
          <w:rFonts w:eastAsia="Times New Roman"/>
          <w:bCs/>
          <w:color w:val="000000"/>
          <w:szCs w:val="24"/>
          <w:lang w:eastAsia="ru-RU"/>
        </w:rPr>
        <w:t xml:space="preserve">, интересов и предпочтений педагогов и </w:t>
      </w:r>
      <w:r>
        <w:rPr>
          <w:rFonts w:eastAsia="Times New Roman"/>
          <w:bCs/>
          <w:color w:val="000000"/>
          <w:szCs w:val="24"/>
          <w:lang w:eastAsia="ru-RU"/>
        </w:rPr>
        <w:t>т.</w:t>
      </w:r>
      <w:r w:rsidRPr="00DE4905">
        <w:rPr>
          <w:rFonts w:eastAsia="Times New Roman"/>
          <w:bCs/>
          <w:color w:val="000000"/>
          <w:szCs w:val="24"/>
          <w:lang w:eastAsia="ru-RU"/>
        </w:rPr>
        <w:t xml:space="preserve">п. </w:t>
      </w:r>
    </w:p>
    <w:p w:rsidR="001A79CB" w:rsidRPr="009C6D63" w:rsidRDefault="001A79CB" w:rsidP="001A79CB">
      <w:pPr>
        <w:spacing w:after="0" w:line="240" w:lineRule="auto"/>
        <w:jc w:val="both"/>
        <w:rPr>
          <w:b/>
          <w:szCs w:val="24"/>
          <w:u w:val="single"/>
        </w:rPr>
      </w:pPr>
      <w:proofErr w:type="gramStart"/>
      <w:r w:rsidRPr="009C6D63">
        <w:rPr>
          <w:b/>
          <w:szCs w:val="24"/>
          <w:u w:val="single"/>
        </w:rPr>
        <w:t>Часть</w:t>
      </w:r>
      <w:proofErr w:type="gramEnd"/>
      <w:r w:rsidRPr="009C6D63">
        <w:rPr>
          <w:b/>
          <w:szCs w:val="24"/>
          <w:u w:val="single"/>
        </w:rPr>
        <w:t xml:space="preserve"> формируемая участниками образовательного процесса</w:t>
      </w:r>
    </w:p>
    <w:p w:rsidR="001A79CB" w:rsidRPr="009C6D63" w:rsidRDefault="001A79CB" w:rsidP="002024B8">
      <w:pPr>
        <w:numPr>
          <w:ilvl w:val="0"/>
          <w:numId w:val="20"/>
        </w:numPr>
        <w:shd w:val="clear" w:color="auto" w:fill="FFFFFF"/>
        <w:tabs>
          <w:tab w:val="left" w:pos="284"/>
        </w:tabs>
        <w:spacing w:after="0" w:line="240" w:lineRule="auto"/>
        <w:contextualSpacing/>
        <w:jc w:val="both"/>
        <w:rPr>
          <w:szCs w:val="24"/>
        </w:rPr>
      </w:pPr>
      <w:r w:rsidRPr="009C6D63">
        <w:rPr>
          <w:i/>
          <w:iCs/>
          <w:szCs w:val="24"/>
        </w:rPr>
        <w:t xml:space="preserve">принцип </w:t>
      </w:r>
      <w:r w:rsidR="00B07B1A" w:rsidRPr="009C6D63">
        <w:rPr>
          <w:i/>
          <w:iCs/>
          <w:szCs w:val="24"/>
        </w:rPr>
        <w:t>природ сообразности</w:t>
      </w:r>
      <w:r w:rsidRPr="009C6D63">
        <w:rPr>
          <w:szCs w:val="24"/>
        </w:rPr>
        <w:t xml:space="preserve"> предполагает учет индивидуальных физических и психических особенностей ребенка, его самодеятельность (направленность на развитие творческой активности), задачи образования реализуются в определенных природных, кли</w:t>
      </w:r>
      <w:r w:rsidRPr="009C6D63">
        <w:rPr>
          <w:szCs w:val="24"/>
        </w:rPr>
        <w:softHyphen/>
        <w:t>матических, географических условиях, оказывающих существенное влияние на организацию и результативность воспитания и обучения ребенка;</w:t>
      </w:r>
    </w:p>
    <w:p w:rsidR="001A79CB" w:rsidRPr="009C6D63" w:rsidRDefault="001A79CB" w:rsidP="002024B8">
      <w:pPr>
        <w:numPr>
          <w:ilvl w:val="0"/>
          <w:numId w:val="21"/>
        </w:numPr>
        <w:shd w:val="clear" w:color="auto" w:fill="FFFFFF"/>
        <w:tabs>
          <w:tab w:val="left" w:pos="142"/>
          <w:tab w:val="left" w:pos="284"/>
        </w:tabs>
        <w:spacing w:after="0" w:line="240" w:lineRule="auto"/>
        <w:jc w:val="both"/>
        <w:rPr>
          <w:szCs w:val="24"/>
        </w:rPr>
      </w:pPr>
      <w:r w:rsidRPr="009C6D63">
        <w:rPr>
          <w:i/>
          <w:iCs/>
          <w:szCs w:val="24"/>
        </w:rPr>
        <w:t xml:space="preserve">принцип </w:t>
      </w:r>
      <w:r w:rsidR="00B07B1A" w:rsidRPr="009C6D63">
        <w:rPr>
          <w:i/>
          <w:iCs/>
          <w:szCs w:val="24"/>
        </w:rPr>
        <w:t>культур сообразности</w:t>
      </w:r>
      <w:r w:rsidRPr="009C6D63">
        <w:rPr>
          <w:szCs w:val="24"/>
        </w:rPr>
        <w:t xml:space="preserve"> предусматривает необходи</w:t>
      </w:r>
      <w:r w:rsidRPr="009C6D63">
        <w:rPr>
          <w:szCs w:val="24"/>
        </w:rPr>
        <w:softHyphen/>
        <w:t>мость учета культурно-исторического опыта, традиций, социально-культурных отношений и практик, непосредственным образом встраиваемых в образовательный процесс;</w:t>
      </w:r>
    </w:p>
    <w:p w:rsidR="001A79CB" w:rsidRPr="009C6D63" w:rsidRDefault="001A79CB" w:rsidP="002024B8">
      <w:pPr>
        <w:numPr>
          <w:ilvl w:val="0"/>
          <w:numId w:val="21"/>
        </w:numPr>
        <w:shd w:val="clear" w:color="auto" w:fill="FFFFFF"/>
        <w:tabs>
          <w:tab w:val="left" w:pos="0"/>
          <w:tab w:val="left" w:pos="284"/>
        </w:tabs>
        <w:spacing w:after="0" w:line="240" w:lineRule="auto"/>
        <w:jc w:val="both"/>
        <w:rPr>
          <w:szCs w:val="24"/>
        </w:rPr>
      </w:pPr>
      <w:r w:rsidRPr="009C6D63">
        <w:rPr>
          <w:i/>
          <w:iCs/>
          <w:szCs w:val="24"/>
        </w:rPr>
        <w:t>принцип вариативности</w:t>
      </w:r>
      <w:r w:rsidRPr="009C6D63">
        <w:rPr>
          <w:szCs w:val="24"/>
        </w:rPr>
        <w:t xml:space="preserve"> обеспечивает возможность выбора содержания образования, форм и ме</w:t>
      </w:r>
      <w:r w:rsidRPr="009C6D63">
        <w:rPr>
          <w:szCs w:val="24"/>
        </w:rPr>
        <w:softHyphen/>
        <w:t>тодов воспитания и обучения с ориентацией на интересы и возможности каждого ребенка и учета социальной ситуации его развития;</w:t>
      </w:r>
    </w:p>
    <w:p w:rsidR="001A79CB" w:rsidRPr="00147450" w:rsidRDefault="001A79CB" w:rsidP="00147450">
      <w:pPr>
        <w:pStyle w:val="aff6"/>
        <w:numPr>
          <w:ilvl w:val="0"/>
          <w:numId w:val="21"/>
        </w:numPr>
        <w:shd w:val="clear" w:color="auto" w:fill="FFFFFF"/>
        <w:tabs>
          <w:tab w:val="left" w:pos="0"/>
          <w:tab w:val="left" w:pos="284"/>
        </w:tabs>
        <w:spacing w:after="0" w:line="240" w:lineRule="auto"/>
        <w:jc w:val="both"/>
        <w:rPr>
          <w:szCs w:val="24"/>
        </w:rPr>
      </w:pPr>
      <w:r w:rsidRPr="00147450">
        <w:rPr>
          <w:i/>
          <w:iCs/>
          <w:szCs w:val="24"/>
        </w:rPr>
        <w:t xml:space="preserve">принцип индивидуализации </w:t>
      </w:r>
      <w:r w:rsidRPr="00147450">
        <w:rPr>
          <w:szCs w:val="24"/>
        </w:rPr>
        <w:t>опирается на то, что позиция ребенка, входяще</w:t>
      </w:r>
      <w:r w:rsidRPr="00147450">
        <w:rPr>
          <w:szCs w:val="24"/>
        </w:rPr>
        <w:softHyphen/>
        <w:t>го в мир и осваивающего его как новое для себя простран</w:t>
      </w:r>
      <w:r w:rsidRPr="00147450">
        <w:rPr>
          <w:szCs w:val="24"/>
        </w:rPr>
        <w:softHyphen/>
        <w:t xml:space="preserve">ство, изначально творческая. </w:t>
      </w:r>
      <w:proofErr w:type="gramStart"/>
      <w:r w:rsidRPr="00147450">
        <w:rPr>
          <w:szCs w:val="24"/>
        </w:rPr>
        <w:t>Ребенок</w:t>
      </w:r>
      <w:proofErr w:type="gramEnd"/>
      <w:r w:rsidRPr="00147450">
        <w:rPr>
          <w:szCs w:val="24"/>
        </w:rPr>
        <w:t xml:space="preserve"> наблюдая за взрос</w:t>
      </w:r>
      <w:r w:rsidRPr="00147450">
        <w:rPr>
          <w:szCs w:val="24"/>
        </w:rPr>
        <w:softHyphen/>
        <w:t>лым, подражая ему, учится у него, но при этом выбирает то, чему ему хочется подражать и учиться. Таким образом, ребенок не является «прямым наследником» (то есть про</w:t>
      </w:r>
      <w:r w:rsidRPr="00147450">
        <w:rPr>
          <w:szCs w:val="24"/>
        </w:rPr>
        <w:softHyphen/>
        <w:t xml:space="preserve">должателем чьей-то деятельности, </w:t>
      </w:r>
      <w:r w:rsidRPr="00147450">
        <w:rPr>
          <w:szCs w:val="24"/>
        </w:rPr>
        <w:lastRenderedPageBreak/>
        <w:t>преемником образцов, которые нужно сохранять и целостно воспроизводить), а творцом, то есть тем, кто может сам что-то создать. Осво</w:t>
      </w:r>
      <w:r w:rsidRPr="00147450">
        <w:rPr>
          <w:szCs w:val="24"/>
        </w:rPr>
        <w:softHyphen/>
        <w:t>бождаясь от подражания, творец не свободен от познания, созидания, самовыражения, самостоятельной деятельно</w:t>
      </w:r>
      <w:r w:rsidRPr="00147450">
        <w:rPr>
          <w:szCs w:val="24"/>
        </w:rPr>
        <w:softHyphen/>
        <w:t>сти.</w:t>
      </w:r>
    </w:p>
    <w:p w:rsidR="001A79CB" w:rsidRPr="009C6D63" w:rsidRDefault="001A79CB" w:rsidP="002024B8">
      <w:pPr>
        <w:numPr>
          <w:ilvl w:val="0"/>
          <w:numId w:val="22"/>
        </w:numPr>
        <w:spacing w:after="0" w:line="240" w:lineRule="auto"/>
        <w:jc w:val="both"/>
        <w:rPr>
          <w:szCs w:val="24"/>
        </w:rPr>
      </w:pPr>
      <w:proofErr w:type="spellStart"/>
      <w:r w:rsidRPr="009C6D63">
        <w:rPr>
          <w:i/>
          <w:szCs w:val="24"/>
        </w:rPr>
        <w:t>Принцип</w:t>
      </w:r>
      <w:r w:rsidR="00B07B1A" w:rsidRPr="009C6D63">
        <w:rPr>
          <w:i/>
          <w:iCs/>
          <w:szCs w:val="24"/>
        </w:rPr>
        <w:t>культур</w:t>
      </w:r>
      <w:proofErr w:type="spellEnd"/>
      <w:r w:rsidR="00B07B1A" w:rsidRPr="009C6D63">
        <w:rPr>
          <w:i/>
          <w:iCs/>
          <w:szCs w:val="24"/>
        </w:rPr>
        <w:t xml:space="preserve"> сообразности</w:t>
      </w:r>
      <w:r w:rsidRPr="009C6D63">
        <w:rPr>
          <w:i/>
          <w:iCs/>
          <w:szCs w:val="24"/>
        </w:rPr>
        <w:t xml:space="preserve">: </w:t>
      </w:r>
      <w:r w:rsidRPr="009C6D63">
        <w:rPr>
          <w:szCs w:val="24"/>
        </w:rPr>
        <w:t>пост</w:t>
      </w:r>
      <w:r w:rsidRPr="009C6D63">
        <w:rPr>
          <w:szCs w:val="24"/>
        </w:rPr>
        <w:softHyphen/>
        <w:t>роение и/или корректировка универ</w:t>
      </w:r>
      <w:r w:rsidRPr="009C6D63">
        <w:rPr>
          <w:szCs w:val="24"/>
        </w:rPr>
        <w:softHyphen/>
        <w:t>сального эстетического содержания программы с учётом региональных культурных традиций;</w:t>
      </w:r>
    </w:p>
    <w:p w:rsidR="001A79CB" w:rsidRPr="009C6D63" w:rsidRDefault="001A79CB" w:rsidP="002024B8">
      <w:pPr>
        <w:numPr>
          <w:ilvl w:val="0"/>
          <w:numId w:val="22"/>
        </w:numPr>
        <w:spacing w:after="0" w:line="240" w:lineRule="auto"/>
        <w:jc w:val="both"/>
        <w:rPr>
          <w:szCs w:val="24"/>
        </w:rPr>
      </w:pPr>
      <w:proofErr w:type="gramStart"/>
      <w:r w:rsidRPr="009C6D63">
        <w:rPr>
          <w:i/>
          <w:szCs w:val="24"/>
        </w:rPr>
        <w:t>Принцип</w:t>
      </w:r>
      <w:r w:rsidR="00147450">
        <w:rPr>
          <w:i/>
          <w:szCs w:val="24"/>
        </w:rPr>
        <w:t xml:space="preserve"> </w:t>
      </w:r>
      <w:r w:rsidRPr="009C6D63">
        <w:rPr>
          <w:i/>
          <w:iCs/>
          <w:szCs w:val="24"/>
        </w:rPr>
        <w:t xml:space="preserve">сезонности: </w:t>
      </w:r>
      <w:r w:rsidRPr="009C6D63">
        <w:rPr>
          <w:szCs w:val="24"/>
        </w:rPr>
        <w:t>построение и/или корректировка познавательно</w:t>
      </w:r>
      <w:r w:rsidRPr="009C6D63">
        <w:rPr>
          <w:szCs w:val="24"/>
        </w:rPr>
        <w:softHyphen/>
        <w:t>го содержания программы с учётом природных и климатических особен</w:t>
      </w:r>
      <w:r w:rsidRPr="009C6D63">
        <w:rPr>
          <w:szCs w:val="24"/>
        </w:rPr>
        <w:softHyphen/>
        <w:t>ностей данной местности в данный момент времени;</w:t>
      </w:r>
      <w:proofErr w:type="gramEnd"/>
    </w:p>
    <w:p w:rsidR="001A79CB" w:rsidRPr="009C6D63" w:rsidRDefault="001A79CB" w:rsidP="002024B8">
      <w:pPr>
        <w:numPr>
          <w:ilvl w:val="0"/>
          <w:numId w:val="22"/>
        </w:numPr>
        <w:spacing w:after="0" w:line="240" w:lineRule="auto"/>
        <w:jc w:val="both"/>
        <w:rPr>
          <w:szCs w:val="24"/>
        </w:rPr>
      </w:pPr>
      <w:r w:rsidRPr="009C6D63">
        <w:rPr>
          <w:i/>
          <w:szCs w:val="24"/>
        </w:rPr>
        <w:t xml:space="preserve">принцип </w:t>
      </w:r>
      <w:r w:rsidRPr="009C6D63">
        <w:rPr>
          <w:i/>
          <w:iCs/>
          <w:szCs w:val="24"/>
        </w:rPr>
        <w:t>систематичности и после</w:t>
      </w:r>
      <w:r w:rsidRPr="009C6D63">
        <w:rPr>
          <w:i/>
          <w:iCs/>
          <w:szCs w:val="24"/>
        </w:rPr>
        <w:softHyphen/>
        <w:t xml:space="preserve">довательности: </w:t>
      </w:r>
      <w:r w:rsidRPr="009C6D63">
        <w:rPr>
          <w:szCs w:val="24"/>
        </w:rPr>
        <w:t>постановка и/или корректировка задач эстетического воспитания и развития детей в логи</w:t>
      </w:r>
      <w:r w:rsidRPr="009C6D63">
        <w:rPr>
          <w:szCs w:val="24"/>
        </w:rPr>
        <w:softHyphen/>
        <w:t xml:space="preserve">ке «от простого к </w:t>
      </w:r>
      <w:proofErr w:type="gramStart"/>
      <w:r w:rsidRPr="009C6D63">
        <w:rPr>
          <w:szCs w:val="24"/>
        </w:rPr>
        <w:t>сложному</w:t>
      </w:r>
      <w:proofErr w:type="gramEnd"/>
      <w:r w:rsidRPr="009C6D63">
        <w:rPr>
          <w:szCs w:val="24"/>
        </w:rPr>
        <w:t>», «от близкого к далёкому», «от хорошо из</w:t>
      </w:r>
      <w:r w:rsidRPr="009C6D63">
        <w:rPr>
          <w:szCs w:val="24"/>
        </w:rPr>
        <w:softHyphen/>
        <w:t>вестного к малоизвестному и незна</w:t>
      </w:r>
      <w:r w:rsidRPr="009C6D63">
        <w:rPr>
          <w:szCs w:val="24"/>
        </w:rPr>
        <w:softHyphen/>
        <w:t>комому»;</w:t>
      </w:r>
    </w:p>
    <w:p w:rsidR="001A79CB" w:rsidRPr="009C6D63" w:rsidRDefault="001A79CB" w:rsidP="002024B8">
      <w:pPr>
        <w:numPr>
          <w:ilvl w:val="0"/>
          <w:numId w:val="22"/>
        </w:numPr>
        <w:spacing w:after="0" w:line="240" w:lineRule="auto"/>
        <w:jc w:val="both"/>
        <w:rPr>
          <w:szCs w:val="24"/>
        </w:rPr>
      </w:pPr>
      <w:r w:rsidRPr="009C6D63">
        <w:rPr>
          <w:i/>
          <w:szCs w:val="24"/>
        </w:rPr>
        <w:t>принцип</w:t>
      </w:r>
      <w:r w:rsidR="00147450">
        <w:rPr>
          <w:i/>
          <w:szCs w:val="24"/>
        </w:rPr>
        <w:t xml:space="preserve"> </w:t>
      </w:r>
      <w:r w:rsidRPr="009C6D63">
        <w:rPr>
          <w:i/>
          <w:iCs/>
          <w:szCs w:val="24"/>
        </w:rPr>
        <w:t xml:space="preserve">цикличности: </w:t>
      </w:r>
      <w:r w:rsidRPr="009C6D63">
        <w:rPr>
          <w:szCs w:val="24"/>
        </w:rPr>
        <w:t>построение и/или корректировка содержания программы с постепенным усложне</w:t>
      </w:r>
      <w:r w:rsidRPr="009C6D63">
        <w:rPr>
          <w:szCs w:val="24"/>
        </w:rPr>
        <w:softHyphen/>
        <w:t>ние и расширением от возраста к воз</w:t>
      </w:r>
      <w:r w:rsidRPr="009C6D63">
        <w:rPr>
          <w:szCs w:val="24"/>
        </w:rPr>
        <w:softHyphen/>
        <w:t>расту;</w:t>
      </w:r>
    </w:p>
    <w:p w:rsidR="001A79CB" w:rsidRPr="009C6D63" w:rsidRDefault="001A79CB" w:rsidP="002024B8">
      <w:pPr>
        <w:numPr>
          <w:ilvl w:val="0"/>
          <w:numId w:val="22"/>
        </w:numPr>
        <w:spacing w:after="0" w:line="240" w:lineRule="auto"/>
        <w:jc w:val="both"/>
        <w:rPr>
          <w:szCs w:val="24"/>
        </w:rPr>
      </w:pPr>
      <w:r w:rsidRPr="009C6D63">
        <w:rPr>
          <w:i/>
          <w:szCs w:val="24"/>
        </w:rPr>
        <w:t xml:space="preserve">принцип </w:t>
      </w:r>
      <w:r w:rsidRPr="009C6D63">
        <w:rPr>
          <w:i/>
          <w:iCs/>
          <w:szCs w:val="24"/>
        </w:rPr>
        <w:t xml:space="preserve">оптимизации и </w:t>
      </w:r>
      <w:r w:rsidR="00B07B1A" w:rsidRPr="009C6D63">
        <w:rPr>
          <w:i/>
          <w:iCs/>
          <w:szCs w:val="24"/>
        </w:rPr>
        <w:t>германизации</w:t>
      </w:r>
      <w:r w:rsidR="00147450">
        <w:rPr>
          <w:i/>
          <w:iCs/>
          <w:szCs w:val="24"/>
        </w:rPr>
        <w:t xml:space="preserve"> </w:t>
      </w:r>
      <w:r w:rsidRPr="009C6D63">
        <w:rPr>
          <w:szCs w:val="24"/>
        </w:rPr>
        <w:t>учебно-воспитательного процесса;</w:t>
      </w:r>
    </w:p>
    <w:p w:rsidR="001A79CB" w:rsidRPr="009C6D63" w:rsidRDefault="001A79CB" w:rsidP="002024B8">
      <w:pPr>
        <w:numPr>
          <w:ilvl w:val="0"/>
          <w:numId w:val="22"/>
        </w:numPr>
        <w:spacing w:after="0" w:line="240" w:lineRule="auto"/>
        <w:jc w:val="both"/>
        <w:rPr>
          <w:szCs w:val="24"/>
        </w:rPr>
      </w:pPr>
      <w:r w:rsidRPr="009C6D63">
        <w:rPr>
          <w:i/>
          <w:szCs w:val="24"/>
        </w:rPr>
        <w:t xml:space="preserve">принцип </w:t>
      </w:r>
      <w:r w:rsidRPr="009C6D63">
        <w:rPr>
          <w:i/>
          <w:iCs/>
          <w:szCs w:val="24"/>
        </w:rPr>
        <w:t xml:space="preserve">развивающего характера </w:t>
      </w:r>
      <w:r w:rsidRPr="009C6D63">
        <w:rPr>
          <w:szCs w:val="24"/>
        </w:rPr>
        <w:t>ху</w:t>
      </w:r>
      <w:r w:rsidRPr="009C6D63">
        <w:rPr>
          <w:szCs w:val="24"/>
        </w:rPr>
        <w:softHyphen/>
        <w:t>дожественного образования;</w:t>
      </w:r>
    </w:p>
    <w:p w:rsidR="001A79CB" w:rsidRPr="009C6D63" w:rsidRDefault="001A79CB" w:rsidP="002024B8">
      <w:pPr>
        <w:numPr>
          <w:ilvl w:val="0"/>
          <w:numId w:val="23"/>
        </w:numPr>
        <w:spacing w:after="0" w:line="240" w:lineRule="auto"/>
        <w:jc w:val="both"/>
        <w:rPr>
          <w:szCs w:val="24"/>
        </w:rPr>
      </w:pPr>
      <w:r w:rsidRPr="009C6D63">
        <w:rPr>
          <w:i/>
          <w:szCs w:val="24"/>
        </w:rPr>
        <w:t>принцип</w:t>
      </w:r>
      <w:r w:rsidR="00147450">
        <w:rPr>
          <w:i/>
          <w:szCs w:val="24"/>
        </w:rPr>
        <w:t xml:space="preserve"> </w:t>
      </w:r>
      <w:r w:rsidR="00B07B1A" w:rsidRPr="009C6D63">
        <w:rPr>
          <w:i/>
          <w:iCs/>
          <w:szCs w:val="24"/>
        </w:rPr>
        <w:t>природ сообразности</w:t>
      </w:r>
      <w:r w:rsidRPr="009C6D63">
        <w:rPr>
          <w:i/>
          <w:iCs/>
          <w:szCs w:val="24"/>
        </w:rPr>
        <w:t xml:space="preserve">: </w:t>
      </w:r>
      <w:r w:rsidRPr="009C6D63">
        <w:rPr>
          <w:szCs w:val="24"/>
        </w:rPr>
        <w:t>пос</w:t>
      </w:r>
      <w:r w:rsidRPr="009C6D63">
        <w:rPr>
          <w:szCs w:val="24"/>
        </w:rPr>
        <w:softHyphen/>
        <w:t xml:space="preserve">тановка и/или корректировка задач художественно-творческого развития детей с учётом «природы» детей </w:t>
      </w:r>
      <w:proofErr w:type="gramStart"/>
      <w:r w:rsidRPr="009C6D63">
        <w:rPr>
          <w:szCs w:val="24"/>
        </w:rPr>
        <w:t>-в</w:t>
      </w:r>
      <w:proofErr w:type="gramEnd"/>
      <w:r w:rsidRPr="009C6D63">
        <w:rPr>
          <w:szCs w:val="24"/>
        </w:rPr>
        <w:t>озрастных особенностей и индиви</w:t>
      </w:r>
      <w:r w:rsidRPr="009C6D63">
        <w:rPr>
          <w:szCs w:val="24"/>
        </w:rPr>
        <w:softHyphen/>
        <w:t>дуальных способностей;</w:t>
      </w:r>
    </w:p>
    <w:p w:rsidR="001A79CB" w:rsidRPr="009C6D63" w:rsidRDefault="001A79CB" w:rsidP="002024B8">
      <w:pPr>
        <w:numPr>
          <w:ilvl w:val="0"/>
          <w:numId w:val="23"/>
        </w:numPr>
        <w:spacing w:after="0" w:line="240" w:lineRule="auto"/>
        <w:jc w:val="both"/>
        <w:rPr>
          <w:szCs w:val="24"/>
        </w:rPr>
      </w:pPr>
      <w:proofErr w:type="spellStart"/>
      <w:r w:rsidRPr="009C6D63">
        <w:rPr>
          <w:i/>
          <w:szCs w:val="24"/>
        </w:rPr>
        <w:t>принцип</w:t>
      </w:r>
      <w:r w:rsidRPr="009C6D63">
        <w:rPr>
          <w:i/>
          <w:iCs/>
          <w:szCs w:val="24"/>
        </w:rPr>
        <w:t>интереса</w:t>
      </w:r>
      <w:proofErr w:type="spellEnd"/>
      <w:r w:rsidRPr="009C6D63">
        <w:rPr>
          <w:i/>
          <w:iCs/>
          <w:szCs w:val="24"/>
        </w:rPr>
        <w:t xml:space="preserve">: </w:t>
      </w:r>
      <w:r w:rsidRPr="009C6D63">
        <w:rPr>
          <w:szCs w:val="24"/>
        </w:rPr>
        <w:t>построение и/или корректировка программы с опорой на интересы отдельных детей и детс</w:t>
      </w:r>
      <w:r w:rsidRPr="009C6D63">
        <w:rPr>
          <w:szCs w:val="24"/>
        </w:rPr>
        <w:softHyphen/>
        <w:t>кого сообщества (группы детей) в це</w:t>
      </w:r>
      <w:r w:rsidRPr="009C6D63">
        <w:rPr>
          <w:szCs w:val="24"/>
        </w:rPr>
        <w:softHyphen/>
        <w:t>лом.</w:t>
      </w:r>
    </w:p>
    <w:p w:rsidR="001A79CB" w:rsidRPr="009C6D63" w:rsidRDefault="001A79CB" w:rsidP="001A79CB">
      <w:pPr>
        <w:spacing w:after="0" w:line="240" w:lineRule="auto"/>
        <w:jc w:val="both"/>
        <w:rPr>
          <w:szCs w:val="24"/>
        </w:rPr>
      </w:pPr>
    </w:p>
    <w:p w:rsidR="001A79CB" w:rsidRPr="009C6D63" w:rsidRDefault="001A79CB" w:rsidP="002024B8">
      <w:pPr>
        <w:numPr>
          <w:ilvl w:val="0"/>
          <w:numId w:val="24"/>
        </w:numPr>
        <w:spacing w:after="0" w:line="240" w:lineRule="auto"/>
        <w:ind w:left="426" w:hanging="426"/>
        <w:jc w:val="both"/>
        <w:rPr>
          <w:szCs w:val="24"/>
        </w:rPr>
      </w:pPr>
      <w:r w:rsidRPr="009C6D63">
        <w:rPr>
          <w:i/>
          <w:szCs w:val="24"/>
        </w:rPr>
        <w:t xml:space="preserve">Принцип сознательности и активности. </w:t>
      </w:r>
      <w:r w:rsidRPr="009C6D63">
        <w:rPr>
          <w:szCs w:val="24"/>
        </w:rPr>
        <w:t>Отношение детей к упражнениям и играм имеет большое значение для достижения положи</w:t>
      </w:r>
      <w:r>
        <w:rPr>
          <w:szCs w:val="24"/>
        </w:rPr>
        <w:t>тельных результатов при знакомстве с плаваньем</w:t>
      </w:r>
      <w:r w:rsidRPr="009C6D63">
        <w:rPr>
          <w:szCs w:val="24"/>
        </w:rPr>
        <w:t xml:space="preserve">. Понимание смысла заданий стимулирует заинтересованное и активное их выполнение. </w:t>
      </w:r>
    </w:p>
    <w:p w:rsidR="001A79CB" w:rsidRPr="009C6D63" w:rsidRDefault="001A79CB" w:rsidP="002024B8">
      <w:pPr>
        <w:numPr>
          <w:ilvl w:val="0"/>
          <w:numId w:val="24"/>
        </w:numPr>
        <w:spacing w:before="100" w:beforeAutospacing="1" w:after="100" w:afterAutospacing="1" w:line="240" w:lineRule="auto"/>
        <w:ind w:left="360"/>
        <w:jc w:val="both"/>
        <w:rPr>
          <w:szCs w:val="24"/>
          <w:lang w:eastAsia="ru-RU"/>
        </w:rPr>
      </w:pPr>
      <w:r w:rsidRPr="009C6D63">
        <w:rPr>
          <w:i/>
          <w:szCs w:val="24"/>
        </w:rPr>
        <w:t xml:space="preserve">Принцип систематичности. </w:t>
      </w:r>
      <w:r w:rsidRPr="009C6D63">
        <w:rPr>
          <w:szCs w:val="24"/>
        </w:rPr>
        <w:t xml:space="preserve">Обучение плаванию связано с другими формами работы по физическому воспитанию, а также со всем педагогическим процессом. При систематических занятиях осуществляется последовательность, периодичность. Полезна смена разных видов деятельности, попеременное выполнение упражнений и игр. </w:t>
      </w:r>
    </w:p>
    <w:p w:rsidR="001A79CB" w:rsidRPr="009C6D63" w:rsidRDefault="001A79CB" w:rsidP="002024B8">
      <w:pPr>
        <w:numPr>
          <w:ilvl w:val="0"/>
          <w:numId w:val="24"/>
        </w:numPr>
        <w:spacing w:before="100" w:beforeAutospacing="1" w:after="100" w:afterAutospacing="1" w:line="240" w:lineRule="auto"/>
        <w:ind w:left="360"/>
        <w:jc w:val="both"/>
        <w:rPr>
          <w:szCs w:val="24"/>
          <w:lang w:eastAsia="ru-RU"/>
        </w:rPr>
      </w:pPr>
      <w:r w:rsidRPr="009C6D63">
        <w:rPr>
          <w:i/>
          <w:szCs w:val="24"/>
        </w:rPr>
        <w:t>Принцип наглядности.</w:t>
      </w:r>
      <w:r w:rsidRPr="009C6D63">
        <w:rPr>
          <w:szCs w:val="24"/>
          <w:lang w:eastAsia="ru-RU"/>
        </w:rPr>
        <w:t xml:space="preserve"> Создание у ребенка с помощью различных органов чу</w:t>
      </w:r>
      <w:proofErr w:type="gramStart"/>
      <w:r w:rsidRPr="009C6D63">
        <w:rPr>
          <w:szCs w:val="24"/>
          <w:lang w:eastAsia="ru-RU"/>
        </w:rPr>
        <w:t>вств пр</w:t>
      </w:r>
      <w:proofErr w:type="gramEnd"/>
      <w:r w:rsidRPr="009C6D63">
        <w:rPr>
          <w:szCs w:val="24"/>
          <w:lang w:eastAsia="ru-RU"/>
        </w:rPr>
        <w:t>едставления о движении. В зависимости от того, какой анализатор является ведущим в регулировании движения, можно говорить о зрительной, слуховой, тактильно- мышечной наглядности.</w:t>
      </w:r>
    </w:p>
    <w:p w:rsidR="001A79CB" w:rsidRPr="009C6D63" w:rsidRDefault="001A79CB" w:rsidP="002024B8">
      <w:pPr>
        <w:numPr>
          <w:ilvl w:val="0"/>
          <w:numId w:val="24"/>
        </w:numPr>
        <w:spacing w:before="100" w:beforeAutospacing="1" w:after="100" w:afterAutospacing="1" w:line="240" w:lineRule="auto"/>
        <w:ind w:left="360"/>
        <w:jc w:val="both"/>
        <w:rPr>
          <w:szCs w:val="24"/>
          <w:lang w:eastAsia="ru-RU"/>
        </w:rPr>
      </w:pPr>
      <w:r w:rsidRPr="009C6D63">
        <w:rPr>
          <w:i/>
          <w:szCs w:val="24"/>
        </w:rPr>
        <w:t>Принцип доступности.</w:t>
      </w:r>
      <w:r w:rsidRPr="009C6D63">
        <w:rPr>
          <w:szCs w:val="24"/>
          <w:lang w:eastAsia="ru-RU"/>
        </w:rPr>
        <w:t xml:space="preserve"> Обучение детей с учетом возрастных, половых особенностей и индивидуальных различений, уровня их физической подготовленности. Два из основных условий доступности преемственность и постепенность усложнения физических упражнений. Каждое новое движение следует предлагать после достаточно прочного усвоения сходного с ним, но более простого. Обучение надо вести в несколько замедленном темпе.</w:t>
      </w:r>
    </w:p>
    <w:p w:rsidR="001A79CB" w:rsidRPr="009C6D63" w:rsidRDefault="001A79CB" w:rsidP="002024B8">
      <w:pPr>
        <w:numPr>
          <w:ilvl w:val="0"/>
          <w:numId w:val="24"/>
        </w:numPr>
        <w:spacing w:before="100" w:beforeAutospacing="1" w:after="100" w:afterAutospacing="1" w:line="240" w:lineRule="auto"/>
        <w:ind w:left="360"/>
        <w:jc w:val="both"/>
        <w:rPr>
          <w:szCs w:val="24"/>
          <w:lang w:eastAsia="ru-RU"/>
        </w:rPr>
      </w:pPr>
      <w:r w:rsidRPr="009C6D63">
        <w:rPr>
          <w:i/>
          <w:szCs w:val="24"/>
        </w:rPr>
        <w:t>Принцип индивидуализации.</w:t>
      </w:r>
      <w:r w:rsidRPr="009C6D63">
        <w:rPr>
          <w:szCs w:val="24"/>
          <w:lang w:eastAsia="ru-RU"/>
        </w:rPr>
        <w:t xml:space="preserve">  Учет индивидуальных особенностей детей, обеспечение здорового образа жизни в ДОУ каждому ребенку с учетом состояния здоровья, развития, интересов. Дифференцирование знаний, физических нагрузок, а также приемов педагогического взаимодействия. </w:t>
      </w:r>
    </w:p>
    <w:p w:rsidR="001A79CB" w:rsidRPr="009C6D63" w:rsidRDefault="001A79CB" w:rsidP="002024B8">
      <w:pPr>
        <w:numPr>
          <w:ilvl w:val="0"/>
          <w:numId w:val="24"/>
        </w:numPr>
        <w:spacing w:before="100" w:beforeAutospacing="1" w:after="100" w:afterAutospacing="1" w:line="240" w:lineRule="auto"/>
        <w:ind w:left="360"/>
        <w:jc w:val="both"/>
        <w:rPr>
          <w:szCs w:val="24"/>
        </w:rPr>
      </w:pPr>
      <w:r w:rsidRPr="009C6D63">
        <w:rPr>
          <w:i/>
          <w:szCs w:val="24"/>
        </w:rPr>
        <w:lastRenderedPageBreak/>
        <w:t>Оздоровительной направленности.</w:t>
      </w:r>
      <w:r w:rsidRPr="009C6D63">
        <w:rPr>
          <w:szCs w:val="24"/>
          <w:lang w:eastAsia="ru-RU"/>
        </w:rPr>
        <w:t xml:space="preserve"> Физические нагрузки даются адекватно возрасту, полу ребенка, уровню физического развития и состоянию здоровья. Сочетание двигательной активности с общедоступными закаливающими процедурами, включение в комплексы физических упражнений элементов дыхательной гимнастики, упражнений на повышение выносливости, двигательной активности, </w:t>
      </w:r>
      <w:r w:rsidRPr="009C6D63">
        <w:rPr>
          <w:szCs w:val="24"/>
        </w:rPr>
        <w:t xml:space="preserve">Одним из главных принципов  в работе  с детьми является  </w:t>
      </w:r>
      <w:r w:rsidRPr="009C6D63">
        <w:rPr>
          <w:i/>
          <w:szCs w:val="24"/>
        </w:rPr>
        <w:t>создание обстановки</w:t>
      </w:r>
      <w:r w:rsidRPr="009C6D63">
        <w:rPr>
          <w:szCs w:val="24"/>
        </w:rPr>
        <w:t>, в которой ребенок чувствует себя комфортно:</w:t>
      </w:r>
    </w:p>
    <w:p w:rsidR="001A79CB" w:rsidRPr="009C6D63" w:rsidRDefault="001A79CB" w:rsidP="002024B8">
      <w:pPr>
        <w:numPr>
          <w:ilvl w:val="0"/>
          <w:numId w:val="26"/>
        </w:numPr>
        <w:spacing w:after="0" w:line="240" w:lineRule="auto"/>
        <w:jc w:val="both"/>
        <w:rPr>
          <w:szCs w:val="24"/>
        </w:rPr>
      </w:pPr>
      <w:r w:rsidRPr="009C6D63">
        <w:rPr>
          <w:szCs w:val="24"/>
        </w:rPr>
        <w:t>Стеснительность,  застенчивость.  Этот  факт  не  должен  уходить от внимания педагога. При каждой возможности педагог должен давать положительную оценку действию ребенка.</w:t>
      </w:r>
    </w:p>
    <w:p w:rsidR="001A79CB" w:rsidRPr="009C6D63" w:rsidRDefault="001A79CB" w:rsidP="002024B8">
      <w:pPr>
        <w:numPr>
          <w:ilvl w:val="0"/>
          <w:numId w:val="26"/>
        </w:numPr>
        <w:spacing w:after="0" w:line="240" w:lineRule="auto"/>
        <w:jc w:val="both"/>
        <w:rPr>
          <w:szCs w:val="24"/>
        </w:rPr>
      </w:pPr>
      <w:r w:rsidRPr="009C6D63">
        <w:rPr>
          <w:szCs w:val="24"/>
        </w:rPr>
        <w:t>Неумение, непонимание. Это относится  к тем детям, которые не адаптированы пока к новой, на первых порах незнакомой,  среде.  Здесь требуется  большое  внимание  к  ребенку,  проявление  индивидуального подхода.</w:t>
      </w:r>
    </w:p>
    <w:p w:rsidR="001A79CB" w:rsidRPr="009C6D63" w:rsidRDefault="001A79CB" w:rsidP="002024B8">
      <w:pPr>
        <w:numPr>
          <w:ilvl w:val="0"/>
          <w:numId w:val="26"/>
        </w:numPr>
        <w:spacing w:after="0" w:line="240" w:lineRule="auto"/>
        <w:jc w:val="both"/>
        <w:rPr>
          <w:szCs w:val="24"/>
        </w:rPr>
      </w:pPr>
      <w:r w:rsidRPr="009C6D63">
        <w:rPr>
          <w:szCs w:val="24"/>
        </w:rPr>
        <w:t xml:space="preserve"> Неуравновешенный,  капризный  стиль  поведения.  Лучшее  для педагога  -   акцентировать  внимание  ребенка  на  игру,  сюрпризы;  положительные оценки быстрее отвлекут ребенка.</w:t>
      </w:r>
    </w:p>
    <w:p w:rsidR="001A79CB" w:rsidRPr="009C6D63" w:rsidRDefault="001A79CB" w:rsidP="002024B8">
      <w:pPr>
        <w:numPr>
          <w:ilvl w:val="0"/>
          <w:numId w:val="25"/>
        </w:numPr>
        <w:spacing w:after="0" w:line="240" w:lineRule="auto"/>
        <w:jc w:val="both"/>
        <w:rPr>
          <w:szCs w:val="24"/>
        </w:rPr>
      </w:pPr>
      <w:r w:rsidRPr="009C6D63">
        <w:rPr>
          <w:szCs w:val="24"/>
        </w:rPr>
        <w:t xml:space="preserve">Второй принцип -  </w:t>
      </w:r>
      <w:r w:rsidRPr="009C6D63">
        <w:rPr>
          <w:i/>
          <w:szCs w:val="24"/>
        </w:rPr>
        <w:t>целостный подход в решении педагогических задач</w:t>
      </w:r>
      <w:r w:rsidRPr="009C6D63">
        <w:rPr>
          <w:szCs w:val="24"/>
        </w:rPr>
        <w:t>:</w:t>
      </w:r>
    </w:p>
    <w:p w:rsidR="001A79CB" w:rsidRPr="009C6D63" w:rsidRDefault="001A79CB" w:rsidP="002024B8">
      <w:pPr>
        <w:numPr>
          <w:ilvl w:val="1"/>
          <w:numId w:val="27"/>
        </w:numPr>
        <w:spacing w:after="0" w:line="240" w:lineRule="auto"/>
        <w:ind w:left="1134" w:hanging="425"/>
        <w:jc w:val="both"/>
        <w:rPr>
          <w:szCs w:val="24"/>
        </w:rPr>
      </w:pPr>
      <w:r w:rsidRPr="009C6D63">
        <w:rPr>
          <w:szCs w:val="24"/>
        </w:rPr>
        <w:t xml:space="preserve">Обогащение  детей  музыкальными  впечатлениями  через  пение, слушание, игры и пляски, </w:t>
      </w:r>
      <w:r w:rsidR="00B07B1A" w:rsidRPr="009C6D63">
        <w:rPr>
          <w:szCs w:val="24"/>
        </w:rPr>
        <w:t>музицировали</w:t>
      </w:r>
      <w:r w:rsidRPr="009C6D63">
        <w:rPr>
          <w:szCs w:val="24"/>
        </w:rPr>
        <w:t>.</w:t>
      </w:r>
    </w:p>
    <w:p w:rsidR="001A79CB" w:rsidRPr="009C6D63" w:rsidRDefault="001A79CB" w:rsidP="002024B8">
      <w:pPr>
        <w:numPr>
          <w:ilvl w:val="1"/>
          <w:numId w:val="27"/>
        </w:numPr>
        <w:spacing w:after="0" w:line="240" w:lineRule="auto"/>
        <w:ind w:left="1134" w:hanging="425"/>
        <w:jc w:val="both"/>
        <w:rPr>
          <w:szCs w:val="24"/>
        </w:rPr>
      </w:pPr>
      <w:r w:rsidRPr="009C6D63">
        <w:rPr>
          <w:szCs w:val="24"/>
        </w:rPr>
        <w:t>Претворение  полученных впечатлений в  самостоятельной  игровой деятельности.</w:t>
      </w:r>
    </w:p>
    <w:p w:rsidR="001A79CB" w:rsidRPr="009C6D63" w:rsidRDefault="001A79CB" w:rsidP="002024B8">
      <w:pPr>
        <w:numPr>
          <w:ilvl w:val="0"/>
          <w:numId w:val="25"/>
        </w:numPr>
        <w:spacing w:after="0" w:line="240" w:lineRule="auto"/>
        <w:jc w:val="both"/>
        <w:rPr>
          <w:szCs w:val="24"/>
        </w:rPr>
      </w:pPr>
      <w:r w:rsidRPr="009C6D63">
        <w:rPr>
          <w:i/>
          <w:szCs w:val="24"/>
        </w:rPr>
        <w:t>Принцип последовательности</w:t>
      </w:r>
      <w:r w:rsidRPr="009C6D63">
        <w:rPr>
          <w:szCs w:val="24"/>
        </w:rPr>
        <w:t xml:space="preserve"> предусматривает усложнение поставленных задач по всем разделам музыкального воспитания.</w:t>
      </w:r>
    </w:p>
    <w:p w:rsidR="001A79CB" w:rsidRPr="009C6D63" w:rsidRDefault="0041160D" w:rsidP="002024B8">
      <w:pPr>
        <w:numPr>
          <w:ilvl w:val="0"/>
          <w:numId w:val="25"/>
        </w:numPr>
        <w:spacing w:before="100" w:beforeAutospacing="1" w:after="0" w:afterAutospacing="1" w:line="240" w:lineRule="auto"/>
        <w:jc w:val="both"/>
        <w:rPr>
          <w:szCs w:val="24"/>
        </w:rPr>
      </w:pPr>
      <w:r>
        <w:rPr>
          <w:szCs w:val="24"/>
        </w:rPr>
        <w:t>П</w:t>
      </w:r>
      <w:r w:rsidR="001A79CB" w:rsidRPr="009C6D63">
        <w:rPr>
          <w:szCs w:val="24"/>
        </w:rPr>
        <w:t xml:space="preserve">ринцип  -   </w:t>
      </w:r>
      <w:r w:rsidR="001A79CB" w:rsidRPr="009C6D63">
        <w:rPr>
          <w:i/>
          <w:szCs w:val="24"/>
        </w:rPr>
        <w:t>соотношение  музыкального  материала  с  природным  и  историко-культурным  календарем.</w:t>
      </w:r>
      <w:r w:rsidR="001A79CB" w:rsidRPr="009C6D63">
        <w:rPr>
          <w:szCs w:val="24"/>
        </w:rPr>
        <w:t xml:space="preserve">  В  силу  возрастных  особенностей  дети  не  всегда  могут  осмыслить  значение  того  или  иного  календарного  события.  Нужно  дать  им  возможность  принять  в нем  посильное  участие,  посмотреть  выступления  других  детей  и воспитателей  и  в  какой-то  мерее проявить  свои  творческие  способности  (станцевать,  спеть  песенку  или  частушку,  принять  участие в веселой игре).</w:t>
      </w:r>
    </w:p>
    <w:p w:rsidR="001A79CB" w:rsidRPr="009C6D63" w:rsidRDefault="001A79CB" w:rsidP="002024B8">
      <w:pPr>
        <w:numPr>
          <w:ilvl w:val="0"/>
          <w:numId w:val="25"/>
        </w:numPr>
        <w:spacing w:before="100" w:beforeAutospacing="1" w:after="0" w:afterAutospacing="1" w:line="240" w:lineRule="auto"/>
        <w:jc w:val="both"/>
        <w:rPr>
          <w:szCs w:val="24"/>
        </w:rPr>
      </w:pPr>
      <w:r w:rsidRPr="009C6D63">
        <w:rPr>
          <w:szCs w:val="24"/>
        </w:rPr>
        <w:t xml:space="preserve">Одним  из  важнейших  принципов  музыкального  воспитания  является  </w:t>
      </w:r>
      <w:r w:rsidRPr="009C6D63">
        <w:rPr>
          <w:i/>
          <w:szCs w:val="24"/>
        </w:rPr>
        <w:t>принцип  партнерства.</w:t>
      </w:r>
      <w:r w:rsidRPr="009C6D63">
        <w:rPr>
          <w:szCs w:val="24"/>
        </w:rPr>
        <w:t xml:space="preserve">  Авторитарный  стиль  поведения  педагога  («Я взрослый»,  «Я  больше  тебя  знаю»,  «Делай,  как  я  говорю»)  -   недопустим.  Общение  с детьми  должно  происходить  на равных,  партнерских </w:t>
      </w:r>
      <w:proofErr w:type="gramStart"/>
      <w:r w:rsidRPr="009C6D63">
        <w:rPr>
          <w:szCs w:val="24"/>
        </w:rPr>
        <w:t>отношениях</w:t>
      </w:r>
      <w:proofErr w:type="gramEnd"/>
      <w:r w:rsidRPr="009C6D63">
        <w:rPr>
          <w:szCs w:val="24"/>
        </w:rPr>
        <w:t>.  «Давайте  поиграем»,  «Покажите  мне»,  «Кто  мне  поможет» -  эти фразы должны быть в лексиконе педагога. Дети, общаясь на таком уровне, интуитивно все равно  воспринимают взрослого как учителя,  педагога.  Но  мягкий,  спокойный  тон  и  дружеское  общение  создают непринужденную, теплую и доверительную обстановку. Следовательно,  группа детей, воспитатель и музыкальный руководитель  становятся единым целым.</w:t>
      </w:r>
    </w:p>
    <w:p w:rsidR="001A79CB" w:rsidRPr="009C6D63" w:rsidRDefault="001A79CB" w:rsidP="002024B8">
      <w:pPr>
        <w:numPr>
          <w:ilvl w:val="0"/>
          <w:numId w:val="25"/>
        </w:numPr>
        <w:spacing w:before="100" w:beforeAutospacing="1" w:after="0" w:afterAutospacing="1" w:line="240" w:lineRule="auto"/>
        <w:jc w:val="both"/>
        <w:rPr>
          <w:szCs w:val="24"/>
        </w:rPr>
      </w:pPr>
      <w:r w:rsidRPr="009C6D63">
        <w:rPr>
          <w:szCs w:val="24"/>
        </w:rPr>
        <w:t xml:space="preserve">Немаловажным  является  и  </w:t>
      </w:r>
      <w:r w:rsidRPr="009C6D63">
        <w:rPr>
          <w:i/>
          <w:szCs w:val="24"/>
        </w:rPr>
        <w:t>принцип  положительной  оценки  деятельности  детей</w:t>
      </w:r>
      <w:r w:rsidRPr="009C6D63">
        <w:rPr>
          <w:szCs w:val="24"/>
        </w:rPr>
        <w:t>,  что  способствует  еще  более  высокой  активности,  эмоциональной  отдаче,  хорошему  настроению  и  желанию  дальнейшего участия  в  творчестве.</w:t>
      </w:r>
    </w:p>
    <w:p w:rsidR="001A79CB" w:rsidRPr="00DE4905" w:rsidRDefault="001A79CB" w:rsidP="0077428B">
      <w:pPr>
        <w:tabs>
          <w:tab w:val="left" w:pos="567"/>
        </w:tabs>
        <w:autoSpaceDE w:val="0"/>
        <w:autoSpaceDN w:val="0"/>
        <w:adjustRightInd w:val="0"/>
        <w:spacing w:after="0" w:line="360" w:lineRule="auto"/>
        <w:ind w:firstLine="567"/>
        <w:jc w:val="both"/>
        <w:rPr>
          <w:rFonts w:eastAsia="Times New Roman"/>
          <w:bCs/>
          <w:color w:val="000000"/>
          <w:szCs w:val="24"/>
          <w:lang w:eastAsia="ru-RU"/>
        </w:rPr>
      </w:pPr>
    </w:p>
    <w:p w:rsidR="0077428B" w:rsidRPr="00DE4905" w:rsidRDefault="0077428B" w:rsidP="00836C98">
      <w:pPr>
        <w:pStyle w:val="1NEW"/>
      </w:pPr>
      <w:bookmarkStart w:id="20" w:name="_Toc420597610"/>
      <w:bookmarkStart w:id="21" w:name="_Toc420598529"/>
      <w:bookmarkStart w:id="22" w:name="_Toc422496172"/>
      <w:bookmarkStart w:id="23" w:name="_Toc485298644"/>
      <w:r w:rsidRPr="00DE4905">
        <w:lastRenderedPageBreak/>
        <w:t>1.2. Планируемые результаты</w:t>
      </w:r>
      <w:bookmarkEnd w:id="20"/>
      <w:bookmarkEnd w:id="21"/>
      <w:bookmarkEnd w:id="22"/>
      <w:bookmarkEnd w:id="23"/>
    </w:p>
    <w:p w:rsidR="0077428B" w:rsidRPr="00DE4905" w:rsidRDefault="0077428B" w:rsidP="0077428B">
      <w:pPr>
        <w:pStyle w:val="dash041e005f0431005f044b005f0447005f043d005f044b005f0439"/>
        <w:tabs>
          <w:tab w:val="left" w:pos="567"/>
        </w:tabs>
        <w:spacing w:line="360" w:lineRule="auto"/>
        <w:ind w:firstLine="567"/>
        <w:jc w:val="both"/>
      </w:pPr>
      <w:r w:rsidRPr="00DE4905">
        <w:t xml:space="preserve">В соответствии с </w:t>
      </w:r>
      <w:r>
        <w:t xml:space="preserve">ФГОС </w:t>
      </w:r>
      <w:proofErr w:type="spellStart"/>
      <w:r>
        <w:t>ДО</w:t>
      </w:r>
      <w:r w:rsidRPr="00DE4905">
        <w:t>специфика</w:t>
      </w:r>
      <w:proofErr w:type="spellEnd"/>
      <w:r w:rsidRPr="00DE4905">
        <w:t xml:space="preserve">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 </w:t>
      </w:r>
    </w:p>
    <w:p w:rsidR="0077428B" w:rsidRPr="00DE4905" w:rsidRDefault="0077428B" w:rsidP="0077428B">
      <w:pPr>
        <w:pStyle w:val="p11"/>
        <w:tabs>
          <w:tab w:val="left" w:pos="567"/>
        </w:tabs>
        <w:spacing w:before="0" w:beforeAutospacing="0" w:after="0" w:afterAutospacing="0" w:line="360" w:lineRule="auto"/>
        <w:ind w:firstLine="567"/>
        <w:jc w:val="both"/>
        <w:rPr>
          <w:rFonts w:eastAsia="Times New Roman"/>
          <w:lang w:eastAsia="ru-RU"/>
        </w:rPr>
      </w:pPr>
      <w:r w:rsidRPr="00DE4905">
        <w:rPr>
          <w:rFonts w:eastAsia="Times New Roman"/>
          <w:lang w:eastAsia="ru-RU"/>
        </w:rPr>
        <w:t xml:space="preserve">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Основные характеристики развития ребенка представлены в виде </w:t>
      </w:r>
      <w:r>
        <w:rPr>
          <w:rFonts w:eastAsia="Times New Roman"/>
          <w:lang w:eastAsia="ru-RU"/>
        </w:rPr>
        <w:t>изложения</w:t>
      </w:r>
      <w:r w:rsidRPr="00DE4905">
        <w:rPr>
          <w:rFonts w:eastAsia="Times New Roman"/>
          <w:lang w:eastAsia="ru-RU"/>
        </w:rPr>
        <w:t xml:space="preserve"> возможных достижений воспитанников на разных возрастных этапах дошкольного детства. </w:t>
      </w:r>
    </w:p>
    <w:p w:rsidR="0077428B" w:rsidRPr="00DE4905" w:rsidRDefault="0077428B" w:rsidP="0077428B">
      <w:pPr>
        <w:tabs>
          <w:tab w:val="left" w:pos="567"/>
        </w:tabs>
        <w:autoSpaceDE w:val="0"/>
        <w:autoSpaceDN w:val="0"/>
        <w:adjustRightInd w:val="0"/>
        <w:spacing w:after="0" w:line="360" w:lineRule="auto"/>
        <w:ind w:firstLine="567"/>
        <w:jc w:val="both"/>
        <w:rPr>
          <w:szCs w:val="24"/>
        </w:rPr>
      </w:pPr>
      <w:r w:rsidRPr="00DE4905">
        <w:rPr>
          <w:szCs w:val="24"/>
        </w:rPr>
        <w:t>В соответствии с периодизацией психического развития ребенка, принятой в культурно-исторической психологии, дошкольное детство подразделяется на три возраста детства: младенческий (первое и второе полугоди</w:t>
      </w:r>
      <w:r>
        <w:rPr>
          <w:szCs w:val="24"/>
        </w:rPr>
        <w:t>я</w:t>
      </w:r>
      <w:r w:rsidRPr="00DE4905">
        <w:rPr>
          <w:szCs w:val="24"/>
        </w:rPr>
        <w:t xml:space="preserve"> жизни), ранний (от 1 года до 3 лет) и дошкольный возраст (</w:t>
      </w:r>
      <w:r>
        <w:rPr>
          <w:szCs w:val="24"/>
        </w:rPr>
        <w:t>от</w:t>
      </w:r>
      <w:r w:rsidRPr="00DE4905">
        <w:rPr>
          <w:szCs w:val="24"/>
        </w:rPr>
        <w:t xml:space="preserve"> 3 до 7 лет). </w:t>
      </w:r>
    </w:p>
    <w:p w:rsidR="0077428B" w:rsidRPr="00DE4905" w:rsidRDefault="0077428B" w:rsidP="0041160D">
      <w:pPr>
        <w:pStyle w:val="12"/>
        <w:tabs>
          <w:tab w:val="left" w:pos="567"/>
        </w:tabs>
        <w:spacing w:after="0" w:line="360" w:lineRule="auto"/>
        <w:ind w:left="0"/>
        <w:jc w:val="both"/>
        <w:rPr>
          <w:szCs w:val="24"/>
        </w:rPr>
      </w:pPr>
    </w:p>
    <w:p w:rsidR="0077428B" w:rsidRPr="00DE4905" w:rsidRDefault="0077428B" w:rsidP="00836C98">
      <w:pPr>
        <w:pStyle w:val="1NEW"/>
      </w:pPr>
      <w:bookmarkStart w:id="24" w:name="_Toc420597613"/>
      <w:bookmarkStart w:id="25" w:name="_Toc420598532"/>
      <w:bookmarkStart w:id="26" w:name="_Toc422496175"/>
      <w:bookmarkStart w:id="27" w:name="_Toc485298647"/>
      <w:r w:rsidRPr="00DE4905">
        <w:t>Целевые ориентиры на этапе завершения освоения Программы</w:t>
      </w:r>
      <w:bookmarkEnd w:id="24"/>
      <w:bookmarkEnd w:id="25"/>
      <w:bookmarkEnd w:id="26"/>
      <w:bookmarkEnd w:id="27"/>
    </w:p>
    <w:p w:rsidR="0077428B" w:rsidRPr="00DE4905" w:rsidRDefault="0077428B" w:rsidP="0077428B">
      <w:pPr>
        <w:tabs>
          <w:tab w:val="left" w:pos="567"/>
        </w:tabs>
        <w:spacing w:after="0" w:line="360" w:lineRule="auto"/>
        <w:ind w:firstLine="567"/>
        <w:jc w:val="both"/>
        <w:rPr>
          <w:rFonts w:eastAsia="Times New Roman"/>
          <w:i/>
          <w:szCs w:val="24"/>
          <w:lang w:eastAsia="ru-RU"/>
        </w:rPr>
      </w:pPr>
      <w:r w:rsidRPr="00DE4905">
        <w:rPr>
          <w:rFonts w:eastAsia="Times New Roman"/>
          <w:i/>
          <w:szCs w:val="24"/>
          <w:lang w:eastAsia="ru-RU"/>
        </w:rPr>
        <w:t xml:space="preserve">К </w:t>
      </w:r>
      <w:r>
        <w:rPr>
          <w:rFonts w:eastAsia="Times New Roman"/>
          <w:i/>
          <w:szCs w:val="24"/>
          <w:lang w:eastAsia="ru-RU"/>
        </w:rPr>
        <w:t>семи</w:t>
      </w:r>
      <w:r w:rsidRPr="00DE4905">
        <w:rPr>
          <w:rFonts w:eastAsia="Times New Roman"/>
          <w:i/>
          <w:szCs w:val="24"/>
          <w:lang w:eastAsia="ru-RU"/>
        </w:rPr>
        <w:t xml:space="preserve"> годам:</w:t>
      </w:r>
    </w:p>
    <w:p w:rsidR="0077428B" w:rsidRPr="00DE4905" w:rsidRDefault="0077428B" w:rsidP="002024B8">
      <w:pPr>
        <w:pStyle w:val="Default"/>
        <w:numPr>
          <w:ilvl w:val="0"/>
          <w:numId w:val="7"/>
        </w:numPr>
        <w:tabs>
          <w:tab w:val="left" w:pos="567"/>
        </w:tabs>
        <w:spacing w:line="360" w:lineRule="auto"/>
        <w:ind w:left="0" w:firstLine="567"/>
        <w:jc w:val="both"/>
      </w:pPr>
      <w:r w:rsidRPr="00DE4905">
        <w:t xml:space="preserve">ребенок </w:t>
      </w:r>
      <w:r w:rsidRPr="00DE4905">
        <w:rPr>
          <w:color w:val="auto"/>
        </w:rPr>
        <w:t xml:space="preserve">овладевает основными культурными способами деятельности, </w:t>
      </w:r>
      <w:r w:rsidRPr="00DE4905">
        <w:t xml:space="preserve">проявляет </w:t>
      </w:r>
      <w:r w:rsidRPr="00DE4905">
        <w:rPr>
          <w:bCs/>
          <w:iCs/>
        </w:rPr>
        <w:t xml:space="preserve">инициативу </w:t>
      </w:r>
      <w:r w:rsidRPr="00DE4905">
        <w:t xml:space="preserve">и </w:t>
      </w:r>
      <w:r w:rsidRPr="00DE4905">
        <w:rPr>
          <w:bCs/>
          <w:iCs/>
        </w:rPr>
        <w:t xml:space="preserve">самостоятельность </w:t>
      </w:r>
      <w:r w:rsidRPr="00DE4905">
        <w:t xml:space="preserve">в игре, общении, конструировании и других видах детской </w:t>
      </w:r>
      <w:proofErr w:type="spellStart"/>
      <w:r w:rsidRPr="00DE4905">
        <w:t>активности</w:t>
      </w:r>
      <w:proofErr w:type="gramStart"/>
      <w:r>
        <w:t>.С</w:t>
      </w:r>
      <w:proofErr w:type="gramEnd"/>
      <w:r w:rsidRPr="00DE4905">
        <w:t>пособен</w:t>
      </w:r>
      <w:proofErr w:type="spellEnd"/>
      <w:r w:rsidRPr="00DE4905">
        <w:t xml:space="preserve"> </w:t>
      </w:r>
      <w:r w:rsidRPr="00DE4905">
        <w:rPr>
          <w:bCs/>
          <w:iCs/>
        </w:rPr>
        <w:t xml:space="preserve">выбирать </w:t>
      </w:r>
      <w:r w:rsidRPr="00DE4905">
        <w:t>себе род занятий, участников по совместной деятельности;</w:t>
      </w:r>
    </w:p>
    <w:p w:rsidR="0077428B" w:rsidRPr="00DE4905" w:rsidRDefault="0077428B" w:rsidP="002024B8">
      <w:pPr>
        <w:pStyle w:val="Default"/>
        <w:numPr>
          <w:ilvl w:val="0"/>
          <w:numId w:val="7"/>
        </w:numPr>
        <w:tabs>
          <w:tab w:val="left" w:pos="567"/>
        </w:tabs>
        <w:spacing w:line="360" w:lineRule="auto"/>
        <w:ind w:left="0" w:firstLine="567"/>
        <w:jc w:val="both"/>
      </w:pPr>
      <w:r w:rsidRPr="00DE4905">
        <w:t>р</w:t>
      </w:r>
      <w:r w:rsidRPr="00DE4905">
        <w:rPr>
          <w:bCs/>
          <w:iCs/>
        </w:rPr>
        <w:t xml:space="preserve">ебенок положительно относится </w:t>
      </w:r>
      <w:r w:rsidRPr="00DE4905">
        <w:rPr>
          <w:color w:val="auto"/>
        </w:rPr>
        <w:t>к миру, другим людям и самому себе</w:t>
      </w:r>
      <w:r w:rsidRPr="00DE4905">
        <w:t xml:space="preserve">, обладает </w:t>
      </w:r>
      <w:r w:rsidRPr="00DE4905">
        <w:rPr>
          <w:bCs/>
          <w:iCs/>
        </w:rPr>
        <w:t xml:space="preserve">чувством собственного </w:t>
      </w:r>
      <w:proofErr w:type="spellStart"/>
      <w:r w:rsidRPr="00DE4905">
        <w:rPr>
          <w:bCs/>
          <w:iCs/>
        </w:rPr>
        <w:t>достоинства</w:t>
      </w:r>
      <w:proofErr w:type="gramStart"/>
      <w:r>
        <w:rPr>
          <w:bCs/>
          <w:iCs/>
        </w:rPr>
        <w:t>.</w:t>
      </w:r>
      <w:r>
        <w:t>А</w:t>
      </w:r>
      <w:proofErr w:type="gramEnd"/>
      <w:r w:rsidRPr="00DE4905">
        <w:t>ктивно</w:t>
      </w:r>
      <w:r w:rsidRPr="00DE4905">
        <w:rPr>
          <w:bCs/>
          <w:iCs/>
        </w:rPr>
        <w:t>взаимодействует</w:t>
      </w:r>
      <w:proofErr w:type="spellEnd"/>
      <w:r w:rsidRPr="00DE4905">
        <w:rPr>
          <w:bCs/>
          <w:iCs/>
        </w:rPr>
        <w:t xml:space="preserve"> со сверстниками и взрослыми, </w:t>
      </w:r>
      <w:r w:rsidRPr="00DE4905">
        <w:t xml:space="preserve">участвует в совместных играх. </w:t>
      </w:r>
      <w:proofErr w:type="gramStart"/>
      <w:r w:rsidRPr="00DE4905">
        <w:t>Способен договариваться, учитывать интересы и чувства др</w:t>
      </w:r>
      <w:r>
        <w:t xml:space="preserve">угих, сопереживать неудачам и </w:t>
      </w:r>
      <w:r w:rsidRPr="00DE4905">
        <w:t>радоваться успехам других, адекватно проявляет свои чувства, в том числе чувство веры в себя, старается разрешать конфликты;</w:t>
      </w:r>
      <w:proofErr w:type="gramEnd"/>
    </w:p>
    <w:p w:rsidR="0077428B" w:rsidRPr="00DE4905" w:rsidRDefault="0077428B" w:rsidP="002024B8">
      <w:pPr>
        <w:pStyle w:val="Default"/>
        <w:numPr>
          <w:ilvl w:val="0"/>
          <w:numId w:val="7"/>
        </w:numPr>
        <w:tabs>
          <w:tab w:val="left" w:pos="567"/>
        </w:tabs>
        <w:spacing w:line="360" w:lineRule="auto"/>
        <w:ind w:left="0" w:firstLine="567"/>
        <w:jc w:val="both"/>
      </w:pPr>
      <w:r w:rsidRPr="00DE4905">
        <w:t xml:space="preserve">ребенок обладает </w:t>
      </w:r>
      <w:r w:rsidRPr="00DE4905">
        <w:rPr>
          <w:bCs/>
          <w:iCs/>
        </w:rPr>
        <w:t xml:space="preserve">воображением, </w:t>
      </w:r>
      <w:r w:rsidRPr="00DE4905">
        <w:t xml:space="preserve">которое реализуется в разных видах деятельности и прежде всего в </w:t>
      </w:r>
      <w:proofErr w:type="spellStart"/>
      <w:r w:rsidRPr="00DE4905">
        <w:rPr>
          <w:bCs/>
          <w:iCs/>
        </w:rPr>
        <w:t>игре</w:t>
      </w:r>
      <w:proofErr w:type="gramStart"/>
      <w:r>
        <w:rPr>
          <w:bCs/>
          <w:iCs/>
        </w:rPr>
        <w:t>.</w:t>
      </w:r>
      <w:r>
        <w:t>Р</w:t>
      </w:r>
      <w:proofErr w:type="gramEnd"/>
      <w:r w:rsidRPr="00DE4905">
        <w:t>ебенок</w:t>
      </w:r>
      <w:proofErr w:type="spellEnd"/>
      <w:r w:rsidRPr="00DE4905">
        <w:t xml:space="preserve"> владеет разными формами и видами игры, различает условную и реальную ситуации,</w:t>
      </w:r>
      <w:r>
        <w:t xml:space="preserve"> следует игровым правилам</w:t>
      </w:r>
      <w:r w:rsidRPr="00DE4905">
        <w:t xml:space="preserve">; </w:t>
      </w:r>
    </w:p>
    <w:p w:rsidR="0077428B" w:rsidRPr="00DE4905" w:rsidRDefault="0077428B" w:rsidP="002024B8">
      <w:pPr>
        <w:pStyle w:val="Default"/>
        <w:numPr>
          <w:ilvl w:val="0"/>
          <w:numId w:val="7"/>
        </w:numPr>
        <w:tabs>
          <w:tab w:val="left" w:pos="567"/>
        </w:tabs>
        <w:spacing w:line="360" w:lineRule="auto"/>
        <w:ind w:left="0" w:firstLine="567"/>
        <w:jc w:val="both"/>
      </w:pPr>
      <w:r w:rsidRPr="00DE4905">
        <w:lastRenderedPageBreak/>
        <w:t xml:space="preserve">ребенок достаточно хорошо владеет устной речью, может </w:t>
      </w:r>
      <w:r>
        <w:t>высказывать</w:t>
      </w:r>
      <w:r w:rsidRPr="00DE4905">
        <w:t xml:space="preserve"> свои мысли и желания, </w:t>
      </w:r>
      <w:r w:rsidRPr="00DE4905">
        <w:rPr>
          <w:color w:val="auto"/>
        </w:rPr>
        <w:t>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77428B" w:rsidRPr="00DE4905" w:rsidRDefault="0077428B" w:rsidP="002024B8">
      <w:pPr>
        <w:pStyle w:val="Default"/>
        <w:numPr>
          <w:ilvl w:val="0"/>
          <w:numId w:val="7"/>
        </w:numPr>
        <w:tabs>
          <w:tab w:val="left" w:pos="567"/>
        </w:tabs>
        <w:spacing w:line="360" w:lineRule="auto"/>
        <w:ind w:left="0" w:firstLine="567"/>
        <w:jc w:val="both"/>
      </w:pPr>
      <w:r w:rsidRPr="00DE4905">
        <w:t xml:space="preserve">у ребенка развита крупная и мелкая </w:t>
      </w:r>
      <w:proofErr w:type="spellStart"/>
      <w:r w:rsidRPr="00DE4905">
        <w:t>моторика</w:t>
      </w:r>
      <w:proofErr w:type="gramStart"/>
      <w:r>
        <w:t>.О</w:t>
      </w:r>
      <w:proofErr w:type="gramEnd"/>
      <w:r w:rsidRPr="00DE4905">
        <w:t>н</w:t>
      </w:r>
      <w:proofErr w:type="spellEnd"/>
      <w:r w:rsidRPr="00DE4905">
        <w:t xml:space="preserve"> подвижен, вынослив, владеет основными </w:t>
      </w:r>
      <w:r w:rsidRPr="00DE4905">
        <w:rPr>
          <w:color w:val="auto"/>
        </w:rPr>
        <w:t>произвольными</w:t>
      </w:r>
      <w:r w:rsidRPr="00DE4905">
        <w:t xml:space="preserve"> движениями, может контролировать свои движения и управлять ими; </w:t>
      </w:r>
    </w:p>
    <w:p w:rsidR="0077428B" w:rsidRPr="00DE4905" w:rsidRDefault="0077428B" w:rsidP="002024B8">
      <w:pPr>
        <w:pStyle w:val="Default"/>
        <w:numPr>
          <w:ilvl w:val="0"/>
          <w:numId w:val="7"/>
        </w:numPr>
        <w:tabs>
          <w:tab w:val="left" w:pos="567"/>
        </w:tabs>
        <w:spacing w:line="360" w:lineRule="auto"/>
        <w:ind w:left="0" w:firstLine="567"/>
        <w:jc w:val="both"/>
        <w:rPr>
          <w:color w:val="auto"/>
        </w:rPr>
      </w:pPr>
      <w:r w:rsidRPr="00DE4905">
        <w:t xml:space="preserve">ребенок способен к волевым усилиям, </w:t>
      </w:r>
      <w:r w:rsidRPr="00DE4905">
        <w:rPr>
          <w:color w:val="auto"/>
        </w:rPr>
        <w:t xml:space="preserve">может следовать социальным нормам поведения и правилам в разных видах деятельности, во взаимоотношениях </w:t>
      </w:r>
      <w:proofErr w:type="gramStart"/>
      <w:r w:rsidRPr="00DE4905">
        <w:rPr>
          <w:color w:val="auto"/>
        </w:rPr>
        <w:t>со</w:t>
      </w:r>
      <w:proofErr w:type="gramEnd"/>
      <w:r w:rsidRPr="00DE4905">
        <w:rPr>
          <w:color w:val="auto"/>
        </w:rPr>
        <w:t xml:space="preserve"> взрослыми и сверстниками, может соблюдать правила безопасного поведения и личной гигиены; </w:t>
      </w:r>
    </w:p>
    <w:p w:rsidR="0077428B" w:rsidRPr="00DE4905" w:rsidRDefault="0077428B" w:rsidP="002024B8">
      <w:pPr>
        <w:pStyle w:val="Default"/>
        <w:numPr>
          <w:ilvl w:val="0"/>
          <w:numId w:val="7"/>
        </w:numPr>
        <w:tabs>
          <w:tab w:val="left" w:pos="567"/>
        </w:tabs>
        <w:spacing w:line="360" w:lineRule="auto"/>
        <w:ind w:left="0" w:firstLine="567"/>
        <w:jc w:val="both"/>
      </w:pPr>
      <w:r w:rsidRPr="00DE4905">
        <w:t xml:space="preserve">ребенок проявляет </w:t>
      </w:r>
      <w:r w:rsidRPr="00DE4905">
        <w:rPr>
          <w:bCs/>
          <w:iCs/>
        </w:rPr>
        <w:t xml:space="preserve">любознательность, </w:t>
      </w:r>
      <w:r w:rsidRPr="00DE4905">
        <w:t xml:space="preserve">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w:t>
      </w:r>
      <w:proofErr w:type="spellStart"/>
      <w:r w:rsidRPr="00DE4905">
        <w:t>людей</w:t>
      </w:r>
      <w:proofErr w:type="gramStart"/>
      <w:r>
        <w:t>.С</w:t>
      </w:r>
      <w:proofErr w:type="gramEnd"/>
      <w:r w:rsidRPr="00DE4905">
        <w:t>клонен</w:t>
      </w:r>
      <w:r w:rsidRPr="00DE4905">
        <w:rPr>
          <w:bCs/>
          <w:iCs/>
        </w:rPr>
        <w:t>наблюдать</w:t>
      </w:r>
      <w:proofErr w:type="spellEnd"/>
      <w:r w:rsidRPr="00DE4905">
        <w:rPr>
          <w:bCs/>
          <w:iCs/>
        </w:rPr>
        <w:t xml:space="preserve">, </w:t>
      </w:r>
      <w:proofErr w:type="spellStart"/>
      <w:r w:rsidRPr="00DE4905">
        <w:rPr>
          <w:bCs/>
          <w:iCs/>
        </w:rPr>
        <w:t>экспериментировать,</w:t>
      </w:r>
      <w:r w:rsidRPr="00DE4905">
        <w:rPr>
          <w:color w:val="auto"/>
        </w:rPr>
        <w:t>строить</w:t>
      </w:r>
      <w:proofErr w:type="spellEnd"/>
      <w:r w:rsidRPr="00DE4905">
        <w:rPr>
          <w:color w:val="auto"/>
        </w:rPr>
        <w:t xml:space="preserve"> смысловую картину окружающей реальности,</w:t>
      </w:r>
      <w:r w:rsidRPr="00DE4905">
        <w:t xml:space="preserve"> обладает начальными знаниями о себе, о природном и социальном мире, в котором он </w:t>
      </w:r>
      <w:proofErr w:type="spellStart"/>
      <w:r w:rsidRPr="00DE4905">
        <w:t>живет</w:t>
      </w:r>
      <w:r>
        <w:t>.З</w:t>
      </w:r>
      <w:r w:rsidRPr="00DE4905">
        <w:t>наком</w:t>
      </w:r>
      <w:proofErr w:type="spellEnd"/>
      <w:r w:rsidRPr="00DE4905">
        <w:t xml:space="preserve"> с произведениями детской литературы, обладает элементарными представлениями из области живой природы, естествознания, математики, истории и </w:t>
      </w:r>
      <w:r>
        <w:t>т.</w:t>
      </w:r>
      <w:r w:rsidRPr="00DE4905">
        <w:t xml:space="preserve">п. </w:t>
      </w:r>
      <w:proofErr w:type="gramStart"/>
      <w:r>
        <w:rPr>
          <w:bCs/>
          <w:iCs/>
        </w:rPr>
        <w:t>С</w:t>
      </w:r>
      <w:r w:rsidRPr="00DE4905">
        <w:rPr>
          <w:bCs/>
          <w:iCs/>
        </w:rPr>
        <w:t>пособен</w:t>
      </w:r>
      <w:proofErr w:type="gramEnd"/>
      <w:r w:rsidRPr="00DE4905">
        <w:rPr>
          <w:bCs/>
          <w:iCs/>
        </w:rPr>
        <w:t xml:space="preserve"> к принятию собственных решений</w:t>
      </w:r>
      <w:r w:rsidRPr="00DE4905">
        <w:t>, опираясь на свои знания и умения в различных видах деятельности.</w:t>
      </w:r>
    </w:p>
    <w:p w:rsidR="0077428B" w:rsidRPr="00DE4905" w:rsidRDefault="0077428B" w:rsidP="0077428B">
      <w:pPr>
        <w:tabs>
          <w:tab w:val="left" w:pos="360"/>
          <w:tab w:val="left" w:pos="567"/>
          <w:tab w:val="left" w:pos="9540"/>
          <w:tab w:val="left" w:pos="9999"/>
        </w:tabs>
        <w:spacing w:after="0" w:line="360" w:lineRule="auto"/>
        <w:ind w:firstLine="567"/>
        <w:jc w:val="both"/>
        <w:rPr>
          <w:rFonts w:eastAsia="Times New Roman"/>
          <w:szCs w:val="24"/>
          <w:lang w:eastAsia="ru-RU"/>
        </w:rPr>
      </w:pPr>
      <w:r w:rsidRPr="00DE4905">
        <w:rPr>
          <w:rFonts w:eastAsia="Times New Roman"/>
          <w:szCs w:val="24"/>
          <w:lang w:eastAsia="ru-RU"/>
        </w:rPr>
        <w:t xml:space="preserve">Степень реального развития этих характеристик и способности ребенка их проявлять к моменту перехода на следующий уровень образования </w:t>
      </w:r>
      <w:r>
        <w:rPr>
          <w:rFonts w:eastAsia="Times New Roman"/>
          <w:szCs w:val="24"/>
          <w:lang w:eastAsia="ru-RU"/>
        </w:rPr>
        <w:t>могут</w:t>
      </w:r>
      <w:r w:rsidRPr="00DE4905">
        <w:rPr>
          <w:rFonts w:eastAsia="Times New Roman"/>
          <w:szCs w:val="24"/>
          <w:lang w:eastAsia="ru-RU"/>
        </w:rPr>
        <w:t xml:space="preserve"> существенно варьировать у разных детей в силу различий в условиях жизни и индивидуальных особенностей развития конкретного ребенка.</w:t>
      </w:r>
    </w:p>
    <w:p w:rsidR="0077428B" w:rsidRPr="00DE4905" w:rsidRDefault="0077428B" w:rsidP="0077428B">
      <w:pPr>
        <w:tabs>
          <w:tab w:val="left" w:pos="360"/>
          <w:tab w:val="left" w:pos="567"/>
          <w:tab w:val="left" w:pos="9540"/>
          <w:tab w:val="left" w:pos="9999"/>
        </w:tabs>
        <w:spacing w:after="0" w:line="360" w:lineRule="auto"/>
        <w:ind w:firstLine="567"/>
        <w:jc w:val="both"/>
        <w:rPr>
          <w:rFonts w:eastAsia="Times New Roman"/>
          <w:szCs w:val="24"/>
          <w:lang w:eastAsia="ru-RU"/>
        </w:rPr>
      </w:pPr>
      <w:r w:rsidRPr="00DE4905">
        <w:rPr>
          <w:rFonts w:eastAsia="Times New Roman"/>
          <w:szCs w:val="24"/>
          <w:lang w:eastAsia="ru-RU"/>
        </w:rPr>
        <w:t xml:space="preserve">Программа строится на основе общих </w:t>
      </w:r>
      <w:proofErr w:type="gramStart"/>
      <w:r w:rsidRPr="00DE4905">
        <w:rPr>
          <w:rFonts w:eastAsia="Times New Roman"/>
          <w:szCs w:val="24"/>
          <w:lang w:eastAsia="ru-RU"/>
        </w:rPr>
        <w:t>закономерностей развития личности детей до</w:t>
      </w:r>
      <w:r>
        <w:rPr>
          <w:rFonts w:eastAsia="Times New Roman"/>
          <w:szCs w:val="24"/>
          <w:lang w:eastAsia="ru-RU"/>
        </w:rPr>
        <w:t>школьного возраста</w:t>
      </w:r>
      <w:proofErr w:type="gramEnd"/>
      <w:r>
        <w:rPr>
          <w:rFonts w:eastAsia="Times New Roman"/>
          <w:szCs w:val="24"/>
          <w:lang w:eastAsia="ru-RU"/>
        </w:rPr>
        <w:t xml:space="preserve"> с учетом сенс</w:t>
      </w:r>
      <w:r w:rsidRPr="00DE4905">
        <w:rPr>
          <w:rFonts w:eastAsia="Times New Roman"/>
          <w:szCs w:val="24"/>
          <w:lang w:eastAsia="ru-RU"/>
        </w:rPr>
        <w:t>итивных периодов в развитии.</w:t>
      </w:r>
    </w:p>
    <w:p w:rsidR="0077428B" w:rsidRDefault="0077428B" w:rsidP="0077428B">
      <w:pPr>
        <w:tabs>
          <w:tab w:val="left" w:pos="360"/>
          <w:tab w:val="left" w:pos="567"/>
          <w:tab w:val="left" w:pos="9540"/>
          <w:tab w:val="left" w:pos="9999"/>
        </w:tabs>
        <w:spacing w:after="0" w:line="360" w:lineRule="auto"/>
        <w:ind w:firstLine="567"/>
        <w:jc w:val="both"/>
        <w:rPr>
          <w:rFonts w:eastAsia="Times New Roman"/>
          <w:szCs w:val="24"/>
          <w:lang w:eastAsia="ru-RU"/>
        </w:rPr>
      </w:pPr>
      <w:r w:rsidRPr="00DE4905">
        <w:rPr>
          <w:rFonts w:eastAsia="Times New Roman"/>
          <w:szCs w:val="24"/>
          <w:lang w:eastAsia="ru-RU"/>
        </w:rPr>
        <w:t>Дети с различными недостатками в физическом и</w:t>
      </w:r>
      <w:r w:rsidRPr="00A14FE7">
        <w:rPr>
          <w:rFonts w:eastAsia="Times New Roman"/>
          <w:szCs w:val="24"/>
          <w:lang w:eastAsia="ru-RU"/>
        </w:rPr>
        <w:t>/</w:t>
      </w:r>
      <w:r w:rsidRPr="00DE4905">
        <w:rPr>
          <w:rFonts w:eastAsia="Times New Roman"/>
          <w:szCs w:val="24"/>
          <w:lang w:eastAsia="ru-RU"/>
        </w:rPr>
        <w:t xml:space="preserve">или психическом развитии могут иметь качественно неоднородные уровни речевого, познавательного и социального развития личности. Поэтому целевые ориентиры основной образовательной программы Организации, реализуемой с участием детей с </w:t>
      </w:r>
      <w:r>
        <w:rPr>
          <w:rFonts w:eastAsia="Times New Roman"/>
          <w:szCs w:val="24"/>
          <w:lang w:eastAsia="ru-RU"/>
        </w:rPr>
        <w:t xml:space="preserve">ограниченными возможностями здоровья (далее - </w:t>
      </w:r>
      <w:r w:rsidRPr="00DE4905">
        <w:rPr>
          <w:rFonts w:eastAsia="Times New Roman"/>
          <w:szCs w:val="24"/>
          <w:lang w:eastAsia="ru-RU"/>
        </w:rPr>
        <w:t>ОВЗ</w:t>
      </w:r>
      <w:r>
        <w:rPr>
          <w:rFonts w:eastAsia="Times New Roman"/>
          <w:szCs w:val="24"/>
          <w:lang w:eastAsia="ru-RU"/>
        </w:rPr>
        <w:t>),</w:t>
      </w:r>
      <w:r w:rsidRPr="00DE4905">
        <w:rPr>
          <w:rFonts w:eastAsia="Times New Roman"/>
          <w:szCs w:val="24"/>
          <w:lang w:eastAsia="ru-RU"/>
        </w:rPr>
        <w:t xml:space="preserve"> должны учитывать не только возраст ребенка, но и </w:t>
      </w:r>
      <w:r w:rsidRPr="00DE4905">
        <w:rPr>
          <w:rFonts w:eastAsia="Times New Roman"/>
          <w:szCs w:val="24"/>
          <w:lang w:eastAsia="ru-RU"/>
        </w:rPr>
        <w:lastRenderedPageBreak/>
        <w:t>уровень развития его личности, степень выраженности различных нарушений, а также индивидуально-типологические особенности развития ребенка.</w:t>
      </w:r>
      <w:bookmarkStart w:id="28" w:name="_Toc420597614"/>
      <w:bookmarkStart w:id="29" w:name="_Toc420598533"/>
    </w:p>
    <w:p w:rsidR="001A79CB" w:rsidRPr="009C6D63" w:rsidRDefault="001A79CB" w:rsidP="001A79CB">
      <w:pPr>
        <w:spacing w:after="0" w:line="240" w:lineRule="auto"/>
        <w:ind w:left="900"/>
        <w:contextualSpacing/>
        <w:jc w:val="both"/>
        <w:rPr>
          <w:b/>
          <w:bCs/>
          <w:szCs w:val="24"/>
          <w:u w:val="single"/>
        </w:rPr>
      </w:pPr>
      <w:r w:rsidRPr="009C6D63">
        <w:rPr>
          <w:b/>
          <w:szCs w:val="24"/>
          <w:u w:val="single"/>
        </w:rPr>
        <w:t xml:space="preserve">Целевые ориентиры </w:t>
      </w:r>
      <w:r w:rsidRPr="009C6D63">
        <w:rPr>
          <w:b/>
          <w:bCs/>
          <w:szCs w:val="24"/>
          <w:u w:val="single"/>
        </w:rPr>
        <w:t>части, формируемой участниками образовательных отношений</w:t>
      </w:r>
    </w:p>
    <w:p w:rsidR="001A79CB" w:rsidRPr="009C6D63" w:rsidRDefault="001A79CB" w:rsidP="001A79CB">
      <w:pPr>
        <w:spacing w:after="0" w:line="240" w:lineRule="auto"/>
        <w:ind w:left="900"/>
        <w:contextualSpacing/>
        <w:jc w:val="both"/>
        <w:rPr>
          <w:b/>
          <w:bCs/>
          <w:szCs w:val="24"/>
          <w:u w:val="single"/>
        </w:rPr>
      </w:pPr>
    </w:p>
    <w:p w:rsidR="001A79CB" w:rsidRPr="009C6D63" w:rsidRDefault="001A79CB" w:rsidP="002024B8">
      <w:pPr>
        <w:numPr>
          <w:ilvl w:val="0"/>
          <w:numId w:val="29"/>
        </w:numPr>
        <w:tabs>
          <w:tab w:val="left" w:pos="-180"/>
          <w:tab w:val="left" w:pos="0"/>
          <w:tab w:val="left" w:pos="10076"/>
          <w:tab w:val="left" w:pos="10992"/>
          <w:tab w:val="left" w:pos="11908"/>
          <w:tab w:val="left" w:pos="12824"/>
          <w:tab w:val="left" w:pos="13740"/>
          <w:tab w:val="left" w:pos="14656"/>
        </w:tabs>
        <w:autoSpaceDE w:val="0"/>
        <w:autoSpaceDN w:val="0"/>
        <w:spacing w:after="0" w:line="240" w:lineRule="auto"/>
        <w:contextualSpacing/>
        <w:jc w:val="both"/>
        <w:rPr>
          <w:szCs w:val="24"/>
        </w:rPr>
      </w:pPr>
      <w:r w:rsidRPr="009C6D63">
        <w:rPr>
          <w:i/>
          <w:iCs/>
          <w:szCs w:val="24"/>
        </w:rPr>
        <w:t>ребенок ориентирован на сотрудничество</w:t>
      </w:r>
      <w:r w:rsidRPr="009C6D63">
        <w:rPr>
          <w:iCs/>
          <w:szCs w:val="24"/>
        </w:rPr>
        <w:t>, дружелюбен,</w:t>
      </w:r>
      <w:r w:rsidRPr="009C6D63">
        <w:rPr>
          <w:szCs w:val="24"/>
        </w:rPr>
        <w:t xml:space="preserve"> приязненно расположен к людям, способен участвовать в общих делах, совместных действиях, деятельности с другими детьми и взрослыми; способен понимать состояния и поступки других людей, выбирать адекватные способы поведения в социальной ситуации и уметь преобразовывать ее с целью оптимизации общения с окружающими; </w:t>
      </w:r>
    </w:p>
    <w:p w:rsidR="001A79CB" w:rsidRPr="009C6D63" w:rsidRDefault="001A79CB" w:rsidP="002024B8">
      <w:pPr>
        <w:numPr>
          <w:ilvl w:val="0"/>
          <w:numId w:val="28"/>
        </w:numPr>
        <w:spacing w:after="0" w:line="240" w:lineRule="auto"/>
        <w:contextualSpacing/>
        <w:jc w:val="both"/>
        <w:rPr>
          <w:szCs w:val="24"/>
        </w:rPr>
      </w:pPr>
      <w:r w:rsidRPr="009C6D63">
        <w:rPr>
          <w:i/>
          <w:iCs/>
          <w:color w:val="000000"/>
          <w:szCs w:val="24"/>
        </w:rPr>
        <w:t xml:space="preserve">ребенок обладает установкой на </w:t>
      </w:r>
      <w:r w:rsidRPr="009C6D63">
        <w:rPr>
          <w:i/>
          <w:iCs/>
          <w:szCs w:val="24"/>
        </w:rPr>
        <w:t>толерантность</w:t>
      </w:r>
      <w:r w:rsidRPr="009C6D63">
        <w:rPr>
          <w:iCs/>
          <w:szCs w:val="24"/>
        </w:rPr>
        <w:t>,</w:t>
      </w:r>
      <w:r w:rsidRPr="009C6D63">
        <w:rPr>
          <w:szCs w:val="24"/>
        </w:rPr>
        <w:t xml:space="preserve"> способностью мириться, уживаться с тем, что является отличным, непохожим, непривычным (например, с чужим мнением, с человеком, имеющим недостатки физического развития, с людьми других национальностей и др.); с удовольствием рассказывает о своих друзьях других этносов, </w:t>
      </w:r>
      <w:proofErr w:type="gramStart"/>
      <w:r w:rsidRPr="009C6D63">
        <w:rPr>
          <w:szCs w:val="24"/>
        </w:rPr>
        <w:t>высказывает желание</w:t>
      </w:r>
      <w:proofErr w:type="gramEnd"/>
      <w:r w:rsidRPr="009C6D63">
        <w:rPr>
          <w:szCs w:val="24"/>
        </w:rPr>
        <w:t xml:space="preserve"> расширять круг межэтнического общения; </w:t>
      </w:r>
    </w:p>
    <w:p w:rsidR="001A79CB" w:rsidRPr="009C6D63" w:rsidRDefault="001A79CB" w:rsidP="002024B8">
      <w:pPr>
        <w:numPr>
          <w:ilvl w:val="0"/>
          <w:numId w:val="28"/>
        </w:numPr>
        <w:spacing w:after="0" w:line="240" w:lineRule="auto"/>
        <w:contextualSpacing/>
        <w:jc w:val="both"/>
        <w:rPr>
          <w:szCs w:val="24"/>
        </w:rPr>
      </w:pPr>
      <w:r w:rsidRPr="009C6D63">
        <w:rPr>
          <w:i/>
          <w:szCs w:val="24"/>
        </w:rPr>
        <w:t>ребенок знает некоторые способы налаживания межэтнического общения</w:t>
      </w:r>
      <w:r w:rsidRPr="009C6D63">
        <w:rPr>
          <w:szCs w:val="24"/>
        </w:rPr>
        <w:t xml:space="preserve"> с детьми других этносов и использует их при решении проблемно-игровых и реальных ситуаций взаимодействия; </w:t>
      </w:r>
    </w:p>
    <w:p w:rsidR="001A79CB" w:rsidRPr="009C6D63" w:rsidRDefault="001A79CB" w:rsidP="002024B8">
      <w:pPr>
        <w:numPr>
          <w:ilvl w:val="0"/>
          <w:numId w:val="28"/>
        </w:numPr>
        <w:autoSpaceDE w:val="0"/>
        <w:autoSpaceDN w:val="0"/>
        <w:adjustRightInd w:val="0"/>
        <w:spacing w:after="0" w:line="240" w:lineRule="auto"/>
        <w:contextualSpacing/>
        <w:jc w:val="both"/>
        <w:rPr>
          <w:szCs w:val="24"/>
        </w:rPr>
      </w:pPr>
      <w:r w:rsidRPr="009C6D63">
        <w:rPr>
          <w:i/>
          <w:iCs/>
          <w:szCs w:val="24"/>
        </w:rPr>
        <w:t>ребенок обладает чувством разумной осторожности</w:t>
      </w:r>
      <w:r w:rsidRPr="009C6D63">
        <w:rPr>
          <w:szCs w:val="24"/>
        </w:rPr>
        <w:t>, выполняет выработанные обществом правила поведения (на дороге, в природе, в социальной действительности);</w:t>
      </w:r>
    </w:p>
    <w:p w:rsidR="001A79CB" w:rsidRPr="009C6D63" w:rsidRDefault="001A79CB" w:rsidP="002024B8">
      <w:pPr>
        <w:numPr>
          <w:ilvl w:val="0"/>
          <w:numId w:val="28"/>
        </w:numPr>
        <w:autoSpaceDE w:val="0"/>
        <w:autoSpaceDN w:val="0"/>
        <w:adjustRightInd w:val="0"/>
        <w:spacing w:after="0" w:line="240" w:lineRule="auto"/>
        <w:contextualSpacing/>
        <w:jc w:val="both"/>
        <w:rPr>
          <w:iCs/>
          <w:szCs w:val="24"/>
        </w:rPr>
      </w:pPr>
      <w:r w:rsidRPr="009C6D63">
        <w:rPr>
          <w:i/>
          <w:iCs/>
          <w:szCs w:val="24"/>
        </w:rPr>
        <w:t>ребенок проявляет уважение</w:t>
      </w:r>
      <w:r w:rsidRPr="009C6D63">
        <w:rPr>
          <w:iCs/>
          <w:szCs w:val="24"/>
        </w:rPr>
        <w:t xml:space="preserve"> к родителям (близким людям), проявляет воспитанность и уважение по отношению к старшим и не обижает маленьких и слабых, посильно помогает им;</w:t>
      </w:r>
    </w:p>
    <w:p w:rsidR="001A79CB" w:rsidRPr="009C6D63" w:rsidRDefault="001A79CB" w:rsidP="002024B8">
      <w:pPr>
        <w:numPr>
          <w:ilvl w:val="0"/>
          <w:numId w:val="28"/>
        </w:numPr>
        <w:autoSpaceDE w:val="0"/>
        <w:autoSpaceDN w:val="0"/>
        <w:adjustRightInd w:val="0"/>
        <w:spacing w:after="0" w:line="240" w:lineRule="auto"/>
        <w:contextualSpacing/>
        <w:jc w:val="both"/>
        <w:rPr>
          <w:szCs w:val="24"/>
        </w:rPr>
      </w:pPr>
      <w:r w:rsidRPr="009C6D63">
        <w:rPr>
          <w:i/>
          <w:iCs/>
          <w:szCs w:val="24"/>
        </w:rPr>
        <w:t>ребенок проявляет познавательную активность</w:t>
      </w:r>
      <w:r w:rsidRPr="009C6D63">
        <w:rPr>
          <w:iCs/>
          <w:szCs w:val="24"/>
        </w:rPr>
        <w:t>,</w:t>
      </w:r>
      <w:r w:rsidRPr="009C6D63">
        <w:rPr>
          <w:szCs w:val="24"/>
        </w:rPr>
        <w:t xml:space="preserve"> способность и готовность расширять собственный опыт за счет удовлетворения потребности в новых знаниях, переживать радость открытия нового; умение использо</w:t>
      </w:r>
      <w:r w:rsidRPr="009C6D63">
        <w:rPr>
          <w:szCs w:val="24"/>
        </w:rPr>
        <w:softHyphen/>
        <w:t>вать разнообразные источники получения информации для удовлетворения интересов, получения знаний и содержа</w:t>
      </w:r>
      <w:r w:rsidRPr="009C6D63">
        <w:rPr>
          <w:szCs w:val="24"/>
        </w:rPr>
        <w:softHyphen/>
        <w:t>тельного общения;</w:t>
      </w:r>
    </w:p>
    <w:p w:rsidR="001A79CB" w:rsidRPr="009C6D63" w:rsidRDefault="001A79CB" w:rsidP="002024B8">
      <w:pPr>
        <w:numPr>
          <w:ilvl w:val="0"/>
          <w:numId w:val="28"/>
        </w:numPr>
        <w:spacing w:after="0" w:line="240" w:lineRule="auto"/>
        <w:contextualSpacing/>
        <w:jc w:val="both"/>
        <w:rPr>
          <w:szCs w:val="24"/>
        </w:rPr>
      </w:pPr>
      <w:r w:rsidRPr="009C6D63">
        <w:rPr>
          <w:i/>
          <w:szCs w:val="24"/>
        </w:rPr>
        <w:t xml:space="preserve">ребенок проявляет интерес </w:t>
      </w:r>
      <w:r w:rsidRPr="009C6D63">
        <w:rPr>
          <w:szCs w:val="24"/>
        </w:rPr>
        <w:t>к малой родине, родному краю, их истории, необычным памятникам, зданиям; к событиям настоящего и прошлого родного края; к национальному разнообразию людей своего края, стремление к знакомству с их культурой; активно включается в проектную деятельность, самостоятельное исследование, детское коллекционирование, создание мини-музеев, связанных с прошлым и настоящим родного края;</w:t>
      </w:r>
    </w:p>
    <w:p w:rsidR="001A79CB" w:rsidRPr="009C6D63" w:rsidRDefault="001A79CB" w:rsidP="002024B8">
      <w:pPr>
        <w:numPr>
          <w:ilvl w:val="0"/>
          <w:numId w:val="28"/>
        </w:numPr>
        <w:spacing w:after="0" w:line="240" w:lineRule="auto"/>
        <w:contextualSpacing/>
        <w:jc w:val="both"/>
        <w:rPr>
          <w:szCs w:val="24"/>
        </w:rPr>
      </w:pPr>
      <w:r w:rsidRPr="009C6D63">
        <w:rPr>
          <w:i/>
          <w:iCs/>
          <w:szCs w:val="24"/>
        </w:rPr>
        <w:t xml:space="preserve">ребенок обладает </w:t>
      </w:r>
      <w:proofErr w:type="spellStart"/>
      <w:r w:rsidRPr="009C6D63">
        <w:rPr>
          <w:i/>
          <w:iCs/>
          <w:szCs w:val="24"/>
        </w:rPr>
        <w:t>креативностью</w:t>
      </w:r>
      <w:proofErr w:type="spellEnd"/>
      <w:r w:rsidRPr="009C6D63">
        <w:rPr>
          <w:iCs/>
          <w:szCs w:val="24"/>
        </w:rPr>
        <w:t xml:space="preserve">, </w:t>
      </w:r>
      <w:r w:rsidRPr="009C6D63">
        <w:rPr>
          <w:szCs w:val="24"/>
        </w:rPr>
        <w:t>способностью к созданию нового в рамках адекватной возрасту деятельности, к самостоятельному поиску разных способов решения одной и той же задачи; способностью выйти за пределы исходной, реальной ситуации и в процессе ее преобразования создать новый, оригинальный продукт;</w:t>
      </w:r>
    </w:p>
    <w:p w:rsidR="001A79CB" w:rsidRPr="009C6D63" w:rsidRDefault="001A79CB" w:rsidP="002024B8">
      <w:pPr>
        <w:numPr>
          <w:ilvl w:val="0"/>
          <w:numId w:val="28"/>
        </w:numPr>
        <w:spacing w:after="0" w:line="240" w:lineRule="auto"/>
        <w:contextualSpacing/>
        <w:jc w:val="both"/>
        <w:rPr>
          <w:szCs w:val="24"/>
        </w:rPr>
      </w:pPr>
      <w:proofErr w:type="gramStart"/>
      <w:r w:rsidRPr="009C6D63">
        <w:rPr>
          <w:i/>
          <w:szCs w:val="24"/>
        </w:rPr>
        <w:t>ребенок проявляет самостоятельность</w:t>
      </w:r>
      <w:r w:rsidRPr="009C6D63">
        <w:rPr>
          <w:szCs w:val="24"/>
        </w:rPr>
        <w:t>, способность без помощи взрослого решать адекватные возрасту задачи, находить  способы и средства реализации собственного замысла на ма</w:t>
      </w:r>
      <w:r w:rsidRPr="009C6D63">
        <w:rPr>
          <w:szCs w:val="24"/>
        </w:rPr>
        <w:softHyphen/>
        <w:t>териале народной культуры; самостоятельно может рассказать о малой родине, родном крае (их досто</w:t>
      </w:r>
      <w:r w:rsidRPr="009C6D63">
        <w:rPr>
          <w:szCs w:val="24"/>
        </w:rPr>
        <w:softHyphen/>
        <w:t>примечательностях, природных особенностях, выдающихся людях), использует народный фольклор, песни, на</w:t>
      </w:r>
      <w:r w:rsidRPr="009C6D63">
        <w:rPr>
          <w:szCs w:val="24"/>
        </w:rPr>
        <w:softHyphen/>
        <w:t>родные игры в самостоятельной и совместной деятельности, общении с другими детьми и взрослыми;</w:t>
      </w:r>
      <w:proofErr w:type="gramEnd"/>
    </w:p>
    <w:p w:rsidR="001A79CB" w:rsidRPr="009C6D63" w:rsidRDefault="001A79CB" w:rsidP="002024B8">
      <w:pPr>
        <w:numPr>
          <w:ilvl w:val="0"/>
          <w:numId w:val="28"/>
        </w:numPr>
        <w:spacing w:after="0" w:line="240" w:lineRule="auto"/>
        <w:contextualSpacing/>
        <w:jc w:val="both"/>
        <w:rPr>
          <w:szCs w:val="24"/>
        </w:rPr>
      </w:pPr>
      <w:r w:rsidRPr="009C6D63">
        <w:rPr>
          <w:i/>
          <w:iCs/>
          <w:szCs w:val="24"/>
        </w:rPr>
        <w:lastRenderedPageBreak/>
        <w:t xml:space="preserve">ребенок способен чувствовать </w:t>
      </w:r>
      <w:proofErr w:type="gramStart"/>
      <w:r w:rsidRPr="009C6D63">
        <w:rPr>
          <w:i/>
          <w:iCs/>
          <w:szCs w:val="24"/>
        </w:rPr>
        <w:t>прекрасное</w:t>
      </w:r>
      <w:proofErr w:type="gramEnd"/>
      <w:r w:rsidRPr="009C6D63">
        <w:rPr>
          <w:iCs/>
          <w:szCs w:val="24"/>
        </w:rPr>
        <w:t>,</w:t>
      </w:r>
      <w:r w:rsidRPr="009C6D63">
        <w:rPr>
          <w:szCs w:val="24"/>
        </w:rPr>
        <w:t xml:space="preserve"> воспринимать красоту окружающего мира (людей, природы), искусства, литературного народного, музыкального творчества;</w:t>
      </w:r>
    </w:p>
    <w:p w:rsidR="001A79CB" w:rsidRPr="009C6D63" w:rsidRDefault="001A79CB" w:rsidP="002024B8">
      <w:pPr>
        <w:numPr>
          <w:ilvl w:val="0"/>
          <w:numId w:val="28"/>
        </w:numPr>
        <w:spacing w:after="0" w:line="240" w:lineRule="auto"/>
        <w:jc w:val="both"/>
        <w:rPr>
          <w:szCs w:val="24"/>
          <w:lang w:eastAsia="ru-RU"/>
        </w:rPr>
      </w:pPr>
      <w:r w:rsidRPr="009C6D63">
        <w:rPr>
          <w:i/>
          <w:szCs w:val="24"/>
          <w:lang w:eastAsia="ru-RU"/>
        </w:rPr>
        <w:t>ребенок признает здоровье как наиважнейшую ценность</w:t>
      </w:r>
      <w:r w:rsidRPr="009C6D63">
        <w:rPr>
          <w:szCs w:val="24"/>
          <w:lang w:eastAsia="ru-RU"/>
        </w:rPr>
        <w:t xml:space="preserve"> человеческого бытия, проявляет готовность заботиться о своем здоровье и здоровье окружающих, соблюдать правила безопасности жизнедеятельности, самостоятельно и эффективно решать задачи, связанные с поддержанием, укреплением и сохранением здоровья в рамках адекватной возрасту жизнедеятельности и общении;</w:t>
      </w:r>
    </w:p>
    <w:p w:rsidR="001A79CB" w:rsidRPr="009C6D63" w:rsidRDefault="001A79CB" w:rsidP="002024B8">
      <w:pPr>
        <w:numPr>
          <w:ilvl w:val="0"/>
          <w:numId w:val="28"/>
        </w:numPr>
        <w:spacing w:after="0" w:line="240" w:lineRule="auto"/>
        <w:contextualSpacing/>
        <w:jc w:val="both"/>
        <w:rPr>
          <w:szCs w:val="24"/>
        </w:rPr>
      </w:pPr>
      <w:r w:rsidRPr="009C6D63">
        <w:rPr>
          <w:i/>
          <w:szCs w:val="24"/>
        </w:rPr>
        <w:t>ребенок проявляет эмоциональную отзывчивость</w:t>
      </w:r>
      <w:r w:rsidRPr="009C6D63">
        <w:rPr>
          <w:szCs w:val="24"/>
        </w:rPr>
        <w:t xml:space="preserve"> при участии в социально значимых делах, событиях (переживает эмоции, связанные с событиями военных лет и подвигами горожан, стре</w:t>
      </w:r>
      <w:r w:rsidRPr="009C6D63">
        <w:rPr>
          <w:szCs w:val="24"/>
        </w:rPr>
        <w:softHyphen/>
        <w:t>мится выразить позитивное отношение к пожилым жителям го</w:t>
      </w:r>
      <w:r w:rsidRPr="009C6D63">
        <w:rPr>
          <w:szCs w:val="24"/>
        </w:rPr>
        <w:softHyphen/>
        <w:t>рода и др.)</w:t>
      </w:r>
      <w:proofErr w:type="gramStart"/>
      <w:r w:rsidRPr="009C6D63">
        <w:rPr>
          <w:szCs w:val="24"/>
        </w:rPr>
        <w:t>;о</w:t>
      </w:r>
      <w:proofErr w:type="gramEnd"/>
      <w:r w:rsidRPr="009C6D63">
        <w:rPr>
          <w:szCs w:val="24"/>
        </w:rPr>
        <w:t>тражает свои впечатления о малой родине в предпочитаемой де</w:t>
      </w:r>
      <w:r w:rsidRPr="009C6D63">
        <w:rPr>
          <w:szCs w:val="24"/>
        </w:rPr>
        <w:softHyphen/>
        <w:t>ятельности (рассказывает, изображает, воплощает образы в играх, разворачивает сюжет и т.д.);охотно участвует в общих делах социально-гуманистической направленности (в подготовке концерта для ветеранов войны, по</w:t>
      </w:r>
      <w:r w:rsidRPr="009C6D63">
        <w:rPr>
          <w:szCs w:val="24"/>
        </w:rPr>
        <w:softHyphen/>
        <w:t>садке деревьев на участке, в конкурсе рисунков «Мы любим нашу землю» и пр.; выражает желание в будущем (когда вырастет) трудиться на благо родной страны, защищать Родину от врагов, стараться решить не</w:t>
      </w:r>
      <w:r w:rsidRPr="009C6D63">
        <w:rPr>
          <w:szCs w:val="24"/>
        </w:rPr>
        <w:softHyphen/>
        <w:t>которые социальные проблемы.</w:t>
      </w:r>
    </w:p>
    <w:p w:rsidR="001A79CB" w:rsidRPr="009C6D63" w:rsidRDefault="001A79CB" w:rsidP="002024B8">
      <w:pPr>
        <w:numPr>
          <w:ilvl w:val="0"/>
          <w:numId w:val="28"/>
        </w:numPr>
        <w:spacing w:after="0" w:line="240" w:lineRule="auto"/>
        <w:contextualSpacing/>
        <w:jc w:val="both"/>
        <w:rPr>
          <w:i/>
          <w:szCs w:val="24"/>
        </w:rPr>
      </w:pPr>
      <w:r w:rsidRPr="009C6D63">
        <w:rPr>
          <w:i/>
          <w:szCs w:val="24"/>
        </w:rPr>
        <w:t xml:space="preserve">ребенок обладает начальными знаниями о себе, </w:t>
      </w:r>
      <w:r w:rsidRPr="009C6D63">
        <w:rPr>
          <w:szCs w:val="24"/>
        </w:rPr>
        <w:t>об истории своей семьи, ее родословной; об истории о</w:t>
      </w:r>
      <w:r>
        <w:rPr>
          <w:szCs w:val="24"/>
        </w:rPr>
        <w:t xml:space="preserve">бразования родного города </w:t>
      </w:r>
      <w:proofErr w:type="gramStart"/>
      <w:r w:rsidRPr="009C6D63">
        <w:rPr>
          <w:szCs w:val="24"/>
        </w:rPr>
        <w:t>;о</w:t>
      </w:r>
      <w:proofErr w:type="gramEnd"/>
      <w:r w:rsidRPr="009C6D63">
        <w:rPr>
          <w:szCs w:val="24"/>
        </w:rPr>
        <w:t xml:space="preserve"> том, как люди заботятся о красоте и чистоте своего города; о богатствах недр Урала (полезных ископаемых, камнях самоцветах);о природно-климатических зонах Урала (на севере - тундра, тайга, на Юге Урала – степи), о животном и растительном мире; о том, что на Урале живут люди разных национальностей; о том, что уральцы внесли большой вклад в победу нашей страны над фашистами во время Великой Отечественной войны; о промыслах и ремеслах Урала (камнерезное и ювелирное искусство; </w:t>
      </w:r>
      <w:proofErr w:type="spellStart"/>
      <w:r w:rsidRPr="009C6D63">
        <w:rPr>
          <w:szCs w:val="24"/>
        </w:rPr>
        <w:t>каслинское</w:t>
      </w:r>
      <w:proofErr w:type="spellEnd"/>
      <w:r w:rsidRPr="009C6D63">
        <w:rPr>
          <w:szCs w:val="24"/>
        </w:rPr>
        <w:t xml:space="preserve"> литье, оград</w:t>
      </w:r>
      <w:r>
        <w:rPr>
          <w:szCs w:val="24"/>
        </w:rPr>
        <w:t>ы и решетки города Талица</w:t>
      </w:r>
      <w:r w:rsidRPr="009C6D63">
        <w:rPr>
          <w:szCs w:val="24"/>
        </w:rPr>
        <w:t>; уральская роспись на бересте, металле, керамической посуде);</w:t>
      </w:r>
    </w:p>
    <w:p w:rsidR="001A79CB" w:rsidRPr="009C6D63" w:rsidRDefault="001A79CB" w:rsidP="002024B8">
      <w:pPr>
        <w:numPr>
          <w:ilvl w:val="0"/>
          <w:numId w:val="28"/>
        </w:numPr>
        <w:spacing w:after="0" w:line="240" w:lineRule="auto"/>
        <w:contextualSpacing/>
        <w:jc w:val="both"/>
        <w:rPr>
          <w:i/>
          <w:szCs w:val="24"/>
        </w:rPr>
      </w:pPr>
      <w:r w:rsidRPr="009C6D63">
        <w:rPr>
          <w:i/>
          <w:szCs w:val="24"/>
        </w:rPr>
        <w:t xml:space="preserve">ребенок знает </w:t>
      </w:r>
      <w:r w:rsidRPr="009C6D63">
        <w:rPr>
          <w:szCs w:val="24"/>
        </w:rPr>
        <w:t xml:space="preserve">название и герб своего города (поселка, села), реки (водоема), главной площади, местах отдыха; фамилии уральских писателей и названия их произведений (П.П. Бажов, Д.Н. </w:t>
      </w:r>
      <w:proofErr w:type="spellStart"/>
      <w:proofErr w:type="gramStart"/>
      <w:r w:rsidRPr="009C6D63">
        <w:rPr>
          <w:szCs w:val="24"/>
        </w:rPr>
        <w:t>Мамин-Сибиряк</w:t>
      </w:r>
      <w:proofErr w:type="spellEnd"/>
      <w:proofErr w:type="gramEnd"/>
      <w:r w:rsidRPr="009C6D63">
        <w:rPr>
          <w:szCs w:val="24"/>
        </w:rPr>
        <w:t>); другие близлежащие населенные пункты и крупные города Урала; Урал – часть России, Екатеринбург - главный город Свердловской области.</w:t>
      </w:r>
    </w:p>
    <w:p w:rsidR="001A79CB" w:rsidRPr="009C6D63" w:rsidRDefault="001A79CB" w:rsidP="001A79CB">
      <w:pPr>
        <w:shd w:val="clear" w:color="auto" w:fill="FFFFFF"/>
        <w:tabs>
          <w:tab w:val="left" w:pos="851"/>
        </w:tabs>
        <w:spacing w:after="0" w:line="240" w:lineRule="auto"/>
        <w:jc w:val="both"/>
        <w:rPr>
          <w:bCs/>
          <w:szCs w:val="24"/>
        </w:rPr>
      </w:pPr>
      <w:r w:rsidRPr="009C6D63">
        <w:rPr>
          <w:bCs/>
          <w:szCs w:val="24"/>
        </w:rPr>
        <w:t>ребенок проявляет склонность к экспериментированию с художественными материалами и инструментами.</w:t>
      </w:r>
    </w:p>
    <w:p w:rsidR="001A79CB" w:rsidRPr="009C6D63" w:rsidRDefault="001A79CB" w:rsidP="002024B8">
      <w:pPr>
        <w:numPr>
          <w:ilvl w:val="0"/>
          <w:numId w:val="30"/>
        </w:numPr>
        <w:shd w:val="clear" w:color="auto" w:fill="FFFFFF"/>
        <w:tabs>
          <w:tab w:val="left" w:pos="851"/>
        </w:tabs>
        <w:spacing w:after="0" w:line="240" w:lineRule="auto"/>
        <w:jc w:val="both"/>
        <w:rPr>
          <w:bCs/>
          <w:szCs w:val="24"/>
        </w:rPr>
      </w:pPr>
      <w:r w:rsidRPr="009C6D63">
        <w:rPr>
          <w:bCs/>
          <w:szCs w:val="24"/>
        </w:rPr>
        <w:t>ребенок обладает самостоятельностью при выборе темы, сюжета, композиции.</w:t>
      </w:r>
    </w:p>
    <w:p w:rsidR="001A79CB" w:rsidRPr="009C6D63" w:rsidRDefault="001A79CB" w:rsidP="002024B8">
      <w:pPr>
        <w:numPr>
          <w:ilvl w:val="0"/>
          <w:numId w:val="30"/>
        </w:numPr>
        <w:spacing w:after="0" w:line="240" w:lineRule="auto"/>
        <w:jc w:val="both"/>
        <w:rPr>
          <w:szCs w:val="24"/>
        </w:rPr>
      </w:pPr>
      <w:r w:rsidRPr="009C6D63">
        <w:rPr>
          <w:szCs w:val="24"/>
        </w:rPr>
        <w:t>ребенок способен к интерпретации художественных образов.</w:t>
      </w:r>
    </w:p>
    <w:p w:rsidR="001A79CB" w:rsidRPr="00B07B1A" w:rsidRDefault="001A79CB" w:rsidP="00B07B1A">
      <w:pPr>
        <w:numPr>
          <w:ilvl w:val="0"/>
          <w:numId w:val="30"/>
        </w:numPr>
        <w:spacing w:after="0" w:line="240" w:lineRule="auto"/>
        <w:jc w:val="both"/>
        <w:rPr>
          <w:szCs w:val="24"/>
        </w:rPr>
      </w:pPr>
      <w:r w:rsidRPr="009C6D63">
        <w:rPr>
          <w:szCs w:val="24"/>
        </w:rPr>
        <w:t>ребенок проявляет творческую активность.</w:t>
      </w:r>
    </w:p>
    <w:p w:rsidR="001A79CB" w:rsidRPr="009C6D63" w:rsidRDefault="001A79CB" w:rsidP="002024B8">
      <w:pPr>
        <w:numPr>
          <w:ilvl w:val="0"/>
          <w:numId w:val="31"/>
        </w:numPr>
        <w:spacing w:after="0" w:line="240" w:lineRule="auto"/>
        <w:rPr>
          <w:szCs w:val="24"/>
        </w:rPr>
      </w:pPr>
      <w:r w:rsidRPr="009C6D63">
        <w:rPr>
          <w:szCs w:val="24"/>
        </w:rPr>
        <w:t>ребенок проявляет интерес к данному виду деятельности.</w:t>
      </w:r>
    </w:p>
    <w:p w:rsidR="001A79CB" w:rsidRPr="009C6D63" w:rsidRDefault="001A79CB" w:rsidP="002024B8">
      <w:pPr>
        <w:numPr>
          <w:ilvl w:val="0"/>
          <w:numId w:val="31"/>
        </w:numPr>
        <w:spacing w:after="0" w:line="240" w:lineRule="auto"/>
        <w:rPr>
          <w:szCs w:val="24"/>
        </w:rPr>
      </w:pPr>
      <w:r>
        <w:rPr>
          <w:szCs w:val="24"/>
        </w:rPr>
        <w:t>ребенок обладает знаниями по видеофильмам  различных видов</w:t>
      </w:r>
      <w:r w:rsidRPr="009C6D63">
        <w:rPr>
          <w:szCs w:val="24"/>
        </w:rPr>
        <w:t xml:space="preserve"> движений на воде.</w:t>
      </w:r>
    </w:p>
    <w:p w:rsidR="001A79CB" w:rsidRDefault="001A79CB" w:rsidP="002024B8">
      <w:pPr>
        <w:numPr>
          <w:ilvl w:val="0"/>
          <w:numId w:val="31"/>
        </w:numPr>
        <w:spacing w:after="0" w:line="240" w:lineRule="auto"/>
        <w:rPr>
          <w:szCs w:val="24"/>
        </w:rPr>
      </w:pPr>
      <w:r>
        <w:rPr>
          <w:szCs w:val="24"/>
        </w:rPr>
        <w:t xml:space="preserve">ребенок знакомится с </w:t>
      </w:r>
      <w:r w:rsidRPr="009C6D63">
        <w:rPr>
          <w:szCs w:val="24"/>
        </w:rPr>
        <w:t xml:space="preserve"> разными способами</w:t>
      </w:r>
      <w:r>
        <w:rPr>
          <w:szCs w:val="24"/>
        </w:rPr>
        <w:t xml:space="preserve"> плаванья</w:t>
      </w:r>
      <w:r w:rsidRPr="009C6D63">
        <w:rPr>
          <w:szCs w:val="24"/>
        </w:rPr>
        <w:t>.</w:t>
      </w:r>
    </w:p>
    <w:p w:rsidR="001A79CB" w:rsidRPr="00D04382" w:rsidRDefault="001A79CB" w:rsidP="001A79CB">
      <w:pPr>
        <w:spacing w:after="0" w:line="240" w:lineRule="auto"/>
        <w:ind w:left="720"/>
        <w:rPr>
          <w:szCs w:val="24"/>
        </w:rPr>
      </w:pPr>
      <w:r w:rsidRPr="00D04382">
        <w:rPr>
          <w:szCs w:val="24"/>
        </w:rPr>
        <w:t xml:space="preserve"> ребенок проявляет творчество во всех видах музыкальной деятельности.</w:t>
      </w:r>
    </w:p>
    <w:p w:rsidR="001A79CB" w:rsidRPr="009C6D63" w:rsidRDefault="001A79CB" w:rsidP="002024B8">
      <w:pPr>
        <w:numPr>
          <w:ilvl w:val="0"/>
          <w:numId w:val="32"/>
        </w:numPr>
        <w:spacing w:after="0" w:line="240" w:lineRule="auto"/>
        <w:jc w:val="both"/>
        <w:rPr>
          <w:szCs w:val="24"/>
        </w:rPr>
      </w:pPr>
      <w:r w:rsidRPr="009C6D63">
        <w:rPr>
          <w:szCs w:val="24"/>
        </w:rPr>
        <w:t>ребенок обладает знаниями о разнообразии музыкальных форм и жанров.</w:t>
      </w:r>
    </w:p>
    <w:p w:rsidR="001A79CB" w:rsidRPr="009C6D63" w:rsidRDefault="001A79CB" w:rsidP="002024B8">
      <w:pPr>
        <w:numPr>
          <w:ilvl w:val="0"/>
          <w:numId w:val="32"/>
        </w:numPr>
        <w:spacing w:after="0" w:line="240" w:lineRule="auto"/>
        <w:jc w:val="both"/>
        <w:rPr>
          <w:szCs w:val="24"/>
        </w:rPr>
      </w:pPr>
      <w:r w:rsidRPr="009C6D63">
        <w:rPr>
          <w:szCs w:val="24"/>
        </w:rPr>
        <w:t>ребенок творчески использует музыкальные впечатления в повседневной жизни.</w:t>
      </w:r>
    </w:p>
    <w:p w:rsidR="001A79CB" w:rsidRPr="009C6D63" w:rsidRDefault="001A79CB" w:rsidP="002024B8">
      <w:pPr>
        <w:numPr>
          <w:ilvl w:val="0"/>
          <w:numId w:val="32"/>
        </w:numPr>
        <w:spacing w:after="0" w:line="240" w:lineRule="auto"/>
        <w:jc w:val="both"/>
        <w:rPr>
          <w:szCs w:val="24"/>
        </w:rPr>
      </w:pPr>
      <w:r w:rsidRPr="009C6D63">
        <w:rPr>
          <w:szCs w:val="24"/>
        </w:rPr>
        <w:t>ребенок эмоционально воспринимает музыку (выражает свое отношение словами), выполняет движения эмоционально.</w:t>
      </w:r>
    </w:p>
    <w:p w:rsidR="001A79CB" w:rsidRPr="009C6D63" w:rsidRDefault="001A79CB" w:rsidP="002024B8">
      <w:pPr>
        <w:numPr>
          <w:ilvl w:val="0"/>
          <w:numId w:val="32"/>
        </w:numPr>
        <w:spacing w:after="0" w:line="240" w:lineRule="auto"/>
        <w:jc w:val="both"/>
        <w:rPr>
          <w:szCs w:val="24"/>
        </w:rPr>
      </w:pPr>
      <w:r w:rsidRPr="009C6D63">
        <w:rPr>
          <w:szCs w:val="24"/>
        </w:rPr>
        <w:t>ребенок проявляет стремление передать в движении характер музыкального произведения.</w:t>
      </w:r>
    </w:p>
    <w:p w:rsidR="001A79CB" w:rsidRPr="009C6D63" w:rsidRDefault="001A79CB" w:rsidP="002024B8">
      <w:pPr>
        <w:numPr>
          <w:ilvl w:val="0"/>
          <w:numId w:val="32"/>
        </w:numPr>
        <w:spacing w:after="0" w:line="240" w:lineRule="auto"/>
        <w:jc w:val="both"/>
        <w:rPr>
          <w:szCs w:val="24"/>
        </w:rPr>
      </w:pPr>
      <w:r w:rsidRPr="009C6D63">
        <w:rPr>
          <w:szCs w:val="24"/>
        </w:rPr>
        <w:lastRenderedPageBreak/>
        <w:t>ребенок отражает свое отношение к музыке в изобразительной деятельности.</w:t>
      </w:r>
    </w:p>
    <w:p w:rsidR="001A79CB" w:rsidRPr="009C6D63" w:rsidRDefault="001A79CB" w:rsidP="002024B8">
      <w:pPr>
        <w:numPr>
          <w:ilvl w:val="0"/>
          <w:numId w:val="32"/>
        </w:numPr>
        <w:spacing w:after="0" w:line="240" w:lineRule="auto"/>
        <w:jc w:val="both"/>
        <w:rPr>
          <w:szCs w:val="24"/>
        </w:rPr>
      </w:pPr>
      <w:r w:rsidRPr="009C6D63">
        <w:rPr>
          <w:szCs w:val="24"/>
        </w:rPr>
        <w:t>ребенок проявляет желание музицировать.</w:t>
      </w:r>
    </w:p>
    <w:p w:rsidR="001A79CB" w:rsidRPr="009C6D63" w:rsidRDefault="001A79CB" w:rsidP="002024B8">
      <w:pPr>
        <w:numPr>
          <w:ilvl w:val="0"/>
          <w:numId w:val="32"/>
        </w:numPr>
        <w:spacing w:after="0" w:line="240" w:lineRule="auto"/>
        <w:jc w:val="both"/>
        <w:rPr>
          <w:szCs w:val="24"/>
        </w:rPr>
      </w:pPr>
      <w:r w:rsidRPr="009C6D63">
        <w:rPr>
          <w:szCs w:val="24"/>
        </w:rPr>
        <w:t>ребенок составляет ритмические формулы, прохлопывает их, проигрывает на музыкальных инструментах.</w:t>
      </w:r>
    </w:p>
    <w:p w:rsidR="001A79CB" w:rsidRPr="009C6D63" w:rsidRDefault="001A79CB" w:rsidP="001A79CB">
      <w:pPr>
        <w:spacing w:after="0" w:line="240" w:lineRule="auto"/>
        <w:jc w:val="both"/>
        <w:rPr>
          <w:b/>
          <w:i/>
          <w:szCs w:val="24"/>
        </w:rPr>
      </w:pPr>
    </w:p>
    <w:p w:rsidR="001A79CB" w:rsidRPr="00DE4905" w:rsidRDefault="001A79CB" w:rsidP="001A79CB">
      <w:pPr>
        <w:tabs>
          <w:tab w:val="left" w:pos="360"/>
          <w:tab w:val="left" w:pos="567"/>
          <w:tab w:val="left" w:pos="9540"/>
          <w:tab w:val="left" w:pos="9999"/>
        </w:tabs>
        <w:spacing w:after="0" w:line="360" w:lineRule="auto"/>
        <w:jc w:val="both"/>
        <w:rPr>
          <w:rFonts w:eastAsia="Times New Roman"/>
          <w:szCs w:val="24"/>
          <w:lang w:eastAsia="ru-RU"/>
        </w:rPr>
      </w:pPr>
    </w:p>
    <w:p w:rsidR="0077428B" w:rsidRPr="00DE4905" w:rsidRDefault="0077428B" w:rsidP="00836C98">
      <w:pPr>
        <w:pStyle w:val="1NEW"/>
        <w:rPr>
          <w:sz w:val="24"/>
          <w:lang w:eastAsia="ru-RU"/>
        </w:rPr>
      </w:pPr>
      <w:bookmarkStart w:id="30" w:name="_Toc422496176"/>
      <w:bookmarkStart w:id="31" w:name="_Toc485298648"/>
      <w:r w:rsidRPr="00DE4905">
        <w:t xml:space="preserve">1.3. Развивающее оценивание качества </w:t>
      </w:r>
      <w:bookmarkEnd w:id="28"/>
      <w:r w:rsidRPr="00DE4905">
        <w:t>образовательной деятельности по Программе</w:t>
      </w:r>
      <w:bookmarkEnd w:id="29"/>
      <w:bookmarkEnd w:id="30"/>
      <w:bookmarkEnd w:id="31"/>
    </w:p>
    <w:p w:rsidR="0077428B" w:rsidRPr="00DE4905" w:rsidRDefault="0077428B" w:rsidP="0077428B">
      <w:pPr>
        <w:tabs>
          <w:tab w:val="left" w:pos="360"/>
          <w:tab w:val="left" w:pos="567"/>
          <w:tab w:val="left" w:pos="9540"/>
          <w:tab w:val="left" w:pos="9999"/>
        </w:tabs>
        <w:spacing w:after="0" w:line="360" w:lineRule="auto"/>
        <w:ind w:firstLine="567"/>
        <w:jc w:val="both"/>
        <w:rPr>
          <w:rFonts w:eastAsia="Times New Roman"/>
          <w:szCs w:val="24"/>
          <w:lang w:eastAsia="ru-RU"/>
        </w:rPr>
      </w:pPr>
      <w:r w:rsidRPr="00DE4905">
        <w:rPr>
          <w:rFonts w:eastAsia="Times New Roman"/>
          <w:szCs w:val="24"/>
          <w:lang w:eastAsia="ru-RU"/>
        </w:rPr>
        <w:t xml:space="preserve">Оценивание качества образовательной деятельности, осуществляемой Организацией по Программе, представляет собой важную составную часть данной образовательной деятельности, направленную на ее усовершенствование. </w:t>
      </w:r>
    </w:p>
    <w:p w:rsidR="0077428B" w:rsidRPr="00DE4905" w:rsidRDefault="0077428B" w:rsidP="0077428B">
      <w:pPr>
        <w:tabs>
          <w:tab w:val="left" w:pos="360"/>
          <w:tab w:val="left" w:pos="567"/>
          <w:tab w:val="left" w:pos="9540"/>
          <w:tab w:val="left" w:pos="9999"/>
        </w:tabs>
        <w:spacing w:after="0" w:line="360" w:lineRule="auto"/>
        <w:ind w:firstLine="567"/>
        <w:jc w:val="both"/>
        <w:rPr>
          <w:rFonts w:eastAsia="Times New Roman"/>
          <w:bCs/>
          <w:szCs w:val="24"/>
          <w:lang w:eastAsia="ru-RU"/>
        </w:rPr>
      </w:pPr>
      <w:r w:rsidRPr="00DE4905">
        <w:rPr>
          <w:rFonts w:eastAsia="Times New Roman"/>
          <w:szCs w:val="24"/>
          <w:lang w:eastAsia="ru-RU"/>
        </w:rPr>
        <w:t xml:space="preserve">Концептуальные основания такой оценки определяются требованиями Федерального закона «Об образовании в Российской Федерации», а также </w:t>
      </w:r>
      <w:r>
        <w:rPr>
          <w:rFonts w:eastAsia="Times New Roman"/>
          <w:bCs/>
          <w:szCs w:val="24"/>
          <w:lang w:eastAsia="ru-RU"/>
        </w:rPr>
        <w:t>Стандарта</w:t>
      </w:r>
      <w:r w:rsidRPr="00DE4905">
        <w:rPr>
          <w:rFonts w:eastAsia="Times New Roman"/>
          <w:bCs/>
          <w:szCs w:val="24"/>
          <w:lang w:eastAsia="ru-RU"/>
        </w:rPr>
        <w:t xml:space="preserve">, в котором определены государственные гарантии качества образования. </w:t>
      </w:r>
    </w:p>
    <w:p w:rsidR="0077428B" w:rsidRPr="00DE4905" w:rsidRDefault="0077428B" w:rsidP="0077428B">
      <w:pPr>
        <w:tabs>
          <w:tab w:val="left" w:pos="360"/>
          <w:tab w:val="left" w:pos="567"/>
          <w:tab w:val="left" w:pos="9999"/>
        </w:tabs>
        <w:spacing w:after="0" w:line="360" w:lineRule="auto"/>
        <w:ind w:firstLine="567"/>
        <w:jc w:val="both"/>
        <w:rPr>
          <w:rStyle w:val="FontStyle36"/>
          <w:rFonts w:eastAsia="SimSun"/>
          <w:sz w:val="24"/>
          <w:szCs w:val="24"/>
        </w:rPr>
      </w:pPr>
      <w:r w:rsidRPr="00DE4905">
        <w:rPr>
          <w:rFonts w:eastAsia="Times New Roman"/>
          <w:szCs w:val="24"/>
          <w:lang w:eastAsia="ru-RU"/>
        </w:rPr>
        <w:t>Оценивание качества, т. е. оценивание соответствия образовательной деятельности, реализуемой Организацией</w:t>
      </w:r>
      <w:r>
        <w:rPr>
          <w:rFonts w:eastAsia="Times New Roman"/>
          <w:szCs w:val="24"/>
          <w:lang w:eastAsia="ru-RU"/>
        </w:rPr>
        <w:t>,</w:t>
      </w:r>
      <w:r w:rsidRPr="00DE4905">
        <w:rPr>
          <w:rFonts w:eastAsia="Times New Roman"/>
          <w:szCs w:val="24"/>
          <w:lang w:eastAsia="ru-RU"/>
        </w:rPr>
        <w:t xml:space="preserve"> заданным требованиям Стандарта и Программы в дошкольном образовании направлено в первую очередь на оценивание </w:t>
      </w:r>
      <w:r w:rsidRPr="00DE4905">
        <w:rPr>
          <w:rStyle w:val="FontStyle36"/>
          <w:rFonts w:eastAsia="SimSun"/>
          <w:sz w:val="24"/>
          <w:szCs w:val="24"/>
        </w:rPr>
        <w:t xml:space="preserve">созданных Организацией условий </w:t>
      </w:r>
      <w:r>
        <w:rPr>
          <w:rStyle w:val="FontStyle36"/>
          <w:rFonts w:eastAsia="SimSun"/>
          <w:sz w:val="24"/>
          <w:szCs w:val="24"/>
        </w:rPr>
        <w:t xml:space="preserve">в процессе </w:t>
      </w:r>
      <w:r w:rsidRPr="00DE4905">
        <w:rPr>
          <w:rStyle w:val="FontStyle36"/>
          <w:rFonts w:eastAsia="SimSun"/>
          <w:sz w:val="24"/>
          <w:szCs w:val="24"/>
        </w:rPr>
        <w:t>образовательной деятельности</w:t>
      </w:r>
      <w:r>
        <w:rPr>
          <w:rStyle w:val="FontStyle36"/>
          <w:rFonts w:eastAsia="SimSun"/>
          <w:sz w:val="24"/>
          <w:szCs w:val="24"/>
        </w:rPr>
        <w:t>.</w:t>
      </w:r>
    </w:p>
    <w:p w:rsidR="0077428B" w:rsidRPr="00DE4905" w:rsidRDefault="00846C0F" w:rsidP="0077428B">
      <w:pPr>
        <w:tabs>
          <w:tab w:val="left" w:pos="360"/>
          <w:tab w:val="left" w:pos="567"/>
          <w:tab w:val="left" w:pos="9999"/>
        </w:tabs>
        <w:spacing w:after="0" w:line="360" w:lineRule="auto"/>
        <w:jc w:val="both"/>
        <w:rPr>
          <w:rStyle w:val="FontStyle36"/>
          <w:rFonts w:eastAsia="SimSun"/>
          <w:sz w:val="24"/>
          <w:szCs w:val="24"/>
        </w:rPr>
      </w:pPr>
      <w:r>
        <w:rPr>
          <w:rStyle w:val="FontStyle36"/>
          <w:rFonts w:eastAsia="SimSun"/>
          <w:sz w:val="24"/>
          <w:szCs w:val="24"/>
        </w:rPr>
        <w:tab/>
      </w:r>
      <w:proofErr w:type="gramStart"/>
      <w:r w:rsidR="0077428B" w:rsidRPr="00DE4905">
        <w:rPr>
          <w:rStyle w:val="FontStyle36"/>
          <w:rFonts w:eastAsia="SimSun"/>
          <w:sz w:val="24"/>
          <w:szCs w:val="24"/>
        </w:rPr>
        <w:t xml:space="preserve">Система оценки образовательной деятельности, предусмотренная Программой, предполагает </w:t>
      </w:r>
      <w:proofErr w:type="spellStart"/>
      <w:r w:rsidR="0077428B" w:rsidRPr="00DE4905">
        <w:rPr>
          <w:rStyle w:val="FontStyle36"/>
          <w:rFonts w:eastAsia="SimSun"/>
          <w:sz w:val="24"/>
          <w:szCs w:val="24"/>
        </w:rPr>
        <w:t>оценивание</w:t>
      </w:r>
      <w:r w:rsidR="0077428B" w:rsidRPr="00DE4905">
        <w:rPr>
          <w:rStyle w:val="FontStyle36"/>
          <w:rFonts w:eastAsia="SimSun"/>
          <w:i/>
          <w:sz w:val="24"/>
          <w:szCs w:val="24"/>
        </w:rPr>
        <w:t>качества</w:t>
      </w:r>
      <w:proofErr w:type="spellEnd"/>
      <w:r w:rsidR="0077428B" w:rsidRPr="00DE4905">
        <w:rPr>
          <w:rStyle w:val="FontStyle36"/>
          <w:rFonts w:eastAsia="SimSun"/>
          <w:i/>
          <w:sz w:val="24"/>
          <w:szCs w:val="24"/>
        </w:rPr>
        <w:t xml:space="preserve"> условий образовательной деятельности</w:t>
      </w:r>
      <w:r w:rsidR="0077428B" w:rsidRPr="00DE4905">
        <w:rPr>
          <w:rStyle w:val="FontStyle36"/>
          <w:rFonts w:eastAsia="SimSun"/>
          <w:sz w:val="24"/>
          <w:szCs w:val="24"/>
        </w:rPr>
        <w:t>, обеспечиваемых Организаций, включая психолого-педагогические, кадровые, материально-технические, финансовые, информационно-методические</w:t>
      </w:r>
      <w:r w:rsidR="0077428B">
        <w:rPr>
          <w:rStyle w:val="FontStyle36"/>
          <w:rFonts w:eastAsia="SimSun"/>
          <w:sz w:val="24"/>
          <w:szCs w:val="24"/>
        </w:rPr>
        <w:t>, управление Организацией</w:t>
      </w:r>
      <w:r w:rsidR="0077428B" w:rsidRPr="00DE4905">
        <w:rPr>
          <w:rStyle w:val="FontStyle36"/>
          <w:rFonts w:eastAsia="SimSun"/>
          <w:sz w:val="24"/>
          <w:szCs w:val="24"/>
        </w:rPr>
        <w:t xml:space="preserve"> и т. д.</w:t>
      </w:r>
      <w:r w:rsidR="0077428B">
        <w:rPr>
          <w:rStyle w:val="FontStyle36"/>
          <w:rFonts w:eastAsia="SimSun"/>
          <w:sz w:val="24"/>
          <w:szCs w:val="24"/>
        </w:rPr>
        <w:t>.</w:t>
      </w:r>
      <w:proofErr w:type="gramEnd"/>
    </w:p>
    <w:p w:rsidR="0077428B" w:rsidRPr="00DE4905" w:rsidRDefault="0077428B" w:rsidP="0077428B">
      <w:pPr>
        <w:tabs>
          <w:tab w:val="left" w:pos="284"/>
          <w:tab w:val="left" w:pos="360"/>
          <w:tab w:val="left" w:pos="567"/>
        </w:tabs>
        <w:spacing w:after="0" w:line="360" w:lineRule="auto"/>
        <w:ind w:firstLine="567"/>
        <w:jc w:val="both"/>
        <w:rPr>
          <w:rStyle w:val="FontStyle36"/>
          <w:rFonts w:eastAsia="SimSun"/>
          <w:sz w:val="24"/>
          <w:szCs w:val="24"/>
        </w:rPr>
      </w:pPr>
      <w:r w:rsidRPr="00DE4905">
        <w:rPr>
          <w:rStyle w:val="FontStyle36"/>
          <w:rFonts w:eastAsia="SimSun"/>
          <w:sz w:val="24"/>
          <w:szCs w:val="24"/>
        </w:rPr>
        <w:t xml:space="preserve">Программой </w:t>
      </w:r>
      <w:r w:rsidRPr="00DE4905">
        <w:rPr>
          <w:rStyle w:val="FontStyle36"/>
          <w:rFonts w:eastAsia="SimSun"/>
          <w:i/>
          <w:sz w:val="24"/>
          <w:szCs w:val="24"/>
        </w:rPr>
        <w:t>не предусматривается оценивание</w:t>
      </w:r>
      <w:r w:rsidRPr="00DE4905">
        <w:rPr>
          <w:rStyle w:val="FontStyle36"/>
          <w:rFonts w:eastAsia="SimSun"/>
          <w:sz w:val="24"/>
          <w:szCs w:val="24"/>
        </w:rPr>
        <w:t xml:space="preserve"> качества образовательной деятельности Организации на основе достижения детьми планируемых результатов освоения Программы.</w:t>
      </w:r>
    </w:p>
    <w:p w:rsidR="0077428B" w:rsidRPr="00DE4905" w:rsidRDefault="0077428B" w:rsidP="0077428B">
      <w:pPr>
        <w:tabs>
          <w:tab w:val="num" w:pos="0"/>
          <w:tab w:val="left" w:pos="567"/>
        </w:tabs>
        <w:spacing w:after="0" w:line="360" w:lineRule="auto"/>
        <w:ind w:firstLine="567"/>
        <w:jc w:val="both"/>
        <w:rPr>
          <w:rFonts w:eastAsia="Times New Roman"/>
          <w:szCs w:val="24"/>
          <w:lang w:eastAsia="ru-RU"/>
        </w:rPr>
      </w:pPr>
      <w:r w:rsidRPr="00DE4905">
        <w:rPr>
          <w:rFonts w:eastAsia="Times New Roman"/>
          <w:szCs w:val="24"/>
          <w:lang w:eastAsia="ru-RU"/>
        </w:rPr>
        <w:t>Целевые ориентиры, представленные в Программе:</w:t>
      </w:r>
    </w:p>
    <w:p w:rsidR="0077428B" w:rsidRPr="00DE4905" w:rsidRDefault="0077428B" w:rsidP="0077428B">
      <w:pPr>
        <w:pStyle w:val="12"/>
        <w:numPr>
          <w:ilvl w:val="0"/>
          <w:numId w:val="1"/>
        </w:numPr>
        <w:tabs>
          <w:tab w:val="num" w:pos="0"/>
          <w:tab w:val="left" w:pos="567"/>
        </w:tabs>
        <w:spacing w:after="0" w:line="360" w:lineRule="auto"/>
        <w:ind w:left="0" w:firstLine="567"/>
        <w:jc w:val="both"/>
        <w:rPr>
          <w:rFonts w:eastAsia="Times New Roman"/>
          <w:szCs w:val="24"/>
          <w:lang w:eastAsia="ru-RU"/>
        </w:rPr>
      </w:pPr>
      <w:r w:rsidRPr="00DE4905">
        <w:rPr>
          <w:rFonts w:eastAsia="Times New Roman"/>
          <w:szCs w:val="24"/>
          <w:lang w:eastAsia="ru-RU"/>
        </w:rPr>
        <w:t>не подлежат непосредственной оценке;</w:t>
      </w:r>
    </w:p>
    <w:p w:rsidR="0077428B" w:rsidRPr="00DE4905" w:rsidRDefault="0077428B" w:rsidP="0077428B">
      <w:pPr>
        <w:pStyle w:val="12"/>
        <w:numPr>
          <w:ilvl w:val="0"/>
          <w:numId w:val="1"/>
        </w:numPr>
        <w:tabs>
          <w:tab w:val="num" w:pos="0"/>
          <w:tab w:val="left" w:pos="567"/>
        </w:tabs>
        <w:spacing w:after="0" w:line="360" w:lineRule="auto"/>
        <w:ind w:left="0" w:firstLine="567"/>
        <w:jc w:val="both"/>
        <w:rPr>
          <w:rFonts w:eastAsia="Times New Roman"/>
          <w:szCs w:val="24"/>
          <w:lang w:eastAsia="ru-RU"/>
        </w:rPr>
      </w:pPr>
      <w:r w:rsidRPr="00DE4905">
        <w:rPr>
          <w:rFonts w:eastAsia="Times New Roman"/>
          <w:szCs w:val="24"/>
          <w:lang w:eastAsia="ru-RU"/>
        </w:rPr>
        <w:t xml:space="preserve">не являются непосредственным основанием оценки как итогового, так и промежуточного уровня развития детей; </w:t>
      </w:r>
    </w:p>
    <w:p w:rsidR="0077428B" w:rsidRPr="00DE4905" w:rsidRDefault="0077428B" w:rsidP="0077428B">
      <w:pPr>
        <w:pStyle w:val="12"/>
        <w:numPr>
          <w:ilvl w:val="0"/>
          <w:numId w:val="1"/>
        </w:numPr>
        <w:tabs>
          <w:tab w:val="num" w:pos="0"/>
          <w:tab w:val="left" w:pos="567"/>
        </w:tabs>
        <w:spacing w:after="0" w:line="360" w:lineRule="auto"/>
        <w:ind w:left="0" w:firstLine="567"/>
        <w:jc w:val="both"/>
        <w:rPr>
          <w:rFonts w:eastAsia="Times New Roman"/>
          <w:szCs w:val="24"/>
          <w:lang w:eastAsia="ru-RU"/>
        </w:rPr>
      </w:pPr>
      <w:r w:rsidRPr="00DE4905">
        <w:rPr>
          <w:rFonts w:eastAsia="Times New Roman"/>
          <w:szCs w:val="24"/>
          <w:lang w:eastAsia="ru-RU"/>
        </w:rPr>
        <w:t>не являются основанием для их формального сравнения с реальными достижениями детей;</w:t>
      </w:r>
    </w:p>
    <w:p w:rsidR="0077428B" w:rsidRPr="00DE4905" w:rsidRDefault="0077428B" w:rsidP="0077428B">
      <w:pPr>
        <w:pStyle w:val="12"/>
        <w:numPr>
          <w:ilvl w:val="0"/>
          <w:numId w:val="1"/>
        </w:numPr>
        <w:tabs>
          <w:tab w:val="num" w:pos="0"/>
          <w:tab w:val="left" w:pos="567"/>
        </w:tabs>
        <w:spacing w:after="0" w:line="360" w:lineRule="auto"/>
        <w:ind w:left="0" w:firstLine="567"/>
        <w:jc w:val="both"/>
        <w:rPr>
          <w:rFonts w:eastAsia="Times New Roman"/>
          <w:szCs w:val="24"/>
          <w:lang w:eastAsia="ru-RU"/>
        </w:rPr>
      </w:pPr>
      <w:r w:rsidRPr="00DE4905">
        <w:rPr>
          <w:rFonts w:eastAsia="Times New Roman"/>
          <w:szCs w:val="24"/>
          <w:lang w:eastAsia="ru-RU"/>
        </w:rPr>
        <w:lastRenderedPageBreak/>
        <w:t xml:space="preserve">не являются основой объективной оценки </w:t>
      </w:r>
      <w:proofErr w:type="gramStart"/>
      <w:r w:rsidRPr="00DE4905">
        <w:rPr>
          <w:rFonts w:eastAsia="Times New Roman"/>
          <w:szCs w:val="24"/>
          <w:lang w:eastAsia="ru-RU"/>
        </w:rPr>
        <w:t>соответствия</w:t>
      </w:r>
      <w:proofErr w:type="gramEnd"/>
      <w:r w:rsidRPr="00DE4905">
        <w:rPr>
          <w:rFonts w:eastAsia="Times New Roman"/>
          <w:szCs w:val="24"/>
          <w:lang w:eastAsia="ru-RU"/>
        </w:rPr>
        <w:t xml:space="preserve"> установленным требованиям образовательной деятельности и подготовки детей; </w:t>
      </w:r>
    </w:p>
    <w:p w:rsidR="0077428B" w:rsidRPr="00DE4905" w:rsidRDefault="0077428B" w:rsidP="0077428B">
      <w:pPr>
        <w:pStyle w:val="12"/>
        <w:numPr>
          <w:ilvl w:val="0"/>
          <w:numId w:val="1"/>
        </w:numPr>
        <w:tabs>
          <w:tab w:val="num" w:pos="0"/>
          <w:tab w:val="left" w:pos="567"/>
        </w:tabs>
        <w:spacing w:after="0" w:line="360" w:lineRule="auto"/>
        <w:ind w:left="0" w:firstLine="567"/>
        <w:jc w:val="both"/>
        <w:rPr>
          <w:rFonts w:eastAsia="Times New Roman"/>
          <w:szCs w:val="24"/>
          <w:lang w:eastAsia="ru-RU"/>
        </w:rPr>
      </w:pPr>
      <w:r w:rsidRPr="00DE4905">
        <w:rPr>
          <w:rFonts w:eastAsia="Times New Roman"/>
          <w:szCs w:val="24"/>
          <w:lang w:eastAsia="ru-RU"/>
        </w:rPr>
        <w:t xml:space="preserve">не являются непосредственным основанием при оценке качества образования. </w:t>
      </w:r>
    </w:p>
    <w:p w:rsidR="0077428B" w:rsidRPr="002113BE" w:rsidRDefault="0077428B" w:rsidP="0077428B">
      <w:pPr>
        <w:tabs>
          <w:tab w:val="left" w:pos="284"/>
          <w:tab w:val="left" w:pos="360"/>
          <w:tab w:val="left" w:pos="567"/>
        </w:tabs>
        <w:spacing w:after="0" w:line="360" w:lineRule="auto"/>
        <w:ind w:firstLine="567"/>
        <w:jc w:val="both"/>
        <w:rPr>
          <w:rStyle w:val="FontStyle36"/>
          <w:rFonts w:eastAsia="SimSun"/>
          <w:color w:val="0070C0"/>
          <w:sz w:val="24"/>
          <w:szCs w:val="24"/>
        </w:rPr>
      </w:pPr>
      <w:r w:rsidRPr="00DE4905">
        <w:rPr>
          <w:rStyle w:val="FontStyle36"/>
          <w:rFonts w:eastAsia="SimSun"/>
          <w:sz w:val="24"/>
          <w:szCs w:val="24"/>
        </w:rPr>
        <w:t xml:space="preserve">Программой предусмотрена система мониторинга динамики развития детей, динамики их образовательных достижений, основанная </w:t>
      </w:r>
      <w:r w:rsidRPr="008576F9">
        <w:rPr>
          <w:rStyle w:val="FontStyle36"/>
          <w:rFonts w:eastAsia="SimSun"/>
          <w:sz w:val="24"/>
          <w:szCs w:val="24"/>
        </w:rPr>
        <w:t>на методе наблюдения и включающая:</w:t>
      </w:r>
    </w:p>
    <w:p w:rsidR="0077428B" w:rsidRPr="00DE4905" w:rsidRDefault="0077428B" w:rsidP="0077428B">
      <w:pPr>
        <w:tabs>
          <w:tab w:val="left" w:pos="284"/>
          <w:tab w:val="left" w:pos="360"/>
          <w:tab w:val="left" w:pos="567"/>
        </w:tabs>
        <w:spacing w:after="0" w:line="360" w:lineRule="auto"/>
        <w:ind w:firstLine="567"/>
        <w:jc w:val="both"/>
        <w:rPr>
          <w:rStyle w:val="FontStyle36"/>
          <w:rFonts w:eastAsia="SimSun"/>
          <w:sz w:val="24"/>
          <w:szCs w:val="24"/>
        </w:rPr>
      </w:pPr>
      <w:r w:rsidRPr="00DE4905">
        <w:rPr>
          <w:rStyle w:val="FontStyle36"/>
          <w:rFonts w:eastAsia="SimSun"/>
          <w:sz w:val="24"/>
          <w:szCs w:val="24"/>
        </w:rPr>
        <w:t>–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77428B" w:rsidRPr="00DE4905" w:rsidRDefault="0077428B" w:rsidP="0077428B">
      <w:pPr>
        <w:tabs>
          <w:tab w:val="left" w:pos="284"/>
          <w:tab w:val="left" w:pos="360"/>
          <w:tab w:val="left" w:pos="567"/>
        </w:tabs>
        <w:spacing w:after="0" w:line="360" w:lineRule="auto"/>
        <w:ind w:firstLine="567"/>
        <w:jc w:val="both"/>
        <w:rPr>
          <w:rStyle w:val="FontStyle36"/>
          <w:rFonts w:eastAsia="SimSun"/>
          <w:sz w:val="24"/>
          <w:szCs w:val="24"/>
        </w:rPr>
      </w:pPr>
      <w:r w:rsidRPr="00DE4905">
        <w:rPr>
          <w:rStyle w:val="FontStyle36"/>
          <w:rFonts w:eastAsia="SimSun"/>
          <w:sz w:val="24"/>
          <w:szCs w:val="24"/>
        </w:rPr>
        <w:t xml:space="preserve">– детские </w:t>
      </w:r>
      <w:proofErr w:type="spellStart"/>
      <w:r w:rsidRPr="00DE4905">
        <w:rPr>
          <w:rStyle w:val="FontStyle36"/>
          <w:rFonts w:eastAsia="SimSun"/>
          <w:sz w:val="24"/>
          <w:szCs w:val="24"/>
        </w:rPr>
        <w:t>портфолио</w:t>
      </w:r>
      <w:proofErr w:type="spellEnd"/>
      <w:r w:rsidRPr="00DE4905">
        <w:rPr>
          <w:rStyle w:val="FontStyle36"/>
          <w:rFonts w:eastAsia="SimSun"/>
          <w:sz w:val="24"/>
          <w:szCs w:val="24"/>
        </w:rPr>
        <w:t xml:space="preserve">, фиксирующие достижения ребенка в ходе образовательной деятельности; </w:t>
      </w:r>
    </w:p>
    <w:p w:rsidR="0077428B" w:rsidRPr="00DE4905" w:rsidRDefault="0077428B" w:rsidP="0077428B">
      <w:pPr>
        <w:tabs>
          <w:tab w:val="left" w:pos="284"/>
          <w:tab w:val="left" w:pos="360"/>
          <w:tab w:val="left" w:pos="567"/>
        </w:tabs>
        <w:spacing w:after="0" w:line="360" w:lineRule="auto"/>
        <w:ind w:firstLine="567"/>
        <w:jc w:val="both"/>
        <w:rPr>
          <w:rStyle w:val="FontStyle36"/>
          <w:rFonts w:eastAsia="SimSun"/>
          <w:sz w:val="24"/>
          <w:szCs w:val="24"/>
        </w:rPr>
      </w:pPr>
      <w:r w:rsidRPr="00DE4905">
        <w:rPr>
          <w:rStyle w:val="FontStyle36"/>
          <w:rFonts w:eastAsia="SimSun"/>
          <w:sz w:val="24"/>
          <w:szCs w:val="24"/>
        </w:rPr>
        <w:t xml:space="preserve">– карты развития ребенка; </w:t>
      </w:r>
    </w:p>
    <w:p w:rsidR="0077428B" w:rsidRPr="00DE4905" w:rsidRDefault="0077428B" w:rsidP="0077428B">
      <w:pPr>
        <w:tabs>
          <w:tab w:val="left" w:pos="284"/>
          <w:tab w:val="left" w:pos="360"/>
          <w:tab w:val="left" w:pos="567"/>
        </w:tabs>
        <w:spacing w:after="0" w:line="360" w:lineRule="auto"/>
        <w:ind w:firstLine="567"/>
        <w:jc w:val="both"/>
        <w:rPr>
          <w:rStyle w:val="FontStyle36"/>
          <w:rFonts w:eastAsia="SimSun"/>
          <w:sz w:val="24"/>
          <w:szCs w:val="24"/>
        </w:rPr>
      </w:pPr>
      <w:r w:rsidRPr="00DE4905">
        <w:rPr>
          <w:rStyle w:val="FontStyle36"/>
          <w:rFonts w:eastAsia="SimSun"/>
          <w:sz w:val="24"/>
          <w:szCs w:val="24"/>
        </w:rPr>
        <w:t xml:space="preserve">– различные шкалы индивидуального развития. </w:t>
      </w:r>
    </w:p>
    <w:p w:rsidR="0077428B" w:rsidRPr="00DE4905" w:rsidRDefault="0077428B" w:rsidP="0077428B">
      <w:pPr>
        <w:tabs>
          <w:tab w:val="left" w:pos="284"/>
          <w:tab w:val="left" w:pos="360"/>
          <w:tab w:val="left" w:pos="567"/>
        </w:tabs>
        <w:spacing w:after="0" w:line="360" w:lineRule="auto"/>
        <w:ind w:firstLine="567"/>
        <w:jc w:val="both"/>
        <w:rPr>
          <w:rStyle w:val="FontStyle36"/>
          <w:rFonts w:eastAsia="SimSun"/>
          <w:sz w:val="24"/>
          <w:szCs w:val="24"/>
        </w:rPr>
      </w:pPr>
      <w:r w:rsidRPr="00DE4905">
        <w:rPr>
          <w:rStyle w:val="FontStyle36"/>
          <w:rFonts w:eastAsia="SimSun"/>
          <w:sz w:val="24"/>
          <w:szCs w:val="24"/>
        </w:rPr>
        <w:t xml:space="preserve">Программа предоставляет Организации право самостоятельного выбора инструментов </w:t>
      </w:r>
      <w:r>
        <w:rPr>
          <w:rStyle w:val="FontStyle36"/>
          <w:rFonts w:eastAsia="SimSun"/>
          <w:sz w:val="24"/>
          <w:szCs w:val="24"/>
        </w:rPr>
        <w:t xml:space="preserve"> педагогической и психологической диагностики развития детей, в том числе, его</w:t>
      </w:r>
      <w:r w:rsidRPr="00DE4905">
        <w:rPr>
          <w:rStyle w:val="FontStyle36"/>
          <w:rFonts w:eastAsia="SimSun"/>
          <w:sz w:val="24"/>
          <w:szCs w:val="24"/>
        </w:rPr>
        <w:t xml:space="preserve"> динамики</w:t>
      </w:r>
      <w:r>
        <w:rPr>
          <w:rStyle w:val="FontStyle36"/>
          <w:rFonts w:eastAsia="SimSun"/>
          <w:sz w:val="24"/>
          <w:szCs w:val="24"/>
        </w:rPr>
        <w:t>.</w:t>
      </w:r>
    </w:p>
    <w:p w:rsidR="0077428B" w:rsidRPr="00DE4905" w:rsidRDefault="0077428B" w:rsidP="0077428B">
      <w:pPr>
        <w:tabs>
          <w:tab w:val="left" w:pos="360"/>
          <w:tab w:val="left" w:pos="567"/>
          <w:tab w:val="left" w:pos="9540"/>
          <w:tab w:val="left" w:pos="9999"/>
        </w:tabs>
        <w:spacing w:after="0" w:line="360" w:lineRule="auto"/>
        <w:ind w:firstLine="567"/>
        <w:jc w:val="both"/>
        <w:rPr>
          <w:rFonts w:eastAsia="Times New Roman"/>
          <w:bCs/>
          <w:szCs w:val="24"/>
          <w:lang w:eastAsia="ru-RU"/>
        </w:rPr>
      </w:pPr>
      <w:r w:rsidRPr="00DE4905">
        <w:rPr>
          <w:rFonts w:eastAsia="Times New Roman"/>
          <w:bCs/>
          <w:szCs w:val="24"/>
          <w:lang w:eastAsia="ru-RU"/>
        </w:rPr>
        <w:t>В соответствии со Стандартом и принципами Программы оценка качества образовательной деятельности по Программе:</w:t>
      </w:r>
    </w:p>
    <w:p w:rsidR="0077428B" w:rsidRDefault="0077428B" w:rsidP="0077428B">
      <w:pPr>
        <w:tabs>
          <w:tab w:val="left" w:pos="360"/>
          <w:tab w:val="left" w:pos="567"/>
          <w:tab w:val="left" w:pos="9540"/>
          <w:tab w:val="left" w:pos="9999"/>
        </w:tabs>
        <w:spacing w:after="0" w:line="360" w:lineRule="auto"/>
        <w:ind w:firstLine="567"/>
        <w:jc w:val="both"/>
        <w:rPr>
          <w:rFonts w:eastAsia="Times New Roman"/>
          <w:bCs/>
          <w:szCs w:val="24"/>
          <w:lang w:eastAsia="ru-RU"/>
        </w:rPr>
      </w:pPr>
      <w:r w:rsidRPr="00DE4905">
        <w:rPr>
          <w:rFonts w:eastAsia="Times New Roman"/>
          <w:bCs/>
          <w:szCs w:val="24"/>
          <w:lang w:eastAsia="ru-RU"/>
        </w:rPr>
        <w:t>1</w:t>
      </w:r>
      <w:r>
        <w:rPr>
          <w:rFonts w:eastAsia="Times New Roman"/>
          <w:bCs/>
          <w:szCs w:val="24"/>
          <w:lang w:eastAsia="ru-RU"/>
        </w:rPr>
        <w:t>) п</w:t>
      </w:r>
      <w:r w:rsidRPr="00DE4905">
        <w:rPr>
          <w:rFonts w:eastAsia="Times New Roman"/>
          <w:bCs/>
          <w:szCs w:val="24"/>
          <w:lang w:eastAsia="ru-RU"/>
        </w:rPr>
        <w:t>оддерживает ценности развития и позитивной социализации ребенка дошкольного возраста</w:t>
      </w:r>
      <w:r>
        <w:rPr>
          <w:rFonts w:eastAsia="Times New Roman"/>
          <w:bCs/>
          <w:szCs w:val="24"/>
          <w:lang w:eastAsia="ru-RU"/>
        </w:rPr>
        <w:t>;</w:t>
      </w:r>
    </w:p>
    <w:p w:rsidR="0077428B" w:rsidRPr="00DE4905" w:rsidRDefault="0077428B" w:rsidP="0077428B">
      <w:pPr>
        <w:tabs>
          <w:tab w:val="left" w:pos="360"/>
          <w:tab w:val="left" w:pos="567"/>
          <w:tab w:val="left" w:pos="9540"/>
          <w:tab w:val="left" w:pos="9999"/>
        </w:tabs>
        <w:spacing w:after="0" w:line="360" w:lineRule="auto"/>
        <w:ind w:firstLine="567"/>
        <w:jc w:val="both"/>
        <w:rPr>
          <w:rFonts w:eastAsia="Times New Roman"/>
          <w:bCs/>
          <w:szCs w:val="24"/>
          <w:lang w:eastAsia="ru-RU"/>
        </w:rPr>
      </w:pPr>
      <w:r w:rsidRPr="00DE4905">
        <w:rPr>
          <w:rFonts w:eastAsia="Times New Roman"/>
          <w:bCs/>
          <w:szCs w:val="24"/>
          <w:lang w:eastAsia="ru-RU"/>
        </w:rPr>
        <w:t>2</w:t>
      </w:r>
      <w:r>
        <w:rPr>
          <w:rFonts w:eastAsia="Times New Roman"/>
          <w:bCs/>
          <w:szCs w:val="24"/>
          <w:lang w:eastAsia="ru-RU"/>
        </w:rPr>
        <w:t>) у</w:t>
      </w:r>
      <w:r w:rsidRPr="00DE4905">
        <w:rPr>
          <w:rFonts w:eastAsia="Times New Roman"/>
          <w:bCs/>
          <w:szCs w:val="24"/>
          <w:lang w:eastAsia="ru-RU"/>
        </w:rPr>
        <w:t>читывает факт разнообразия путей развития ребенка в условиях современно</w:t>
      </w:r>
      <w:r>
        <w:rPr>
          <w:rFonts w:eastAsia="Times New Roman"/>
          <w:bCs/>
          <w:szCs w:val="24"/>
          <w:lang w:eastAsia="ru-RU"/>
        </w:rPr>
        <w:t>го постиндустриального общества;</w:t>
      </w:r>
    </w:p>
    <w:p w:rsidR="0077428B" w:rsidRPr="00DE4905" w:rsidRDefault="0077428B" w:rsidP="0077428B">
      <w:pPr>
        <w:tabs>
          <w:tab w:val="left" w:pos="360"/>
          <w:tab w:val="left" w:pos="567"/>
          <w:tab w:val="left" w:pos="9540"/>
          <w:tab w:val="left" w:pos="9999"/>
        </w:tabs>
        <w:spacing w:after="0" w:line="360" w:lineRule="auto"/>
        <w:ind w:firstLine="567"/>
        <w:jc w:val="both"/>
        <w:rPr>
          <w:rFonts w:eastAsia="Times New Roman"/>
          <w:bCs/>
          <w:szCs w:val="24"/>
          <w:lang w:eastAsia="ru-RU"/>
        </w:rPr>
      </w:pPr>
      <w:r w:rsidRPr="00DE4905">
        <w:rPr>
          <w:rFonts w:eastAsia="Times New Roman"/>
          <w:bCs/>
          <w:szCs w:val="24"/>
          <w:lang w:eastAsia="ru-RU"/>
        </w:rPr>
        <w:t>3</w:t>
      </w:r>
      <w:r>
        <w:rPr>
          <w:rFonts w:eastAsia="Times New Roman"/>
          <w:bCs/>
          <w:szCs w:val="24"/>
          <w:lang w:eastAsia="ru-RU"/>
        </w:rPr>
        <w:t>) о</w:t>
      </w:r>
      <w:r w:rsidRPr="00DE4905">
        <w:rPr>
          <w:rFonts w:eastAsia="Times New Roman"/>
          <w:bCs/>
          <w:szCs w:val="24"/>
          <w:lang w:eastAsia="ru-RU"/>
        </w:rPr>
        <w:t>риентирует систему дошкольного образования на поддержку вариативности используемых образовательных программ и организационных форм дошкольного образования</w:t>
      </w:r>
      <w:r>
        <w:rPr>
          <w:rFonts w:eastAsia="Times New Roman"/>
          <w:bCs/>
          <w:szCs w:val="24"/>
          <w:lang w:eastAsia="ru-RU"/>
        </w:rPr>
        <w:t>;</w:t>
      </w:r>
    </w:p>
    <w:p w:rsidR="0077428B" w:rsidRPr="00DE4905" w:rsidRDefault="0077428B" w:rsidP="0077428B">
      <w:pPr>
        <w:tabs>
          <w:tab w:val="left" w:pos="360"/>
          <w:tab w:val="left" w:pos="567"/>
          <w:tab w:val="left" w:pos="9540"/>
          <w:tab w:val="left" w:pos="9999"/>
        </w:tabs>
        <w:spacing w:after="0" w:line="360" w:lineRule="auto"/>
        <w:ind w:firstLine="567"/>
        <w:jc w:val="both"/>
        <w:rPr>
          <w:rFonts w:eastAsia="Times New Roman"/>
          <w:bCs/>
          <w:szCs w:val="24"/>
          <w:lang w:eastAsia="ru-RU"/>
        </w:rPr>
      </w:pPr>
      <w:r>
        <w:rPr>
          <w:rFonts w:eastAsia="Times New Roman"/>
          <w:bCs/>
          <w:szCs w:val="24"/>
          <w:lang w:eastAsia="ru-RU"/>
        </w:rPr>
        <w:t>4)о</w:t>
      </w:r>
      <w:r w:rsidRPr="00DE4905">
        <w:rPr>
          <w:rFonts w:eastAsia="Times New Roman"/>
          <w:bCs/>
          <w:szCs w:val="24"/>
          <w:lang w:eastAsia="ru-RU"/>
        </w:rPr>
        <w:t>беспечивает выбор методов и инструментов оценивания для семьи, образовательной организации и для педагогов Организации в соответствии:</w:t>
      </w:r>
    </w:p>
    <w:p w:rsidR="0077428B" w:rsidRPr="00DE4905" w:rsidRDefault="0077428B" w:rsidP="0077428B">
      <w:pPr>
        <w:tabs>
          <w:tab w:val="left" w:pos="360"/>
          <w:tab w:val="left" w:pos="567"/>
          <w:tab w:val="left" w:pos="9540"/>
          <w:tab w:val="left" w:pos="9999"/>
        </w:tabs>
        <w:spacing w:after="0" w:line="360" w:lineRule="auto"/>
        <w:ind w:firstLine="567"/>
        <w:jc w:val="both"/>
        <w:rPr>
          <w:rFonts w:eastAsia="Times New Roman"/>
          <w:bCs/>
          <w:szCs w:val="24"/>
          <w:lang w:eastAsia="ru-RU"/>
        </w:rPr>
      </w:pPr>
      <w:r w:rsidRPr="00DE4905">
        <w:rPr>
          <w:rFonts w:eastAsia="Times New Roman"/>
          <w:bCs/>
          <w:szCs w:val="24"/>
          <w:lang w:eastAsia="ru-RU"/>
        </w:rPr>
        <w:t xml:space="preserve">– с разнообразием вариантов развития ребенка в дошкольном детстве, </w:t>
      </w:r>
    </w:p>
    <w:p w:rsidR="0077428B" w:rsidRPr="00DE4905" w:rsidRDefault="0077428B" w:rsidP="0077428B">
      <w:pPr>
        <w:tabs>
          <w:tab w:val="left" w:pos="360"/>
          <w:tab w:val="left" w:pos="567"/>
          <w:tab w:val="left" w:pos="9540"/>
          <w:tab w:val="left" w:pos="9999"/>
        </w:tabs>
        <w:spacing w:after="0" w:line="360" w:lineRule="auto"/>
        <w:ind w:firstLine="567"/>
        <w:jc w:val="both"/>
        <w:rPr>
          <w:rFonts w:eastAsia="Times New Roman"/>
          <w:bCs/>
          <w:szCs w:val="24"/>
          <w:lang w:eastAsia="ru-RU"/>
        </w:rPr>
      </w:pPr>
      <w:r w:rsidRPr="00DE4905">
        <w:rPr>
          <w:rFonts w:eastAsia="Times New Roman"/>
          <w:bCs/>
          <w:szCs w:val="24"/>
          <w:lang w:eastAsia="ru-RU"/>
        </w:rPr>
        <w:t xml:space="preserve">– разнообразием вариантов образовательной среды, </w:t>
      </w:r>
    </w:p>
    <w:p w:rsidR="0077428B" w:rsidRPr="00DE4905" w:rsidRDefault="0077428B" w:rsidP="0077428B">
      <w:pPr>
        <w:tabs>
          <w:tab w:val="left" w:pos="360"/>
          <w:tab w:val="left" w:pos="567"/>
          <w:tab w:val="left" w:pos="9540"/>
          <w:tab w:val="left" w:pos="9999"/>
        </w:tabs>
        <w:spacing w:after="0" w:line="360" w:lineRule="auto"/>
        <w:ind w:firstLine="567"/>
        <w:jc w:val="both"/>
        <w:rPr>
          <w:rFonts w:eastAsia="Times New Roman"/>
          <w:bCs/>
          <w:szCs w:val="24"/>
          <w:lang w:eastAsia="ru-RU"/>
        </w:rPr>
      </w:pPr>
      <w:r w:rsidRPr="00DE4905">
        <w:rPr>
          <w:rFonts w:eastAsia="Times New Roman"/>
          <w:bCs/>
          <w:szCs w:val="24"/>
          <w:lang w:eastAsia="ru-RU"/>
        </w:rPr>
        <w:t>– разнообразием местных условий в разных регионах и муниципальных образованиях Российской Федерации</w:t>
      </w:r>
      <w:r>
        <w:rPr>
          <w:rFonts w:eastAsia="Times New Roman"/>
          <w:bCs/>
          <w:szCs w:val="24"/>
          <w:lang w:eastAsia="ru-RU"/>
        </w:rPr>
        <w:t>;</w:t>
      </w:r>
    </w:p>
    <w:p w:rsidR="0077428B" w:rsidRPr="00DE4905" w:rsidRDefault="0077428B" w:rsidP="0077428B">
      <w:pPr>
        <w:tabs>
          <w:tab w:val="left" w:pos="284"/>
          <w:tab w:val="left" w:pos="360"/>
          <w:tab w:val="left" w:pos="567"/>
        </w:tabs>
        <w:spacing w:after="0" w:line="360" w:lineRule="auto"/>
        <w:ind w:firstLine="567"/>
        <w:jc w:val="both"/>
        <w:rPr>
          <w:rStyle w:val="FontStyle36"/>
          <w:rFonts w:eastAsia="SimSun"/>
          <w:sz w:val="24"/>
          <w:szCs w:val="24"/>
        </w:rPr>
      </w:pPr>
      <w:r w:rsidRPr="00DE4905">
        <w:rPr>
          <w:rFonts w:eastAsia="Times New Roman"/>
          <w:bCs/>
          <w:szCs w:val="24"/>
          <w:lang w:eastAsia="ru-RU"/>
        </w:rPr>
        <w:lastRenderedPageBreak/>
        <w:t>5</w:t>
      </w:r>
      <w:r>
        <w:rPr>
          <w:rFonts w:eastAsia="Times New Roman"/>
          <w:bCs/>
          <w:szCs w:val="24"/>
          <w:lang w:eastAsia="ru-RU"/>
        </w:rPr>
        <w:t>)п</w:t>
      </w:r>
      <w:r w:rsidRPr="00DE4905">
        <w:rPr>
          <w:rFonts w:eastAsia="Times New Roman"/>
          <w:bCs/>
          <w:szCs w:val="24"/>
          <w:lang w:eastAsia="ru-RU"/>
        </w:rPr>
        <w:t>редставляет собой основу для развивающего управления программами дошкольного образования на уровне Организации,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w:t>
      </w:r>
    </w:p>
    <w:p w:rsidR="0077428B" w:rsidRPr="00DE4905" w:rsidRDefault="0077428B" w:rsidP="0077428B">
      <w:pPr>
        <w:tabs>
          <w:tab w:val="left" w:pos="360"/>
          <w:tab w:val="left" w:pos="567"/>
          <w:tab w:val="left" w:pos="9540"/>
          <w:tab w:val="left" w:pos="9999"/>
        </w:tabs>
        <w:spacing w:after="0" w:line="360" w:lineRule="auto"/>
        <w:ind w:firstLine="567"/>
        <w:jc w:val="both"/>
        <w:rPr>
          <w:rFonts w:eastAsia="Times New Roman"/>
          <w:bCs/>
          <w:szCs w:val="24"/>
          <w:lang w:eastAsia="ru-RU"/>
        </w:rPr>
      </w:pPr>
      <w:r w:rsidRPr="00DE4905">
        <w:rPr>
          <w:rFonts w:eastAsia="Times New Roman"/>
          <w:bCs/>
          <w:szCs w:val="24"/>
          <w:lang w:eastAsia="ru-RU"/>
        </w:rPr>
        <w:t xml:space="preserve">Система </w:t>
      </w:r>
      <w:proofErr w:type="gramStart"/>
      <w:r w:rsidRPr="00DE4905">
        <w:rPr>
          <w:rFonts w:eastAsia="Times New Roman"/>
          <w:bCs/>
          <w:szCs w:val="24"/>
          <w:lang w:eastAsia="ru-RU"/>
        </w:rPr>
        <w:t>оценки качества реализации программ дошкольного образования</w:t>
      </w:r>
      <w:proofErr w:type="gramEnd"/>
      <w:r w:rsidRPr="00DE4905">
        <w:rPr>
          <w:rFonts w:eastAsia="Times New Roman"/>
          <w:bCs/>
          <w:szCs w:val="24"/>
          <w:lang w:eastAsia="ru-RU"/>
        </w:rPr>
        <w:t xml:space="preserve"> на уровне Организации должна обеспечивать участие всех участников образовательных отношений и в то же время выполнять свою основную задачу</w:t>
      </w:r>
      <w:r>
        <w:rPr>
          <w:rFonts w:eastAsia="Times New Roman"/>
          <w:bCs/>
          <w:szCs w:val="24"/>
          <w:lang w:eastAsia="ru-RU"/>
        </w:rPr>
        <w:t xml:space="preserve"> –</w:t>
      </w:r>
      <w:r w:rsidRPr="00DE4905">
        <w:rPr>
          <w:rFonts w:eastAsia="Times New Roman"/>
          <w:bCs/>
          <w:szCs w:val="24"/>
          <w:lang w:eastAsia="ru-RU"/>
        </w:rPr>
        <w:t xml:space="preserve"> обеспечивать развитие системы дошкольного образования в соответствии с принципами и требованиями Стандарта. </w:t>
      </w:r>
    </w:p>
    <w:p w:rsidR="0077428B" w:rsidRPr="00DE4905" w:rsidRDefault="0077428B" w:rsidP="0077428B">
      <w:pPr>
        <w:tabs>
          <w:tab w:val="left" w:pos="567"/>
        </w:tabs>
        <w:spacing w:after="0" w:line="360" w:lineRule="auto"/>
        <w:ind w:firstLine="567"/>
        <w:jc w:val="both"/>
        <w:rPr>
          <w:rFonts w:eastAsia="Times New Roman"/>
          <w:szCs w:val="24"/>
        </w:rPr>
      </w:pPr>
      <w:r w:rsidRPr="00DE4905">
        <w:rPr>
          <w:rFonts w:eastAsia="Times New Roman"/>
          <w:szCs w:val="24"/>
        </w:rPr>
        <w:t xml:space="preserve">Программой предусмотрены следующие уровни системы оценки качества: </w:t>
      </w:r>
    </w:p>
    <w:p w:rsidR="0077428B" w:rsidRDefault="0077428B" w:rsidP="002024B8">
      <w:pPr>
        <w:pStyle w:val="aff6"/>
        <w:numPr>
          <w:ilvl w:val="0"/>
          <w:numId w:val="12"/>
        </w:numPr>
        <w:tabs>
          <w:tab w:val="left" w:pos="567"/>
        </w:tabs>
        <w:spacing w:after="0" w:line="360" w:lineRule="auto"/>
        <w:jc w:val="both"/>
        <w:rPr>
          <w:rFonts w:eastAsia="Times New Roman"/>
          <w:szCs w:val="24"/>
        </w:rPr>
      </w:pPr>
      <w:r w:rsidRPr="00A14FE7">
        <w:rPr>
          <w:rFonts w:eastAsia="Times New Roman"/>
          <w:szCs w:val="24"/>
        </w:rPr>
        <w:t xml:space="preserve">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 </w:t>
      </w:r>
    </w:p>
    <w:p w:rsidR="0077428B" w:rsidRPr="00A14FE7" w:rsidRDefault="0077428B" w:rsidP="002024B8">
      <w:pPr>
        <w:pStyle w:val="aff6"/>
        <w:numPr>
          <w:ilvl w:val="0"/>
          <w:numId w:val="12"/>
        </w:numPr>
        <w:tabs>
          <w:tab w:val="left" w:pos="567"/>
        </w:tabs>
        <w:spacing w:after="0" w:line="360" w:lineRule="auto"/>
        <w:jc w:val="both"/>
        <w:rPr>
          <w:rFonts w:eastAsia="Times New Roman"/>
          <w:szCs w:val="24"/>
        </w:rPr>
      </w:pPr>
      <w:r w:rsidRPr="00A14FE7">
        <w:rPr>
          <w:rFonts w:eastAsia="Times New Roman"/>
          <w:szCs w:val="24"/>
        </w:rPr>
        <w:t>внутренняя оценка, самооценка Организации;</w:t>
      </w:r>
    </w:p>
    <w:p w:rsidR="0077428B" w:rsidRPr="00A14FE7" w:rsidRDefault="0077428B" w:rsidP="002024B8">
      <w:pPr>
        <w:pStyle w:val="aff6"/>
        <w:numPr>
          <w:ilvl w:val="0"/>
          <w:numId w:val="12"/>
        </w:numPr>
        <w:tabs>
          <w:tab w:val="left" w:pos="567"/>
        </w:tabs>
        <w:spacing w:after="0" w:line="360" w:lineRule="auto"/>
        <w:jc w:val="both"/>
        <w:rPr>
          <w:rFonts w:eastAsia="Times New Roman"/>
          <w:szCs w:val="24"/>
        </w:rPr>
      </w:pPr>
      <w:r w:rsidRPr="00A14FE7">
        <w:rPr>
          <w:rFonts w:eastAsia="Times New Roman"/>
          <w:szCs w:val="24"/>
        </w:rPr>
        <w:t>внешняя оценка Организации, в том числе независимая профессиональная и общественная оценка.</w:t>
      </w:r>
    </w:p>
    <w:p w:rsidR="0077428B" w:rsidRPr="00DE4905" w:rsidRDefault="0077428B" w:rsidP="0077428B">
      <w:pPr>
        <w:tabs>
          <w:tab w:val="left" w:pos="360"/>
          <w:tab w:val="left" w:pos="567"/>
          <w:tab w:val="left" w:pos="9540"/>
          <w:tab w:val="left" w:pos="9999"/>
        </w:tabs>
        <w:spacing w:after="0" w:line="360" w:lineRule="auto"/>
        <w:ind w:firstLine="567"/>
        <w:jc w:val="both"/>
        <w:rPr>
          <w:rFonts w:eastAsia="Times New Roman"/>
          <w:bCs/>
          <w:szCs w:val="24"/>
          <w:lang w:eastAsia="ru-RU"/>
        </w:rPr>
      </w:pPr>
      <w:r w:rsidRPr="00DE4905">
        <w:rPr>
          <w:rFonts w:eastAsia="Times New Roman"/>
          <w:bCs/>
          <w:szCs w:val="24"/>
          <w:lang w:eastAsia="ru-RU"/>
        </w:rPr>
        <w:t xml:space="preserve">На уровне образовательной организации система оценки качества реализации </w:t>
      </w:r>
      <w:r>
        <w:rPr>
          <w:rFonts w:eastAsia="Times New Roman"/>
          <w:bCs/>
          <w:szCs w:val="24"/>
          <w:lang w:eastAsia="ru-RU"/>
        </w:rPr>
        <w:t>П</w:t>
      </w:r>
      <w:r w:rsidRPr="00DE4905">
        <w:rPr>
          <w:rFonts w:eastAsia="Times New Roman"/>
          <w:bCs/>
          <w:szCs w:val="24"/>
          <w:lang w:eastAsia="ru-RU"/>
        </w:rPr>
        <w:t xml:space="preserve">рограммы решает </w:t>
      </w:r>
      <w:r w:rsidRPr="00DE4905">
        <w:rPr>
          <w:rFonts w:eastAsia="Times New Roman"/>
          <w:b/>
          <w:bCs/>
          <w:i/>
          <w:szCs w:val="24"/>
          <w:lang w:eastAsia="ru-RU"/>
        </w:rPr>
        <w:t>задачи</w:t>
      </w:r>
      <w:r w:rsidRPr="00DE4905">
        <w:rPr>
          <w:rFonts w:eastAsia="Times New Roman"/>
          <w:bCs/>
          <w:szCs w:val="24"/>
          <w:lang w:eastAsia="ru-RU"/>
        </w:rPr>
        <w:t>:</w:t>
      </w:r>
    </w:p>
    <w:p w:rsidR="0077428B" w:rsidRPr="00DE4905" w:rsidRDefault="0077428B" w:rsidP="0077428B">
      <w:pPr>
        <w:numPr>
          <w:ilvl w:val="0"/>
          <w:numId w:val="2"/>
        </w:numPr>
        <w:tabs>
          <w:tab w:val="left" w:pos="360"/>
          <w:tab w:val="left" w:pos="567"/>
          <w:tab w:val="left" w:pos="9540"/>
          <w:tab w:val="left" w:pos="9999"/>
        </w:tabs>
        <w:spacing w:after="0" w:line="360" w:lineRule="auto"/>
        <w:ind w:left="0" w:firstLine="567"/>
        <w:jc w:val="both"/>
        <w:rPr>
          <w:rFonts w:eastAsia="Times New Roman"/>
          <w:bCs/>
          <w:szCs w:val="24"/>
          <w:lang w:eastAsia="ru-RU"/>
        </w:rPr>
      </w:pPr>
      <w:r w:rsidRPr="00DE4905">
        <w:rPr>
          <w:rFonts w:eastAsia="Times New Roman"/>
          <w:bCs/>
          <w:szCs w:val="24"/>
          <w:lang w:eastAsia="ru-RU"/>
        </w:rPr>
        <w:t>повышения качества реализации программы дошкольного образования;</w:t>
      </w:r>
    </w:p>
    <w:p w:rsidR="0077428B" w:rsidRPr="00DE4905" w:rsidRDefault="0077428B" w:rsidP="0077428B">
      <w:pPr>
        <w:numPr>
          <w:ilvl w:val="0"/>
          <w:numId w:val="2"/>
        </w:numPr>
        <w:tabs>
          <w:tab w:val="left" w:pos="360"/>
          <w:tab w:val="left" w:pos="567"/>
          <w:tab w:val="left" w:pos="9540"/>
          <w:tab w:val="left" w:pos="9999"/>
        </w:tabs>
        <w:spacing w:after="0" w:line="360" w:lineRule="auto"/>
        <w:ind w:left="0" w:firstLine="567"/>
        <w:jc w:val="both"/>
        <w:rPr>
          <w:rFonts w:eastAsia="Times New Roman"/>
          <w:bCs/>
          <w:szCs w:val="24"/>
          <w:lang w:eastAsia="ru-RU"/>
        </w:rPr>
      </w:pPr>
      <w:r w:rsidRPr="00DE4905">
        <w:rPr>
          <w:rFonts w:eastAsia="Times New Roman"/>
          <w:bCs/>
          <w:szCs w:val="24"/>
          <w:lang w:eastAsia="ru-RU"/>
        </w:rPr>
        <w:t xml:space="preserve">реализации требований Стандарта к структуре, условиям и целевым ориентирам основной образовательной программы дошкольной организации; </w:t>
      </w:r>
    </w:p>
    <w:p w:rsidR="0077428B" w:rsidRPr="00DE4905" w:rsidRDefault="0077428B" w:rsidP="0077428B">
      <w:pPr>
        <w:numPr>
          <w:ilvl w:val="0"/>
          <w:numId w:val="2"/>
        </w:numPr>
        <w:tabs>
          <w:tab w:val="left" w:pos="360"/>
          <w:tab w:val="left" w:pos="567"/>
          <w:tab w:val="left" w:pos="9540"/>
          <w:tab w:val="left" w:pos="9999"/>
        </w:tabs>
        <w:spacing w:after="0" w:line="360" w:lineRule="auto"/>
        <w:ind w:left="0" w:firstLine="567"/>
        <w:jc w:val="both"/>
        <w:rPr>
          <w:rFonts w:eastAsia="Times New Roman"/>
          <w:bCs/>
          <w:szCs w:val="24"/>
          <w:lang w:eastAsia="ru-RU"/>
        </w:rPr>
      </w:pPr>
      <w:r w:rsidRPr="00DE4905">
        <w:rPr>
          <w:rFonts w:eastAsia="Times New Roman"/>
          <w:bCs/>
          <w:szCs w:val="24"/>
          <w:lang w:eastAsia="ru-RU"/>
        </w:rPr>
        <w:t xml:space="preserve">обеспечения объективной экспертизы деятельности Организации в процессе оценки качества программы дошкольного образования; </w:t>
      </w:r>
    </w:p>
    <w:p w:rsidR="0077428B" w:rsidRPr="00DE4905" w:rsidRDefault="0077428B" w:rsidP="0077428B">
      <w:pPr>
        <w:numPr>
          <w:ilvl w:val="0"/>
          <w:numId w:val="2"/>
        </w:numPr>
        <w:tabs>
          <w:tab w:val="left" w:pos="360"/>
          <w:tab w:val="left" w:pos="567"/>
          <w:tab w:val="left" w:pos="9540"/>
          <w:tab w:val="left" w:pos="9999"/>
        </w:tabs>
        <w:spacing w:after="0" w:line="360" w:lineRule="auto"/>
        <w:ind w:left="0" w:firstLine="567"/>
        <w:jc w:val="both"/>
        <w:rPr>
          <w:rFonts w:eastAsia="Times New Roman"/>
          <w:bCs/>
          <w:szCs w:val="24"/>
          <w:lang w:eastAsia="ru-RU"/>
        </w:rPr>
      </w:pPr>
      <w:r w:rsidRPr="00DE4905">
        <w:rPr>
          <w:rFonts w:eastAsia="Times New Roman"/>
          <w:bCs/>
          <w:szCs w:val="24"/>
          <w:lang w:eastAsia="ru-RU"/>
        </w:rPr>
        <w:t xml:space="preserve">задания ориентиров педагогам в их профессиональной деятельности и перспектив развития самой </w:t>
      </w:r>
      <w:r>
        <w:rPr>
          <w:rFonts w:eastAsia="Times New Roman"/>
          <w:bCs/>
          <w:szCs w:val="24"/>
          <w:lang w:eastAsia="ru-RU"/>
        </w:rPr>
        <w:t>Организации</w:t>
      </w:r>
      <w:r w:rsidRPr="00DE4905">
        <w:rPr>
          <w:rFonts w:eastAsia="Times New Roman"/>
          <w:bCs/>
          <w:szCs w:val="24"/>
          <w:lang w:eastAsia="ru-RU"/>
        </w:rPr>
        <w:t>;</w:t>
      </w:r>
    </w:p>
    <w:p w:rsidR="0077428B" w:rsidRPr="00DE4905" w:rsidRDefault="0077428B" w:rsidP="0077428B">
      <w:pPr>
        <w:numPr>
          <w:ilvl w:val="0"/>
          <w:numId w:val="2"/>
        </w:numPr>
        <w:tabs>
          <w:tab w:val="left" w:pos="360"/>
          <w:tab w:val="left" w:pos="567"/>
          <w:tab w:val="left" w:pos="9540"/>
          <w:tab w:val="left" w:pos="9999"/>
        </w:tabs>
        <w:spacing w:after="0" w:line="360" w:lineRule="auto"/>
        <w:ind w:left="0" w:firstLine="567"/>
        <w:jc w:val="both"/>
        <w:rPr>
          <w:rFonts w:eastAsia="Times New Roman"/>
          <w:bCs/>
          <w:szCs w:val="24"/>
          <w:lang w:eastAsia="ru-RU"/>
        </w:rPr>
      </w:pPr>
      <w:r w:rsidRPr="00DE4905">
        <w:rPr>
          <w:rFonts w:eastAsia="Times New Roman"/>
          <w:bCs/>
          <w:szCs w:val="24"/>
          <w:lang w:eastAsia="ru-RU"/>
        </w:rPr>
        <w:t>создания оснований преемственности между дошкольным и начальным общим образованием.</w:t>
      </w:r>
    </w:p>
    <w:p w:rsidR="0077428B" w:rsidRPr="00DE4905" w:rsidRDefault="0077428B" w:rsidP="0077428B">
      <w:pPr>
        <w:tabs>
          <w:tab w:val="left" w:pos="360"/>
          <w:tab w:val="left" w:pos="567"/>
          <w:tab w:val="left" w:pos="9540"/>
          <w:tab w:val="left" w:pos="9999"/>
        </w:tabs>
        <w:spacing w:after="0" w:line="360" w:lineRule="auto"/>
        <w:ind w:firstLine="567"/>
        <w:jc w:val="both"/>
        <w:rPr>
          <w:rFonts w:eastAsia="Times New Roman"/>
          <w:bCs/>
          <w:szCs w:val="24"/>
          <w:lang w:eastAsia="ru-RU"/>
        </w:rPr>
      </w:pPr>
      <w:r w:rsidRPr="00DE4905">
        <w:rPr>
          <w:rFonts w:eastAsia="Times New Roman"/>
          <w:bCs/>
          <w:szCs w:val="24"/>
          <w:lang w:eastAsia="ru-RU"/>
        </w:rPr>
        <w:t xml:space="preserve">Важнейшим элементом системы </w:t>
      </w:r>
      <w:r>
        <w:rPr>
          <w:rFonts w:eastAsia="Times New Roman"/>
          <w:bCs/>
          <w:szCs w:val="24"/>
          <w:lang w:eastAsia="ru-RU"/>
        </w:rPr>
        <w:t xml:space="preserve">обеспечения </w:t>
      </w:r>
      <w:r w:rsidRPr="00DE4905">
        <w:rPr>
          <w:rFonts w:eastAsia="Times New Roman"/>
          <w:bCs/>
          <w:szCs w:val="24"/>
          <w:lang w:eastAsia="ru-RU"/>
        </w:rPr>
        <w:t xml:space="preserve">качества </w:t>
      </w:r>
      <w:r>
        <w:rPr>
          <w:rFonts w:eastAsia="Times New Roman"/>
          <w:bCs/>
          <w:szCs w:val="24"/>
          <w:lang w:eastAsia="ru-RU"/>
        </w:rPr>
        <w:t xml:space="preserve">дошкольного образования в </w:t>
      </w:r>
      <w:r w:rsidRPr="00DE4905">
        <w:rPr>
          <w:rFonts w:eastAsia="Times New Roman"/>
          <w:bCs/>
          <w:szCs w:val="24"/>
          <w:lang w:eastAsia="ru-RU"/>
        </w:rPr>
        <w:t xml:space="preserve"> Организаци</w:t>
      </w:r>
      <w:r>
        <w:rPr>
          <w:rFonts w:eastAsia="Times New Roman"/>
          <w:bCs/>
          <w:szCs w:val="24"/>
          <w:lang w:eastAsia="ru-RU"/>
        </w:rPr>
        <w:t xml:space="preserve">и </w:t>
      </w:r>
      <w:r w:rsidRPr="00DE4905">
        <w:rPr>
          <w:rFonts w:eastAsia="Times New Roman"/>
          <w:bCs/>
          <w:szCs w:val="24"/>
          <w:lang w:eastAsia="ru-RU"/>
        </w:rPr>
        <w:t xml:space="preserve"> является </w:t>
      </w:r>
      <w:r>
        <w:rPr>
          <w:rFonts w:eastAsia="Times New Roman"/>
          <w:bCs/>
          <w:szCs w:val="24"/>
          <w:lang w:eastAsia="ru-RU"/>
        </w:rPr>
        <w:t xml:space="preserve">оценка </w:t>
      </w:r>
      <w:r w:rsidRPr="00DE4905">
        <w:rPr>
          <w:rFonts w:eastAsia="Times New Roman"/>
          <w:bCs/>
          <w:szCs w:val="24"/>
          <w:lang w:eastAsia="ru-RU"/>
        </w:rPr>
        <w:t>качеств</w:t>
      </w:r>
      <w:r>
        <w:rPr>
          <w:rFonts w:eastAsia="Times New Roman"/>
          <w:bCs/>
          <w:szCs w:val="24"/>
          <w:lang w:eastAsia="ru-RU"/>
        </w:rPr>
        <w:t xml:space="preserve">а </w:t>
      </w:r>
      <w:r w:rsidRPr="00DE4905">
        <w:rPr>
          <w:rFonts w:eastAsia="Times New Roman"/>
          <w:bCs/>
          <w:szCs w:val="24"/>
          <w:lang w:eastAsia="ru-RU"/>
        </w:rPr>
        <w:t xml:space="preserve"> психолого-педагогических условий реализации основной образовательной программы</w:t>
      </w:r>
      <w:r>
        <w:rPr>
          <w:rFonts w:eastAsia="Times New Roman"/>
          <w:bCs/>
          <w:szCs w:val="24"/>
          <w:lang w:eastAsia="ru-RU"/>
        </w:rPr>
        <w:t>,</w:t>
      </w:r>
      <w:r w:rsidRPr="00DE4905">
        <w:rPr>
          <w:rFonts w:eastAsia="Times New Roman"/>
          <w:bCs/>
          <w:szCs w:val="24"/>
          <w:lang w:eastAsia="ru-RU"/>
        </w:rPr>
        <w:t xml:space="preserve"> и именно психолого-педагогические условия являются основным предметом оценки в предлагаемой системе оценки качества образования на уровне Организации. Это позволяет выстроить </w:t>
      </w:r>
      <w:r w:rsidRPr="00DE4905">
        <w:rPr>
          <w:rFonts w:eastAsia="Times New Roman"/>
          <w:bCs/>
          <w:szCs w:val="24"/>
          <w:lang w:eastAsia="ru-RU"/>
        </w:rPr>
        <w:lastRenderedPageBreak/>
        <w:t>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w:t>
      </w:r>
    </w:p>
    <w:p w:rsidR="0077428B" w:rsidRPr="00DE4905" w:rsidRDefault="0077428B" w:rsidP="0077428B">
      <w:pPr>
        <w:tabs>
          <w:tab w:val="left" w:pos="567"/>
        </w:tabs>
        <w:spacing w:after="0" w:line="360" w:lineRule="auto"/>
        <w:ind w:firstLine="567"/>
        <w:jc w:val="both"/>
        <w:rPr>
          <w:rFonts w:eastAsia="Times New Roman"/>
          <w:szCs w:val="24"/>
        </w:rPr>
      </w:pPr>
      <w:r w:rsidRPr="00DE4905">
        <w:rPr>
          <w:rFonts w:eastAsia="Times New Roman"/>
          <w:szCs w:val="24"/>
        </w:rPr>
        <w:t xml:space="preserve">Ключевым уровнем оценки является уровень образовательного процесса, в котором непосредственно участвует ребенок, его семья и педагогический коллектив Организации. </w:t>
      </w:r>
    </w:p>
    <w:p w:rsidR="0077428B" w:rsidRPr="008576F9" w:rsidRDefault="0077428B" w:rsidP="0077428B">
      <w:pPr>
        <w:tabs>
          <w:tab w:val="left" w:pos="567"/>
        </w:tabs>
        <w:spacing w:after="0" w:line="360" w:lineRule="auto"/>
        <w:ind w:firstLine="567"/>
        <w:jc w:val="both"/>
        <w:rPr>
          <w:rFonts w:eastAsia="Times New Roman"/>
          <w:szCs w:val="24"/>
        </w:rPr>
      </w:pPr>
      <w:r w:rsidRPr="00DE4905">
        <w:rPr>
          <w:rFonts w:eastAsia="Times New Roman"/>
          <w:szCs w:val="24"/>
        </w:rPr>
        <w:t xml:space="preserve">Система оценки качества предоставляет педагогам и администрации Организации материал для рефлексии своей деятельности и для серьезной работы над Программой, которую они реализуют. Результаты оценивания качества образовательной деятельности формируют доказательную основу для изменений основной образовательной программы, корректировки образовательного </w:t>
      </w:r>
      <w:r w:rsidRPr="008576F9">
        <w:rPr>
          <w:rFonts w:eastAsia="Times New Roman"/>
          <w:szCs w:val="24"/>
        </w:rPr>
        <w:t>процесса и условий образовательной деятельности.</w:t>
      </w:r>
    </w:p>
    <w:p w:rsidR="0077428B" w:rsidRPr="00DE4905" w:rsidRDefault="0077428B" w:rsidP="0077428B">
      <w:pPr>
        <w:tabs>
          <w:tab w:val="left" w:pos="567"/>
        </w:tabs>
        <w:spacing w:after="0" w:line="360" w:lineRule="auto"/>
        <w:ind w:firstLine="567"/>
        <w:jc w:val="both"/>
        <w:rPr>
          <w:rFonts w:eastAsia="Times New Roman"/>
          <w:szCs w:val="24"/>
        </w:rPr>
      </w:pPr>
      <w:r w:rsidRPr="008576F9">
        <w:rPr>
          <w:rFonts w:eastAsia="Times New Roman"/>
          <w:szCs w:val="24"/>
        </w:rPr>
        <w:t>Важную роль в системе оценки качества образовательной деятельности играют также семьи воспитанников и другие субъекты образовательных отношений, участвующие в оценивании образовательной деятельности Организации</w:t>
      </w:r>
      <w:r w:rsidRPr="00DE4905">
        <w:rPr>
          <w:rFonts w:eastAsia="Times New Roman"/>
          <w:szCs w:val="24"/>
        </w:rPr>
        <w:t xml:space="preserve">, предоставляя обратную связь о качестве образовательных процессов Организации. </w:t>
      </w:r>
    </w:p>
    <w:p w:rsidR="0077428B" w:rsidRPr="00DE4905" w:rsidRDefault="0077428B" w:rsidP="0077428B">
      <w:pPr>
        <w:tabs>
          <w:tab w:val="left" w:pos="567"/>
        </w:tabs>
        <w:spacing w:after="0" w:line="360" w:lineRule="auto"/>
        <w:ind w:firstLine="567"/>
        <w:jc w:val="both"/>
        <w:rPr>
          <w:rFonts w:eastAsia="Times New Roman"/>
          <w:bCs/>
          <w:szCs w:val="24"/>
        </w:rPr>
      </w:pPr>
      <w:r w:rsidRPr="00DE4905">
        <w:rPr>
          <w:rFonts w:eastAsia="Times New Roman"/>
          <w:bCs/>
          <w:szCs w:val="24"/>
        </w:rPr>
        <w:t>Система оценки качества дошкольного образования:</w:t>
      </w:r>
    </w:p>
    <w:p w:rsidR="0077428B" w:rsidRPr="00DE4905" w:rsidRDefault="0077428B" w:rsidP="0077428B">
      <w:pPr>
        <w:tabs>
          <w:tab w:val="left" w:pos="567"/>
        </w:tabs>
        <w:spacing w:after="0" w:line="360" w:lineRule="auto"/>
        <w:ind w:firstLine="567"/>
        <w:jc w:val="both"/>
        <w:rPr>
          <w:rFonts w:eastAsia="Times New Roman"/>
          <w:bCs/>
          <w:szCs w:val="24"/>
        </w:rPr>
      </w:pPr>
      <w:r w:rsidRPr="00DE4905">
        <w:rPr>
          <w:rFonts w:eastAsia="Times New Roman"/>
          <w:bCs/>
          <w:szCs w:val="24"/>
        </w:rPr>
        <w:t xml:space="preserve">– должна быть сфокусирована на </w:t>
      </w:r>
      <w:r w:rsidRPr="00DE4905">
        <w:rPr>
          <w:rFonts w:eastAsia="Times New Roman"/>
          <w:b/>
          <w:bCs/>
          <w:i/>
          <w:szCs w:val="24"/>
        </w:rPr>
        <w:t>оценивании психолого-педагогических и других условий реализации основной образовательной программы</w:t>
      </w:r>
      <w:r w:rsidRPr="00DE4905">
        <w:rPr>
          <w:rFonts w:eastAsia="Times New Roman"/>
          <w:bCs/>
          <w:szCs w:val="24"/>
        </w:rPr>
        <w:t xml:space="preserve"> в Организации в </w:t>
      </w:r>
      <w:r w:rsidRPr="00DE4905">
        <w:rPr>
          <w:rFonts w:eastAsia="Times New Roman"/>
          <w:b/>
          <w:bCs/>
          <w:i/>
          <w:szCs w:val="24"/>
        </w:rPr>
        <w:t>пяти образовательных областях</w:t>
      </w:r>
      <w:r w:rsidRPr="00DE4905">
        <w:rPr>
          <w:rFonts w:eastAsia="Times New Roman"/>
          <w:bCs/>
          <w:szCs w:val="24"/>
        </w:rPr>
        <w:t xml:space="preserve">, определенных Стандартом; </w:t>
      </w:r>
    </w:p>
    <w:p w:rsidR="0077428B" w:rsidRPr="00DE4905" w:rsidRDefault="0077428B" w:rsidP="0077428B">
      <w:pPr>
        <w:tabs>
          <w:tab w:val="left" w:pos="567"/>
        </w:tabs>
        <w:spacing w:after="0" w:line="360" w:lineRule="auto"/>
        <w:ind w:firstLine="567"/>
        <w:jc w:val="both"/>
        <w:rPr>
          <w:rFonts w:eastAsia="Times New Roman"/>
          <w:bCs/>
          <w:szCs w:val="24"/>
        </w:rPr>
      </w:pPr>
      <w:r w:rsidRPr="00DE4905">
        <w:rPr>
          <w:rFonts w:eastAsia="Times New Roman"/>
          <w:bCs/>
          <w:szCs w:val="24"/>
        </w:rPr>
        <w:t xml:space="preserve">– учитывает </w:t>
      </w:r>
      <w:r w:rsidRPr="00DE4905">
        <w:rPr>
          <w:rFonts w:eastAsia="Times New Roman"/>
          <w:b/>
          <w:bCs/>
          <w:i/>
          <w:szCs w:val="24"/>
        </w:rPr>
        <w:t>образовательные предпочтения и удовлетворенность</w:t>
      </w:r>
      <w:r w:rsidRPr="00DE4905">
        <w:rPr>
          <w:rFonts w:eastAsia="Times New Roman"/>
          <w:bCs/>
          <w:szCs w:val="24"/>
        </w:rPr>
        <w:t xml:space="preserve"> дошкольным образованием со стороны </w:t>
      </w:r>
      <w:r w:rsidRPr="00DE4905">
        <w:rPr>
          <w:rFonts w:eastAsia="Times New Roman"/>
          <w:b/>
          <w:bCs/>
          <w:i/>
          <w:szCs w:val="24"/>
        </w:rPr>
        <w:t>семьи ребенка</w:t>
      </w:r>
      <w:r w:rsidRPr="00DE4905">
        <w:rPr>
          <w:rFonts w:eastAsia="Times New Roman"/>
          <w:bCs/>
          <w:szCs w:val="24"/>
        </w:rPr>
        <w:t>;</w:t>
      </w:r>
    </w:p>
    <w:p w:rsidR="0077428B" w:rsidRPr="00DE4905" w:rsidRDefault="0077428B" w:rsidP="0077428B">
      <w:pPr>
        <w:tabs>
          <w:tab w:val="left" w:pos="567"/>
        </w:tabs>
        <w:spacing w:after="0" w:line="360" w:lineRule="auto"/>
        <w:ind w:firstLine="567"/>
        <w:jc w:val="both"/>
        <w:rPr>
          <w:rFonts w:eastAsia="Times New Roman"/>
          <w:bCs/>
          <w:szCs w:val="24"/>
        </w:rPr>
      </w:pPr>
      <w:r w:rsidRPr="00DE4905">
        <w:rPr>
          <w:rFonts w:eastAsia="Times New Roman"/>
          <w:bCs/>
          <w:szCs w:val="24"/>
        </w:rPr>
        <w:t xml:space="preserve">– </w:t>
      </w:r>
      <w:r w:rsidRPr="00DE4905">
        <w:rPr>
          <w:rFonts w:eastAsia="Times New Roman"/>
          <w:b/>
          <w:bCs/>
          <w:i/>
          <w:szCs w:val="24"/>
        </w:rPr>
        <w:t>исключает</w:t>
      </w:r>
      <w:r w:rsidRPr="00DE4905">
        <w:rPr>
          <w:rFonts w:eastAsia="Times New Roman"/>
          <w:bCs/>
          <w:szCs w:val="24"/>
        </w:rPr>
        <w:t xml:space="preserve"> использование </w:t>
      </w:r>
      <w:r w:rsidRPr="00DE4905">
        <w:rPr>
          <w:rFonts w:eastAsia="Times New Roman"/>
          <w:b/>
          <w:bCs/>
          <w:i/>
          <w:szCs w:val="24"/>
        </w:rPr>
        <w:t>оценки индивидуального развития ребенка в контексте оценки работы Организации</w:t>
      </w:r>
      <w:r w:rsidRPr="00DE4905">
        <w:rPr>
          <w:rFonts w:eastAsia="Times New Roman"/>
          <w:bCs/>
          <w:szCs w:val="24"/>
        </w:rPr>
        <w:t>;</w:t>
      </w:r>
    </w:p>
    <w:p w:rsidR="0077428B" w:rsidRPr="00DE4905" w:rsidRDefault="0077428B" w:rsidP="0077428B">
      <w:pPr>
        <w:tabs>
          <w:tab w:val="left" w:pos="567"/>
        </w:tabs>
        <w:spacing w:after="0" w:line="360" w:lineRule="auto"/>
        <w:ind w:firstLine="567"/>
        <w:jc w:val="both"/>
        <w:rPr>
          <w:rFonts w:eastAsia="Times New Roman"/>
          <w:bCs/>
          <w:szCs w:val="24"/>
        </w:rPr>
      </w:pPr>
      <w:r w:rsidRPr="00DE4905">
        <w:rPr>
          <w:rFonts w:eastAsia="Times New Roman"/>
          <w:bCs/>
          <w:szCs w:val="24"/>
        </w:rPr>
        <w:t xml:space="preserve">– исключает унификацию и </w:t>
      </w:r>
      <w:r w:rsidRPr="00DE4905">
        <w:rPr>
          <w:rFonts w:eastAsia="Times New Roman"/>
          <w:b/>
          <w:bCs/>
          <w:i/>
          <w:szCs w:val="24"/>
        </w:rPr>
        <w:t>поддерживает вариативность</w:t>
      </w:r>
      <w:r w:rsidRPr="00DE4905">
        <w:rPr>
          <w:rFonts w:eastAsia="Times New Roman"/>
          <w:bCs/>
          <w:szCs w:val="24"/>
        </w:rPr>
        <w:t xml:space="preserve"> программ, форм и методов дошкольного образования;</w:t>
      </w:r>
    </w:p>
    <w:p w:rsidR="0077428B" w:rsidRPr="00DE4905" w:rsidRDefault="0077428B" w:rsidP="0077428B">
      <w:pPr>
        <w:tabs>
          <w:tab w:val="left" w:pos="567"/>
        </w:tabs>
        <w:spacing w:after="0" w:line="360" w:lineRule="auto"/>
        <w:ind w:firstLine="567"/>
        <w:jc w:val="both"/>
        <w:rPr>
          <w:rFonts w:eastAsia="Times New Roman"/>
          <w:bCs/>
          <w:color w:val="0070C0"/>
          <w:szCs w:val="24"/>
        </w:rPr>
      </w:pPr>
      <w:r w:rsidRPr="00DE4905">
        <w:rPr>
          <w:rFonts w:eastAsia="Times New Roman"/>
          <w:bCs/>
          <w:szCs w:val="24"/>
        </w:rPr>
        <w:t xml:space="preserve">– </w:t>
      </w:r>
      <w:proofErr w:type="spellStart"/>
      <w:r w:rsidRPr="00DE4905">
        <w:rPr>
          <w:rFonts w:eastAsia="Times New Roman"/>
          <w:bCs/>
          <w:szCs w:val="24"/>
        </w:rPr>
        <w:t>способствует</w:t>
      </w:r>
      <w:r w:rsidRPr="00DE4905">
        <w:rPr>
          <w:rFonts w:eastAsia="Times New Roman"/>
          <w:b/>
          <w:bCs/>
          <w:i/>
          <w:szCs w:val="24"/>
        </w:rPr>
        <w:t>открытости</w:t>
      </w:r>
      <w:proofErr w:type="spellEnd"/>
      <w:r w:rsidRPr="00DE4905">
        <w:rPr>
          <w:rFonts w:eastAsia="Times New Roman"/>
          <w:bCs/>
          <w:szCs w:val="24"/>
        </w:rPr>
        <w:t xml:space="preserve"> по отношению к ожиданиям ребенка, семьи, педагогов, общества и государства;</w:t>
      </w:r>
    </w:p>
    <w:p w:rsidR="0077428B" w:rsidRPr="00DE4905" w:rsidRDefault="0077428B" w:rsidP="0077428B">
      <w:pPr>
        <w:tabs>
          <w:tab w:val="left" w:pos="567"/>
        </w:tabs>
        <w:spacing w:after="0" w:line="360" w:lineRule="auto"/>
        <w:ind w:firstLine="567"/>
        <w:jc w:val="both"/>
        <w:rPr>
          <w:rFonts w:eastAsia="Times New Roman"/>
          <w:bCs/>
          <w:szCs w:val="24"/>
        </w:rPr>
      </w:pPr>
      <w:r w:rsidRPr="00DE4905">
        <w:rPr>
          <w:rFonts w:eastAsia="Times New Roman"/>
          <w:bCs/>
          <w:szCs w:val="24"/>
        </w:rPr>
        <w:t xml:space="preserve">– включает как </w:t>
      </w:r>
      <w:r w:rsidRPr="00DE4905">
        <w:rPr>
          <w:rFonts w:eastAsia="Times New Roman"/>
          <w:b/>
          <w:bCs/>
          <w:i/>
          <w:szCs w:val="24"/>
        </w:rPr>
        <w:t>оценку педагогами Организации собственной работы, так и независимую профессиональную и общественную оцен</w:t>
      </w:r>
      <w:r>
        <w:rPr>
          <w:rFonts w:eastAsia="Times New Roman"/>
          <w:b/>
          <w:bCs/>
          <w:i/>
          <w:szCs w:val="24"/>
        </w:rPr>
        <w:t>ку</w:t>
      </w:r>
      <w:r w:rsidRPr="00DE4905">
        <w:rPr>
          <w:rFonts w:eastAsia="Times New Roman"/>
          <w:bCs/>
          <w:szCs w:val="24"/>
        </w:rPr>
        <w:t xml:space="preserve"> условий образовательной деятельности в дошкольной организации;</w:t>
      </w:r>
    </w:p>
    <w:p w:rsidR="00150F43" w:rsidRPr="00C778B3" w:rsidRDefault="0077428B" w:rsidP="00C778B3">
      <w:pPr>
        <w:tabs>
          <w:tab w:val="left" w:pos="567"/>
        </w:tabs>
        <w:spacing w:after="0" w:line="360" w:lineRule="auto"/>
        <w:ind w:firstLine="567"/>
        <w:jc w:val="both"/>
        <w:rPr>
          <w:rFonts w:eastAsia="Times New Roman"/>
          <w:bCs/>
          <w:szCs w:val="24"/>
        </w:rPr>
      </w:pPr>
      <w:r w:rsidRPr="00DE4905">
        <w:rPr>
          <w:rFonts w:eastAsia="Times New Roman"/>
          <w:bCs/>
          <w:szCs w:val="24"/>
        </w:rPr>
        <w:t xml:space="preserve">– использует </w:t>
      </w:r>
      <w:r>
        <w:rPr>
          <w:rFonts w:eastAsia="Times New Roman"/>
          <w:bCs/>
          <w:szCs w:val="24"/>
        </w:rPr>
        <w:t xml:space="preserve">единые </w:t>
      </w:r>
      <w:r w:rsidRPr="00DE4905">
        <w:rPr>
          <w:rFonts w:eastAsia="Times New Roman"/>
          <w:b/>
          <w:bCs/>
          <w:i/>
          <w:szCs w:val="24"/>
        </w:rPr>
        <w:t>инструменты, оценивающие условия реализации программы</w:t>
      </w:r>
      <w:r w:rsidRPr="00DE4905">
        <w:rPr>
          <w:rFonts w:eastAsia="Times New Roman"/>
          <w:bCs/>
          <w:szCs w:val="24"/>
        </w:rPr>
        <w:t xml:space="preserve"> в </w:t>
      </w:r>
      <w:r>
        <w:rPr>
          <w:rFonts w:eastAsia="Times New Roman"/>
          <w:bCs/>
          <w:szCs w:val="24"/>
        </w:rPr>
        <w:t>О</w:t>
      </w:r>
      <w:r w:rsidRPr="00DE4905">
        <w:rPr>
          <w:rFonts w:eastAsia="Times New Roman"/>
          <w:bCs/>
          <w:szCs w:val="24"/>
        </w:rPr>
        <w:t>рганизации</w:t>
      </w:r>
      <w:r>
        <w:rPr>
          <w:rFonts w:eastAsia="Times New Roman"/>
          <w:bCs/>
          <w:szCs w:val="24"/>
        </w:rPr>
        <w:t>,</w:t>
      </w:r>
      <w:r w:rsidRPr="00DE4905">
        <w:rPr>
          <w:rFonts w:eastAsia="Times New Roman"/>
          <w:bCs/>
          <w:szCs w:val="24"/>
        </w:rPr>
        <w:t xml:space="preserve">  как для самоанализа,</w:t>
      </w:r>
      <w:r>
        <w:rPr>
          <w:rFonts w:eastAsia="Times New Roman"/>
          <w:bCs/>
          <w:szCs w:val="24"/>
        </w:rPr>
        <w:t xml:space="preserve"> так и для внешнего оценивания.</w:t>
      </w:r>
      <w:bookmarkStart w:id="32" w:name="_Toc420597615"/>
      <w:bookmarkStart w:id="33" w:name="_Toc420598534"/>
    </w:p>
    <w:p w:rsidR="00150F43" w:rsidRPr="00041D9D" w:rsidRDefault="00150F43" w:rsidP="00150F43">
      <w:pPr>
        <w:spacing w:after="0" w:line="240" w:lineRule="auto"/>
        <w:ind w:firstLine="567"/>
        <w:jc w:val="both"/>
        <w:rPr>
          <w:szCs w:val="24"/>
        </w:rPr>
      </w:pPr>
    </w:p>
    <w:p w:rsidR="00041D9D" w:rsidRPr="009C6D63" w:rsidRDefault="00041D9D" w:rsidP="00836C98">
      <w:pPr>
        <w:pStyle w:val="1NEW"/>
      </w:pPr>
      <w:bookmarkStart w:id="34" w:name="_Toc485298649"/>
      <w:r>
        <w:t xml:space="preserve">1.3.1 </w:t>
      </w:r>
      <w:r w:rsidRPr="009C6D63">
        <w:t>Особенности развития детей дошкольного возраста</w:t>
      </w:r>
      <w:bookmarkEnd w:id="34"/>
    </w:p>
    <w:p w:rsidR="00041D9D" w:rsidRPr="00E3378A" w:rsidRDefault="00041D9D" w:rsidP="00BE4F8E">
      <w:pPr>
        <w:pStyle w:val="aff4"/>
        <w:rPr>
          <w:lang w:eastAsia="ru-RU"/>
        </w:rPr>
      </w:pPr>
      <w:r w:rsidRPr="00E3378A">
        <w:rPr>
          <w:lang w:eastAsia="ru-RU"/>
        </w:rPr>
        <w:t>Индивидуальная характеристика к</w:t>
      </w:r>
      <w:r>
        <w:rPr>
          <w:lang w:eastAsia="ru-RU"/>
        </w:rPr>
        <w:t xml:space="preserve">онтингента воспитанников </w:t>
      </w:r>
    </w:p>
    <w:p w:rsidR="00041D9D" w:rsidRPr="00E3378A" w:rsidRDefault="00041D9D" w:rsidP="00041D9D">
      <w:pPr>
        <w:spacing w:after="0" w:line="240" w:lineRule="auto"/>
        <w:contextualSpacing/>
        <w:rPr>
          <w:szCs w:val="24"/>
          <w:lang w:eastAsia="ru-RU"/>
        </w:rPr>
      </w:pPr>
    </w:p>
    <w:p w:rsidR="00041D9D" w:rsidRPr="00E3378A" w:rsidRDefault="00041D9D" w:rsidP="00041D9D">
      <w:pPr>
        <w:spacing w:after="0" w:line="240" w:lineRule="auto"/>
        <w:contextualSpacing/>
        <w:rPr>
          <w:szCs w:val="24"/>
          <w:lang w:eastAsia="ru-RU"/>
        </w:rPr>
      </w:pPr>
      <w:r w:rsidRPr="00E3378A">
        <w:rPr>
          <w:szCs w:val="24"/>
          <w:lang w:eastAsia="ru-RU"/>
        </w:rPr>
        <w:t>Количественный со</w:t>
      </w:r>
      <w:r w:rsidR="0041160D">
        <w:rPr>
          <w:szCs w:val="24"/>
          <w:lang w:eastAsia="ru-RU"/>
        </w:rPr>
        <w:t>став воспитанников  - детей  86</w:t>
      </w:r>
    </w:p>
    <w:p w:rsidR="00041D9D" w:rsidRPr="00E3378A" w:rsidRDefault="00177E36" w:rsidP="00041D9D">
      <w:pPr>
        <w:spacing w:after="0" w:line="240" w:lineRule="auto"/>
        <w:contextualSpacing/>
        <w:rPr>
          <w:szCs w:val="24"/>
          <w:lang w:eastAsia="ru-RU"/>
        </w:rPr>
      </w:pPr>
      <w:r>
        <w:rPr>
          <w:szCs w:val="24"/>
          <w:lang w:eastAsia="ru-RU"/>
        </w:rPr>
        <w:t>Из них: мальчиков – 51</w:t>
      </w:r>
      <w:r w:rsidR="00041D9D" w:rsidRPr="00E3378A">
        <w:rPr>
          <w:szCs w:val="24"/>
          <w:lang w:eastAsia="ru-RU"/>
        </w:rPr>
        <w:t>,   де</w:t>
      </w:r>
      <w:r w:rsidR="0041160D">
        <w:rPr>
          <w:szCs w:val="24"/>
          <w:lang w:eastAsia="ru-RU"/>
        </w:rPr>
        <w:t>вочек</w:t>
      </w:r>
      <w:r>
        <w:rPr>
          <w:szCs w:val="24"/>
          <w:lang w:eastAsia="ru-RU"/>
        </w:rPr>
        <w:t xml:space="preserve"> – 35</w:t>
      </w:r>
      <w:r w:rsidR="00041D9D" w:rsidRPr="00E3378A">
        <w:rPr>
          <w:szCs w:val="24"/>
          <w:lang w:eastAsia="ru-RU"/>
        </w:rPr>
        <w:t>.</w:t>
      </w:r>
    </w:p>
    <w:p w:rsidR="00041D9D" w:rsidRPr="00E3378A" w:rsidRDefault="00177E36" w:rsidP="00041D9D">
      <w:pPr>
        <w:spacing w:after="0" w:line="240" w:lineRule="auto"/>
        <w:contextualSpacing/>
        <w:rPr>
          <w:szCs w:val="24"/>
          <w:lang w:eastAsia="ru-RU"/>
        </w:rPr>
      </w:pPr>
      <w:r>
        <w:rPr>
          <w:szCs w:val="24"/>
          <w:lang w:eastAsia="ru-RU"/>
        </w:rPr>
        <w:t>дети с 3 до 4 лет – 2</w:t>
      </w:r>
      <w:r w:rsidR="00041D9D">
        <w:rPr>
          <w:szCs w:val="24"/>
          <w:lang w:eastAsia="ru-RU"/>
        </w:rPr>
        <w:t>0</w:t>
      </w:r>
      <w:r w:rsidR="00041D9D" w:rsidRPr="00E3378A">
        <w:rPr>
          <w:szCs w:val="24"/>
          <w:lang w:eastAsia="ru-RU"/>
        </w:rPr>
        <w:t>, из н</w:t>
      </w:r>
      <w:r>
        <w:rPr>
          <w:szCs w:val="24"/>
          <w:lang w:eastAsia="ru-RU"/>
        </w:rPr>
        <w:t>их мальчиков –12;   девочек – 8</w:t>
      </w:r>
      <w:r w:rsidR="00041D9D" w:rsidRPr="00E3378A">
        <w:rPr>
          <w:szCs w:val="24"/>
          <w:lang w:eastAsia="ru-RU"/>
        </w:rPr>
        <w:t>.</w:t>
      </w:r>
    </w:p>
    <w:p w:rsidR="00041D9D" w:rsidRPr="00E3378A" w:rsidRDefault="00177E36" w:rsidP="00041D9D">
      <w:pPr>
        <w:spacing w:after="0" w:line="240" w:lineRule="auto"/>
        <w:contextualSpacing/>
        <w:rPr>
          <w:szCs w:val="24"/>
          <w:lang w:eastAsia="ru-RU"/>
        </w:rPr>
      </w:pPr>
      <w:r>
        <w:rPr>
          <w:szCs w:val="24"/>
          <w:lang w:eastAsia="ru-RU"/>
        </w:rPr>
        <w:t>дети с 4 до 5 лет – 21</w:t>
      </w:r>
      <w:r w:rsidR="00041D9D" w:rsidRPr="00E3378A">
        <w:rPr>
          <w:szCs w:val="24"/>
          <w:lang w:eastAsia="ru-RU"/>
        </w:rPr>
        <w:t>; из н</w:t>
      </w:r>
      <w:r>
        <w:rPr>
          <w:szCs w:val="24"/>
          <w:lang w:eastAsia="ru-RU"/>
        </w:rPr>
        <w:t>их мальчиков – 11;   девочек –10</w:t>
      </w:r>
      <w:r w:rsidR="00041D9D" w:rsidRPr="00E3378A">
        <w:rPr>
          <w:szCs w:val="24"/>
          <w:lang w:eastAsia="ru-RU"/>
        </w:rPr>
        <w:t>.</w:t>
      </w:r>
    </w:p>
    <w:p w:rsidR="00041D9D" w:rsidRPr="00E3378A" w:rsidRDefault="00041D9D" w:rsidP="00041D9D">
      <w:pPr>
        <w:spacing w:after="0" w:line="240" w:lineRule="auto"/>
        <w:contextualSpacing/>
        <w:rPr>
          <w:szCs w:val="24"/>
          <w:lang w:eastAsia="ru-RU"/>
        </w:rPr>
      </w:pPr>
      <w:r w:rsidRPr="00E3378A">
        <w:rPr>
          <w:szCs w:val="24"/>
          <w:lang w:eastAsia="ru-RU"/>
        </w:rPr>
        <w:t>дети с 5 до 6 лет</w:t>
      </w:r>
      <w:r w:rsidR="00177E36">
        <w:rPr>
          <w:szCs w:val="24"/>
          <w:lang w:eastAsia="ru-RU"/>
        </w:rPr>
        <w:t xml:space="preserve">  - 21;  из них: мальчиков  - </w:t>
      </w:r>
      <w:r>
        <w:rPr>
          <w:szCs w:val="24"/>
          <w:lang w:eastAsia="ru-RU"/>
        </w:rPr>
        <w:t>1</w:t>
      </w:r>
      <w:r w:rsidR="00177E36">
        <w:rPr>
          <w:szCs w:val="24"/>
          <w:lang w:eastAsia="ru-RU"/>
        </w:rPr>
        <w:t>4</w:t>
      </w:r>
      <w:r w:rsidRPr="00E3378A">
        <w:rPr>
          <w:szCs w:val="24"/>
          <w:lang w:eastAsia="ru-RU"/>
        </w:rPr>
        <w:t xml:space="preserve">;  девочек </w:t>
      </w:r>
      <w:r w:rsidR="00177E36">
        <w:rPr>
          <w:szCs w:val="24"/>
          <w:lang w:eastAsia="ru-RU"/>
        </w:rPr>
        <w:t>–7</w:t>
      </w:r>
      <w:r w:rsidRPr="00E3378A">
        <w:rPr>
          <w:szCs w:val="24"/>
          <w:lang w:eastAsia="ru-RU"/>
        </w:rPr>
        <w:t>.</w:t>
      </w:r>
    </w:p>
    <w:p w:rsidR="00041D9D" w:rsidRPr="00E3378A" w:rsidRDefault="00177E36" w:rsidP="00041D9D">
      <w:pPr>
        <w:spacing w:after="0" w:line="240" w:lineRule="auto"/>
        <w:contextualSpacing/>
        <w:rPr>
          <w:szCs w:val="24"/>
          <w:lang w:eastAsia="ru-RU"/>
        </w:rPr>
      </w:pPr>
      <w:r>
        <w:rPr>
          <w:szCs w:val="24"/>
          <w:lang w:eastAsia="ru-RU"/>
        </w:rPr>
        <w:t>дети 6 – 7 лет - 24</w:t>
      </w:r>
      <w:r w:rsidR="00041D9D" w:rsidRPr="00E3378A">
        <w:rPr>
          <w:szCs w:val="24"/>
          <w:lang w:eastAsia="ru-RU"/>
        </w:rPr>
        <w:t>; из н</w:t>
      </w:r>
      <w:r>
        <w:rPr>
          <w:szCs w:val="24"/>
          <w:lang w:eastAsia="ru-RU"/>
        </w:rPr>
        <w:t>их: мальчиков – 14;  девочек -</w:t>
      </w:r>
      <w:r w:rsidR="00041D9D">
        <w:rPr>
          <w:szCs w:val="24"/>
          <w:lang w:eastAsia="ru-RU"/>
        </w:rPr>
        <w:t>1</w:t>
      </w:r>
      <w:r>
        <w:rPr>
          <w:szCs w:val="24"/>
          <w:lang w:eastAsia="ru-RU"/>
        </w:rPr>
        <w:t>0</w:t>
      </w:r>
      <w:r w:rsidR="00041D9D" w:rsidRPr="00E3378A">
        <w:rPr>
          <w:szCs w:val="24"/>
          <w:lang w:eastAsia="ru-RU"/>
        </w:rPr>
        <w:t>.</w:t>
      </w:r>
    </w:p>
    <w:p w:rsidR="00041D9D" w:rsidRPr="00E3378A" w:rsidRDefault="00041D9D" w:rsidP="00041D9D">
      <w:pPr>
        <w:spacing w:after="0" w:line="240" w:lineRule="auto"/>
        <w:contextualSpacing/>
        <w:rPr>
          <w:szCs w:val="24"/>
          <w:lang w:eastAsia="ru-RU"/>
        </w:rPr>
      </w:pPr>
    </w:p>
    <w:p w:rsidR="00041D9D" w:rsidRPr="00E3378A" w:rsidRDefault="00041D9D" w:rsidP="00041D9D">
      <w:pPr>
        <w:spacing w:after="0" w:line="240" w:lineRule="auto"/>
        <w:contextualSpacing/>
        <w:rPr>
          <w:b/>
          <w:szCs w:val="24"/>
          <w:lang w:eastAsia="ru-RU"/>
        </w:rPr>
      </w:pPr>
      <w:r w:rsidRPr="00E3378A">
        <w:rPr>
          <w:b/>
          <w:szCs w:val="24"/>
          <w:lang w:eastAsia="ru-RU"/>
        </w:rPr>
        <w:t xml:space="preserve">Распределение контингента воспитанников по группам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38"/>
        <w:gridCol w:w="2268"/>
      </w:tblGrid>
      <w:tr w:rsidR="00041D9D" w:rsidRPr="0069248D" w:rsidTr="00924B21">
        <w:tc>
          <w:tcPr>
            <w:tcW w:w="7338" w:type="dxa"/>
          </w:tcPr>
          <w:p w:rsidR="00041D9D" w:rsidRPr="00E3378A" w:rsidRDefault="00041D9D" w:rsidP="00924B21">
            <w:pPr>
              <w:spacing w:after="0" w:line="240" w:lineRule="auto"/>
              <w:contextualSpacing/>
              <w:jc w:val="center"/>
              <w:rPr>
                <w:szCs w:val="24"/>
                <w:lang w:eastAsia="ru-RU"/>
              </w:rPr>
            </w:pPr>
            <w:r w:rsidRPr="00E3378A">
              <w:rPr>
                <w:szCs w:val="24"/>
                <w:lang w:eastAsia="ru-RU"/>
              </w:rPr>
              <w:t>Группа</w:t>
            </w:r>
          </w:p>
        </w:tc>
        <w:tc>
          <w:tcPr>
            <w:tcW w:w="2268" w:type="dxa"/>
          </w:tcPr>
          <w:p w:rsidR="00041D9D" w:rsidRPr="00E3378A" w:rsidRDefault="00041D9D" w:rsidP="00924B21">
            <w:pPr>
              <w:spacing w:after="0" w:line="240" w:lineRule="auto"/>
              <w:contextualSpacing/>
              <w:jc w:val="center"/>
              <w:rPr>
                <w:szCs w:val="24"/>
                <w:lang w:eastAsia="ru-RU"/>
              </w:rPr>
            </w:pPr>
            <w:r w:rsidRPr="00E3378A">
              <w:rPr>
                <w:szCs w:val="24"/>
                <w:lang w:eastAsia="ru-RU"/>
              </w:rPr>
              <w:t>Всего</w:t>
            </w:r>
          </w:p>
        </w:tc>
      </w:tr>
      <w:tr w:rsidR="00177E36" w:rsidRPr="0069248D" w:rsidTr="00924B21">
        <w:tc>
          <w:tcPr>
            <w:tcW w:w="7338" w:type="dxa"/>
          </w:tcPr>
          <w:p w:rsidR="00177E36" w:rsidRPr="00E3378A" w:rsidRDefault="00177E36" w:rsidP="00804CDF">
            <w:pPr>
              <w:spacing w:after="0" w:line="240" w:lineRule="auto"/>
              <w:contextualSpacing/>
              <w:rPr>
                <w:szCs w:val="24"/>
                <w:lang w:eastAsia="ru-RU"/>
              </w:rPr>
            </w:pPr>
            <w:r w:rsidRPr="00E3378A">
              <w:rPr>
                <w:szCs w:val="24"/>
                <w:lang w:eastAsia="ru-RU"/>
              </w:rPr>
              <w:t xml:space="preserve">Младшая группа (3-4 года) </w:t>
            </w:r>
          </w:p>
        </w:tc>
        <w:tc>
          <w:tcPr>
            <w:tcW w:w="2268" w:type="dxa"/>
          </w:tcPr>
          <w:p w:rsidR="00177E36" w:rsidRPr="00E3378A" w:rsidRDefault="00294DBC" w:rsidP="00804CDF">
            <w:pPr>
              <w:spacing w:after="0" w:line="240" w:lineRule="auto"/>
              <w:contextualSpacing/>
              <w:jc w:val="center"/>
              <w:rPr>
                <w:szCs w:val="24"/>
                <w:lang w:eastAsia="ru-RU"/>
              </w:rPr>
            </w:pPr>
            <w:r>
              <w:rPr>
                <w:szCs w:val="24"/>
                <w:lang w:eastAsia="ru-RU"/>
              </w:rPr>
              <w:t>2</w:t>
            </w:r>
            <w:r w:rsidR="00177E36">
              <w:rPr>
                <w:szCs w:val="24"/>
                <w:lang w:eastAsia="ru-RU"/>
              </w:rPr>
              <w:t>0</w:t>
            </w:r>
          </w:p>
        </w:tc>
      </w:tr>
      <w:tr w:rsidR="00177E36" w:rsidRPr="0069248D" w:rsidTr="00924B21">
        <w:tc>
          <w:tcPr>
            <w:tcW w:w="7338" w:type="dxa"/>
          </w:tcPr>
          <w:p w:rsidR="00177E36" w:rsidRPr="00E3378A" w:rsidRDefault="00177E36" w:rsidP="00804CDF">
            <w:pPr>
              <w:spacing w:after="0" w:line="240" w:lineRule="auto"/>
              <w:contextualSpacing/>
              <w:rPr>
                <w:szCs w:val="24"/>
                <w:lang w:eastAsia="ru-RU"/>
              </w:rPr>
            </w:pPr>
            <w:r w:rsidRPr="00E3378A">
              <w:rPr>
                <w:szCs w:val="24"/>
                <w:lang w:eastAsia="ru-RU"/>
              </w:rPr>
              <w:t xml:space="preserve">Средняя группа (4-5лет) </w:t>
            </w:r>
          </w:p>
        </w:tc>
        <w:tc>
          <w:tcPr>
            <w:tcW w:w="2268" w:type="dxa"/>
          </w:tcPr>
          <w:p w:rsidR="00177E36" w:rsidRPr="00E3378A" w:rsidRDefault="00294DBC" w:rsidP="00804CDF">
            <w:pPr>
              <w:spacing w:after="0" w:line="240" w:lineRule="auto"/>
              <w:contextualSpacing/>
              <w:jc w:val="center"/>
              <w:rPr>
                <w:szCs w:val="24"/>
                <w:lang w:eastAsia="ru-RU"/>
              </w:rPr>
            </w:pPr>
            <w:r>
              <w:rPr>
                <w:szCs w:val="24"/>
                <w:lang w:eastAsia="ru-RU"/>
              </w:rPr>
              <w:t>21</w:t>
            </w:r>
          </w:p>
        </w:tc>
      </w:tr>
      <w:tr w:rsidR="00177E36" w:rsidRPr="0069248D" w:rsidTr="00924B21">
        <w:tc>
          <w:tcPr>
            <w:tcW w:w="7338" w:type="dxa"/>
          </w:tcPr>
          <w:p w:rsidR="00177E36" w:rsidRPr="00E3378A" w:rsidRDefault="00177E36" w:rsidP="00804CDF">
            <w:pPr>
              <w:spacing w:after="0" w:line="240" w:lineRule="auto"/>
              <w:contextualSpacing/>
              <w:rPr>
                <w:szCs w:val="24"/>
                <w:lang w:eastAsia="ru-RU"/>
              </w:rPr>
            </w:pPr>
            <w:r w:rsidRPr="00E3378A">
              <w:rPr>
                <w:szCs w:val="24"/>
                <w:lang w:eastAsia="ru-RU"/>
              </w:rPr>
              <w:t xml:space="preserve">Старшая группа (5-6лет) </w:t>
            </w:r>
          </w:p>
        </w:tc>
        <w:tc>
          <w:tcPr>
            <w:tcW w:w="2268" w:type="dxa"/>
          </w:tcPr>
          <w:p w:rsidR="00177E36" w:rsidRPr="00E3378A" w:rsidRDefault="00294DBC" w:rsidP="00804CDF">
            <w:pPr>
              <w:spacing w:after="0" w:line="240" w:lineRule="auto"/>
              <w:contextualSpacing/>
              <w:jc w:val="center"/>
              <w:rPr>
                <w:szCs w:val="24"/>
                <w:lang w:eastAsia="ru-RU"/>
              </w:rPr>
            </w:pPr>
            <w:r>
              <w:rPr>
                <w:szCs w:val="24"/>
                <w:lang w:eastAsia="ru-RU"/>
              </w:rPr>
              <w:t>21</w:t>
            </w:r>
          </w:p>
        </w:tc>
      </w:tr>
      <w:tr w:rsidR="00177E36" w:rsidRPr="0069248D" w:rsidTr="00924B21">
        <w:tc>
          <w:tcPr>
            <w:tcW w:w="7338" w:type="dxa"/>
          </w:tcPr>
          <w:p w:rsidR="00177E36" w:rsidRPr="00E3378A" w:rsidRDefault="00177E36" w:rsidP="00804CDF">
            <w:pPr>
              <w:spacing w:after="0" w:line="240" w:lineRule="auto"/>
              <w:contextualSpacing/>
              <w:rPr>
                <w:szCs w:val="24"/>
                <w:lang w:eastAsia="ru-RU"/>
              </w:rPr>
            </w:pPr>
            <w:r w:rsidRPr="00E3378A">
              <w:rPr>
                <w:szCs w:val="24"/>
                <w:lang w:eastAsia="ru-RU"/>
              </w:rPr>
              <w:t>Подготовительная группа(6-7лет)</w:t>
            </w:r>
          </w:p>
        </w:tc>
        <w:tc>
          <w:tcPr>
            <w:tcW w:w="2268" w:type="dxa"/>
          </w:tcPr>
          <w:p w:rsidR="00177E36" w:rsidRPr="00E3378A" w:rsidRDefault="00294DBC" w:rsidP="00804CDF">
            <w:pPr>
              <w:spacing w:after="0" w:line="240" w:lineRule="auto"/>
              <w:contextualSpacing/>
              <w:jc w:val="center"/>
              <w:rPr>
                <w:szCs w:val="24"/>
                <w:lang w:eastAsia="ru-RU"/>
              </w:rPr>
            </w:pPr>
            <w:r>
              <w:rPr>
                <w:szCs w:val="24"/>
                <w:lang w:eastAsia="ru-RU"/>
              </w:rPr>
              <w:t>24</w:t>
            </w:r>
          </w:p>
        </w:tc>
      </w:tr>
    </w:tbl>
    <w:p w:rsidR="00041D9D" w:rsidRPr="00E3378A" w:rsidRDefault="00041D9D" w:rsidP="00041D9D">
      <w:pPr>
        <w:spacing w:after="0" w:line="240" w:lineRule="auto"/>
        <w:ind w:firstLine="709"/>
        <w:jc w:val="both"/>
        <w:rPr>
          <w:szCs w:val="24"/>
          <w:lang w:eastAsia="ru-RU"/>
        </w:rPr>
      </w:pPr>
    </w:p>
    <w:p w:rsidR="00041D9D" w:rsidRPr="009C6D63" w:rsidRDefault="00041D9D" w:rsidP="00041D9D">
      <w:pPr>
        <w:tabs>
          <w:tab w:val="left" w:pos="14601"/>
        </w:tabs>
        <w:ind w:right="-1" w:hanging="11"/>
        <w:contextualSpacing/>
        <w:jc w:val="both"/>
        <w:rPr>
          <w:b/>
          <w:color w:val="000000"/>
        </w:rPr>
      </w:pPr>
    </w:p>
    <w:p w:rsidR="00041D9D" w:rsidRPr="009C6D63" w:rsidRDefault="00041D9D" w:rsidP="00041D9D">
      <w:pPr>
        <w:tabs>
          <w:tab w:val="left" w:pos="14601"/>
        </w:tabs>
        <w:ind w:right="-1" w:hanging="11"/>
        <w:contextualSpacing/>
        <w:jc w:val="both"/>
        <w:rPr>
          <w:b/>
          <w:color w:val="000000"/>
        </w:rPr>
      </w:pPr>
    </w:p>
    <w:p w:rsidR="00041D9D" w:rsidRPr="009C6D63" w:rsidRDefault="00041D9D" w:rsidP="00041D9D">
      <w:pPr>
        <w:tabs>
          <w:tab w:val="left" w:pos="14601"/>
        </w:tabs>
        <w:ind w:right="-1" w:hanging="11"/>
        <w:contextualSpacing/>
        <w:jc w:val="both"/>
        <w:rPr>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51"/>
        <w:gridCol w:w="2126"/>
        <w:gridCol w:w="3828"/>
      </w:tblGrid>
      <w:tr w:rsidR="00041D9D" w:rsidRPr="0069248D" w:rsidTr="00924B21">
        <w:tc>
          <w:tcPr>
            <w:tcW w:w="1951" w:type="dxa"/>
          </w:tcPr>
          <w:p w:rsidR="00041D9D" w:rsidRPr="009C6D63" w:rsidRDefault="00041D9D" w:rsidP="00924B21">
            <w:pPr>
              <w:tabs>
                <w:tab w:val="left" w:pos="14601"/>
              </w:tabs>
              <w:spacing w:after="0" w:line="240" w:lineRule="auto"/>
              <w:ind w:right="-1"/>
              <w:contextualSpacing/>
              <w:jc w:val="both"/>
              <w:rPr>
                <w:b/>
                <w:color w:val="000000"/>
              </w:rPr>
            </w:pPr>
            <w:r w:rsidRPr="009C6D63">
              <w:rPr>
                <w:b/>
                <w:color w:val="000000"/>
              </w:rPr>
              <w:t>Группа здоровья</w:t>
            </w:r>
          </w:p>
        </w:tc>
        <w:tc>
          <w:tcPr>
            <w:tcW w:w="2126" w:type="dxa"/>
          </w:tcPr>
          <w:p w:rsidR="00041D9D" w:rsidRPr="009C6D63" w:rsidRDefault="00041D9D" w:rsidP="00924B21">
            <w:pPr>
              <w:tabs>
                <w:tab w:val="left" w:pos="14601"/>
              </w:tabs>
              <w:spacing w:after="0" w:line="240" w:lineRule="auto"/>
              <w:ind w:right="-1"/>
              <w:contextualSpacing/>
              <w:jc w:val="both"/>
              <w:rPr>
                <w:b/>
                <w:color w:val="000000"/>
              </w:rPr>
            </w:pPr>
            <w:r w:rsidRPr="009C6D63">
              <w:rPr>
                <w:b/>
                <w:color w:val="000000"/>
              </w:rPr>
              <w:t>Количество детей</w:t>
            </w:r>
          </w:p>
        </w:tc>
        <w:tc>
          <w:tcPr>
            <w:tcW w:w="3828" w:type="dxa"/>
          </w:tcPr>
          <w:p w:rsidR="00041D9D" w:rsidRPr="009C6D63" w:rsidRDefault="00041D9D" w:rsidP="00924B21">
            <w:pPr>
              <w:tabs>
                <w:tab w:val="left" w:pos="14601"/>
              </w:tabs>
              <w:spacing w:after="0" w:line="240" w:lineRule="auto"/>
              <w:ind w:right="-1"/>
              <w:contextualSpacing/>
              <w:jc w:val="both"/>
              <w:rPr>
                <w:b/>
                <w:color w:val="000000"/>
              </w:rPr>
            </w:pPr>
            <w:r w:rsidRPr="009C6D63">
              <w:rPr>
                <w:b/>
                <w:color w:val="000000"/>
              </w:rPr>
              <w:t>% от общего количества детей</w:t>
            </w:r>
          </w:p>
        </w:tc>
      </w:tr>
      <w:tr w:rsidR="00041D9D" w:rsidRPr="0069248D" w:rsidTr="00924B21">
        <w:tc>
          <w:tcPr>
            <w:tcW w:w="1951" w:type="dxa"/>
          </w:tcPr>
          <w:p w:rsidR="00041D9D" w:rsidRPr="009C6D63" w:rsidRDefault="00041D9D" w:rsidP="00924B21">
            <w:pPr>
              <w:tabs>
                <w:tab w:val="left" w:pos="14601"/>
              </w:tabs>
              <w:spacing w:after="0" w:line="240" w:lineRule="auto"/>
              <w:ind w:right="-1"/>
              <w:contextualSpacing/>
              <w:jc w:val="both"/>
              <w:rPr>
                <w:color w:val="000000"/>
              </w:rPr>
            </w:pPr>
            <w:r w:rsidRPr="009C6D63">
              <w:rPr>
                <w:color w:val="000000"/>
              </w:rPr>
              <w:t>1</w:t>
            </w:r>
          </w:p>
        </w:tc>
        <w:tc>
          <w:tcPr>
            <w:tcW w:w="2126" w:type="dxa"/>
          </w:tcPr>
          <w:p w:rsidR="00041D9D" w:rsidRPr="009C6D63" w:rsidRDefault="00294DBC" w:rsidP="00924B21">
            <w:pPr>
              <w:tabs>
                <w:tab w:val="left" w:pos="14601"/>
              </w:tabs>
              <w:spacing w:after="0" w:line="240" w:lineRule="auto"/>
              <w:ind w:right="-1"/>
              <w:contextualSpacing/>
              <w:jc w:val="both"/>
              <w:rPr>
                <w:color w:val="000000"/>
              </w:rPr>
            </w:pPr>
            <w:r>
              <w:rPr>
                <w:color w:val="000000"/>
              </w:rPr>
              <w:t>61</w:t>
            </w:r>
          </w:p>
        </w:tc>
        <w:tc>
          <w:tcPr>
            <w:tcW w:w="3828" w:type="dxa"/>
          </w:tcPr>
          <w:p w:rsidR="00041D9D" w:rsidRPr="009C6D63" w:rsidRDefault="00041D9D" w:rsidP="00924B21">
            <w:pPr>
              <w:tabs>
                <w:tab w:val="left" w:pos="14601"/>
              </w:tabs>
              <w:spacing w:after="0" w:line="240" w:lineRule="auto"/>
              <w:ind w:right="-1"/>
              <w:contextualSpacing/>
              <w:jc w:val="both"/>
              <w:rPr>
                <w:color w:val="000000"/>
              </w:rPr>
            </w:pPr>
            <w:r>
              <w:rPr>
                <w:color w:val="000000"/>
              </w:rPr>
              <w:t>7</w:t>
            </w:r>
            <w:r w:rsidR="00294DBC">
              <w:rPr>
                <w:color w:val="000000"/>
              </w:rPr>
              <w:t>1</w:t>
            </w:r>
          </w:p>
        </w:tc>
      </w:tr>
      <w:tr w:rsidR="00041D9D" w:rsidRPr="0069248D" w:rsidTr="00924B21">
        <w:tc>
          <w:tcPr>
            <w:tcW w:w="1951" w:type="dxa"/>
          </w:tcPr>
          <w:p w:rsidR="00041D9D" w:rsidRPr="009C6D63" w:rsidRDefault="00041D9D" w:rsidP="00924B21">
            <w:pPr>
              <w:tabs>
                <w:tab w:val="left" w:pos="14601"/>
              </w:tabs>
              <w:spacing w:after="0" w:line="240" w:lineRule="auto"/>
              <w:ind w:right="-1"/>
              <w:contextualSpacing/>
              <w:jc w:val="both"/>
              <w:rPr>
                <w:color w:val="000000"/>
              </w:rPr>
            </w:pPr>
            <w:r w:rsidRPr="009C6D63">
              <w:rPr>
                <w:color w:val="000000"/>
              </w:rPr>
              <w:t>2</w:t>
            </w:r>
          </w:p>
        </w:tc>
        <w:tc>
          <w:tcPr>
            <w:tcW w:w="2126" w:type="dxa"/>
          </w:tcPr>
          <w:p w:rsidR="00041D9D" w:rsidRPr="009C6D63" w:rsidRDefault="00294DBC" w:rsidP="00924B21">
            <w:pPr>
              <w:tabs>
                <w:tab w:val="left" w:pos="14601"/>
              </w:tabs>
              <w:spacing w:after="0" w:line="240" w:lineRule="auto"/>
              <w:ind w:right="-1"/>
              <w:contextualSpacing/>
              <w:jc w:val="both"/>
              <w:rPr>
                <w:color w:val="000000"/>
              </w:rPr>
            </w:pPr>
            <w:r>
              <w:rPr>
                <w:color w:val="000000"/>
              </w:rPr>
              <w:t>18</w:t>
            </w:r>
          </w:p>
        </w:tc>
        <w:tc>
          <w:tcPr>
            <w:tcW w:w="3828" w:type="dxa"/>
          </w:tcPr>
          <w:p w:rsidR="00041D9D" w:rsidRPr="009C6D63" w:rsidRDefault="00041D9D" w:rsidP="00924B21">
            <w:pPr>
              <w:tabs>
                <w:tab w:val="left" w:pos="14601"/>
              </w:tabs>
              <w:spacing w:after="0" w:line="240" w:lineRule="auto"/>
              <w:ind w:right="-1"/>
              <w:contextualSpacing/>
              <w:jc w:val="both"/>
              <w:rPr>
                <w:color w:val="000000"/>
              </w:rPr>
            </w:pPr>
            <w:r>
              <w:rPr>
                <w:color w:val="000000"/>
              </w:rPr>
              <w:t>21</w:t>
            </w:r>
          </w:p>
        </w:tc>
      </w:tr>
      <w:tr w:rsidR="00041D9D" w:rsidRPr="0069248D" w:rsidTr="00924B21">
        <w:trPr>
          <w:trHeight w:val="255"/>
        </w:trPr>
        <w:tc>
          <w:tcPr>
            <w:tcW w:w="1951" w:type="dxa"/>
          </w:tcPr>
          <w:p w:rsidR="00041D9D" w:rsidRPr="009C6D63" w:rsidRDefault="00041D9D" w:rsidP="00924B21">
            <w:pPr>
              <w:tabs>
                <w:tab w:val="left" w:pos="14601"/>
              </w:tabs>
              <w:spacing w:after="0" w:line="240" w:lineRule="auto"/>
              <w:ind w:right="-1"/>
              <w:contextualSpacing/>
              <w:jc w:val="both"/>
              <w:rPr>
                <w:color w:val="000000"/>
              </w:rPr>
            </w:pPr>
            <w:r w:rsidRPr="009C6D63">
              <w:rPr>
                <w:color w:val="000000"/>
              </w:rPr>
              <w:t>3</w:t>
            </w:r>
          </w:p>
        </w:tc>
        <w:tc>
          <w:tcPr>
            <w:tcW w:w="2126" w:type="dxa"/>
          </w:tcPr>
          <w:p w:rsidR="00041D9D" w:rsidRPr="009C6D63" w:rsidRDefault="00294DBC" w:rsidP="00924B21">
            <w:pPr>
              <w:tabs>
                <w:tab w:val="left" w:pos="14601"/>
              </w:tabs>
              <w:spacing w:after="0" w:line="240" w:lineRule="auto"/>
              <w:ind w:right="-1"/>
              <w:contextualSpacing/>
              <w:jc w:val="both"/>
              <w:rPr>
                <w:color w:val="000000"/>
              </w:rPr>
            </w:pPr>
            <w:r>
              <w:rPr>
                <w:color w:val="000000"/>
              </w:rPr>
              <w:t>5</w:t>
            </w:r>
          </w:p>
        </w:tc>
        <w:tc>
          <w:tcPr>
            <w:tcW w:w="3828" w:type="dxa"/>
          </w:tcPr>
          <w:p w:rsidR="00041D9D" w:rsidRPr="009C6D63" w:rsidRDefault="00041D9D" w:rsidP="00924B21">
            <w:pPr>
              <w:tabs>
                <w:tab w:val="left" w:pos="14601"/>
              </w:tabs>
              <w:spacing w:after="0" w:line="240" w:lineRule="auto"/>
              <w:ind w:right="-1"/>
              <w:contextualSpacing/>
              <w:jc w:val="both"/>
              <w:rPr>
                <w:color w:val="000000"/>
              </w:rPr>
            </w:pPr>
            <w:r>
              <w:rPr>
                <w:color w:val="000000"/>
              </w:rPr>
              <w:t>6</w:t>
            </w:r>
          </w:p>
        </w:tc>
      </w:tr>
      <w:tr w:rsidR="00041D9D" w:rsidRPr="0069248D" w:rsidTr="00924B21">
        <w:trPr>
          <w:trHeight w:val="255"/>
        </w:trPr>
        <w:tc>
          <w:tcPr>
            <w:tcW w:w="1951" w:type="dxa"/>
          </w:tcPr>
          <w:p w:rsidR="00041D9D" w:rsidRPr="009C6D63" w:rsidRDefault="00041D9D" w:rsidP="00924B21">
            <w:pPr>
              <w:tabs>
                <w:tab w:val="left" w:pos="14601"/>
              </w:tabs>
              <w:spacing w:after="0" w:line="240" w:lineRule="auto"/>
              <w:ind w:right="-1"/>
              <w:contextualSpacing/>
              <w:jc w:val="both"/>
              <w:rPr>
                <w:color w:val="000000"/>
              </w:rPr>
            </w:pPr>
            <w:r>
              <w:rPr>
                <w:color w:val="000000"/>
              </w:rPr>
              <w:t>4</w:t>
            </w:r>
          </w:p>
        </w:tc>
        <w:tc>
          <w:tcPr>
            <w:tcW w:w="2126" w:type="dxa"/>
          </w:tcPr>
          <w:p w:rsidR="00041D9D" w:rsidRPr="009C6D63" w:rsidRDefault="00294DBC" w:rsidP="00924B21">
            <w:pPr>
              <w:tabs>
                <w:tab w:val="left" w:pos="14601"/>
              </w:tabs>
              <w:spacing w:after="0" w:line="240" w:lineRule="auto"/>
              <w:ind w:right="-1"/>
              <w:contextualSpacing/>
              <w:jc w:val="both"/>
              <w:rPr>
                <w:color w:val="000000"/>
              </w:rPr>
            </w:pPr>
            <w:r>
              <w:rPr>
                <w:color w:val="000000"/>
              </w:rPr>
              <w:t>2</w:t>
            </w:r>
          </w:p>
        </w:tc>
        <w:tc>
          <w:tcPr>
            <w:tcW w:w="3828" w:type="dxa"/>
          </w:tcPr>
          <w:p w:rsidR="00041D9D" w:rsidRPr="009C6D63" w:rsidRDefault="00041D9D" w:rsidP="00924B21">
            <w:pPr>
              <w:tabs>
                <w:tab w:val="left" w:pos="14601"/>
              </w:tabs>
              <w:spacing w:after="0" w:line="240" w:lineRule="auto"/>
              <w:ind w:right="-1"/>
              <w:contextualSpacing/>
              <w:jc w:val="both"/>
              <w:rPr>
                <w:color w:val="000000"/>
              </w:rPr>
            </w:pPr>
            <w:r>
              <w:rPr>
                <w:color w:val="000000"/>
              </w:rPr>
              <w:t>1</w:t>
            </w:r>
          </w:p>
        </w:tc>
      </w:tr>
    </w:tbl>
    <w:p w:rsidR="00041D9D" w:rsidRPr="009C6D63" w:rsidRDefault="00041D9D" w:rsidP="00041D9D">
      <w:pPr>
        <w:tabs>
          <w:tab w:val="left" w:pos="14601"/>
        </w:tabs>
        <w:ind w:right="-1" w:hanging="11"/>
        <w:contextualSpacing/>
        <w:jc w:val="both"/>
        <w:rPr>
          <w:color w:val="000000"/>
        </w:rPr>
      </w:pPr>
    </w:p>
    <w:p w:rsidR="00041D9D" w:rsidRPr="009C6D63" w:rsidRDefault="00041D9D" w:rsidP="00041D9D">
      <w:pPr>
        <w:tabs>
          <w:tab w:val="left" w:pos="14601"/>
        </w:tabs>
        <w:ind w:right="-1" w:hanging="11"/>
        <w:contextualSpacing/>
        <w:jc w:val="both"/>
        <w:rPr>
          <w:b/>
          <w:color w:val="000000"/>
        </w:rPr>
      </w:pPr>
      <w:r w:rsidRPr="009C6D63">
        <w:rPr>
          <w:b/>
          <w:color w:val="000000"/>
        </w:rPr>
        <w:t>Распределение воспитанников по группам физического развития</w:t>
      </w:r>
    </w:p>
    <w:p w:rsidR="00041D9D" w:rsidRPr="009C6D63" w:rsidRDefault="00041D9D" w:rsidP="00041D9D">
      <w:pPr>
        <w:tabs>
          <w:tab w:val="left" w:pos="14601"/>
        </w:tabs>
        <w:ind w:right="-1" w:hanging="11"/>
        <w:contextualSpacing/>
        <w:jc w:val="both"/>
        <w:rPr>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51"/>
        <w:gridCol w:w="2126"/>
        <w:gridCol w:w="3828"/>
      </w:tblGrid>
      <w:tr w:rsidR="00041D9D" w:rsidRPr="0069248D" w:rsidTr="00924B21">
        <w:tc>
          <w:tcPr>
            <w:tcW w:w="1951" w:type="dxa"/>
          </w:tcPr>
          <w:p w:rsidR="00041D9D" w:rsidRPr="009C6D63" w:rsidRDefault="00041D9D" w:rsidP="00924B21">
            <w:pPr>
              <w:tabs>
                <w:tab w:val="left" w:pos="14601"/>
              </w:tabs>
              <w:spacing w:after="0" w:line="240" w:lineRule="auto"/>
              <w:ind w:right="-1"/>
              <w:contextualSpacing/>
              <w:jc w:val="both"/>
              <w:rPr>
                <w:b/>
                <w:color w:val="000000"/>
              </w:rPr>
            </w:pPr>
            <w:r w:rsidRPr="009C6D63">
              <w:rPr>
                <w:b/>
                <w:color w:val="000000"/>
              </w:rPr>
              <w:t xml:space="preserve">Группа </w:t>
            </w:r>
          </w:p>
        </w:tc>
        <w:tc>
          <w:tcPr>
            <w:tcW w:w="2126" w:type="dxa"/>
          </w:tcPr>
          <w:p w:rsidR="00041D9D" w:rsidRPr="009C6D63" w:rsidRDefault="00041D9D" w:rsidP="00924B21">
            <w:pPr>
              <w:tabs>
                <w:tab w:val="left" w:pos="14601"/>
              </w:tabs>
              <w:spacing w:after="0" w:line="240" w:lineRule="auto"/>
              <w:ind w:right="-1"/>
              <w:contextualSpacing/>
              <w:jc w:val="both"/>
              <w:rPr>
                <w:b/>
                <w:color w:val="000000"/>
              </w:rPr>
            </w:pPr>
            <w:r w:rsidRPr="009C6D63">
              <w:rPr>
                <w:b/>
                <w:color w:val="000000"/>
              </w:rPr>
              <w:t xml:space="preserve">Количество </w:t>
            </w:r>
            <w:r w:rsidRPr="009C6D63">
              <w:rPr>
                <w:b/>
                <w:color w:val="000000"/>
              </w:rPr>
              <w:lastRenderedPageBreak/>
              <w:t>детей</w:t>
            </w:r>
          </w:p>
        </w:tc>
        <w:tc>
          <w:tcPr>
            <w:tcW w:w="3828" w:type="dxa"/>
          </w:tcPr>
          <w:p w:rsidR="00041D9D" w:rsidRPr="009C6D63" w:rsidRDefault="00041D9D" w:rsidP="00924B21">
            <w:pPr>
              <w:tabs>
                <w:tab w:val="left" w:pos="14601"/>
              </w:tabs>
              <w:spacing w:after="0" w:line="240" w:lineRule="auto"/>
              <w:ind w:right="-1"/>
              <w:contextualSpacing/>
              <w:jc w:val="both"/>
              <w:rPr>
                <w:b/>
                <w:color w:val="000000"/>
              </w:rPr>
            </w:pPr>
            <w:r w:rsidRPr="009C6D63">
              <w:rPr>
                <w:b/>
                <w:color w:val="000000"/>
              </w:rPr>
              <w:lastRenderedPageBreak/>
              <w:t>% от общего количества детей</w:t>
            </w:r>
          </w:p>
        </w:tc>
      </w:tr>
      <w:tr w:rsidR="00041D9D" w:rsidRPr="0069248D" w:rsidTr="00924B21">
        <w:tc>
          <w:tcPr>
            <w:tcW w:w="1951" w:type="dxa"/>
          </w:tcPr>
          <w:p w:rsidR="00041D9D" w:rsidRPr="009C6D63" w:rsidRDefault="00041D9D" w:rsidP="00924B21">
            <w:pPr>
              <w:tabs>
                <w:tab w:val="left" w:pos="14601"/>
              </w:tabs>
              <w:spacing w:after="0" w:line="240" w:lineRule="auto"/>
              <w:ind w:right="-1"/>
              <w:contextualSpacing/>
              <w:jc w:val="both"/>
              <w:rPr>
                <w:color w:val="000000"/>
              </w:rPr>
            </w:pPr>
            <w:r w:rsidRPr="009C6D63">
              <w:rPr>
                <w:color w:val="000000"/>
              </w:rPr>
              <w:lastRenderedPageBreak/>
              <w:t>Выше среднего</w:t>
            </w:r>
          </w:p>
        </w:tc>
        <w:tc>
          <w:tcPr>
            <w:tcW w:w="2126" w:type="dxa"/>
          </w:tcPr>
          <w:p w:rsidR="00041D9D" w:rsidRPr="009C6D63" w:rsidRDefault="00294DBC" w:rsidP="00924B21">
            <w:pPr>
              <w:tabs>
                <w:tab w:val="left" w:pos="14601"/>
              </w:tabs>
              <w:spacing w:after="0" w:line="240" w:lineRule="auto"/>
              <w:ind w:right="-1"/>
              <w:contextualSpacing/>
              <w:jc w:val="both"/>
              <w:rPr>
                <w:color w:val="000000"/>
              </w:rPr>
            </w:pPr>
            <w:r>
              <w:rPr>
                <w:color w:val="000000"/>
              </w:rPr>
              <w:t>17</w:t>
            </w:r>
          </w:p>
        </w:tc>
        <w:tc>
          <w:tcPr>
            <w:tcW w:w="3828" w:type="dxa"/>
          </w:tcPr>
          <w:p w:rsidR="00041D9D" w:rsidRPr="009C6D63" w:rsidRDefault="00D33478" w:rsidP="00924B21">
            <w:pPr>
              <w:tabs>
                <w:tab w:val="left" w:pos="14601"/>
              </w:tabs>
              <w:spacing w:after="0" w:line="240" w:lineRule="auto"/>
              <w:ind w:right="-1"/>
              <w:contextualSpacing/>
              <w:jc w:val="both"/>
              <w:rPr>
                <w:color w:val="000000"/>
              </w:rPr>
            </w:pPr>
            <w:r>
              <w:rPr>
                <w:color w:val="000000"/>
              </w:rPr>
              <w:t>20</w:t>
            </w:r>
          </w:p>
        </w:tc>
      </w:tr>
      <w:tr w:rsidR="00041D9D" w:rsidRPr="0069248D" w:rsidTr="00924B21">
        <w:tc>
          <w:tcPr>
            <w:tcW w:w="1951" w:type="dxa"/>
          </w:tcPr>
          <w:p w:rsidR="00041D9D" w:rsidRPr="009C6D63" w:rsidRDefault="00041D9D" w:rsidP="00924B21">
            <w:pPr>
              <w:tabs>
                <w:tab w:val="left" w:pos="14601"/>
              </w:tabs>
              <w:spacing w:after="0" w:line="240" w:lineRule="auto"/>
              <w:ind w:right="-1"/>
              <w:contextualSpacing/>
              <w:jc w:val="both"/>
              <w:rPr>
                <w:color w:val="000000"/>
              </w:rPr>
            </w:pPr>
            <w:r w:rsidRPr="009C6D63">
              <w:rPr>
                <w:color w:val="000000"/>
              </w:rPr>
              <w:t>средний</w:t>
            </w:r>
          </w:p>
        </w:tc>
        <w:tc>
          <w:tcPr>
            <w:tcW w:w="2126" w:type="dxa"/>
          </w:tcPr>
          <w:p w:rsidR="00041D9D" w:rsidRPr="009C6D63" w:rsidRDefault="00294DBC" w:rsidP="00924B21">
            <w:pPr>
              <w:tabs>
                <w:tab w:val="left" w:pos="14601"/>
              </w:tabs>
              <w:spacing w:after="0" w:line="240" w:lineRule="auto"/>
              <w:ind w:right="-1"/>
              <w:contextualSpacing/>
              <w:jc w:val="both"/>
              <w:rPr>
                <w:color w:val="000000"/>
              </w:rPr>
            </w:pPr>
            <w:r>
              <w:rPr>
                <w:color w:val="000000"/>
              </w:rPr>
              <w:t>57</w:t>
            </w:r>
          </w:p>
        </w:tc>
        <w:tc>
          <w:tcPr>
            <w:tcW w:w="3828" w:type="dxa"/>
          </w:tcPr>
          <w:p w:rsidR="00041D9D" w:rsidRPr="009C6D63" w:rsidRDefault="00041D9D" w:rsidP="00924B21">
            <w:pPr>
              <w:tabs>
                <w:tab w:val="left" w:pos="14601"/>
              </w:tabs>
              <w:spacing w:after="0" w:line="240" w:lineRule="auto"/>
              <w:ind w:right="-1"/>
              <w:contextualSpacing/>
              <w:jc w:val="both"/>
              <w:rPr>
                <w:color w:val="000000"/>
              </w:rPr>
            </w:pPr>
            <w:r>
              <w:rPr>
                <w:color w:val="000000"/>
              </w:rPr>
              <w:t>6</w:t>
            </w:r>
            <w:r w:rsidR="00294DBC">
              <w:rPr>
                <w:color w:val="000000"/>
              </w:rPr>
              <w:t>6</w:t>
            </w:r>
          </w:p>
        </w:tc>
      </w:tr>
      <w:tr w:rsidR="00041D9D" w:rsidRPr="0069248D" w:rsidTr="00924B21">
        <w:tc>
          <w:tcPr>
            <w:tcW w:w="1951" w:type="dxa"/>
          </w:tcPr>
          <w:p w:rsidR="00041D9D" w:rsidRPr="009C6D63" w:rsidRDefault="00041D9D" w:rsidP="00924B21">
            <w:pPr>
              <w:tabs>
                <w:tab w:val="left" w:pos="14601"/>
              </w:tabs>
              <w:spacing w:after="0" w:line="240" w:lineRule="auto"/>
              <w:ind w:right="-1"/>
              <w:contextualSpacing/>
              <w:jc w:val="both"/>
              <w:rPr>
                <w:color w:val="000000"/>
              </w:rPr>
            </w:pPr>
            <w:r w:rsidRPr="009C6D63">
              <w:rPr>
                <w:color w:val="000000"/>
              </w:rPr>
              <w:t>Ниже среднего</w:t>
            </w:r>
          </w:p>
        </w:tc>
        <w:tc>
          <w:tcPr>
            <w:tcW w:w="2126" w:type="dxa"/>
          </w:tcPr>
          <w:p w:rsidR="00041D9D" w:rsidRPr="009C6D63" w:rsidRDefault="00294DBC" w:rsidP="00924B21">
            <w:pPr>
              <w:tabs>
                <w:tab w:val="left" w:pos="14601"/>
              </w:tabs>
              <w:spacing w:after="0" w:line="240" w:lineRule="auto"/>
              <w:ind w:right="-1"/>
              <w:contextualSpacing/>
              <w:jc w:val="both"/>
              <w:rPr>
                <w:color w:val="000000"/>
              </w:rPr>
            </w:pPr>
            <w:r>
              <w:rPr>
                <w:color w:val="000000"/>
              </w:rPr>
              <w:t>9</w:t>
            </w:r>
          </w:p>
        </w:tc>
        <w:tc>
          <w:tcPr>
            <w:tcW w:w="3828" w:type="dxa"/>
          </w:tcPr>
          <w:p w:rsidR="00041D9D" w:rsidRPr="009C6D63" w:rsidRDefault="00041D9D" w:rsidP="00924B21">
            <w:pPr>
              <w:tabs>
                <w:tab w:val="left" w:pos="14601"/>
              </w:tabs>
              <w:spacing w:after="0" w:line="240" w:lineRule="auto"/>
              <w:ind w:right="-1"/>
              <w:contextualSpacing/>
              <w:jc w:val="both"/>
              <w:rPr>
                <w:color w:val="000000"/>
              </w:rPr>
            </w:pPr>
            <w:r>
              <w:rPr>
                <w:color w:val="000000"/>
              </w:rPr>
              <w:t>11</w:t>
            </w:r>
          </w:p>
        </w:tc>
      </w:tr>
      <w:tr w:rsidR="00041D9D" w:rsidRPr="0069248D" w:rsidTr="00924B21">
        <w:tc>
          <w:tcPr>
            <w:tcW w:w="1951" w:type="dxa"/>
          </w:tcPr>
          <w:p w:rsidR="00041D9D" w:rsidRPr="009C6D63" w:rsidRDefault="00041D9D" w:rsidP="00924B21">
            <w:pPr>
              <w:tabs>
                <w:tab w:val="left" w:pos="14601"/>
              </w:tabs>
              <w:spacing w:after="0" w:line="240" w:lineRule="auto"/>
              <w:ind w:right="-1"/>
              <w:contextualSpacing/>
              <w:jc w:val="both"/>
              <w:rPr>
                <w:color w:val="000000"/>
              </w:rPr>
            </w:pPr>
            <w:r w:rsidRPr="009C6D63">
              <w:rPr>
                <w:color w:val="000000"/>
              </w:rPr>
              <w:t xml:space="preserve">Низкий </w:t>
            </w:r>
          </w:p>
        </w:tc>
        <w:tc>
          <w:tcPr>
            <w:tcW w:w="2126" w:type="dxa"/>
          </w:tcPr>
          <w:p w:rsidR="00041D9D" w:rsidRPr="009C6D63" w:rsidRDefault="00041D9D" w:rsidP="00924B21">
            <w:pPr>
              <w:tabs>
                <w:tab w:val="left" w:pos="14601"/>
              </w:tabs>
              <w:spacing w:after="0" w:line="240" w:lineRule="auto"/>
              <w:ind w:right="-1"/>
              <w:contextualSpacing/>
              <w:jc w:val="both"/>
              <w:rPr>
                <w:color w:val="000000"/>
              </w:rPr>
            </w:pPr>
            <w:r>
              <w:rPr>
                <w:color w:val="000000"/>
              </w:rPr>
              <w:t>3</w:t>
            </w:r>
          </w:p>
        </w:tc>
        <w:tc>
          <w:tcPr>
            <w:tcW w:w="3828" w:type="dxa"/>
          </w:tcPr>
          <w:p w:rsidR="00041D9D" w:rsidRPr="009C6D63" w:rsidRDefault="00294DBC" w:rsidP="00924B21">
            <w:pPr>
              <w:tabs>
                <w:tab w:val="left" w:pos="14601"/>
              </w:tabs>
              <w:spacing w:after="0" w:line="240" w:lineRule="auto"/>
              <w:ind w:right="-1"/>
              <w:contextualSpacing/>
              <w:jc w:val="both"/>
              <w:rPr>
                <w:color w:val="000000"/>
              </w:rPr>
            </w:pPr>
            <w:r>
              <w:rPr>
                <w:color w:val="000000"/>
              </w:rPr>
              <w:t>3</w:t>
            </w:r>
          </w:p>
        </w:tc>
      </w:tr>
      <w:tr w:rsidR="00041D9D" w:rsidRPr="0069248D" w:rsidTr="00924B21">
        <w:tc>
          <w:tcPr>
            <w:tcW w:w="1951" w:type="dxa"/>
          </w:tcPr>
          <w:p w:rsidR="00041D9D" w:rsidRPr="009C6D63" w:rsidRDefault="00041D9D" w:rsidP="00924B21">
            <w:pPr>
              <w:tabs>
                <w:tab w:val="left" w:pos="14601"/>
              </w:tabs>
              <w:spacing w:after="0" w:line="240" w:lineRule="auto"/>
              <w:ind w:right="-1"/>
              <w:contextualSpacing/>
              <w:jc w:val="both"/>
              <w:rPr>
                <w:color w:val="000000"/>
              </w:rPr>
            </w:pPr>
          </w:p>
        </w:tc>
        <w:tc>
          <w:tcPr>
            <w:tcW w:w="2126" w:type="dxa"/>
          </w:tcPr>
          <w:p w:rsidR="00041D9D" w:rsidRPr="009C6D63" w:rsidRDefault="00041D9D" w:rsidP="00924B21">
            <w:pPr>
              <w:tabs>
                <w:tab w:val="left" w:pos="14601"/>
              </w:tabs>
              <w:spacing w:after="0" w:line="240" w:lineRule="auto"/>
              <w:ind w:right="-1"/>
              <w:contextualSpacing/>
              <w:jc w:val="both"/>
              <w:rPr>
                <w:color w:val="000000"/>
              </w:rPr>
            </w:pPr>
          </w:p>
        </w:tc>
        <w:tc>
          <w:tcPr>
            <w:tcW w:w="3828" w:type="dxa"/>
          </w:tcPr>
          <w:p w:rsidR="00041D9D" w:rsidRDefault="00041D9D" w:rsidP="00924B21">
            <w:pPr>
              <w:tabs>
                <w:tab w:val="left" w:pos="14601"/>
              </w:tabs>
              <w:spacing w:after="0" w:line="240" w:lineRule="auto"/>
              <w:ind w:right="-1"/>
              <w:contextualSpacing/>
              <w:jc w:val="both"/>
              <w:rPr>
                <w:color w:val="000000"/>
              </w:rPr>
            </w:pPr>
          </w:p>
        </w:tc>
      </w:tr>
    </w:tbl>
    <w:p w:rsidR="00041D9D" w:rsidRPr="009C6D63" w:rsidRDefault="00041D9D" w:rsidP="00041D9D">
      <w:pPr>
        <w:tabs>
          <w:tab w:val="left" w:pos="14601"/>
        </w:tabs>
        <w:ind w:right="-1" w:hanging="11"/>
        <w:contextualSpacing/>
        <w:jc w:val="both"/>
        <w:rPr>
          <w:b/>
          <w:color w:val="000000"/>
        </w:rPr>
      </w:pPr>
    </w:p>
    <w:p w:rsidR="00041D9D" w:rsidRDefault="00041D9D" w:rsidP="00041D9D">
      <w:pPr>
        <w:shd w:val="clear" w:color="auto" w:fill="FFFFFF"/>
        <w:spacing w:after="0" w:line="240" w:lineRule="auto"/>
        <w:jc w:val="both"/>
        <w:rPr>
          <w:b/>
          <w:bCs/>
          <w:szCs w:val="24"/>
        </w:rPr>
      </w:pPr>
    </w:p>
    <w:p w:rsidR="00041D9D" w:rsidRDefault="00041D9D" w:rsidP="00836C98">
      <w:pPr>
        <w:pStyle w:val="aff4"/>
      </w:pPr>
      <w:r>
        <w:t xml:space="preserve">1.3.2 </w:t>
      </w:r>
      <w:r w:rsidRPr="009C6D63">
        <w:t>Характеристика семей</w:t>
      </w:r>
    </w:p>
    <w:p w:rsidR="00041D9D" w:rsidRPr="00244A93" w:rsidRDefault="00041D9D" w:rsidP="00041D9D">
      <w:pPr>
        <w:shd w:val="clear" w:color="auto" w:fill="FFFFFF"/>
        <w:spacing w:after="0" w:line="240" w:lineRule="auto"/>
        <w:jc w:val="both"/>
        <w:rPr>
          <w:b/>
          <w:bCs/>
          <w:szCs w:val="24"/>
        </w:rPr>
      </w:pP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77"/>
        <w:gridCol w:w="8391"/>
      </w:tblGrid>
      <w:tr w:rsidR="00041D9D" w:rsidRPr="0069248D" w:rsidTr="00924B21">
        <w:trPr>
          <w:trHeight w:hRule="exact" w:val="567"/>
        </w:trPr>
        <w:tc>
          <w:tcPr>
            <w:tcW w:w="15168" w:type="dxa"/>
            <w:gridSpan w:val="2"/>
            <w:vAlign w:val="center"/>
          </w:tcPr>
          <w:p w:rsidR="00041D9D" w:rsidRPr="00F23B64" w:rsidRDefault="00041D9D" w:rsidP="00924B21">
            <w:pPr>
              <w:spacing w:after="0" w:line="240" w:lineRule="auto"/>
              <w:jc w:val="center"/>
              <w:rPr>
                <w:szCs w:val="24"/>
                <w:lang w:eastAsia="ru-RU"/>
              </w:rPr>
            </w:pPr>
            <w:r w:rsidRPr="00F23B64">
              <w:rPr>
                <w:b/>
                <w:szCs w:val="24"/>
                <w:lang w:eastAsia="ru-RU"/>
              </w:rPr>
              <w:t>СВЕДЕНИЯ О СЕМЬЕ</w:t>
            </w:r>
          </w:p>
        </w:tc>
      </w:tr>
      <w:tr w:rsidR="00041D9D" w:rsidRPr="0069248D" w:rsidTr="00924B21">
        <w:trPr>
          <w:trHeight w:val="267"/>
        </w:trPr>
        <w:tc>
          <w:tcPr>
            <w:tcW w:w="15168" w:type="dxa"/>
            <w:gridSpan w:val="2"/>
          </w:tcPr>
          <w:p w:rsidR="00041D9D" w:rsidRPr="00F23B64" w:rsidRDefault="00041D9D" w:rsidP="00924B21">
            <w:pPr>
              <w:spacing w:after="0" w:line="240" w:lineRule="auto"/>
              <w:rPr>
                <w:b/>
                <w:szCs w:val="24"/>
                <w:lang w:eastAsia="ru-RU"/>
              </w:rPr>
            </w:pPr>
            <w:r w:rsidRPr="00F23B64">
              <w:rPr>
                <w:b/>
                <w:szCs w:val="24"/>
                <w:lang w:eastAsia="ru-RU"/>
              </w:rPr>
              <w:t>1. ОБРАЗОВАНИЕ РОДИТЕЛЕЙ</w:t>
            </w:r>
          </w:p>
        </w:tc>
      </w:tr>
      <w:tr w:rsidR="00041D9D" w:rsidRPr="0069248D" w:rsidTr="00924B21">
        <w:trPr>
          <w:trHeight w:val="414"/>
        </w:trPr>
        <w:tc>
          <w:tcPr>
            <w:tcW w:w="6777" w:type="dxa"/>
          </w:tcPr>
          <w:p w:rsidR="00041D9D" w:rsidRPr="00F23B64" w:rsidRDefault="00041D9D" w:rsidP="002024B8">
            <w:pPr>
              <w:numPr>
                <w:ilvl w:val="0"/>
                <w:numId w:val="36"/>
              </w:numPr>
              <w:spacing w:after="0" w:line="240" w:lineRule="auto"/>
              <w:rPr>
                <w:szCs w:val="24"/>
                <w:lang w:eastAsia="ru-RU"/>
              </w:rPr>
            </w:pPr>
            <w:r w:rsidRPr="00F23B64">
              <w:rPr>
                <w:szCs w:val="24"/>
                <w:lang w:eastAsia="ru-RU"/>
              </w:rPr>
              <w:t>Высшее</w:t>
            </w:r>
          </w:p>
        </w:tc>
        <w:tc>
          <w:tcPr>
            <w:tcW w:w="8391" w:type="dxa"/>
          </w:tcPr>
          <w:p w:rsidR="00041D9D" w:rsidRPr="00F23B64" w:rsidRDefault="00D33478" w:rsidP="00924B21">
            <w:pPr>
              <w:spacing w:after="0" w:line="240" w:lineRule="auto"/>
              <w:jc w:val="center"/>
              <w:rPr>
                <w:szCs w:val="24"/>
                <w:lang w:eastAsia="ru-RU"/>
              </w:rPr>
            </w:pPr>
            <w:r>
              <w:rPr>
                <w:szCs w:val="24"/>
                <w:lang w:eastAsia="ru-RU"/>
              </w:rPr>
              <w:t>1</w:t>
            </w:r>
            <w:r w:rsidR="00041D9D">
              <w:rPr>
                <w:szCs w:val="24"/>
                <w:lang w:eastAsia="ru-RU"/>
              </w:rPr>
              <w:t>4</w:t>
            </w:r>
          </w:p>
        </w:tc>
      </w:tr>
      <w:tr w:rsidR="00041D9D" w:rsidRPr="0069248D" w:rsidTr="00924B21">
        <w:trPr>
          <w:trHeight w:val="405"/>
        </w:trPr>
        <w:tc>
          <w:tcPr>
            <w:tcW w:w="6777" w:type="dxa"/>
          </w:tcPr>
          <w:p w:rsidR="00041D9D" w:rsidRPr="00F23B64" w:rsidRDefault="00041D9D" w:rsidP="002024B8">
            <w:pPr>
              <w:numPr>
                <w:ilvl w:val="0"/>
                <w:numId w:val="36"/>
              </w:numPr>
              <w:spacing w:after="0" w:line="240" w:lineRule="auto"/>
              <w:rPr>
                <w:szCs w:val="24"/>
                <w:lang w:eastAsia="ru-RU"/>
              </w:rPr>
            </w:pPr>
            <w:r w:rsidRPr="00F23B64">
              <w:rPr>
                <w:szCs w:val="24"/>
                <w:lang w:eastAsia="ru-RU"/>
              </w:rPr>
              <w:t>Не законченное высшее</w:t>
            </w:r>
          </w:p>
        </w:tc>
        <w:tc>
          <w:tcPr>
            <w:tcW w:w="8391" w:type="dxa"/>
          </w:tcPr>
          <w:p w:rsidR="00041D9D" w:rsidRPr="00F23B64" w:rsidRDefault="00041D9D" w:rsidP="00924B21">
            <w:pPr>
              <w:spacing w:after="0" w:line="240" w:lineRule="auto"/>
              <w:jc w:val="center"/>
              <w:rPr>
                <w:szCs w:val="24"/>
                <w:lang w:eastAsia="ru-RU"/>
              </w:rPr>
            </w:pPr>
            <w:r w:rsidRPr="00F23B64">
              <w:rPr>
                <w:szCs w:val="24"/>
                <w:lang w:eastAsia="ru-RU"/>
              </w:rPr>
              <w:t>3</w:t>
            </w:r>
          </w:p>
        </w:tc>
      </w:tr>
      <w:tr w:rsidR="00041D9D" w:rsidRPr="0069248D" w:rsidTr="00924B21">
        <w:trPr>
          <w:trHeight w:val="426"/>
        </w:trPr>
        <w:tc>
          <w:tcPr>
            <w:tcW w:w="6777" w:type="dxa"/>
          </w:tcPr>
          <w:p w:rsidR="00041D9D" w:rsidRPr="00F23B64" w:rsidRDefault="00041D9D" w:rsidP="002024B8">
            <w:pPr>
              <w:numPr>
                <w:ilvl w:val="0"/>
                <w:numId w:val="36"/>
              </w:numPr>
              <w:spacing w:after="0" w:line="240" w:lineRule="auto"/>
              <w:rPr>
                <w:szCs w:val="24"/>
                <w:lang w:eastAsia="ru-RU"/>
              </w:rPr>
            </w:pPr>
            <w:proofErr w:type="spellStart"/>
            <w:r w:rsidRPr="00F23B64">
              <w:rPr>
                <w:szCs w:val="24"/>
                <w:lang w:eastAsia="ru-RU"/>
              </w:rPr>
              <w:t>Средне-профессиональное</w:t>
            </w:r>
            <w:proofErr w:type="spellEnd"/>
          </w:p>
        </w:tc>
        <w:tc>
          <w:tcPr>
            <w:tcW w:w="8391" w:type="dxa"/>
          </w:tcPr>
          <w:p w:rsidR="00041D9D" w:rsidRPr="00F23B64" w:rsidRDefault="00D33478" w:rsidP="00924B21">
            <w:pPr>
              <w:spacing w:after="0" w:line="240" w:lineRule="auto"/>
              <w:jc w:val="center"/>
              <w:rPr>
                <w:szCs w:val="24"/>
                <w:lang w:eastAsia="ru-RU"/>
              </w:rPr>
            </w:pPr>
            <w:r>
              <w:rPr>
                <w:szCs w:val="24"/>
                <w:lang w:eastAsia="ru-RU"/>
              </w:rPr>
              <w:t>68</w:t>
            </w:r>
          </w:p>
        </w:tc>
      </w:tr>
      <w:tr w:rsidR="00041D9D" w:rsidRPr="0069248D" w:rsidTr="00924B21">
        <w:trPr>
          <w:trHeight w:val="409"/>
        </w:trPr>
        <w:tc>
          <w:tcPr>
            <w:tcW w:w="6777" w:type="dxa"/>
          </w:tcPr>
          <w:p w:rsidR="00041D9D" w:rsidRPr="00F23B64" w:rsidRDefault="00041D9D" w:rsidP="002024B8">
            <w:pPr>
              <w:numPr>
                <w:ilvl w:val="0"/>
                <w:numId w:val="36"/>
              </w:numPr>
              <w:spacing w:after="0" w:line="240" w:lineRule="auto"/>
              <w:rPr>
                <w:szCs w:val="24"/>
                <w:lang w:eastAsia="ru-RU"/>
              </w:rPr>
            </w:pPr>
            <w:r w:rsidRPr="00F23B64">
              <w:rPr>
                <w:szCs w:val="24"/>
                <w:lang w:eastAsia="ru-RU"/>
              </w:rPr>
              <w:t>Незаконченное среднее</w:t>
            </w:r>
          </w:p>
        </w:tc>
        <w:tc>
          <w:tcPr>
            <w:tcW w:w="8391" w:type="dxa"/>
          </w:tcPr>
          <w:p w:rsidR="00041D9D" w:rsidRPr="00F23B64" w:rsidRDefault="00D33478" w:rsidP="00924B21">
            <w:pPr>
              <w:spacing w:after="0" w:line="240" w:lineRule="auto"/>
              <w:jc w:val="center"/>
              <w:rPr>
                <w:szCs w:val="24"/>
                <w:lang w:eastAsia="ru-RU"/>
              </w:rPr>
            </w:pPr>
            <w:r>
              <w:rPr>
                <w:szCs w:val="24"/>
                <w:lang w:eastAsia="ru-RU"/>
              </w:rPr>
              <w:t>6</w:t>
            </w:r>
          </w:p>
        </w:tc>
      </w:tr>
      <w:tr w:rsidR="00041D9D" w:rsidRPr="0069248D" w:rsidTr="00924B21">
        <w:trPr>
          <w:trHeight w:val="259"/>
        </w:trPr>
        <w:tc>
          <w:tcPr>
            <w:tcW w:w="15168" w:type="dxa"/>
            <w:gridSpan w:val="2"/>
          </w:tcPr>
          <w:p w:rsidR="00041D9D" w:rsidRPr="00F23B64" w:rsidRDefault="00041D9D" w:rsidP="00924B21">
            <w:pPr>
              <w:spacing w:after="0" w:line="240" w:lineRule="auto"/>
              <w:rPr>
                <w:b/>
                <w:szCs w:val="24"/>
                <w:lang w:eastAsia="ru-RU"/>
              </w:rPr>
            </w:pPr>
            <w:r w:rsidRPr="00F23B64">
              <w:rPr>
                <w:b/>
                <w:szCs w:val="24"/>
                <w:lang w:eastAsia="ru-RU"/>
              </w:rPr>
              <w:t>2. СЕМЬИ</w:t>
            </w:r>
          </w:p>
        </w:tc>
      </w:tr>
      <w:tr w:rsidR="00041D9D" w:rsidRPr="0069248D" w:rsidTr="00924B21">
        <w:trPr>
          <w:trHeight w:val="319"/>
        </w:trPr>
        <w:tc>
          <w:tcPr>
            <w:tcW w:w="6777" w:type="dxa"/>
          </w:tcPr>
          <w:p w:rsidR="00041D9D" w:rsidRPr="00F23B64" w:rsidRDefault="00041D9D" w:rsidP="002024B8">
            <w:pPr>
              <w:numPr>
                <w:ilvl w:val="0"/>
                <w:numId w:val="37"/>
              </w:numPr>
              <w:spacing w:after="0" w:line="240" w:lineRule="auto"/>
              <w:ind w:left="714" w:hanging="357"/>
              <w:rPr>
                <w:szCs w:val="24"/>
                <w:lang w:eastAsia="ru-RU"/>
              </w:rPr>
            </w:pPr>
            <w:r w:rsidRPr="00F23B64">
              <w:rPr>
                <w:szCs w:val="24"/>
                <w:lang w:eastAsia="ru-RU"/>
              </w:rPr>
              <w:t xml:space="preserve">Полные </w:t>
            </w:r>
          </w:p>
        </w:tc>
        <w:tc>
          <w:tcPr>
            <w:tcW w:w="8391" w:type="dxa"/>
          </w:tcPr>
          <w:p w:rsidR="00041D9D" w:rsidRPr="00F23B64" w:rsidRDefault="00041D9D" w:rsidP="00924B21">
            <w:pPr>
              <w:spacing w:after="0" w:line="240" w:lineRule="auto"/>
              <w:jc w:val="center"/>
              <w:rPr>
                <w:szCs w:val="24"/>
                <w:lang w:eastAsia="ru-RU"/>
              </w:rPr>
            </w:pPr>
            <w:r>
              <w:rPr>
                <w:szCs w:val="24"/>
                <w:lang w:eastAsia="ru-RU"/>
              </w:rPr>
              <w:t>67</w:t>
            </w:r>
          </w:p>
        </w:tc>
      </w:tr>
      <w:tr w:rsidR="00041D9D" w:rsidRPr="0069248D" w:rsidTr="00924B21">
        <w:trPr>
          <w:trHeight w:val="366"/>
        </w:trPr>
        <w:tc>
          <w:tcPr>
            <w:tcW w:w="6777" w:type="dxa"/>
          </w:tcPr>
          <w:p w:rsidR="00041D9D" w:rsidRPr="00F23B64" w:rsidRDefault="00041D9D" w:rsidP="002024B8">
            <w:pPr>
              <w:numPr>
                <w:ilvl w:val="0"/>
                <w:numId w:val="37"/>
              </w:numPr>
              <w:spacing w:after="0" w:line="240" w:lineRule="auto"/>
              <w:ind w:left="714" w:hanging="357"/>
              <w:rPr>
                <w:szCs w:val="24"/>
                <w:lang w:eastAsia="ru-RU"/>
              </w:rPr>
            </w:pPr>
            <w:r w:rsidRPr="00F23B64">
              <w:rPr>
                <w:szCs w:val="24"/>
                <w:lang w:eastAsia="ru-RU"/>
              </w:rPr>
              <w:t>Неполные</w:t>
            </w:r>
          </w:p>
        </w:tc>
        <w:tc>
          <w:tcPr>
            <w:tcW w:w="8391" w:type="dxa"/>
          </w:tcPr>
          <w:p w:rsidR="00041D9D" w:rsidRPr="00F23B64" w:rsidRDefault="00D33478" w:rsidP="00924B21">
            <w:pPr>
              <w:spacing w:after="0" w:line="240" w:lineRule="auto"/>
              <w:jc w:val="center"/>
              <w:rPr>
                <w:szCs w:val="24"/>
                <w:lang w:eastAsia="ru-RU"/>
              </w:rPr>
            </w:pPr>
            <w:r>
              <w:rPr>
                <w:szCs w:val="24"/>
                <w:lang w:eastAsia="ru-RU"/>
              </w:rPr>
              <w:t>19</w:t>
            </w:r>
          </w:p>
        </w:tc>
      </w:tr>
      <w:tr w:rsidR="00041D9D" w:rsidRPr="0069248D" w:rsidTr="00924B21">
        <w:trPr>
          <w:trHeight w:val="274"/>
        </w:trPr>
        <w:tc>
          <w:tcPr>
            <w:tcW w:w="6777" w:type="dxa"/>
          </w:tcPr>
          <w:p w:rsidR="00041D9D" w:rsidRPr="00F23B64" w:rsidRDefault="00041D9D" w:rsidP="002024B8">
            <w:pPr>
              <w:numPr>
                <w:ilvl w:val="0"/>
                <w:numId w:val="37"/>
              </w:numPr>
              <w:spacing w:after="0" w:line="240" w:lineRule="auto"/>
              <w:ind w:left="714" w:hanging="357"/>
              <w:rPr>
                <w:szCs w:val="24"/>
                <w:lang w:eastAsia="ru-RU"/>
              </w:rPr>
            </w:pPr>
            <w:r w:rsidRPr="00F23B64">
              <w:rPr>
                <w:szCs w:val="24"/>
                <w:lang w:eastAsia="ru-RU"/>
              </w:rPr>
              <w:t>Многодетные</w:t>
            </w:r>
          </w:p>
        </w:tc>
        <w:tc>
          <w:tcPr>
            <w:tcW w:w="8391" w:type="dxa"/>
          </w:tcPr>
          <w:p w:rsidR="00041D9D" w:rsidRPr="00F23B64" w:rsidRDefault="00D33478" w:rsidP="00924B21">
            <w:pPr>
              <w:spacing w:after="0" w:line="240" w:lineRule="auto"/>
              <w:jc w:val="center"/>
              <w:rPr>
                <w:szCs w:val="24"/>
                <w:lang w:eastAsia="ru-RU"/>
              </w:rPr>
            </w:pPr>
            <w:r>
              <w:rPr>
                <w:szCs w:val="24"/>
                <w:lang w:eastAsia="ru-RU"/>
              </w:rPr>
              <w:t>1</w:t>
            </w:r>
            <w:r w:rsidR="00041D9D" w:rsidRPr="00F23B64">
              <w:rPr>
                <w:szCs w:val="24"/>
                <w:lang w:eastAsia="ru-RU"/>
              </w:rPr>
              <w:t>3</w:t>
            </w:r>
          </w:p>
        </w:tc>
      </w:tr>
      <w:tr w:rsidR="00041D9D" w:rsidRPr="0069248D" w:rsidTr="00924B21">
        <w:trPr>
          <w:trHeight w:val="335"/>
        </w:trPr>
        <w:tc>
          <w:tcPr>
            <w:tcW w:w="6777" w:type="dxa"/>
          </w:tcPr>
          <w:p w:rsidR="00041D9D" w:rsidRPr="00F23B64" w:rsidRDefault="00041D9D" w:rsidP="002024B8">
            <w:pPr>
              <w:numPr>
                <w:ilvl w:val="0"/>
                <w:numId w:val="37"/>
              </w:numPr>
              <w:spacing w:after="0" w:line="240" w:lineRule="auto"/>
              <w:ind w:left="714" w:hanging="357"/>
              <w:rPr>
                <w:szCs w:val="24"/>
                <w:lang w:eastAsia="ru-RU"/>
              </w:rPr>
            </w:pPr>
            <w:r w:rsidRPr="00F23B64">
              <w:rPr>
                <w:szCs w:val="24"/>
                <w:lang w:eastAsia="ru-RU"/>
              </w:rPr>
              <w:t>Семьи с 1 ребенком</w:t>
            </w:r>
          </w:p>
        </w:tc>
        <w:tc>
          <w:tcPr>
            <w:tcW w:w="8391" w:type="dxa"/>
          </w:tcPr>
          <w:p w:rsidR="00041D9D" w:rsidRPr="00F23B64" w:rsidRDefault="00D33478" w:rsidP="00924B21">
            <w:pPr>
              <w:spacing w:after="0" w:line="240" w:lineRule="auto"/>
              <w:jc w:val="center"/>
              <w:rPr>
                <w:szCs w:val="24"/>
                <w:lang w:eastAsia="ru-RU"/>
              </w:rPr>
            </w:pPr>
            <w:r>
              <w:rPr>
                <w:szCs w:val="24"/>
                <w:lang w:eastAsia="ru-RU"/>
              </w:rPr>
              <w:t>2</w:t>
            </w:r>
            <w:r w:rsidR="00041D9D">
              <w:rPr>
                <w:szCs w:val="24"/>
                <w:lang w:eastAsia="ru-RU"/>
              </w:rPr>
              <w:t>3</w:t>
            </w:r>
          </w:p>
        </w:tc>
      </w:tr>
      <w:tr w:rsidR="00041D9D" w:rsidRPr="0069248D" w:rsidTr="00924B21">
        <w:trPr>
          <w:trHeight w:val="383"/>
        </w:trPr>
        <w:tc>
          <w:tcPr>
            <w:tcW w:w="6777" w:type="dxa"/>
          </w:tcPr>
          <w:p w:rsidR="00041D9D" w:rsidRPr="00F23B64" w:rsidRDefault="00041D9D" w:rsidP="002024B8">
            <w:pPr>
              <w:numPr>
                <w:ilvl w:val="0"/>
                <w:numId w:val="37"/>
              </w:numPr>
              <w:spacing w:after="0" w:line="240" w:lineRule="auto"/>
              <w:ind w:left="714" w:hanging="357"/>
              <w:rPr>
                <w:szCs w:val="24"/>
                <w:lang w:eastAsia="ru-RU"/>
              </w:rPr>
            </w:pPr>
            <w:r w:rsidRPr="00F23B64">
              <w:rPr>
                <w:szCs w:val="24"/>
                <w:lang w:eastAsia="ru-RU"/>
              </w:rPr>
              <w:t>Семьи с 2 детьми</w:t>
            </w:r>
          </w:p>
        </w:tc>
        <w:tc>
          <w:tcPr>
            <w:tcW w:w="8391" w:type="dxa"/>
          </w:tcPr>
          <w:p w:rsidR="00041D9D" w:rsidRPr="00F23B64" w:rsidRDefault="00D33478" w:rsidP="00924B21">
            <w:pPr>
              <w:spacing w:after="0" w:line="240" w:lineRule="auto"/>
              <w:jc w:val="center"/>
              <w:rPr>
                <w:szCs w:val="24"/>
                <w:lang w:eastAsia="ru-RU"/>
              </w:rPr>
            </w:pPr>
            <w:r>
              <w:rPr>
                <w:szCs w:val="24"/>
                <w:lang w:eastAsia="ru-RU"/>
              </w:rPr>
              <w:t>49</w:t>
            </w:r>
          </w:p>
        </w:tc>
      </w:tr>
      <w:tr w:rsidR="00041D9D" w:rsidRPr="0069248D" w:rsidTr="00924B21">
        <w:trPr>
          <w:trHeight w:val="418"/>
        </w:trPr>
        <w:tc>
          <w:tcPr>
            <w:tcW w:w="6777" w:type="dxa"/>
          </w:tcPr>
          <w:p w:rsidR="00041D9D" w:rsidRPr="00F23B64" w:rsidRDefault="00041D9D" w:rsidP="002024B8">
            <w:pPr>
              <w:numPr>
                <w:ilvl w:val="0"/>
                <w:numId w:val="37"/>
              </w:numPr>
              <w:spacing w:after="0" w:line="240" w:lineRule="auto"/>
              <w:ind w:left="714" w:hanging="357"/>
              <w:rPr>
                <w:szCs w:val="24"/>
                <w:lang w:eastAsia="ru-RU"/>
              </w:rPr>
            </w:pPr>
            <w:r w:rsidRPr="00F23B64">
              <w:rPr>
                <w:szCs w:val="24"/>
                <w:lang w:eastAsia="ru-RU"/>
              </w:rPr>
              <w:t xml:space="preserve">Неблагополучные </w:t>
            </w:r>
          </w:p>
        </w:tc>
        <w:tc>
          <w:tcPr>
            <w:tcW w:w="8391" w:type="dxa"/>
          </w:tcPr>
          <w:p w:rsidR="00041D9D" w:rsidRPr="00F23B64" w:rsidRDefault="00041D9D" w:rsidP="00924B21">
            <w:pPr>
              <w:spacing w:after="0" w:line="240" w:lineRule="auto"/>
              <w:jc w:val="center"/>
              <w:rPr>
                <w:szCs w:val="24"/>
                <w:lang w:eastAsia="ru-RU"/>
              </w:rPr>
            </w:pPr>
            <w:r w:rsidRPr="00F23B64">
              <w:rPr>
                <w:szCs w:val="24"/>
                <w:lang w:eastAsia="ru-RU"/>
              </w:rPr>
              <w:t>1</w:t>
            </w:r>
          </w:p>
        </w:tc>
      </w:tr>
      <w:tr w:rsidR="00041D9D" w:rsidRPr="0069248D" w:rsidTr="00924B21">
        <w:tc>
          <w:tcPr>
            <w:tcW w:w="6777" w:type="dxa"/>
          </w:tcPr>
          <w:p w:rsidR="00041D9D" w:rsidRPr="00F23B64" w:rsidRDefault="00041D9D" w:rsidP="00924B21">
            <w:pPr>
              <w:spacing w:after="0" w:line="240" w:lineRule="auto"/>
              <w:rPr>
                <w:b/>
                <w:szCs w:val="24"/>
                <w:lang w:eastAsia="ru-RU"/>
              </w:rPr>
            </w:pPr>
            <w:r w:rsidRPr="00F23B64">
              <w:rPr>
                <w:b/>
                <w:szCs w:val="24"/>
                <w:lang w:eastAsia="ru-RU"/>
              </w:rPr>
              <w:t>3. БЕЖЕНЦЫ И ПЕРЕСЕЛЕНЦЫ</w:t>
            </w:r>
          </w:p>
        </w:tc>
        <w:tc>
          <w:tcPr>
            <w:tcW w:w="8391" w:type="dxa"/>
          </w:tcPr>
          <w:p w:rsidR="00041D9D" w:rsidRPr="00F23B64" w:rsidRDefault="00041D9D" w:rsidP="00924B21">
            <w:pPr>
              <w:spacing w:after="0" w:line="240" w:lineRule="auto"/>
              <w:jc w:val="center"/>
              <w:rPr>
                <w:szCs w:val="24"/>
                <w:lang w:eastAsia="ru-RU"/>
              </w:rPr>
            </w:pPr>
            <w:r w:rsidRPr="00F23B64">
              <w:rPr>
                <w:szCs w:val="24"/>
                <w:lang w:eastAsia="ru-RU"/>
              </w:rPr>
              <w:t>1</w:t>
            </w:r>
          </w:p>
        </w:tc>
      </w:tr>
      <w:tr w:rsidR="00041D9D" w:rsidRPr="0069248D" w:rsidTr="00924B21">
        <w:trPr>
          <w:trHeight w:val="329"/>
        </w:trPr>
        <w:tc>
          <w:tcPr>
            <w:tcW w:w="6777" w:type="dxa"/>
          </w:tcPr>
          <w:p w:rsidR="00041D9D" w:rsidRPr="00F23B64" w:rsidRDefault="00041D9D" w:rsidP="00924B21">
            <w:pPr>
              <w:spacing w:after="0" w:line="240" w:lineRule="auto"/>
              <w:rPr>
                <w:b/>
                <w:szCs w:val="24"/>
                <w:lang w:eastAsia="ru-RU"/>
              </w:rPr>
            </w:pPr>
            <w:r w:rsidRPr="00F23B64">
              <w:rPr>
                <w:b/>
                <w:szCs w:val="24"/>
                <w:lang w:eastAsia="ru-RU"/>
              </w:rPr>
              <w:t>4. РОДИТЕЛИ - ИНВАЛИДЫ</w:t>
            </w:r>
          </w:p>
        </w:tc>
        <w:tc>
          <w:tcPr>
            <w:tcW w:w="8391" w:type="dxa"/>
          </w:tcPr>
          <w:p w:rsidR="00041D9D" w:rsidRPr="00F23B64" w:rsidRDefault="00D33478" w:rsidP="00924B21">
            <w:pPr>
              <w:spacing w:after="0" w:line="240" w:lineRule="auto"/>
              <w:jc w:val="center"/>
              <w:rPr>
                <w:szCs w:val="24"/>
                <w:lang w:eastAsia="ru-RU"/>
              </w:rPr>
            </w:pPr>
            <w:r>
              <w:rPr>
                <w:szCs w:val="24"/>
                <w:lang w:eastAsia="ru-RU"/>
              </w:rPr>
              <w:t>2</w:t>
            </w:r>
          </w:p>
        </w:tc>
      </w:tr>
      <w:tr w:rsidR="00041D9D" w:rsidRPr="0069248D" w:rsidTr="00924B21">
        <w:trPr>
          <w:trHeight w:val="236"/>
        </w:trPr>
        <w:tc>
          <w:tcPr>
            <w:tcW w:w="6777" w:type="dxa"/>
          </w:tcPr>
          <w:p w:rsidR="00041D9D" w:rsidRPr="00F23B64" w:rsidRDefault="00041D9D" w:rsidP="00924B21">
            <w:pPr>
              <w:spacing w:after="0" w:line="240" w:lineRule="auto"/>
              <w:rPr>
                <w:b/>
                <w:szCs w:val="24"/>
                <w:lang w:eastAsia="ru-RU"/>
              </w:rPr>
            </w:pPr>
            <w:r w:rsidRPr="00F23B64">
              <w:rPr>
                <w:b/>
                <w:szCs w:val="24"/>
                <w:lang w:eastAsia="ru-RU"/>
              </w:rPr>
              <w:t>5. ЖИЛЬЕ</w:t>
            </w:r>
          </w:p>
        </w:tc>
        <w:tc>
          <w:tcPr>
            <w:tcW w:w="8391" w:type="dxa"/>
          </w:tcPr>
          <w:p w:rsidR="00041D9D" w:rsidRPr="00F23B64" w:rsidRDefault="00041D9D" w:rsidP="00924B21">
            <w:pPr>
              <w:spacing w:after="0" w:line="240" w:lineRule="auto"/>
              <w:jc w:val="center"/>
              <w:rPr>
                <w:szCs w:val="24"/>
                <w:lang w:eastAsia="ru-RU"/>
              </w:rPr>
            </w:pPr>
          </w:p>
        </w:tc>
      </w:tr>
      <w:tr w:rsidR="00041D9D" w:rsidRPr="0069248D" w:rsidTr="00924B21">
        <w:trPr>
          <w:trHeight w:val="297"/>
        </w:trPr>
        <w:tc>
          <w:tcPr>
            <w:tcW w:w="6777" w:type="dxa"/>
          </w:tcPr>
          <w:p w:rsidR="00041D9D" w:rsidRPr="00F23B64" w:rsidRDefault="00041D9D" w:rsidP="002024B8">
            <w:pPr>
              <w:numPr>
                <w:ilvl w:val="0"/>
                <w:numId w:val="29"/>
              </w:numPr>
              <w:spacing w:after="0" w:line="240" w:lineRule="auto"/>
              <w:ind w:left="714" w:hanging="357"/>
              <w:rPr>
                <w:szCs w:val="24"/>
                <w:lang w:eastAsia="ru-RU"/>
              </w:rPr>
            </w:pPr>
            <w:r w:rsidRPr="00F23B64">
              <w:rPr>
                <w:szCs w:val="24"/>
                <w:lang w:eastAsia="ru-RU"/>
              </w:rPr>
              <w:t>Проживают в отдельной квартире</w:t>
            </w:r>
            <w:r w:rsidR="00D33478" w:rsidRPr="00F23B64">
              <w:rPr>
                <w:szCs w:val="24"/>
                <w:lang w:eastAsia="ru-RU"/>
              </w:rPr>
              <w:t xml:space="preserve"> в собственном доме</w:t>
            </w:r>
          </w:p>
        </w:tc>
        <w:tc>
          <w:tcPr>
            <w:tcW w:w="8391" w:type="dxa"/>
          </w:tcPr>
          <w:p w:rsidR="00041D9D" w:rsidRPr="00F23B64" w:rsidRDefault="00D33478" w:rsidP="00924B21">
            <w:pPr>
              <w:spacing w:after="0" w:line="240" w:lineRule="auto"/>
              <w:jc w:val="center"/>
              <w:rPr>
                <w:szCs w:val="24"/>
                <w:lang w:eastAsia="ru-RU"/>
              </w:rPr>
            </w:pPr>
            <w:r>
              <w:rPr>
                <w:szCs w:val="24"/>
                <w:lang w:eastAsia="ru-RU"/>
              </w:rPr>
              <w:t>76</w:t>
            </w:r>
          </w:p>
        </w:tc>
      </w:tr>
      <w:tr w:rsidR="00041D9D" w:rsidRPr="0069248D" w:rsidTr="00924B21">
        <w:trPr>
          <w:trHeight w:val="345"/>
        </w:trPr>
        <w:tc>
          <w:tcPr>
            <w:tcW w:w="6777" w:type="dxa"/>
          </w:tcPr>
          <w:p w:rsidR="00041D9D" w:rsidRPr="00F23B64" w:rsidRDefault="00041D9D" w:rsidP="002024B8">
            <w:pPr>
              <w:numPr>
                <w:ilvl w:val="0"/>
                <w:numId w:val="29"/>
              </w:numPr>
              <w:spacing w:after="0" w:line="240" w:lineRule="auto"/>
              <w:ind w:left="714" w:hanging="357"/>
              <w:rPr>
                <w:szCs w:val="24"/>
                <w:lang w:eastAsia="ru-RU"/>
              </w:rPr>
            </w:pPr>
            <w:r w:rsidRPr="00F23B64">
              <w:rPr>
                <w:szCs w:val="24"/>
                <w:lang w:eastAsia="ru-RU"/>
              </w:rPr>
              <w:lastRenderedPageBreak/>
              <w:t>Проживают в квартире с соседями</w:t>
            </w:r>
          </w:p>
        </w:tc>
        <w:tc>
          <w:tcPr>
            <w:tcW w:w="8391" w:type="dxa"/>
          </w:tcPr>
          <w:p w:rsidR="00041D9D" w:rsidRPr="00F23B64" w:rsidRDefault="00D33478" w:rsidP="00924B21">
            <w:pPr>
              <w:spacing w:after="0" w:line="240" w:lineRule="auto"/>
              <w:jc w:val="center"/>
              <w:rPr>
                <w:szCs w:val="24"/>
                <w:lang w:eastAsia="ru-RU"/>
              </w:rPr>
            </w:pPr>
            <w:r>
              <w:rPr>
                <w:szCs w:val="24"/>
                <w:lang w:eastAsia="ru-RU"/>
              </w:rPr>
              <w:t>4</w:t>
            </w:r>
          </w:p>
        </w:tc>
      </w:tr>
      <w:tr w:rsidR="00041D9D" w:rsidRPr="0069248D" w:rsidTr="00924B21">
        <w:trPr>
          <w:trHeight w:val="361"/>
        </w:trPr>
        <w:tc>
          <w:tcPr>
            <w:tcW w:w="6777" w:type="dxa"/>
          </w:tcPr>
          <w:p w:rsidR="00041D9D" w:rsidRPr="00F23B64" w:rsidRDefault="00041D9D" w:rsidP="002024B8">
            <w:pPr>
              <w:numPr>
                <w:ilvl w:val="0"/>
                <w:numId w:val="29"/>
              </w:numPr>
              <w:spacing w:after="0" w:line="240" w:lineRule="auto"/>
              <w:ind w:left="714" w:hanging="357"/>
              <w:rPr>
                <w:szCs w:val="24"/>
                <w:lang w:eastAsia="ru-RU"/>
              </w:rPr>
            </w:pPr>
            <w:r w:rsidRPr="00F23B64">
              <w:rPr>
                <w:szCs w:val="24"/>
                <w:lang w:eastAsia="ru-RU"/>
              </w:rPr>
              <w:t>Снимают квартиру</w:t>
            </w:r>
          </w:p>
        </w:tc>
        <w:tc>
          <w:tcPr>
            <w:tcW w:w="8391" w:type="dxa"/>
          </w:tcPr>
          <w:p w:rsidR="00041D9D" w:rsidRPr="00F23B64" w:rsidRDefault="00D33478" w:rsidP="00924B21">
            <w:pPr>
              <w:spacing w:after="0" w:line="240" w:lineRule="auto"/>
              <w:jc w:val="center"/>
              <w:rPr>
                <w:szCs w:val="24"/>
                <w:lang w:eastAsia="ru-RU"/>
              </w:rPr>
            </w:pPr>
            <w:r>
              <w:rPr>
                <w:szCs w:val="24"/>
                <w:lang w:eastAsia="ru-RU"/>
              </w:rPr>
              <w:t>6</w:t>
            </w:r>
          </w:p>
        </w:tc>
      </w:tr>
      <w:tr w:rsidR="00041D9D" w:rsidRPr="0069248D" w:rsidTr="00924B21">
        <w:trPr>
          <w:trHeight w:val="268"/>
        </w:trPr>
        <w:tc>
          <w:tcPr>
            <w:tcW w:w="6777" w:type="dxa"/>
          </w:tcPr>
          <w:p w:rsidR="00041D9D" w:rsidRPr="00F23B64" w:rsidRDefault="00041D9D" w:rsidP="00924B21">
            <w:pPr>
              <w:spacing w:after="0" w:line="240" w:lineRule="auto"/>
              <w:rPr>
                <w:b/>
                <w:szCs w:val="24"/>
                <w:lang w:eastAsia="ru-RU"/>
              </w:rPr>
            </w:pPr>
            <w:r w:rsidRPr="00F23B64">
              <w:rPr>
                <w:b/>
                <w:szCs w:val="24"/>
                <w:lang w:eastAsia="ru-RU"/>
              </w:rPr>
              <w:t>6. МАЛООБЕСПЕЧЕННЫЕ СЕМЬИ</w:t>
            </w:r>
          </w:p>
        </w:tc>
        <w:tc>
          <w:tcPr>
            <w:tcW w:w="8391" w:type="dxa"/>
          </w:tcPr>
          <w:p w:rsidR="00041D9D" w:rsidRPr="00F23B64" w:rsidRDefault="00D33478" w:rsidP="00924B21">
            <w:pPr>
              <w:spacing w:after="0" w:line="240" w:lineRule="auto"/>
              <w:jc w:val="center"/>
              <w:rPr>
                <w:szCs w:val="24"/>
                <w:lang w:eastAsia="ru-RU"/>
              </w:rPr>
            </w:pPr>
            <w:r>
              <w:rPr>
                <w:szCs w:val="24"/>
                <w:lang w:eastAsia="ru-RU"/>
              </w:rPr>
              <w:t>5</w:t>
            </w:r>
          </w:p>
        </w:tc>
      </w:tr>
    </w:tbl>
    <w:p w:rsidR="00041D9D" w:rsidRPr="00F23B64" w:rsidRDefault="00041D9D" w:rsidP="00041D9D">
      <w:pPr>
        <w:tabs>
          <w:tab w:val="left" w:pos="709"/>
        </w:tabs>
        <w:spacing w:after="0" w:line="240" w:lineRule="auto"/>
        <w:ind w:firstLine="426"/>
        <w:jc w:val="both"/>
        <w:rPr>
          <w:rFonts w:cs="Times New Roman CYR"/>
          <w:b/>
          <w:color w:val="FF0000"/>
          <w:szCs w:val="24"/>
          <w:lang w:eastAsia="ru-RU"/>
        </w:rPr>
      </w:pP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12"/>
        <w:gridCol w:w="8256"/>
      </w:tblGrid>
      <w:tr w:rsidR="00041D9D" w:rsidRPr="0069248D" w:rsidTr="00924B21">
        <w:trPr>
          <w:trHeight w:val="339"/>
        </w:trPr>
        <w:tc>
          <w:tcPr>
            <w:tcW w:w="15168" w:type="dxa"/>
            <w:gridSpan w:val="2"/>
          </w:tcPr>
          <w:p w:rsidR="00041D9D" w:rsidRPr="00F23B64" w:rsidRDefault="00041D9D" w:rsidP="00924B21">
            <w:pPr>
              <w:spacing w:after="0" w:line="240" w:lineRule="auto"/>
              <w:rPr>
                <w:b/>
                <w:szCs w:val="24"/>
                <w:lang w:eastAsia="ru-RU"/>
              </w:rPr>
            </w:pPr>
            <w:r w:rsidRPr="00F23B64">
              <w:rPr>
                <w:b/>
                <w:szCs w:val="24"/>
                <w:lang w:eastAsia="ru-RU"/>
              </w:rPr>
              <w:t>ОЦЕНКА АКТИВНОСТИ РОДИТЕЛЕЙ В ОБРАЗОВАТЕЛЬНОМ ПРОЦЕССЕ</w:t>
            </w:r>
          </w:p>
        </w:tc>
      </w:tr>
      <w:tr w:rsidR="00041D9D" w:rsidRPr="0069248D" w:rsidTr="00924B21">
        <w:trPr>
          <w:trHeight w:val="299"/>
        </w:trPr>
        <w:tc>
          <w:tcPr>
            <w:tcW w:w="6912" w:type="dxa"/>
          </w:tcPr>
          <w:p w:rsidR="00041D9D" w:rsidRPr="00F23B64" w:rsidRDefault="00041D9D" w:rsidP="00924B21">
            <w:pPr>
              <w:spacing w:after="0" w:line="240" w:lineRule="auto"/>
              <w:rPr>
                <w:szCs w:val="24"/>
                <w:lang w:eastAsia="ru-RU"/>
              </w:rPr>
            </w:pPr>
            <w:r w:rsidRPr="00F23B64">
              <w:rPr>
                <w:szCs w:val="24"/>
                <w:lang w:eastAsia="ru-RU"/>
              </w:rPr>
              <w:t xml:space="preserve">Активные родители </w:t>
            </w:r>
          </w:p>
        </w:tc>
        <w:tc>
          <w:tcPr>
            <w:tcW w:w="8256" w:type="dxa"/>
          </w:tcPr>
          <w:p w:rsidR="00041D9D" w:rsidRPr="00F23B64" w:rsidRDefault="00FB40F6" w:rsidP="00924B21">
            <w:pPr>
              <w:spacing w:after="0" w:line="240" w:lineRule="auto"/>
              <w:ind w:firstLine="34"/>
              <w:jc w:val="center"/>
              <w:rPr>
                <w:szCs w:val="24"/>
                <w:lang w:eastAsia="ru-RU"/>
              </w:rPr>
            </w:pPr>
            <w:r>
              <w:rPr>
                <w:szCs w:val="24"/>
                <w:lang w:eastAsia="ru-RU"/>
              </w:rPr>
              <w:t>5</w:t>
            </w:r>
            <w:r w:rsidR="00041D9D" w:rsidRPr="00F23B64">
              <w:rPr>
                <w:szCs w:val="24"/>
                <w:lang w:eastAsia="ru-RU"/>
              </w:rPr>
              <w:t>0%</w:t>
            </w:r>
          </w:p>
        </w:tc>
      </w:tr>
      <w:tr w:rsidR="00041D9D" w:rsidRPr="0069248D" w:rsidTr="00924B21">
        <w:trPr>
          <w:trHeight w:val="299"/>
        </w:trPr>
        <w:tc>
          <w:tcPr>
            <w:tcW w:w="6912" w:type="dxa"/>
          </w:tcPr>
          <w:p w:rsidR="00041D9D" w:rsidRPr="00F23B64" w:rsidRDefault="00041D9D" w:rsidP="00924B21">
            <w:pPr>
              <w:spacing w:after="0" w:line="240" w:lineRule="auto"/>
              <w:rPr>
                <w:szCs w:val="24"/>
                <w:lang w:eastAsia="ru-RU"/>
              </w:rPr>
            </w:pPr>
            <w:r w:rsidRPr="00F23B64">
              <w:rPr>
                <w:szCs w:val="24"/>
                <w:lang w:eastAsia="ru-RU"/>
              </w:rPr>
              <w:t xml:space="preserve">Родителей выполняют разовые поручения, но менее активны </w:t>
            </w:r>
          </w:p>
        </w:tc>
        <w:tc>
          <w:tcPr>
            <w:tcW w:w="8256" w:type="dxa"/>
          </w:tcPr>
          <w:p w:rsidR="00041D9D" w:rsidRPr="00F23B64" w:rsidRDefault="00FB40F6" w:rsidP="00924B21">
            <w:pPr>
              <w:spacing w:after="0" w:line="240" w:lineRule="auto"/>
              <w:ind w:firstLine="34"/>
              <w:jc w:val="center"/>
              <w:rPr>
                <w:szCs w:val="24"/>
                <w:lang w:eastAsia="ru-RU"/>
              </w:rPr>
            </w:pPr>
            <w:r>
              <w:rPr>
                <w:szCs w:val="24"/>
                <w:lang w:eastAsia="ru-RU"/>
              </w:rPr>
              <w:t>30</w:t>
            </w:r>
            <w:r w:rsidR="00041D9D" w:rsidRPr="00F23B64">
              <w:rPr>
                <w:szCs w:val="24"/>
                <w:lang w:eastAsia="ru-RU"/>
              </w:rPr>
              <w:t>%</w:t>
            </w:r>
          </w:p>
        </w:tc>
      </w:tr>
      <w:tr w:rsidR="00041D9D" w:rsidRPr="0069248D" w:rsidTr="00924B21">
        <w:trPr>
          <w:trHeight w:val="299"/>
        </w:trPr>
        <w:tc>
          <w:tcPr>
            <w:tcW w:w="6912" w:type="dxa"/>
          </w:tcPr>
          <w:p w:rsidR="00041D9D" w:rsidRPr="00F23B64" w:rsidRDefault="00041D9D" w:rsidP="00924B21">
            <w:pPr>
              <w:spacing w:after="0" w:line="240" w:lineRule="auto"/>
              <w:rPr>
                <w:b/>
                <w:szCs w:val="24"/>
                <w:lang w:eastAsia="ru-RU"/>
              </w:rPr>
            </w:pPr>
            <w:r w:rsidRPr="00F23B64">
              <w:rPr>
                <w:szCs w:val="24"/>
                <w:lang w:eastAsia="ru-RU"/>
              </w:rPr>
              <w:t xml:space="preserve">Родителей не </w:t>
            </w:r>
            <w:proofErr w:type="gramStart"/>
            <w:r w:rsidRPr="00F23B64">
              <w:rPr>
                <w:szCs w:val="24"/>
                <w:lang w:eastAsia="ru-RU"/>
              </w:rPr>
              <w:t>активны</w:t>
            </w:r>
            <w:proofErr w:type="gramEnd"/>
            <w:r w:rsidRPr="00F23B64">
              <w:rPr>
                <w:szCs w:val="24"/>
                <w:lang w:eastAsia="ru-RU"/>
              </w:rPr>
              <w:t>, тяжело включаются в образовательный процесс</w:t>
            </w:r>
          </w:p>
        </w:tc>
        <w:tc>
          <w:tcPr>
            <w:tcW w:w="8256" w:type="dxa"/>
          </w:tcPr>
          <w:p w:rsidR="00041D9D" w:rsidRPr="00F23B64" w:rsidRDefault="00FB40F6" w:rsidP="00924B21">
            <w:pPr>
              <w:spacing w:after="0" w:line="240" w:lineRule="auto"/>
              <w:ind w:firstLine="34"/>
              <w:jc w:val="center"/>
              <w:rPr>
                <w:szCs w:val="24"/>
                <w:lang w:eastAsia="ru-RU"/>
              </w:rPr>
            </w:pPr>
            <w:r>
              <w:rPr>
                <w:szCs w:val="24"/>
                <w:lang w:eastAsia="ru-RU"/>
              </w:rPr>
              <w:t>20</w:t>
            </w:r>
            <w:r w:rsidR="00041D9D" w:rsidRPr="00F23B64">
              <w:rPr>
                <w:szCs w:val="24"/>
                <w:lang w:eastAsia="ru-RU"/>
              </w:rPr>
              <w:t>%</w:t>
            </w:r>
          </w:p>
        </w:tc>
      </w:tr>
    </w:tbl>
    <w:p w:rsidR="00041D9D" w:rsidRDefault="00041D9D" w:rsidP="00041D9D">
      <w:pPr>
        <w:tabs>
          <w:tab w:val="left" w:pos="709"/>
        </w:tabs>
        <w:spacing w:after="0" w:line="240" w:lineRule="auto"/>
        <w:ind w:firstLine="426"/>
        <w:jc w:val="both"/>
        <w:rPr>
          <w:rFonts w:cs="Times New Roman CYR"/>
          <w:b/>
          <w:color w:val="FF0000"/>
          <w:szCs w:val="24"/>
          <w:lang w:eastAsia="ru-RU"/>
        </w:rPr>
      </w:pPr>
    </w:p>
    <w:p w:rsidR="00C778B3" w:rsidRDefault="00C778B3" w:rsidP="00041D9D">
      <w:pPr>
        <w:tabs>
          <w:tab w:val="left" w:pos="709"/>
        </w:tabs>
        <w:spacing w:after="0" w:line="240" w:lineRule="auto"/>
        <w:ind w:firstLine="426"/>
        <w:jc w:val="both"/>
        <w:rPr>
          <w:rFonts w:cs="Times New Roman CYR"/>
          <w:b/>
          <w:color w:val="FF0000"/>
          <w:szCs w:val="24"/>
          <w:lang w:eastAsia="ru-RU"/>
        </w:rPr>
      </w:pPr>
    </w:p>
    <w:p w:rsidR="00C778B3" w:rsidRPr="00F23B64" w:rsidRDefault="00C778B3" w:rsidP="00041D9D">
      <w:pPr>
        <w:tabs>
          <w:tab w:val="left" w:pos="709"/>
        </w:tabs>
        <w:spacing w:after="0" w:line="240" w:lineRule="auto"/>
        <w:ind w:firstLine="426"/>
        <w:jc w:val="both"/>
        <w:rPr>
          <w:rFonts w:cs="Times New Roman CYR"/>
          <w:b/>
          <w:color w:val="FF0000"/>
          <w:szCs w:val="24"/>
          <w:lang w:eastAsia="ru-RU"/>
        </w:rPr>
      </w:pPr>
    </w:p>
    <w:p w:rsidR="00041D9D" w:rsidRPr="00F23B64" w:rsidRDefault="00041D9D" w:rsidP="00041D9D">
      <w:pPr>
        <w:tabs>
          <w:tab w:val="left" w:pos="709"/>
        </w:tabs>
        <w:spacing w:after="0" w:line="240" w:lineRule="auto"/>
        <w:ind w:firstLine="426"/>
        <w:jc w:val="both"/>
        <w:rPr>
          <w:rFonts w:ascii="Times New Roman CYR" w:hAnsi="Times New Roman CYR" w:cs="Times New Roman CYR"/>
          <w:b/>
          <w:color w:val="FF0000"/>
          <w:szCs w:val="24"/>
          <w:lang w:eastAsia="ru-RU"/>
        </w:rPr>
      </w:pP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55"/>
        <w:gridCol w:w="7371"/>
      </w:tblGrid>
      <w:tr w:rsidR="00041D9D" w:rsidRPr="0069248D" w:rsidTr="00924B21">
        <w:trPr>
          <w:trHeight w:val="245"/>
        </w:trPr>
        <w:tc>
          <w:tcPr>
            <w:tcW w:w="7655" w:type="dxa"/>
          </w:tcPr>
          <w:p w:rsidR="00041D9D" w:rsidRPr="00F23B64" w:rsidRDefault="00041D9D" w:rsidP="00924B21">
            <w:pPr>
              <w:spacing w:after="0" w:line="240" w:lineRule="auto"/>
              <w:jc w:val="center"/>
              <w:rPr>
                <w:szCs w:val="24"/>
                <w:lang w:eastAsia="ru-RU"/>
              </w:rPr>
            </w:pPr>
            <w:r w:rsidRPr="00F23B64">
              <w:rPr>
                <w:b/>
                <w:szCs w:val="24"/>
                <w:lang w:eastAsia="ru-RU"/>
              </w:rPr>
              <w:t>ИНТЕРЕСЫ  СЕМЬИ</w:t>
            </w:r>
          </w:p>
        </w:tc>
        <w:tc>
          <w:tcPr>
            <w:tcW w:w="7371" w:type="dxa"/>
          </w:tcPr>
          <w:p w:rsidR="00041D9D" w:rsidRPr="00F23B64" w:rsidRDefault="00041D9D" w:rsidP="00924B21">
            <w:pPr>
              <w:spacing w:after="0" w:line="240" w:lineRule="auto"/>
              <w:jc w:val="center"/>
              <w:rPr>
                <w:szCs w:val="24"/>
                <w:lang w:eastAsia="ru-RU"/>
              </w:rPr>
            </w:pPr>
          </w:p>
        </w:tc>
      </w:tr>
      <w:tr w:rsidR="00041D9D" w:rsidRPr="0069248D" w:rsidTr="00924B21">
        <w:trPr>
          <w:trHeight w:val="245"/>
        </w:trPr>
        <w:tc>
          <w:tcPr>
            <w:tcW w:w="7655" w:type="dxa"/>
          </w:tcPr>
          <w:p w:rsidR="00041D9D" w:rsidRPr="00F23B64" w:rsidRDefault="00041D9D" w:rsidP="00924B21">
            <w:pPr>
              <w:spacing w:after="0" w:line="240" w:lineRule="auto"/>
              <w:jc w:val="center"/>
              <w:rPr>
                <w:szCs w:val="24"/>
                <w:lang w:eastAsia="ru-RU"/>
              </w:rPr>
            </w:pPr>
            <w:r w:rsidRPr="00F23B64">
              <w:rPr>
                <w:szCs w:val="24"/>
                <w:lang w:eastAsia="ru-RU"/>
              </w:rPr>
              <w:t>Вопрос</w:t>
            </w:r>
          </w:p>
        </w:tc>
        <w:tc>
          <w:tcPr>
            <w:tcW w:w="7371" w:type="dxa"/>
          </w:tcPr>
          <w:p w:rsidR="00041D9D" w:rsidRPr="00F23B64" w:rsidRDefault="00041D9D" w:rsidP="00924B21">
            <w:pPr>
              <w:spacing w:after="0" w:line="240" w:lineRule="auto"/>
              <w:jc w:val="center"/>
              <w:rPr>
                <w:szCs w:val="24"/>
                <w:lang w:eastAsia="ru-RU"/>
              </w:rPr>
            </w:pPr>
            <w:r w:rsidRPr="00F23B64">
              <w:rPr>
                <w:szCs w:val="24"/>
                <w:lang w:eastAsia="ru-RU"/>
              </w:rPr>
              <w:t xml:space="preserve">Ответы родителей </w:t>
            </w:r>
          </w:p>
        </w:tc>
      </w:tr>
      <w:tr w:rsidR="00041D9D" w:rsidRPr="0069248D" w:rsidTr="00924B21">
        <w:trPr>
          <w:trHeight w:val="245"/>
        </w:trPr>
        <w:tc>
          <w:tcPr>
            <w:tcW w:w="7655" w:type="dxa"/>
          </w:tcPr>
          <w:p w:rsidR="00041D9D" w:rsidRPr="00F23B64" w:rsidRDefault="00041D9D" w:rsidP="00924B21">
            <w:pPr>
              <w:spacing w:after="0" w:line="240" w:lineRule="auto"/>
              <w:rPr>
                <w:szCs w:val="24"/>
                <w:lang w:eastAsia="ru-RU"/>
              </w:rPr>
            </w:pPr>
            <w:r w:rsidRPr="00F23B64">
              <w:rPr>
                <w:szCs w:val="24"/>
                <w:lang w:eastAsia="ru-RU"/>
              </w:rPr>
              <w:t>Как вы оцениваете состояние здоровья вашего ребенка</w:t>
            </w:r>
          </w:p>
        </w:tc>
        <w:tc>
          <w:tcPr>
            <w:tcW w:w="7371" w:type="dxa"/>
          </w:tcPr>
          <w:p w:rsidR="00041D9D" w:rsidRPr="00F23B64" w:rsidRDefault="00041D9D" w:rsidP="00924B21">
            <w:pPr>
              <w:spacing w:after="0" w:line="240" w:lineRule="auto"/>
              <w:rPr>
                <w:szCs w:val="24"/>
                <w:lang w:eastAsia="ru-RU"/>
              </w:rPr>
            </w:pPr>
            <w:r>
              <w:rPr>
                <w:szCs w:val="24"/>
                <w:lang w:eastAsia="ru-RU"/>
              </w:rPr>
              <w:t>Хорошее – 39%, стабильное – 21</w:t>
            </w:r>
            <w:r w:rsidRPr="00F23B64">
              <w:rPr>
                <w:szCs w:val="24"/>
                <w:lang w:eastAsia="ru-RU"/>
              </w:rPr>
              <w:t>%</w:t>
            </w:r>
            <w:r>
              <w:rPr>
                <w:szCs w:val="24"/>
                <w:lang w:eastAsia="ru-RU"/>
              </w:rPr>
              <w:t>, нормальное – 12%, отличное -24% , слабое – 4</w:t>
            </w:r>
            <w:r w:rsidRPr="00F23B64">
              <w:rPr>
                <w:szCs w:val="24"/>
                <w:lang w:eastAsia="ru-RU"/>
              </w:rPr>
              <w:t>%</w:t>
            </w:r>
          </w:p>
        </w:tc>
      </w:tr>
      <w:tr w:rsidR="00041D9D" w:rsidRPr="0069248D" w:rsidTr="00924B21">
        <w:trPr>
          <w:trHeight w:val="245"/>
        </w:trPr>
        <w:tc>
          <w:tcPr>
            <w:tcW w:w="7655" w:type="dxa"/>
          </w:tcPr>
          <w:p w:rsidR="00041D9D" w:rsidRPr="00F23B64" w:rsidRDefault="00041D9D" w:rsidP="00924B21">
            <w:pPr>
              <w:spacing w:after="0" w:line="240" w:lineRule="auto"/>
              <w:rPr>
                <w:szCs w:val="24"/>
                <w:lang w:eastAsia="ru-RU"/>
              </w:rPr>
            </w:pPr>
            <w:r w:rsidRPr="00F23B64">
              <w:rPr>
                <w:szCs w:val="24"/>
                <w:lang w:eastAsia="ru-RU"/>
              </w:rPr>
              <w:t>Любимые занятия вашего ребенка</w:t>
            </w:r>
          </w:p>
        </w:tc>
        <w:tc>
          <w:tcPr>
            <w:tcW w:w="7371" w:type="dxa"/>
          </w:tcPr>
          <w:p w:rsidR="00041D9D" w:rsidRPr="00F23B64" w:rsidRDefault="00041D9D" w:rsidP="00924B21">
            <w:pPr>
              <w:spacing w:after="0" w:line="240" w:lineRule="auto"/>
              <w:rPr>
                <w:szCs w:val="24"/>
                <w:lang w:eastAsia="ru-RU"/>
              </w:rPr>
            </w:pPr>
            <w:r w:rsidRPr="00F23B64">
              <w:rPr>
                <w:szCs w:val="24"/>
                <w:lang w:eastAsia="ru-RU"/>
              </w:rPr>
              <w:t xml:space="preserve">Собирание </w:t>
            </w:r>
            <w:proofErr w:type="spellStart"/>
            <w:r w:rsidRPr="00F23B64">
              <w:rPr>
                <w:szCs w:val="24"/>
                <w:lang w:eastAsia="ru-RU"/>
              </w:rPr>
              <w:t>пазлов</w:t>
            </w:r>
            <w:proofErr w:type="spellEnd"/>
            <w:r w:rsidRPr="00F23B64">
              <w:rPr>
                <w:szCs w:val="24"/>
                <w:lang w:eastAsia="ru-RU"/>
              </w:rPr>
              <w:t>, рисование, катание на велосипеде, просмотр мультфильмов, слушание сказок, танцы, игры на развитие мелкой моторики рук, игры с куклами</w:t>
            </w:r>
          </w:p>
        </w:tc>
      </w:tr>
      <w:tr w:rsidR="00041D9D" w:rsidRPr="0069248D" w:rsidTr="00924B21">
        <w:trPr>
          <w:trHeight w:val="245"/>
        </w:trPr>
        <w:tc>
          <w:tcPr>
            <w:tcW w:w="7655" w:type="dxa"/>
          </w:tcPr>
          <w:p w:rsidR="00041D9D" w:rsidRPr="00F23B64" w:rsidRDefault="00041D9D" w:rsidP="00924B21">
            <w:pPr>
              <w:spacing w:after="0" w:line="240" w:lineRule="auto"/>
              <w:rPr>
                <w:szCs w:val="24"/>
                <w:lang w:eastAsia="ru-RU"/>
              </w:rPr>
            </w:pPr>
            <w:r w:rsidRPr="00F23B64">
              <w:rPr>
                <w:szCs w:val="24"/>
                <w:lang w:eastAsia="ru-RU"/>
              </w:rPr>
              <w:t>Считаете ли Вы, что у Вашего ребенка есть способности, таланты</w:t>
            </w:r>
          </w:p>
        </w:tc>
        <w:tc>
          <w:tcPr>
            <w:tcW w:w="7371" w:type="dxa"/>
          </w:tcPr>
          <w:p w:rsidR="00041D9D" w:rsidRPr="00F23B64" w:rsidRDefault="00041D9D" w:rsidP="00924B21">
            <w:pPr>
              <w:spacing w:after="0" w:line="240" w:lineRule="auto"/>
              <w:rPr>
                <w:szCs w:val="24"/>
                <w:lang w:eastAsia="ru-RU"/>
              </w:rPr>
            </w:pPr>
            <w:r w:rsidRPr="00F23B64">
              <w:rPr>
                <w:szCs w:val="24"/>
                <w:lang w:eastAsia="ru-RU"/>
              </w:rPr>
              <w:t>Танцы, пение, артистизм, быстро бегает, хорошо играет в футбол, спорт</w:t>
            </w:r>
          </w:p>
        </w:tc>
      </w:tr>
      <w:tr w:rsidR="00041D9D" w:rsidRPr="0069248D" w:rsidTr="00924B21">
        <w:trPr>
          <w:trHeight w:val="245"/>
        </w:trPr>
        <w:tc>
          <w:tcPr>
            <w:tcW w:w="7655" w:type="dxa"/>
          </w:tcPr>
          <w:p w:rsidR="00041D9D" w:rsidRPr="00F23B64" w:rsidRDefault="00041D9D" w:rsidP="00924B21">
            <w:pPr>
              <w:spacing w:after="0" w:line="240" w:lineRule="auto"/>
              <w:rPr>
                <w:szCs w:val="24"/>
                <w:lang w:eastAsia="ru-RU"/>
              </w:rPr>
            </w:pPr>
            <w:r w:rsidRPr="00F23B64">
              <w:rPr>
                <w:szCs w:val="24"/>
                <w:lang w:eastAsia="ru-RU"/>
              </w:rPr>
              <w:t>Перечислите виды досуга, проводимого вместе с ребенком</w:t>
            </w:r>
          </w:p>
        </w:tc>
        <w:tc>
          <w:tcPr>
            <w:tcW w:w="7371" w:type="dxa"/>
          </w:tcPr>
          <w:p w:rsidR="00041D9D" w:rsidRPr="00F23B64" w:rsidRDefault="00041D9D" w:rsidP="00924B21">
            <w:pPr>
              <w:spacing w:after="0" w:line="240" w:lineRule="auto"/>
              <w:rPr>
                <w:szCs w:val="24"/>
                <w:lang w:eastAsia="ru-RU"/>
              </w:rPr>
            </w:pPr>
            <w:r w:rsidRPr="00F23B64">
              <w:rPr>
                <w:szCs w:val="24"/>
                <w:lang w:eastAsia="ru-RU"/>
              </w:rPr>
              <w:t xml:space="preserve">Посещение цирка, театров, катание на лыжах, прогулки в лес, составление </w:t>
            </w:r>
            <w:proofErr w:type="spellStart"/>
            <w:r w:rsidRPr="00F23B64">
              <w:rPr>
                <w:szCs w:val="24"/>
                <w:lang w:eastAsia="ru-RU"/>
              </w:rPr>
              <w:t>пазлов</w:t>
            </w:r>
            <w:proofErr w:type="spellEnd"/>
            <w:r w:rsidRPr="00F23B64">
              <w:rPr>
                <w:szCs w:val="24"/>
                <w:lang w:eastAsia="ru-RU"/>
              </w:rPr>
              <w:t>, посещение дома творчества, прогулки в лес.</w:t>
            </w:r>
          </w:p>
        </w:tc>
      </w:tr>
      <w:tr w:rsidR="00041D9D" w:rsidRPr="0069248D" w:rsidTr="00924B21">
        <w:trPr>
          <w:trHeight w:val="245"/>
        </w:trPr>
        <w:tc>
          <w:tcPr>
            <w:tcW w:w="7655" w:type="dxa"/>
          </w:tcPr>
          <w:p w:rsidR="00041D9D" w:rsidRPr="00F23B64" w:rsidRDefault="00041D9D" w:rsidP="00924B21">
            <w:pPr>
              <w:spacing w:after="0" w:line="240" w:lineRule="auto"/>
              <w:rPr>
                <w:szCs w:val="24"/>
                <w:lang w:eastAsia="ru-RU"/>
              </w:rPr>
            </w:pPr>
            <w:r w:rsidRPr="00F23B64">
              <w:rPr>
                <w:szCs w:val="24"/>
                <w:lang w:eastAsia="ru-RU"/>
              </w:rPr>
              <w:t>На что, по Вашему мнению, должно быть направлено образование Вашего ребенка до школы</w:t>
            </w:r>
          </w:p>
        </w:tc>
        <w:tc>
          <w:tcPr>
            <w:tcW w:w="7371" w:type="dxa"/>
          </w:tcPr>
          <w:p w:rsidR="00041D9D" w:rsidRPr="00F23B64" w:rsidRDefault="00041D9D" w:rsidP="00924B21">
            <w:pPr>
              <w:spacing w:after="0" w:line="240" w:lineRule="auto"/>
              <w:rPr>
                <w:szCs w:val="24"/>
                <w:lang w:eastAsia="ru-RU"/>
              </w:rPr>
            </w:pPr>
            <w:r w:rsidRPr="00F23B64">
              <w:rPr>
                <w:szCs w:val="24"/>
                <w:lang w:eastAsia="ru-RU"/>
              </w:rPr>
              <w:t>Развитие творческих способностей, чтение, подготовка к школе, развитие речи</w:t>
            </w:r>
          </w:p>
        </w:tc>
      </w:tr>
      <w:tr w:rsidR="00041D9D" w:rsidRPr="0069248D" w:rsidTr="00924B21">
        <w:trPr>
          <w:trHeight w:val="245"/>
        </w:trPr>
        <w:tc>
          <w:tcPr>
            <w:tcW w:w="7655" w:type="dxa"/>
          </w:tcPr>
          <w:p w:rsidR="00041D9D" w:rsidRPr="00F23B64" w:rsidRDefault="00041D9D" w:rsidP="00924B21">
            <w:pPr>
              <w:spacing w:after="0" w:line="240" w:lineRule="auto"/>
              <w:rPr>
                <w:szCs w:val="24"/>
                <w:lang w:eastAsia="ru-RU"/>
              </w:rPr>
            </w:pPr>
            <w:r w:rsidRPr="00F23B64">
              <w:rPr>
                <w:szCs w:val="24"/>
                <w:lang w:eastAsia="ru-RU"/>
              </w:rPr>
              <w:t>Что бы Вы хотели получить от нашего образовательного учреждения</w:t>
            </w:r>
          </w:p>
        </w:tc>
        <w:tc>
          <w:tcPr>
            <w:tcW w:w="7371" w:type="dxa"/>
          </w:tcPr>
          <w:p w:rsidR="00041D9D" w:rsidRPr="00F23B64" w:rsidRDefault="00041D9D" w:rsidP="00924B21">
            <w:pPr>
              <w:spacing w:after="0" w:line="240" w:lineRule="auto"/>
              <w:rPr>
                <w:szCs w:val="24"/>
                <w:lang w:eastAsia="ru-RU"/>
              </w:rPr>
            </w:pPr>
            <w:r w:rsidRPr="00F23B64">
              <w:rPr>
                <w:szCs w:val="24"/>
                <w:lang w:eastAsia="ru-RU"/>
              </w:rPr>
              <w:t>Подготовка к школе</w:t>
            </w:r>
          </w:p>
        </w:tc>
      </w:tr>
      <w:tr w:rsidR="00041D9D" w:rsidRPr="0069248D" w:rsidTr="00924B21">
        <w:trPr>
          <w:trHeight w:val="245"/>
        </w:trPr>
        <w:tc>
          <w:tcPr>
            <w:tcW w:w="7655" w:type="dxa"/>
          </w:tcPr>
          <w:p w:rsidR="00041D9D" w:rsidRPr="00F23B64" w:rsidRDefault="00041D9D" w:rsidP="00924B21">
            <w:pPr>
              <w:spacing w:after="0" w:line="240" w:lineRule="auto"/>
              <w:rPr>
                <w:szCs w:val="24"/>
                <w:lang w:eastAsia="ru-RU"/>
              </w:rPr>
            </w:pPr>
            <w:r w:rsidRPr="00F23B64">
              <w:rPr>
                <w:szCs w:val="24"/>
                <w:lang w:eastAsia="ru-RU"/>
              </w:rPr>
              <w:t>Какие бы образовательные услуги вы хотели получить от нашего образовательного учреждения</w:t>
            </w:r>
          </w:p>
        </w:tc>
        <w:tc>
          <w:tcPr>
            <w:tcW w:w="7371" w:type="dxa"/>
          </w:tcPr>
          <w:p w:rsidR="00041D9D" w:rsidRPr="00F23B64" w:rsidRDefault="00041D9D" w:rsidP="00924B21">
            <w:pPr>
              <w:spacing w:after="0" w:line="240" w:lineRule="auto"/>
              <w:rPr>
                <w:szCs w:val="24"/>
                <w:lang w:eastAsia="ru-RU"/>
              </w:rPr>
            </w:pPr>
            <w:r w:rsidRPr="00F23B64">
              <w:rPr>
                <w:szCs w:val="24"/>
                <w:lang w:eastAsia="ru-RU"/>
              </w:rPr>
              <w:t>Логопед, танцы</w:t>
            </w:r>
          </w:p>
        </w:tc>
      </w:tr>
    </w:tbl>
    <w:p w:rsidR="00C778B3" w:rsidRDefault="00C778B3" w:rsidP="00FB40F6">
      <w:pPr>
        <w:tabs>
          <w:tab w:val="left" w:pos="1305"/>
        </w:tabs>
        <w:suppressAutoHyphens/>
        <w:spacing w:after="0" w:line="240" w:lineRule="auto"/>
        <w:jc w:val="both"/>
        <w:rPr>
          <w:szCs w:val="24"/>
          <w:lang w:eastAsia="ru-RU"/>
        </w:rPr>
      </w:pPr>
    </w:p>
    <w:p w:rsidR="00041D9D" w:rsidRPr="009C6D63" w:rsidRDefault="00041D9D" w:rsidP="00FB40F6">
      <w:pPr>
        <w:tabs>
          <w:tab w:val="left" w:pos="1305"/>
        </w:tabs>
        <w:suppressAutoHyphens/>
        <w:spacing w:after="0" w:line="240" w:lineRule="auto"/>
        <w:jc w:val="both"/>
        <w:rPr>
          <w:szCs w:val="24"/>
          <w:lang w:eastAsia="ru-RU"/>
        </w:rPr>
      </w:pPr>
      <w:r w:rsidRPr="009C6D63">
        <w:rPr>
          <w:szCs w:val="24"/>
          <w:lang w:eastAsia="ru-RU"/>
        </w:rPr>
        <w:br w:type="textWrapping" w:clear="all"/>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06"/>
        <w:gridCol w:w="5386"/>
      </w:tblGrid>
      <w:tr w:rsidR="00041D9D" w:rsidRPr="0069248D" w:rsidTr="00924B21">
        <w:trPr>
          <w:trHeight w:val="227"/>
        </w:trPr>
        <w:tc>
          <w:tcPr>
            <w:tcW w:w="14992" w:type="dxa"/>
            <w:gridSpan w:val="2"/>
          </w:tcPr>
          <w:p w:rsidR="00041D9D" w:rsidRPr="009C6D63" w:rsidRDefault="00041D9D" w:rsidP="00924B21">
            <w:pPr>
              <w:spacing w:after="0" w:line="240" w:lineRule="auto"/>
              <w:ind w:firstLine="709"/>
              <w:jc w:val="both"/>
              <w:rPr>
                <w:b/>
                <w:sz w:val="20"/>
                <w:szCs w:val="20"/>
              </w:rPr>
            </w:pPr>
            <w:r w:rsidRPr="009C6D63">
              <w:rPr>
                <w:b/>
                <w:sz w:val="20"/>
                <w:szCs w:val="20"/>
              </w:rPr>
              <w:lastRenderedPageBreak/>
              <w:t>УЧАСТИЕ</w:t>
            </w:r>
            <w:r>
              <w:rPr>
                <w:b/>
                <w:sz w:val="20"/>
                <w:szCs w:val="20"/>
              </w:rPr>
              <w:t xml:space="preserve"> РОДИТЕЛЕЙ В ДЕЯТЕЛЬНОСТИ  ДЕТЕЙ</w:t>
            </w:r>
          </w:p>
        </w:tc>
      </w:tr>
      <w:tr w:rsidR="00041D9D" w:rsidRPr="0069248D" w:rsidTr="00924B21">
        <w:trPr>
          <w:trHeight w:val="311"/>
        </w:trPr>
        <w:tc>
          <w:tcPr>
            <w:tcW w:w="9606" w:type="dxa"/>
          </w:tcPr>
          <w:p w:rsidR="00041D9D" w:rsidRPr="009C6D63" w:rsidRDefault="00041D9D" w:rsidP="00924B21">
            <w:pPr>
              <w:spacing w:after="0" w:line="240" w:lineRule="auto"/>
              <w:ind w:firstLine="709"/>
              <w:jc w:val="both"/>
              <w:rPr>
                <w:b/>
                <w:szCs w:val="24"/>
              </w:rPr>
            </w:pPr>
            <w:r w:rsidRPr="009C6D63">
              <w:rPr>
                <w:b/>
                <w:szCs w:val="24"/>
              </w:rPr>
              <w:t>Формы сотрудничества</w:t>
            </w:r>
          </w:p>
        </w:tc>
        <w:tc>
          <w:tcPr>
            <w:tcW w:w="5386" w:type="dxa"/>
          </w:tcPr>
          <w:p w:rsidR="00041D9D" w:rsidRPr="009C6D63" w:rsidRDefault="00041D9D" w:rsidP="00924B21">
            <w:pPr>
              <w:spacing w:after="0" w:line="240" w:lineRule="auto"/>
              <w:jc w:val="both"/>
              <w:rPr>
                <w:szCs w:val="24"/>
                <w:lang w:val="en-US"/>
              </w:rPr>
            </w:pPr>
          </w:p>
        </w:tc>
      </w:tr>
      <w:tr w:rsidR="00041D9D" w:rsidRPr="0069248D" w:rsidTr="00924B21">
        <w:trPr>
          <w:trHeight w:val="319"/>
        </w:trPr>
        <w:tc>
          <w:tcPr>
            <w:tcW w:w="9606" w:type="dxa"/>
          </w:tcPr>
          <w:p w:rsidR="00041D9D" w:rsidRPr="009C6D63" w:rsidRDefault="00041D9D" w:rsidP="00924B21">
            <w:pPr>
              <w:spacing w:after="0" w:line="240" w:lineRule="auto"/>
              <w:jc w:val="both"/>
              <w:rPr>
                <w:szCs w:val="24"/>
              </w:rPr>
            </w:pPr>
            <w:r w:rsidRPr="009C6D63">
              <w:rPr>
                <w:szCs w:val="24"/>
              </w:rPr>
              <w:t xml:space="preserve">Проектная деятельность </w:t>
            </w:r>
          </w:p>
        </w:tc>
        <w:tc>
          <w:tcPr>
            <w:tcW w:w="5386" w:type="dxa"/>
          </w:tcPr>
          <w:p w:rsidR="00041D9D" w:rsidRPr="009C6D63" w:rsidRDefault="00041D9D" w:rsidP="00924B21">
            <w:pPr>
              <w:spacing w:after="0" w:line="240" w:lineRule="auto"/>
              <w:jc w:val="both"/>
              <w:rPr>
                <w:szCs w:val="24"/>
              </w:rPr>
            </w:pPr>
            <w:r>
              <w:rPr>
                <w:szCs w:val="24"/>
              </w:rPr>
              <w:t>21</w:t>
            </w:r>
            <w:r w:rsidRPr="009C6D63">
              <w:rPr>
                <w:szCs w:val="24"/>
              </w:rPr>
              <w:t>%</w:t>
            </w:r>
          </w:p>
        </w:tc>
      </w:tr>
      <w:tr w:rsidR="00041D9D" w:rsidRPr="0069248D" w:rsidTr="00924B21">
        <w:trPr>
          <w:trHeight w:val="313"/>
        </w:trPr>
        <w:tc>
          <w:tcPr>
            <w:tcW w:w="9606" w:type="dxa"/>
          </w:tcPr>
          <w:p w:rsidR="00041D9D" w:rsidRPr="009C6D63" w:rsidRDefault="00041D9D" w:rsidP="00924B21">
            <w:pPr>
              <w:spacing w:after="0" w:line="240" w:lineRule="auto"/>
              <w:jc w:val="both"/>
              <w:rPr>
                <w:szCs w:val="24"/>
              </w:rPr>
            </w:pPr>
            <w:r w:rsidRPr="009C6D63">
              <w:rPr>
                <w:szCs w:val="24"/>
              </w:rPr>
              <w:t>Участие в выставках</w:t>
            </w:r>
          </w:p>
        </w:tc>
        <w:tc>
          <w:tcPr>
            <w:tcW w:w="5386" w:type="dxa"/>
          </w:tcPr>
          <w:p w:rsidR="00041D9D" w:rsidRPr="009C6D63" w:rsidRDefault="00041D9D" w:rsidP="00924B21">
            <w:pPr>
              <w:spacing w:after="0" w:line="240" w:lineRule="auto"/>
              <w:jc w:val="both"/>
              <w:rPr>
                <w:szCs w:val="24"/>
              </w:rPr>
            </w:pPr>
            <w:r>
              <w:rPr>
                <w:szCs w:val="24"/>
              </w:rPr>
              <w:t>64</w:t>
            </w:r>
            <w:r w:rsidRPr="009C6D63">
              <w:rPr>
                <w:szCs w:val="24"/>
              </w:rPr>
              <w:t>%</w:t>
            </w:r>
          </w:p>
        </w:tc>
      </w:tr>
      <w:tr w:rsidR="00041D9D" w:rsidRPr="0069248D" w:rsidTr="00924B21">
        <w:trPr>
          <w:trHeight w:val="307"/>
        </w:trPr>
        <w:tc>
          <w:tcPr>
            <w:tcW w:w="9606" w:type="dxa"/>
          </w:tcPr>
          <w:p w:rsidR="00041D9D" w:rsidRPr="009C6D63" w:rsidRDefault="00041D9D" w:rsidP="00924B21">
            <w:pPr>
              <w:spacing w:after="0" w:line="240" w:lineRule="auto"/>
              <w:jc w:val="both"/>
              <w:rPr>
                <w:szCs w:val="24"/>
              </w:rPr>
            </w:pPr>
            <w:r w:rsidRPr="009C6D63">
              <w:rPr>
                <w:szCs w:val="24"/>
              </w:rPr>
              <w:t>Участие в спортивных мероприятиях</w:t>
            </w:r>
          </w:p>
        </w:tc>
        <w:tc>
          <w:tcPr>
            <w:tcW w:w="5386" w:type="dxa"/>
          </w:tcPr>
          <w:p w:rsidR="00041D9D" w:rsidRPr="009C6D63" w:rsidRDefault="00041D9D" w:rsidP="00924B21">
            <w:pPr>
              <w:spacing w:after="0" w:line="240" w:lineRule="auto"/>
              <w:jc w:val="both"/>
              <w:rPr>
                <w:szCs w:val="24"/>
              </w:rPr>
            </w:pPr>
            <w:r w:rsidRPr="009C6D63">
              <w:rPr>
                <w:szCs w:val="24"/>
              </w:rPr>
              <w:t>89 %</w:t>
            </w:r>
          </w:p>
        </w:tc>
      </w:tr>
      <w:tr w:rsidR="00041D9D" w:rsidRPr="0069248D" w:rsidTr="00924B21">
        <w:trPr>
          <w:trHeight w:val="561"/>
        </w:trPr>
        <w:tc>
          <w:tcPr>
            <w:tcW w:w="9606" w:type="dxa"/>
          </w:tcPr>
          <w:p w:rsidR="00041D9D" w:rsidRPr="009C6D63" w:rsidRDefault="00041D9D" w:rsidP="00924B21">
            <w:pPr>
              <w:spacing w:after="0" w:line="240" w:lineRule="auto"/>
              <w:jc w:val="both"/>
              <w:rPr>
                <w:szCs w:val="24"/>
              </w:rPr>
            </w:pPr>
            <w:r w:rsidRPr="009C6D63">
              <w:rPr>
                <w:szCs w:val="24"/>
              </w:rPr>
              <w:t>Изготовление пособий и материалов для предметно-развивающей среды группы</w:t>
            </w:r>
          </w:p>
        </w:tc>
        <w:tc>
          <w:tcPr>
            <w:tcW w:w="5386" w:type="dxa"/>
          </w:tcPr>
          <w:p w:rsidR="00041D9D" w:rsidRPr="009C6D63" w:rsidRDefault="00041D9D" w:rsidP="00924B21">
            <w:pPr>
              <w:spacing w:after="0" w:line="240" w:lineRule="auto"/>
              <w:jc w:val="both"/>
              <w:rPr>
                <w:szCs w:val="24"/>
              </w:rPr>
            </w:pPr>
            <w:r w:rsidRPr="009C6D63">
              <w:rPr>
                <w:szCs w:val="24"/>
              </w:rPr>
              <w:t>12%</w:t>
            </w:r>
          </w:p>
        </w:tc>
      </w:tr>
      <w:tr w:rsidR="00041D9D" w:rsidRPr="0069248D" w:rsidTr="00924B21">
        <w:trPr>
          <w:trHeight w:val="415"/>
        </w:trPr>
        <w:tc>
          <w:tcPr>
            <w:tcW w:w="9606" w:type="dxa"/>
          </w:tcPr>
          <w:p w:rsidR="00041D9D" w:rsidRPr="009C6D63" w:rsidRDefault="00041D9D" w:rsidP="00924B21">
            <w:pPr>
              <w:spacing w:after="0" w:line="240" w:lineRule="auto"/>
              <w:jc w:val="both"/>
              <w:rPr>
                <w:szCs w:val="24"/>
              </w:rPr>
            </w:pPr>
            <w:r w:rsidRPr="009C6D63">
              <w:rPr>
                <w:szCs w:val="24"/>
              </w:rPr>
              <w:t xml:space="preserve">Участие родителей в подготовке к летне-оздоровительной компании </w:t>
            </w:r>
          </w:p>
        </w:tc>
        <w:tc>
          <w:tcPr>
            <w:tcW w:w="5386" w:type="dxa"/>
          </w:tcPr>
          <w:p w:rsidR="00041D9D" w:rsidRPr="009C6D63" w:rsidRDefault="00041D9D" w:rsidP="00924B21">
            <w:pPr>
              <w:spacing w:after="0" w:line="240" w:lineRule="auto"/>
              <w:jc w:val="both"/>
              <w:rPr>
                <w:szCs w:val="24"/>
              </w:rPr>
            </w:pPr>
            <w:r>
              <w:rPr>
                <w:szCs w:val="24"/>
              </w:rPr>
              <w:t>71</w:t>
            </w:r>
            <w:r w:rsidRPr="009C6D63">
              <w:rPr>
                <w:szCs w:val="24"/>
              </w:rPr>
              <w:t>%</w:t>
            </w:r>
          </w:p>
        </w:tc>
      </w:tr>
      <w:tr w:rsidR="00041D9D" w:rsidRPr="0069248D" w:rsidTr="00924B21">
        <w:trPr>
          <w:trHeight w:val="561"/>
        </w:trPr>
        <w:tc>
          <w:tcPr>
            <w:tcW w:w="9606" w:type="dxa"/>
          </w:tcPr>
          <w:p w:rsidR="00041D9D" w:rsidRPr="009C6D63" w:rsidRDefault="00041D9D" w:rsidP="00924B21">
            <w:pPr>
              <w:spacing w:after="0" w:line="240" w:lineRule="auto"/>
              <w:jc w:val="both"/>
              <w:rPr>
                <w:szCs w:val="24"/>
              </w:rPr>
            </w:pPr>
            <w:r w:rsidRPr="009C6D63">
              <w:rPr>
                <w:szCs w:val="24"/>
              </w:rPr>
              <w:t>Участие родителей в оформлении зимних участков</w:t>
            </w:r>
          </w:p>
        </w:tc>
        <w:tc>
          <w:tcPr>
            <w:tcW w:w="5386" w:type="dxa"/>
          </w:tcPr>
          <w:p w:rsidR="00041D9D" w:rsidRPr="009C6D63" w:rsidRDefault="00041D9D" w:rsidP="00924B21">
            <w:pPr>
              <w:spacing w:after="0" w:line="240" w:lineRule="auto"/>
              <w:jc w:val="both"/>
              <w:rPr>
                <w:szCs w:val="24"/>
              </w:rPr>
            </w:pPr>
            <w:r w:rsidRPr="009C6D63">
              <w:rPr>
                <w:szCs w:val="24"/>
              </w:rPr>
              <w:t>35 %</w:t>
            </w:r>
          </w:p>
        </w:tc>
      </w:tr>
      <w:tr w:rsidR="00041D9D" w:rsidRPr="0069248D" w:rsidTr="00924B21">
        <w:trPr>
          <w:trHeight w:val="339"/>
        </w:trPr>
        <w:tc>
          <w:tcPr>
            <w:tcW w:w="14992" w:type="dxa"/>
            <w:gridSpan w:val="2"/>
          </w:tcPr>
          <w:p w:rsidR="00041D9D" w:rsidRPr="009C6D63" w:rsidRDefault="00041D9D" w:rsidP="00924B21">
            <w:pPr>
              <w:spacing w:after="0" w:line="240" w:lineRule="auto"/>
              <w:ind w:firstLine="709"/>
              <w:jc w:val="both"/>
              <w:rPr>
                <w:b/>
                <w:sz w:val="20"/>
                <w:szCs w:val="20"/>
              </w:rPr>
            </w:pPr>
            <w:r w:rsidRPr="009C6D63">
              <w:rPr>
                <w:b/>
                <w:sz w:val="20"/>
                <w:szCs w:val="20"/>
              </w:rPr>
              <w:t>ОЦЕНКА АКТИВНОСТИ РОДИТЕЛЕЙ В ОБРАЗОВАТЕЛЬНОМ ПРОЦЕССЕ</w:t>
            </w:r>
          </w:p>
        </w:tc>
      </w:tr>
      <w:tr w:rsidR="00041D9D" w:rsidRPr="0069248D" w:rsidTr="00924B21">
        <w:trPr>
          <w:trHeight w:val="299"/>
        </w:trPr>
        <w:tc>
          <w:tcPr>
            <w:tcW w:w="9606" w:type="dxa"/>
          </w:tcPr>
          <w:p w:rsidR="00041D9D" w:rsidRPr="009C6D63" w:rsidRDefault="00041D9D" w:rsidP="00924B21">
            <w:pPr>
              <w:spacing w:after="0" w:line="240" w:lineRule="auto"/>
              <w:jc w:val="both"/>
              <w:rPr>
                <w:szCs w:val="24"/>
                <w:lang w:val="en-US"/>
              </w:rPr>
            </w:pPr>
            <w:proofErr w:type="spellStart"/>
            <w:r w:rsidRPr="009C6D63">
              <w:rPr>
                <w:szCs w:val="24"/>
                <w:lang w:val="en-US"/>
              </w:rPr>
              <w:t>Активныеродители</w:t>
            </w:r>
            <w:proofErr w:type="spellEnd"/>
          </w:p>
        </w:tc>
        <w:tc>
          <w:tcPr>
            <w:tcW w:w="5386" w:type="dxa"/>
          </w:tcPr>
          <w:p w:rsidR="00041D9D" w:rsidRPr="009C6D63" w:rsidRDefault="00041D9D" w:rsidP="00924B21">
            <w:pPr>
              <w:spacing w:after="0" w:line="240" w:lineRule="auto"/>
              <w:jc w:val="both"/>
              <w:rPr>
                <w:szCs w:val="24"/>
              </w:rPr>
            </w:pPr>
            <w:r w:rsidRPr="009C6D63">
              <w:rPr>
                <w:szCs w:val="24"/>
              </w:rPr>
              <w:t>68%</w:t>
            </w:r>
          </w:p>
        </w:tc>
      </w:tr>
      <w:tr w:rsidR="00041D9D" w:rsidRPr="0069248D" w:rsidTr="00924B21">
        <w:trPr>
          <w:trHeight w:val="299"/>
        </w:trPr>
        <w:tc>
          <w:tcPr>
            <w:tcW w:w="9606" w:type="dxa"/>
          </w:tcPr>
          <w:p w:rsidR="00041D9D" w:rsidRPr="009C6D63" w:rsidRDefault="00041D9D" w:rsidP="00924B21">
            <w:pPr>
              <w:spacing w:after="0" w:line="240" w:lineRule="auto"/>
              <w:jc w:val="both"/>
              <w:rPr>
                <w:szCs w:val="24"/>
              </w:rPr>
            </w:pPr>
            <w:r w:rsidRPr="009C6D63">
              <w:rPr>
                <w:szCs w:val="24"/>
              </w:rPr>
              <w:t xml:space="preserve">Родителей выполняют разовые поручения, но менее активны </w:t>
            </w:r>
          </w:p>
        </w:tc>
        <w:tc>
          <w:tcPr>
            <w:tcW w:w="5386" w:type="dxa"/>
          </w:tcPr>
          <w:p w:rsidR="00041D9D" w:rsidRPr="009C6D63" w:rsidRDefault="00041D9D" w:rsidP="00924B21">
            <w:pPr>
              <w:spacing w:after="0" w:line="240" w:lineRule="auto"/>
              <w:jc w:val="both"/>
              <w:rPr>
                <w:szCs w:val="24"/>
              </w:rPr>
            </w:pPr>
            <w:r w:rsidRPr="009C6D63">
              <w:rPr>
                <w:szCs w:val="24"/>
              </w:rPr>
              <w:t>24%</w:t>
            </w:r>
          </w:p>
        </w:tc>
      </w:tr>
      <w:tr w:rsidR="00041D9D" w:rsidRPr="0069248D" w:rsidTr="00924B21">
        <w:trPr>
          <w:trHeight w:val="299"/>
        </w:trPr>
        <w:tc>
          <w:tcPr>
            <w:tcW w:w="9606" w:type="dxa"/>
          </w:tcPr>
          <w:p w:rsidR="00041D9D" w:rsidRPr="009C6D63" w:rsidRDefault="00041D9D" w:rsidP="00924B21">
            <w:pPr>
              <w:spacing w:after="0" w:line="240" w:lineRule="auto"/>
              <w:jc w:val="both"/>
              <w:rPr>
                <w:szCs w:val="24"/>
              </w:rPr>
            </w:pPr>
            <w:r w:rsidRPr="009C6D63">
              <w:rPr>
                <w:szCs w:val="24"/>
              </w:rPr>
              <w:t xml:space="preserve">Родителей не </w:t>
            </w:r>
            <w:proofErr w:type="gramStart"/>
            <w:r w:rsidRPr="009C6D63">
              <w:rPr>
                <w:szCs w:val="24"/>
              </w:rPr>
              <w:t>активны</w:t>
            </w:r>
            <w:proofErr w:type="gramEnd"/>
            <w:r w:rsidRPr="009C6D63">
              <w:rPr>
                <w:szCs w:val="24"/>
              </w:rPr>
              <w:t>, не включаются в образовательный процесс</w:t>
            </w:r>
          </w:p>
        </w:tc>
        <w:tc>
          <w:tcPr>
            <w:tcW w:w="5386" w:type="dxa"/>
          </w:tcPr>
          <w:p w:rsidR="00041D9D" w:rsidRPr="009C6D63" w:rsidRDefault="00041D9D" w:rsidP="00924B21">
            <w:pPr>
              <w:spacing w:after="0" w:line="240" w:lineRule="auto"/>
              <w:jc w:val="both"/>
              <w:rPr>
                <w:szCs w:val="24"/>
              </w:rPr>
            </w:pPr>
            <w:r w:rsidRPr="009C6D63">
              <w:rPr>
                <w:szCs w:val="24"/>
              </w:rPr>
              <w:t>8%</w:t>
            </w:r>
          </w:p>
        </w:tc>
      </w:tr>
    </w:tbl>
    <w:p w:rsidR="00041D9D" w:rsidRDefault="00041D9D" w:rsidP="005F36EF">
      <w:pPr>
        <w:shd w:val="clear" w:color="auto" w:fill="FFFFFF"/>
        <w:spacing w:after="0" w:line="240" w:lineRule="auto"/>
        <w:jc w:val="both"/>
        <w:rPr>
          <w:bCs/>
          <w:szCs w:val="24"/>
        </w:rPr>
      </w:pPr>
    </w:p>
    <w:p w:rsidR="00041D9D" w:rsidRDefault="00041D9D" w:rsidP="00041D9D">
      <w:pPr>
        <w:shd w:val="clear" w:color="auto" w:fill="FFFFFF"/>
        <w:spacing w:after="0" w:line="240" w:lineRule="auto"/>
        <w:ind w:left="360"/>
        <w:jc w:val="both"/>
        <w:rPr>
          <w:bCs/>
          <w:szCs w:val="24"/>
        </w:rPr>
      </w:pPr>
    </w:p>
    <w:p w:rsidR="00041D9D" w:rsidRPr="00244A93" w:rsidRDefault="00041D9D" w:rsidP="00041D9D">
      <w:pPr>
        <w:shd w:val="clear" w:color="auto" w:fill="FFFFFF"/>
        <w:spacing w:after="0" w:line="240" w:lineRule="auto"/>
        <w:ind w:left="360"/>
        <w:jc w:val="both"/>
        <w:rPr>
          <w:bCs/>
          <w:szCs w:val="24"/>
        </w:rPr>
      </w:pPr>
    </w:p>
    <w:p w:rsidR="0077428B" w:rsidRPr="00B07B1A" w:rsidRDefault="0077428B" w:rsidP="00836C98">
      <w:pPr>
        <w:pStyle w:val="1NEW"/>
      </w:pPr>
      <w:bookmarkStart w:id="35" w:name="_Toc422496177"/>
      <w:bookmarkStart w:id="36" w:name="_Toc485296614"/>
      <w:bookmarkStart w:id="37" w:name="_Toc485298650"/>
      <w:r w:rsidRPr="00B07B1A">
        <w:t>2. СОДЕРЖАТЕЛЬНЫЙ РАЗДЕЛ</w:t>
      </w:r>
      <w:bookmarkEnd w:id="32"/>
      <w:bookmarkEnd w:id="33"/>
      <w:bookmarkEnd w:id="35"/>
      <w:bookmarkEnd w:id="36"/>
      <w:bookmarkEnd w:id="37"/>
    </w:p>
    <w:p w:rsidR="0077428B" w:rsidRPr="00DE4905" w:rsidRDefault="0077428B" w:rsidP="00836C98">
      <w:pPr>
        <w:pStyle w:val="1NEW"/>
      </w:pPr>
      <w:bookmarkStart w:id="38" w:name="_Toc420597616"/>
      <w:bookmarkStart w:id="39" w:name="_Toc420598535"/>
      <w:bookmarkStart w:id="40" w:name="_Toc422496178"/>
      <w:bookmarkStart w:id="41" w:name="_Toc485298651"/>
      <w:r w:rsidRPr="00DE4905">
        <w:t>2.1. Общие положения</w:t>
      </w:r>
      <w:bookmarkEnd w:id="38"/>
      <w:bookmarkEnd w:id="39"/>
      <w:bookmarkEnd w:id="40"/>
      <w:bookmarkEnd w:id="41"/>
    </w:p>
    <w:p w:rsidR="0077428B" w:rsidRPr="00631530" w:rsidRDefault="0077428B" w:rsidP="00631530">
      <w:pPr>
        <w:tabs>
          <w:tab w:val="left" w:pos="567"/>
        </w:tabs>
        <w:spacing w:after="0" w:line="360" w:lineRule="auto"/>
        <w:ind w:firstLine="567"/>
        <w:jc w:val="both"/>
        <w:rPr>
          <w:rFonts w:eastAsia="Times New Roman"/>
          <w:szCs w:val="24"/>
        </w:rPr>
      </w:pPr>
      <w:r w:rsidRPr="00631530">
        <w:rPr>
          <w:rFonts w:eastAsia="Times New Roman"/>
          <w:szCs w:val="24"/>
        </w:rPr>
        <w:t xml:space="preserve">В содержательном разделе </w:t>
      </w:r>
      <w:proofErr w:type="gramStart"/>
      <w:r w:rsidRPr="00631530">
        <w:rPr>
          <w:rFonts w:eastAsia="Times New Roman"/>
          <w:szCs w:val="24"/>
        </w:rPr>
        <w:t>представлены</w:t>
      </w:r>
      <w:proofErr w:type="gramEnd"/>
      <w:r w:rsidRPr="00631530">
        <w:rPr>
          <w:rFonts w:eastAsia="Times New Roman"/>
          <w:szCs w:val="24"/>
        </w:rPr>
        <w:t xml:space="preserve">: </w:t>
      </w:r>
    </w:p>
    <w:p w:rsidR="0077428B" w:rsidRPr="00631530" w:rsidRDefault="0077428B" w:rsidP="00631530">
      <w:pPr>
        <w:tabs>
          <w:tab w:val="left" w:pos="567"/>
        </w:tabs>
        <w:spacing w:after="0" w:line="360" w:lineRule="auto"/>
        <w:ind w:firstLine="567"/>
        <w:jc w:val="both"/>
        <w:rPr>
          <w:rFonts w:eastAsia="Times New Roman"/>
          <w:szCs w:val="24"/>
        </w:rPr>
      </w:pPr>
      <w:r w:rsidRPr="00631530">
        <w:rPr>
          <w:rFonts w:eastAsia="Times New Roman"/>
          <w:szCs w:val="24"/>
        </w:rPr>
        <w:t>– описание модулей образовательной деятельности в соответствии с направлениями развития ребенка в пяти образовательных областях: социально-коммуникативной, познавательной, речевой, художественно-эстетической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w:t>
      </w:r>
    </w:p>
    <w:p w:rsidR="0077428B" w:rsidRPr="00631530" w:rsidRDefault="0077428B" w:rsidP="00631530">
      <w:pPr>
        <w:tabs>
          <w:tab w:val="left" w:pos="567"/>
        </w:tabs>
        <w:spacing w:after="0" w:line="360" w:lineRule="auto"/>
        <w:ind w:firstLine="567"/>
        <w:jc w:val="both"/>
        <w:rPr>
          <w:rFonts w:eastAsia="Times New Roman"/>
          <w:szCs w:val="24"/>
        </w:rPr>
      </w:pPr>
      <w:r w:rsidRPr="00631530">
        <w:rPr>
          <w:rFonts w:eastAsia="Times New Roman"/>
          <w:szCs w:val="24"/>
        </w:rPr>
        <w:t xml:space="preserve">– описание вариативных форм, способов, методов и средств реализации Программы с учетом возрастных и индивидуально-психологических особенностей воспитанников, специфики их образовательных потребностей, мотивов и интересов; </w:t>
      </w:r>
    </w:p>
    <w:p w:rsidR="0077428B" w:rsidRPr="00631530" w:rsidRDefault="0077428B" w:rsidP="00631530">
      <w:pPr>
        <w:tabs>
          <w:tab w:val="left" w:pos="567"/>
        </w:tabs>
        <w:spacing w:after="0" w:line="360" w:lineRule="auto"/>
        <w:ind w:firstLine="567"/>
        <w:jc w:val="both"/>
        <w:rPr>
          <w:rFonts w:eastAsia="Times New Roman"/>
          <w:szCs w:val="24"/>
        </w:rPr>
      </w:pPr>
      <w:r w:rsidRPr="00631530">
        <w:rPr>
          <w:rFonts w:eastAsia="Times New Roman"/>
          <w:szCs w:val="24"/>
        </w:rPr>
        <w:lastRenderedPageBreak/>
        <w:t>– адаптивная программа коррекционно-развивающей работы с детьми с ограниченными возможностями здоровья, описывающая образовательную деятельность по профессиональной коррекции нарушений развития детей, предусмотренную Программой.</w:t>
      </w:r>
    </w:p>
    <w:p w:rsidR="0077428B" w:rsidRDefault="0077428B" w:rsidP="00631530">
      <w:pPr>
        <w:tabs>
          <w:tab w:val="left" w:pos="567"/>
        </w:tabs>
        <w:spacing w:after="0" w:line="360" w:lineRule="auto"/>
        <w:ind w:firstLine="567"/>
        <w:jc w:val="both"/>
        <w:rPr>
          <w:rFonts w:eastAsia="Times New Roman"/>
          <w:szCs w:val="24"/>
        </w:rPr>
      </w:pPr>
      <w:r w:rsidRPr="00631530">
        <w:rPr>
          <w:rFonts w:eastAsia="Times New Roman"/>
          <w:szCs w:val="24"/>
        </w:rPr>
        <w:t xml:space="preserve">В соответствии с положениями Стандарта и принципами Программы Организации предоставлено право выбора способов реализации образовательной деятельности в зависимости от конкретных условий, предпочтений педагогического коллектива Организации и других участников образовательных отношений, а также с учетом индивидуальных особенностей воспитанников, специфики их индивидуальных потребностей и </w:t>
      </w:r>
      <w:proofErr w:type="spellStart"/>
      <w:r w:rsidRPr="00631530">
        <w:rPr>
          <w:rFonts w:eastAsia="Times New Roman"/>
          <w:szCs w:val="24"/>
        </w:rPr>
        <w:t>интересов</w:t>
      </w:r>
      <w:proofErr w:type="gramStart"/>
      <w:r w:rsidRPr="00631530">
        <w:rPr>
          <w:rFonts w:eastAsia="Times New Roman"/>
          <w:szCs w:val="24"/>
        </w:rPr>
        <w:t>.П</w:t>
      </w:r>
      <w:proofErr w:type="gramEnd"/>
      <w:r w:rsidRPr="00631530">
        <w:rPr>
          <w:rFonts w:eastAsia="Times New Roman"/>
          <w:szCs w:val="24"/>
        </w:rPr>
        <w:t>ри</w:t>
      </w:r>
      <w:proofErr w:type="spellEnd"/>
      <w:r w:rsidRPr="00631530">
        <w:rPr>
          <w:rFonts w:eastAsia="Times New Roman"/>
          <w:szCs w:val="24"/>
        </w:rPr>
        <w:t xml:space="preserve"> организации образовательной деятельности по направлениям, обозначенным образовательными областями, необходимо следовать принципам Программы, в частности принципам поддержки разнообразия детства, индивидуализации дошкольного образования, возрастной </w:t>
      </w:r>
      <w:proofErr w:type="spellStart"/>
      <w:r w:rsidRPr="00631530">
        <w:rPr>
          <w:rFonts w:eastAsia="Times New Roman"/>
          <w:szCs w:val="24"/>
        </w:rPr>
        <w:t>адекватностиобразования</w:t>
      </w:r>
      <w:proofErr w:type="spellEnd"/>
      <w:r w:rsidRPr="00631530">
        <w:rPr>
          <w:rFonts w:eastAsia="Times New Roman"/>
          <w:szCs w:val="24"/>
        </w:rPr>
        <w:t xml:space="preserve"> и другим. Определяя содержание образовательной деятельности в соответствии с этими принципами, следует принимать во внимание разнообразие интересов и мотивов детей, значительные индивидуальные различия между детьми, неравномерность формирования разных способностей у ребенка, а также особенности </w:t>
      </w:r>
      <w:proofErr w:type="spellStart"/>
      <w:r w:rsidRPr="00631530">
        <w:rPr>
          <w:rFonts w:eastAsia="Times New Roman"/>
          <w:szCs w:val="24"/>
        </w:rPr>
        <w:t>социокультурной</w:t>
      </w:r>
      <w:proofErr w:type="spellEnd"/>
      <w:r w:rsidRPr="00631530">
        <w:rPr>
          <w:rFonts w:eastAsia="Times New Roman"/>
          <w:szCs w:val="24"/>
        </w:rPr>
        <w:t xml:space="preserve"> среды, в которой проживают семьи воспитанников, и особенности места расположения Организации. </w:t>
      </w:r>
    </w:p>
    <w:p w:rsidR="00B07B1A" w:rsidRPr="00631530" w:rsidRDefault="00B07B1A" w:rsidP="00C778B3">
      <w:pPr>
        <w:tabs>
          <w:tab w:val="left" w:pos="567"/>
        </w:tabs>
        <w:spacing w:after="0" w:line="360" w:lineRule="auto"/>
        <w:jc w:val="both"/>
        <w:rPr>
          <w:rFonts w:eastAsia="Times New Roman"/>
          <w:szCs w:val="24"/>
        </w:rPr>
      </w:pPr>
    </w:p>
    <w:p w:rsidR="00B07B1A" w:rsidRPr="00C778B3" w:rsidRDefault="00B07B1A" w:rsidP="00C778B3">
      <w:pPr>
        <w:pStyle w:val="1NEW"/>
      </w:pPr>
      <w:bookmarkStart w:id="42" w:name="_Toc485298652"/>
      <w:r w:rsidRPr="0015464F">
        <w:t>2.1.1.</w:t>
      </w:r>
      <w:r w:rsidR="00230141" w:rsidRPr="0015464F">
        <w:t>Модуль. Образовательная область «Социально-коммуникативное развитие»</w:t>
      </w:r>
      <w:bookmarkEnd w:id="42"/>
    </w:p>
    <w:p w:rsidR="00230141" w:rsidRPr="009C6D63" w:rsidRDefault="00230141" w:rsidP="00230141">
      <w:pPr>
        <w:spacing w:after="0" w:line="240" w:lineRule="auto"/>
        <w:ind w:firstLine="567"/>
        <w:jc w:val="both"/>
        <w:rPr>
          <w:szCs w:val="24"/>
        </w:rPr>
      </w:pPr>
      <w:r w:rsidRPr="009C6D63">
        <w:rPr>
          <w:b/>
          <w:szCs w:val="24"/>
        </w:rPr>
        <w:t>Социально-коммуникативное</w:t>
      </w:r>
      <w:r w:rsidRPr="009C6D63">
        <w:rPr>
          <w:szCs w:val="24"/>
        </w:rPr>
        <w:t xml:space="preserve">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9C6D63">
        <w:rPr>
          <w:szCs w:val="24"/>
        </w:rPr>
        <w:t>со</w:t>
      </w:r>
      <w:proofErr w:type="gramEnd"/>
      <w:r w:rsidRPr="009C6D63">
        <w:rPr>
          <w:szCs w:val="24"/>
        </w:rPr>
        <w:t xml:space="preserve"> взрослыми и сверстниками; становление самостоятельности, целенаправленности и </w:t>
      </w:r>
      <w:proofErr w:type="spellStart"/>
      <w:r w:rsidRPr="009C6D63">
        <w:rPr>
          <w:szCs w:val="24"/>
        </w:rPr>
        <w:t>саморегуляции</w:t>
      </w:r>
      <w:proofErr w:type="spellEnd"/>
      <w:r w:rsidRPr="009C6D63">
        <w:rPr>
          <w:szCs w:val="24"/>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учреждении; формирование позитивных установок к различным видам труда и творчества; формирование основ безопасного поведения в быту, социуме, природе.</w:t>
      </w:r>
    </w:p>
    <w:p w:rsidR="00230141" w:rsidRPr="009C6D63" w:rsidRDefault="00230141" w:rsidP="00C778B3">
      <w:pPr>
        <w:spacing w:after="0" w:line="240" w:lineRule="auto"/>
        <w:jc w:val="both"/>
        <w:rPr>
          <w:szCs w:val="24"/>
        </w:rPr>
      </w:pPr>
    </w:p>
    <w:p w:rsidR="00230141" w:rsidRDefault="00230141" w:rsidP="00230141">
      <w:pPr>
        <w:spacing w:after="0" w:line="240" w:lineRule="auto"/>
        <w:ind w:firstLine="567"/>
        <w:jc w:val="both"/>
        <w:rPr>
          <w:szCs w:val="24"/>
        </w:rPr>
      </w:pPr>
    </w:p>
    <w:p w:rsidR="00230141" w:rsidRPr="009C6D63" w:rsidRDefault="00794F89" w:rsidP="00230141">
      <w:pPr>
        <w:spacing w:after="0" w:line="240" w:lineRule="auto"/>
        <w:ind w:firstLine="567"/>
        <w:jc w:val="both"/>
        <w:rPr>
          <w:szCs w:val="24"/>
        </w:rPr>
      </w:pPr>
      <w:r w:rsidRPr="00794F89">
        <w:rPr>
          <w:noProof/>
          <w:lang w:eastAsia="ru-RU"/>
        </w:rPr>
        <w:pict>
          <v:roundrect id="Скругленный прямоугольник 244" o:spid="_x0000_s1074" style="position:absolute;left:0;text-align:left;margin-left:122.55pt;margin-top:10.45pt;width:450.75pt;height:16.5pt;z-index:-2516070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" strokecolor="#0070c0"/>
        </w:pict>
      </w:r>
    </w:p>
    <w:p w:rsidR="00230141" w:rsidRPr="009C6D63" w:rsidRDefault="00794F89" w:rsidP="00230141">
      <w:pPr>
        <w:tabs>
          <w:tab w:val="left" w:pos="3420"/>
        </w:tabs>
        <w:spacing w:after="0" w:line="240" w:lineRule="auto"/>
        <w:ind w:firstLine="567"/>
        <w:jc w:val="both"/>
        <w:rPr>
          <w:b/>
          <w:szCs w:val="24"/>
        </w:rPr>
      </w:pPr>
      <w:r w:rsidRPr="00794F89">
        <w:rPr>
          <w:noProof/>
          <w:lang w:eastAsia="ru-RU"/>
        </w:rPr>
        <w:pict>
          <v:shapetype id="_x0000_t32" coordsize="21600,21600" o:spt="32" o:oned="t" path="m,l21600,21600e" filled="f">
            <v:path arrowok="t" fillok="f" o:connecttype="none"/>
            <o:lock v:ext="edit" shapetype="t"/>
          </v:shapetype>
          <v:shape id="Прямая со стрелкой 243" o:spid="_x0000_s1029" type="#_x0000_t32" style="position:absolute;left:0;text-align:left;margin-left:489.3pt;margin-top:13.15pt;width:38.25pt;height:32.2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">
            <v:stroke endarrow="block"/>
          </v:shape>
        </w:pict>
      </w:r>
      <w:r w:rsidRPr="00794F89">
        <w:rPr>
          <w:noProof/>
          <w:lang w:eastAsia="ru-RU"/>
        </w:rPr>
        <w:pict>
          <v:shape id="Прямая со стрелкой 242" o:spid="_x0000_s1028" type="#_x0000_t32" style="position:absolute;left:0;text-align:left;margin-left:489.3pt;margin-top:13.15pt;width:189pt;height:28.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">
            <v:stroke endarrow="block"/>
          </v:shape>
        </w:pict>
      </w:r>
      <w:r w:rsidRPr="00794F89">
        <w:rPr>
          <w:noProof/>
          <w:lang w:eastAsia="ru-RU"/>
        </w:rPr>
        <w:pict>
          <v:shape id="Прямая со стрелкой 241" o:spid="_x0000_s1027" type="#_x0000_t32" style="position:absolute;left:0;text-align:left;margin-left:235.05pt;margin-top:13.15pt;width:30pt;height:28.5pt;flip:x;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">
            <v:stroke endarrow="block"/>
          </v:shape>
        </w:pict>
      </w:r>
      <w:r w:rsidRPr="00794F89">
        <w:rPr>
          <w:noProof/>
          <w:lang w:eastAsia="ru-RU"/>
        </w:rPr>
        <w:pict>
          <v:shape id="Прямая со стрелкой 240" o:spid="_x0000_s1026" type="#_x0000_t32" style="position:absolute;left:0;text-align:left;margin-left:75.3pt;margin-top:13.15pt;width:189.75pt;height:28.5pt;flip:x;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">
            <v:stroke endarrow="block"/>
          </v:shape>
        </w:pict>
      </w:r>
      <w:r w:rsidRPr="00794F89">
        <w:rPr>
          <w:noProof/>
          <w:lang w:eastAsia="ru-RU"/>
        </w:rPr>
        <w:pict>
          <v:shape id="Прямая со стрелкой 239" o:spid="_x0000_s1030" type="#_x0000_t32" style="position:absolute;left:0;text-align:left;margin-left:373.8pt;margin-top:13.15pt;width:1.5pt;height:32.2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">
            <v:stroke endarrow="block"/>
          </v:shape>
        </w:pict>
      </w:r>
      <w:r w:rsidR="00230141" w:rsidRPr="009C6D63">
        <w:rPr>
          <w:b/>
          <w:szCs w:val="24"/>
        </w:rPr>
        <w:tab/>
        <w:t>СОЦИАЛЬНО- КОММУНИКАТИВНОЕ РАЗВИТИЕ</w:t>
      </w:r>
    </w:p>
    <w:p w:rsidR="00230141" w:rsidRPr="009C6D63" w:rsidRDefault="00230141" w:rsidP="00230141">
      <w:pPr>
        <w:spacing w:after="0" w:line="240" w:lineRule="auto"/>
        <w:ind w:firstLine="567"/>
        <w:jc w:val="both"/>
        <w:rPr>
          <w:b/>
          <w:szCs w:val="24"/>
        </w:rPr>
      </w:pPr>
    </w:p>
    <w:p w:rsidR="00230141" w:rsidRPr="009C6D63" w:rsidRDefault="00230141" w:rsidP="00230141">
      <w:pPr>
        <w:spacing w:after="0" w:line="240" w:lineRule="auto"/>
        <w:ind w:firstLine="567"/>
        <w:jc w:val="both"/>
        <w:rPr>
          <w:b/>
          <w:szCs w:val="24"/>
        </w:rPr>
      </w:pPr>
    </w:p>
    <w:p w:rsidR="00230141" w:rsidRPr="009C6D63" w:rsidRDefault="00794F89" w:rsidP="00C778B3">
      <w:pPr>
        <w:spacing w:after="0" w:line="240" w:lineRule="auto"/>
        <w:ind w:firstLine="567"/>
        <w:jc w:val="both"/>
        <w:rPr>
          <w:b/>
          <w:szCs w:val="24"/>
        </w:rPr>
      </w:pPr>
      <w:r w:rsidRPr="00794F89">
        <w:rPr>
          <w:noProof/>
          <w:lang w:eastAsia="ru-RU"/>
        </w:rPr>
        <w:pict>
          <v:roundrect id="Скругленный прямоугольник 236" o:spid="_x0000_s1075" style="position:absolute;left:0;text-align:left;margin-left:448.8pt;margin-top:4pt;width:159.75pt;height:1in;z-index:-2516060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" strokecolor="#0070c0">
            <v:textbox style="mso-next-textbox:#Скругленный прямоугольник 236">
              <w:txbxContent>
                <w:p w:rsidR="00AB7952" w:rsidRDefault="00AB7952" w:rsidP="00FB40F6">
                  <w:pPr>
                    <w:spacing w:after="0"/>
                    <w:jc w:val="center"/>
                    <w:rPr>
                      <w:sz w:val="18"/>
                      <w:szCs w:val="18"/>
                    </w:rPr>
                  </w:pPr>
                </w:p>
                <w:p w:rsidR="00AB7952" w:rsidRPr="00B5708F" w:rsidRDefault="00AB7952" w:rsidP="00FB40F6">
                  <w:pPr>
                    <w:spacing w:after="0"/>
                    <w:jc w:val="center"/>
                    <w:rPr>
                      <w:sz w:val="18"/>
                      <w:szCs w:val="18"/>
                    </w:rPr>
                  </w:pPr>
                  <w:r>
                    <w:rPr>
                      <w:sz w:val="18"/>
                      <w:szCs w:val="18"/>
                    </w:rPr>
                    <w:t>САМООБСЛУЖИВАНИЕ, САМОСТОЯТЕЛЬНОСТЬ, ТРУДОВОЕ ВОСПИТАНИЕ</w:t>
                  </w:r>
                </w:p>
                <w:p w:rsidR="00AB7952" w:rsidRDefault="00AB7952" w:rsidP="00230141">
                  <w:pPr>
                    <w:jc w:val="center"/>
                    <w:rPr>
                      <w:b/>
                      <w:szCs w:val="24"/>
                    </w:rPr>
                  </w:pPr>
                </w:p>
              </w:txbxContent>
            </v:textbox>
          </v:roundrect>
        </w:pict>
      </w:r>
      <w:r w:rsidRPr="00794F89">
        <w:rPr>
          <w:noProof/>
          <w:lang w:eastAsia="ru-RU"/>
        </w:rPr>
        <w:pict>
          <v:roundrect id="Скругленный прямоугольник 235" o:spid="_x0000_s1072" style="position:absolute;left:0;text-align:left;margin-left:297.3pt;margin-top:4pt;width:135.75pt;height:1in;z-index:-2516090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" strokecolor="#0070c0">
            <v:textbox style="mso-next-textbox:#Скругленный прямоугольник 235">
              <w:txbxContent>
                <w:p w:rsidR="00AB7952" w:rsidRDefault="00AB7952" w:rsidP="00FB40F6">
                  <w:pPr>
                    <w:jc w:val="center"/>
                    <w:rPr>
                      <w:sz w:val="18"/>
                      <w:szCs w:val="18"/>
                    </w:rPr>
                  </w:pPr>
                </w:p>
                <w:p w:rsidR="00AB7952" w:rsidRDefault="00AB7952" w:rsidP="00FB40F6">
                  <w:pPr>
                    <w:jc w:val="center"/>
                    <w:rPr>
                      <w:sz w:val="18"/>
                      <w:szCs w:val="18"/>
                    </w:rPr>
                  </w:pPr>
                  <w:r w:rsidRPr="00B5708F">
                    <w:rPr>
                      <w:sz w:val="18"/>
                      <w:szCs w:val="18"/>
                    </w:rPr>
                    <w:t>ИГРОВАЯ ДЕЯТЕЛЬНОСТЬ</w:t>
                  </w:r>
                </w:p>
                <w:p w:rsidR="00AB7952" w:rsidRPr="00FB40F6" w:rsidRDefault="00AB7952" w:rsidP="00FB40F6">
                  <w:pPr>
                    <w:rPr>
                      <w:szCs w:val="18"/>
                    </w:rPr>
                  </w:pPr>
                </w:p>
              </w:txbxContent>
            </v:textbox>
          </v:roundrect>
        </w:pict>
      </w:r>
      <w:r w:rsidRPr="00794F89">
        <w:rPr>
          <w:noProof/>
          <w:lang w:eastAsia="ru-RU"/>
        </w:rPr>
        <w:pict>
          <v:roundrect id="Скругленный прямоугольник 238" o:spid="_x0000_s1071" style="position:absolute;left:0;text-align:left;margin-left:151.8pt;margin-top:.25pt;width:123.75pt;height:1in;z-index:-2516101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" strokecolor="#0070c0">
            <v:textbox style="mso-next-textbox:#Скругленный прямоугольник 238">
              <w:txbxContent>
                <w:p w:rsidR="00AB7952" w:rsidRDefault="00AB7952" w:rsidP="00230141">
                  <w:pPr>
                    <w:jc w:val="center"/>
                    <w:rPr>
                      <w:sz w:val="18"/>
                      <w:szCs w:val="18"/>
                    </w:rPr>
                  </w:pPr>
                </w:p>
                <w:p w:rsidR="00AB7952" w:rsidRPr="00B5708F" w:rsidRDefault="00AB7952" w:rsidP="00230141">
                  <w:pPr>
                    <w:jc w:val="center"/>
                    <w:rPr>
                      <w:sz w:val="18"/>
                      <w:szCs w:val="18"/>
                    </w:rPr>
                  </w:pPr>
                  <w:r>
                    <w:rPr>
                      <w:sz w:val="18"/>
                      <w:szCs w:val="18"/>
                    </w:rPr>
                    <w:t>РЕБЕНОК В СЕМЬЕ И ОБЩЕСТВЕ</w:t>
                  </w:r>
                </w:p>
              </w:txbxContent>
            </v:textbox>
          </v:roundrect>
        </w:pict>
      </w:r>
      <w:r w:rsidRPr="00794F89">
        <w:rPr>
          <w:noProof/>
          <w:lang w:eastAsia="ru-RU"/>
        </w:rPr>
        <w:pict>
          <v:roundrect id="Скругленный прямоугольник 237" o:spid="_x0000_s1073" style="position:absolute;left:0;text-align:left;margin-left:621.3pt;margin-top:4pt;width:123.75pt;height:1in;z-index:-2516080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" strokecolor="#0070c0">
            <v:textbox style="mso-next-textbox:#Скругленный прямоугольник 237">
              <w:txbxContent>
                <w:p w:rsidR="00AB7952" w:rsidRDefault="00AB7952" w:rsidP="00FB40F6">
                  <w:pPr>
                    <w:jc w:val="center"/>
                    <w:rPr>
                      <w:sz w:val="18"/>
                      <w:szCs w:val="18"/>
                    </w:rPr>
                  </w:pPr>
                </w:p>
                <w:p w:rsidR="00AB7952" w:rsidRPr="00B5708F" w:rsidRDefault="00AB7952" w:rsidP="00FB40F6">
                  <w:pPr>
                    <w:jc w:val="center"/>
                    <w:rPr>
                      <w:sz w:val="18"/>
                      <w:szCs w:val="18"/>
                    </w:rPr>
                  </w:pPr>
                  <w:r w:rsidRPr="00B5708F">
                    <w:rPr>
                      <w:sz w:val="18"/>
                      <w:szCs w:val="18"/>
                    </w:rPr>
                    <w:t>БЕЗОПАСНОСТЬ</w:t>
                  </w:r>
                </w:p>
                <w:p w:rsidR="00AB7952" w:rsidRPr="00B5708F" w:rsidRDefault="00AB7952" w:rsidP="00230141">
                  <w:pPr>
                    <w:jc w:val="center"/>
                    <w:rPr>
                      <w:sz w:val="18"/>
                      <w:szCs w:val="18"/>
                    </w:rPr>
                  </w:pPr>
                </w:p>
              </w:txbxContent>
            </v:textbox>
          </v:roundrect>
        </w:pict>
      </w:r>
      <w:r w:rsidRPr="00794F89">
        <w:rPr>
          <w:noProof/>
          <w:lang w:eastAsia="ru-RU"/>
        </w:rPr>
        <w:pict>
          <v:roundrect id="Скругленный прямоугольник 234" o:spid="_x0000_s1070" style="position:absolute;left:0;text-align:left;margin-left:11.55pt;margin-top:.25pt;width:123.75pt;height:1in;z-index:-2516111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" strokecolor="#0070c0">
            <v:textbox style="mso-next-textbox:#Скругленный прямоугольник 234">
              <w:txbxContent>
                <w:p w:rsidR="00AB7952" w:rsidRPr="00B5708F" w:rsidRDefault="00AB7952" w:rsidP="00230141">
                  <w:pPr>
                    <w:jc w:val="center"/>
                    <w:rPr>
                      <w:sz w:val="18"/>
                      <w:szCs w:val="18"/>
                    </w:rPr>
                  </w:pPr>
                  <w:r w:rsidRPr="00B5708F">
                    <w:rPr>
                      <w:sz w:val="18"/>
                      <w:szCs w:val="18"/>
                    </w:rPr>
                    <w:t>СОЦИАЛИЗАЦИЯ, РАЗВИТИЕ ОБЩЕНИЯ, НРАВСТВЕННОЕ ВОСПИТАНИЕ</w:t>
                  </w:r>
                </w:p>
              </w:txbxContent>
            </v:textbox>
          </v:roundrect>
        </w:pict>
      </w:r>
    </w:p>
    <w:p w:rsidR="00230141" w:rsidRPr="009C6D63" w:rsidRDefault="00230141" w:rsidP="00230141">
      <w:pPr>
        <w:spacing w:after="0" w:line="240" w:lineRule="auto"/>
        <w:ind w:firstLine="567"/>
        <w:jc w:val="both"/>
        <w:rPr>
          <w:b/>
          <w:szCs w:val="24"/>
        </w:rPr>
      </w:pPr>
      <w:r w:rsidRPr="009C6D63">
        <w:rPr>
          <w:b/>
          <w:szCs w:val="24"/>
        </w:rPr>
        <w:lastRenderedPageBreak/>
        <w:t>Дошкольный возраст</w:t>
      </w:r>
    </w:p>
    <w:p w:rsidR="00230141" w:rsidRPr="009C6D63" w:rsidRDefault="00230141" w:rsidP="00230141">
      <w:pPr>
        <w:spacing w:after="0" w:line="240" w:lineRule="auto"/>
        <w:ind w:firstLine="567"/>
        <w:jc w:val="both"/>
        <w:rPr>
          <w:b/>
          <w:szCs w:val="24"/>
        </w:rPr>
      </w:pPr>
      <w:r w:rsidRPr="009C6D63">
        <w:rPr>
          <w:b/>
          <w:szCs w:val="24"/>
        </w:rPr>
        <w:t>Задачи образовательной деятельности</w:t>
      </w:r>
    </w:p>
    <w:p w:rsidR="00230141" w:rsidRPr="009C6D63" w:rsidRDefault="00230141" w:rsidP="00230141">
      <w:pPr>
        <w:spacing w:after="0" w:line="240" w:lineRule="auto"/>
        <w:ind w:firstLine="567"/>
        <w:jc w:val="both"/>
        <w:rPr>
          <w:szCs w:val="24"/>
        </w:rPr>
      </w:pPr>
      <w:r w:rsidRPr="009C6D63">
        <w:rPr>
          <w:szCs w:val="24"/>
        </w:rPr>
        <w:t xml:space="preserve">В  области  социально-коммуникативного  развития  ребенка  в  условиях  информационной социализации основными задачами образовательной деятельности являются создание условий </w:t>
      </w:r>
      <w:proofErr w:type="gramStart"/>
      <w:r w:rsidRPr="009C6D63">
        <w:rPr>
          <w:szCs w:val="24"/>
        </w:rPr>
        <w:t>для</w:t>
      </w:r>
      <w:proofErr w:type="gramEnd"/>
      <w:r w:rsidRPr="009C6D63">
        <w:rPr>
          <w:szCs w:val="24"/>
        </w:rPr>
        <w:t xml:space="preserve">:  </w:t>
      </w:r>
    </w:p>
    <w:p w:rsidR="00230141" w:rsidRPr="009C6D63" w:rsidRDefault="00230141" w:rsidP="00230141">
      <w:pPr>
        <w:spacing w:after="0" w:line="240" w:lineRule="auto"/>
        <w:jc w:val="both"/>
        <w:rPr>
          <w:szCs w:val="24"/>
        </w:rPr>
      </w:pPr>
      <w:r w:rsidRPr="009C6D63">
        <w:rPr>
          <w:szCs w:val="24"/>
        </w:rPr>
        <w:t xml:space="preserve">– развития положительного отношения ребенка к себе и другим людям; </w:t>
      </w:r>
    </w:p>
    <w:p w:rsidR="00230141" w:rsidRPr="009C6D63" w:rsidRDefault="00230141" w:rsidP="00230141">
      <w:pPr>
        <w:spacing w:after="0" w:line="240" w:lineRule="auto"/>
        <w:jc w:val="both"/>
        <w:rPr>
          <w:szCs w:val="24"/>
        </w:rPr>
      </w:pPr>
      <w:r w:rsidRPr="009C6D63">
        <w:rPr>
          <w:szCs w:val="24"/>
        </w:rPr>
        <w:t xml:space="preserve">– развития коммуникативной и социальной компетентности, в том числе информационно-социальной компетентности; </w:t>
      </w:r>
    </w:p>
    <w:p w:rsidR="00230141" w:rsidRPr="009C6D63" w:rsidRDefault="00230141" w:rsidP="00230141">
      <w:pPr>
        <w:spacing w:after="0" w:line="240" w:lineRule="auto"/>
        <w:jc w:val="both"/>
        <w:rPr>
          <w:szCs w:val="24"/>
        </w:rPr>
      </w:pPr>
      <w:r w:rsidRPr="009C6D63">
        <w:rPr>
          <w:szCs w:val="24"/>
        </w:rPr>
        <w:t xml:space="preserve">– развития игровой деятельности;  </w:t>
      </w:r>
    </w:p>
    <w:p w:rsidR="00230141" w:rsidRPr="009C6D63" w:rsidRDefault="00230141" w:rsidP="00230141">
      <w:pPr>
        <w:spacing w:after="0" w:line="240" w:lineRule="auto"/>
        <w:jc w:val="both"/>
        <w:rPr>
          <w:szCs w:val="24"/>
        </w:rPr>
      </w:pPr>
      <w:r w:rsidRPr="009C6D63">
        <w:rPr>
          <w:szCs w:val="24"/>
        </w:rPr>
        <w:t xml:space="preserve">– развития компетентности в виртуальном поиске. </w:t>
      </w:r>
    </w:p>
    <w:p w:rsidR="00230141" w:rsidRPr="009C6D63" w:rsidRDefault="00230141" w:rsidP="00230141">
      <w:pPr>
        <w:spacing w:after="0" w:line="240" w:lineRule="auto"/>
        <w:ind w:firstLine="567"/>
        <w:jc w:val="both"/>
        <w:rPr>
          <w:i/>
          <w:szCs w:val="24"/>
        </w:rPr>
      </w:pPr>
      <w:r w:rsidRPr="009C6D63">
        <w:rPr>
          <w:i/>
          <w:szCs w:val="24"/>
        </w:rPr>
        <w:t xml:space="preserve">В сфере развития положительного отношения ребенка к себе и другим людям </w:t>
      </w:r>
    </w:p>
    <w:p w:rsidR="00230141" w:rsidRPr="009C6D63" w:rsidRDefault="00230141" w:rsidP="00230141">
      <w:pPr>
        <w:spacing w:after="0" w:line="240" w:lineRule="auto"/>
        <w:jc w:val="both"/>
        <w:rPr>
          <w:szCs w:val="24"/>
        </w:rPr>
      </w:pPr>
      <w:r w:rsidRPr="009C6D63">
        <w:rPr>
          <w:szCs w:val="24"/>
        </w:rPr>
        <w:t xml:space="preserve">Взрослые создают условия для формирования у ребенка положительного самоощущения – уверенности в своих возможностях, в том, что он хороший, его любят. </w:t>
      </w:r>
    </w:p>
    <w:p w:rsidR="00230141" w:rsidRPr="009C6D63" w:rsidRDefault="00230141" w:rsidP="00230141">
      <w:pPr>
        <w:spacing w:after="0" w:line="240" w:lineRule="auto"/>
        <w:jc w:val="both"/>
        <w:rPr>
          <w:szCs w:val="24"/>
        </w:rPr>
      </w:pPr>
      <w:r w:rsidRPr="009C6D63">
        <w:rPr>
          <w:szCs w:val="24"/>
        </w:rPr>
        <w:t xml:space="preserve">Способствуют  развитию  у  ребенка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 время). </w:t>
      </w:r>
    </w:p>
    <w:p w:rsidR="00230141" w:rsidRPr="009C6D63" w:rsidRDefault="00230141" w:rsidP="00230141">
      <w:pPr>
        <w:spacing w:after="0" w:line="240" w:lineRule="auto"/>
        <w:ind w:firstLine="567"/>
        <w:jc w:val="both"/>
        <w:rPr>
          <w:szCs w:val="24"/>
        </w:rPr>
      </w:pPr>
      <w:r w:rsidRPr="009C6D63">
        <w:rPr>
          <w:szCs w:val="24"/>
        </w:rPr>
        <w:t xml:space="preserve">Взрослые способствуют развитию положительного отношения ребенка к окружающим его </w:t>
      </w:r>
    </w:p>
    <w:p w:rsidR="00230141" w:rsidRPr="009C6D63" w:rsidRDefault="00230141" w:rsidP="00230141">
      <w:pPr>
        <w:spacing w:after="0" w:line="240" w:lineRule="auto"/>
        <w:jc w:val="both"/>
        <w:rPr>
          <w:szCs w:val="24"/>
        </w:rPr>
      </w:pPr>
      <w:r w:rsidRPr="009C6D63">
        <w:rPr>
          <w:szCs w:val="24"/>
        </w:rPr>
        <w:t xml:space="preserve">людям: воспитывают уважение и терпимость к другим детям и взрослым,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 </w:t>
      </w:r>
    </w:p>
    <w:p w:rsidR="00230141" w:rsidRPr="009C6D63" w:rsidRDefault="00230141" w:rsidP="00230141">
      <w:pPr>
        <w:spacing w:after="0" w:line="240" w:lineRule="auto"/>
        <w:ind w:firstLine="567"/>
        <w:jc w:val="both"/>
        <w:rPr>
          <w:i/>
          <w:szCs w:val="24"/>
        </w:rPr>
      </w:pPr>
      <w:r w:rsidRPr="009C6D63">
        <w:rPr>
          <w:i/>
          <w:szCs w:val="24"/>
        </w:rPr>
        <w:t xml:space="preserve">В сфере развития коммуникативной и социальной компетентности </w:t>
      </w:r>
    </w:p>
    <w:p w:rsidR="00230141" w:rsidRPr="009C6D63" w:rsidRDefault="00230141" w:rsidP="00230141">
      <w:pPr>
        <w:spacing w:after="0" w:line="240" w:lineRule="auto"/>
        <w:ind w:firstLine="567"/>
        <w:jc w:val="both"/>
        <w:rPr>
          <w:szCs w:val="24"/>
        </w:rPr>
      </w:pPr>
      <w:r w:rsidRPr="009C6D63">
        <w:rPr>
          <w:szCs w:val="24"/>
        </w:rPr>
        <w:t xml:space="preserve">У  детей  с  самого  раннего  возраста  возникает  потребность  в  общении  и  социальных контактах.  Первый  социальный  опыт  дети  приобретают  в  семье,  в  повседневной  жизни, принимая участие в различных семейных событиях. Уклад жизни и ценности семьи оказывают влияние на социально-коммуникативное развитие детей.  </w:t>
      </w:r>
    </w:p>
    <w:p w:rsidR="00230141" w:rsidRPr="009C6D63" w:rsidRDefault="00230141" w:rsidP="00230141">
      <w:pPr>
        <w:spacing w:after="0" w:line="240" w:lineRule="auto"/>
        <w:ind w:firstLine="567"/>
        <w:jc w:val="both"/>
        <w:rPr>
          <w:szCs w:val="24"/>
        </w:rPr>
      </w:pPr>
      <w:r w:rsidRPr="009C6D63">
        <w:rPr>
          <w:szCs w:val="24"/>
        </w:rPr>
        <w:t xml:space="preserve">Взрослые  создают  различные  возможности  для  приобщения  детей  к ценностям  сотрудничества  с  другими  людьми,  прежде  всего  реализуя  принципы  личностно-развивающего  общения  и  содействия,  предоставляя  детям  возможность  принимать  участие  в различных  событиях,  планировать  совместную  работу.  Это  способствует  развитию  у  детей чувства личной ответственности, ответственности за другого человека, чувства «общего дела», понимания  необходимости  согласовывать  с  партнерами  по  деятельности  мнения  и  действия. </w:t>
      </w:r>
    </w:p>
    <w:p w:rsidR="00230141" w:rsidRPr="009C6D63" w:rsidRDefault="00230141" w:rsidP="00230141">
      <w:pPr>
        <w:spacing w:after="0" w:line="240" w:lineRule="auto"/>
        <w:ind w:firstLine="567"/>
        <w:jc w:val="both"/>
        <w:rPr>
          <w:szCs w:val="24"/>
        </w:rPr>
      </w:pPr>
      <w:r w:rsidRPr="009C6D63">
        <w:rPr>
          <w:szCs w:val="24"/>
        </w:rPr>
        <w:t xml:space="preserve">Взрослые  помогают  детям  распознавать  эмоциональные  переживания  и  состояния окружающих,  выражать  собственные  переживания.  Способствуют  формированию  у  детей представлений  о  добре  и  зле,  обсуждая  с  ними  различные  ситуации  из жизни, из рассказов, сказок,  обращая  внимание  на  проявления щедрости,  жадности,  честности,  лживости,  злости, доброты  и  др.,  таким  образом,  создавая  условия  освоения  ребенком  этических правил и  норм поведения. </w:t>
      </w:r>
    </w:p>
    <w:p w:rsidR="00230141" w:rsidRPr="009C6D63" w:rsidRDefault="00230141" w:rsidP="00230141">
      <w:pPr>
        <w:spacing w:after="0" w:line="240" w:lineRule="auto"/>
        <w:ind w:firstLine="567"/>
        <w:jc w:val="both"/>
        <w:rPr>
          <w:szCs w:val="24"/>
        </w:rPr>
      </w:pPr>
      <w:r w:rsidRPr="009C6D63">
        <w:rPr>
          <w:szCs w:val="24"/>
        </w:rPr>
        <w:t xml:space="preserve">Взрослые  предоставляют  детям  возможность  выражать  свои  переживания,  чувства, взгляды,  убеждения  и  выбирать  способы  их  выражения,  исходя  из имеющегося  у  них  опыта. Эти  возможности  свободного  самовыражения  играют  ключевую  роль  в  развитии  </w:t>
      </w:r>
      <w:r w:rsidRPr="009C6D63">
        <w:rPr>
          <w:szCs w:val="24"/>
        </w:rPr>
        <w:lastRenderedPageBreak/>
        <w:t xml:space="preserve">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  </w:t>
      </w:r>
    </w:p>
    <w:p w:rsidR="00230141" w:rsidRPr="009C6D63" w:rsidRDefault="00230141" w:rsidP="00230141">
      <w:pPr>
        <w:spacing w:after="0" w:line="240" w:lineRule="auto"/>
        <w:ind w:firstLine="567"/>
        <w:jc w:val="both"/>
        <w:rPr>
          <w:szCs w:val="24"/>
        </w:rPr>
      </w:pPr>
      <w:r w:rsidRPr="009C6D63">
        <w:rPr>
          <w:szCs w:val="24"/>
        </w:rPr>
        <w:t xml:space="preserve">Интерес  и  внимание  взрослых  к  многообразным  проявлениям  ребенка,  его  интересам  и склонностям повышает его доверие к себе, веру в свои силы. Возможность внести свой вклад в общее дело и повлиять на ход  событий, например при  </w:t>
      </w:r>
      <w:proofErr w:type="gramStart"/>
      <w:r w:rsidRPr="009C6D63">
        <w:rPr>
          <w:szCs w:val="24"/>
        </w:rPr>
        <w:t>участии</w:t>
      </w:r>
      <w:proofErr w:type="gramEnd"/>
      <w:r w:rsidRPr="009C6D63">
        <w:rPr>
          <w:szCs w:val="24"/>
        </w:rPr>
        <w:t xml:space="preserve">  в планировании,  возможность выбора  содержания  и  способов  своей  деятельности  помогает  детям  со  временем  приобрести способность и готовность к самостоятельности и участию в жизни общества, что характеризует взрослого  человека  современного  общества,  осознающего  ответственность  за  себя  и сообщество. </w:t>
      </w:r>
    </w:p>
    <w:p w:rsidR="00230141" w:rsidRPr="009C6D63" w:rsidRDefault="00230141" w:rsidP="00230141">
      <w:pPr>
        <w:spacing w:after="0" w:line="240" w:lineRule="auto"/>
        <w:ind w:firstLine="567"/>
        <w:jc w:val="both"/>
        <w:rPr>
          <w:szCs w:val="24"/>
        </w:rPr>
      </w:pPr>
      <w:r w:rsidRPr="009C6D63">
        <w:rPr>
          <w:szCs w:val="24"/>
        </w:rPr>
        <w:t xml:space="preserve">Взрослые  способствуют  развитию  у  детей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дети  учатся договариваться,  соблюдать  очередность,  устанавливать  новые  контакты.  Взрослые способствуют  освоению  детьми  элементарных правил  этикета и  безопасного поведения  дома, на  улице.  Создают  условия  для  развития  бережного,  ответственного  отношения  ребенка  к окружающей  природе,  рукотворному  миру,  а  также  способствуют  усвоению  детьми  правил безопасного  поведения,  прежде  всего  на  своем  собственном  примере  и  примере  других, сопровождая собственные действия и/или действия детей комментариями. </w:t>
      </w:r>
    </w:p>
    <w:p w:rsidR="00230141" w:rsidRPr="009C6D63" w:rsidRDefault="00230141" w:rsidP="00230141">
      <w:pPr>
        <w:spacing w:after="0" w:line="240" w:lineRule="auto"/>
        <w:ind w:firstLine="567"/>
        <w:jc w:val="both"/>
        <w:rPr>
          <w:i/>
          <w:szCs w:val="24"/>
        </w:rPr>
      </w:pPr>
      <w:r w:rsidRPr="009C6D63">
        <w:rPr>
          <w:i/>
          <w:szCs w:val="24"/>
        </w:rPr>
        <w:t xml:space="preserve">В сфере развития игровой деятельности </w:t>
      </w:r>
    </w:p>
    <w:p w:rsidR="00230141" w:rsidRPr="009C6D63" w:rsidRDefault="00230141" w:rsidP="00230141">
      <w:pPr>
        <w:spacing w:after="0" w:line="240" w:lineRule="auto"/>
        <w:ind w:firstLine="567"/>
        <w:jc w:val="both"/>
        <w:rPr>
          <w:szCs w:val="24"/>
        </w:rPr>
      </w:pPr>
      <w:r w:rsidRPr="009C6D63">
        <w:rPr>
          <w:szCs w:val="24"/>
        </w:rPr>
        <w:t>Взрослые  создают  условия  для  свободной  игры  детей,  организуют  и  поощряют  участие детей  в  сюжетно-ролевых,  дидактических,  развивающих  компьютерных  играх  и  других игровых формах; поддерживают творческую импровизацию в игре. Используют дидактические игры и игровые приемы в разных видах деятельности и при выполнении режимных моментов.</w:t>
      </w:r>
    </w:p>
    <w:p w:rsidR="00230141" w:rsidRPr="009C6D63" w:rsidRDefault="00230141" w:rsidP="00230141">
      <w:pPr>
        <w:spacing w:after="0" w:line="240" w:lineRule="auto"/>
        <w:ind w:firstLine="567"/>
        <w:jc w:val="both"/>
        <w:rPr>
          <w:szCs w:val="24"/>
          <w:u w:val="single"/>
        </w:rPr>
      </w:pPr>
    </w:p>
    <w:p w:rsidR="00AB7952" w:rsidRDefault="00AB7952" w:rsidP="00230141">
      <w:pPr>
        <w:spacing w:after="0" w:line="240" w:lineRule="auto"/>
        <w:ind w:firstLine="567"/>
        <w:jc w:val="both"/>
        <w:rPr>
          <w:b/>
          <w:szCs w:val="24"/>
          <w:u w:val="single"/>
        </w:rPr>
      </w:pPr>
    </w:p>
    <w:p w:rsidR="00230141" w:rsidRPr="009C6D63" w:rsidRDefault="00230141" w:rsidP="00230141">
      <w:pPr>
        <w:spacing w:after="0" w:line="240" w:lineRule="auto"/>
        <w:ind w:firstLine="567"/>
        <w:jc w:val="both"/>
        <w:rPr>
          <w:b/>
          <w:szCs w:val="24"/>
          <w:u w:val="single"/>
        </w:rPr>
      </w:pPr>
      <w:r w:rsidRPr="009C6D63">
        <w:rPr>
          <w:b/>
          <w:szCs w:val="24"/>
          <w:u w:val="single"/>
        </w:rPr>
        <w:t xml:space="preserve">Формы,  способы,  методы  и  средства реализации  </w:t>
      </w:r>
      <w:r w:rsidRPr="009C6D63">
        <w:rPr>
          <w:b/>
          <w:szCs w:val="24"/>
          <w:u w:val="single"/>
          <w:lang w:eastAsia="ru-RU"/>
        </w:rPr>
        <w:t xml:space="preserve">образовательной области "Социально- коммуникативное развитие" </w:t>
      </w:r>
      <w:r w:rsidRPr="009C6D63">
        <w:rPr>
          <w:b/>
          <w:szCs w:val="24"/>
          <w:u w:val="single"/>
        </w:rPr>
        <w:t>с учетом  возрастных</w:t>
      </w:r>
      <w:proofErr w:type="gramStart"/>
      <w:r w:rsidRPr="009C6D63">
        <w:rPr>
          <w:b/>
          <w:szCs w:val="24"/>
          <w:u w:val="single"/>
        </w:rPr>
        <w:t xml:space="preserve"> ,</w:t>
      </w:r>
      <w:proofErr w:type="gramEnd"/>
      <w:r w:rsidRPr="009C6D63">
        <w:rPr>
          <w:b/>
          <w:szCs w:val="24"/>
          <w:u w:val="single"/>
        </w:rPr>
        <w:t xml:space="preserve"> индивидуально-психологических  особенностей  воспитанников, специфики их образовательных потребностей и интересов.</w:t>
      </w:r>
    </w:p>
    <w:p w:rsidR="00230141" w:rsidRPr="009C6D63" w:rsidRDefault="00230141" w:rsidP="00230141">
      <w:pPr>
        <w:ind w:firstLine="720"/>
        <w:contextualSpacing/>
        <w:jc w:val="both"/>
        <w:rPr>
          <w:b/>
          <w:szCs w:val="24"/>
          <w:lang w:eastAsia="ru-RU"/>
        </w:rPr>
      </w:pPr>
    </w:p>
    <w:p w:rsidR="00230141" w:rsidRPr="009C6D63" w:rsidRDefault="00230141" w:rsidP="00230141">
      <w:pPr>
        <w:spacing w:line="240" w:lineRule="auto"/>
        <w:ind w:firstLine="720"/>
        <w:contextualSpacing/>
        <w:jc w:val="both"/>
        <w:rPr>
          <w:szCs w:val="24"/>
          <w:lang w:eastAsia="ru-RU"/>
        </w:rPr>
      </w:pPr>
      <w:r w:rsidRPr="009C6D63">
        <w:rPr>
          <w:szCs w:val="24"/>
          <w:lang w:eastAsia="ru-RU"/>
        </w:rPr>
        <w:t xml:space="preserve">Формы и средства развития социально-коммуникативной сферы детей дошкольного возраста в условиях организации совместной деятельности </w:t>
      </w:r>
      <w:proofErr w:type="gramStart"/>
      <w:r w:rsidRPr="009C6D63">
        <w:rPr>
          <w:szCs w:val="24"/>
          <w:lang w:eastAsia="ru-RU"/>
        </w:rPr>
        <w:t>со</w:t>
      </w:r>
      <w:proofErr w:type="gramEnd"/>
      <w:r w:rsidRPr="009C6D63">
        <w:rPr>
          <w:szCs w:val="24"/>
          <w:lang w:eastAsia="ru-RU"/>
        </w:rPr>
        <w:t xml:space="preserve"> взрослыми и другими детьми, самостоятельной свободной деятельности на основе принципа интеграции.</w:t>
      </w:r>
    </w:p>
    <w:p w:rsidR="00230141" w:rsidRPr="009C6D63" w:rsidRDefault="00230141" w:rsidP="00230141">
      <w:pPr>
        <w:contextualSpacing/>
        <w:jc w:val="both"/>
        <w:rPr>
          <w:szCs w:val="24"/>
          <w:lang w:eastAsia="ru-RU"/>
        </w:rPr>
      </w:pPr>
    </w:p>
    <w:p w:rsidR="00AB7952" w:rsidRDefault="00AB7952" w:rsidP="00230141">
      <w:pPr>
        <w:ind w:firstLine="720"/>
        <w:contextualSpacing/>
        <w:jc w:val="center"/>
        <w:rPr>
          <w:b/>
          <w:szCs w:val="24"/>
          <w:lang w:eastAsia="ru-RU"/>
        </w:rPr>
      </w:pPr>
    </w:p>
    <w:p w:rsidR="00AB7952" w:rsidRDefault="00AB7952" w:rsidP="00230141">
      <w:pPr>
        <w:ind w:firstLine="720"/>
        <w:contextualSpacing/>
        <w:jc w:val="center"/>
        <w:rPr>
          <w:b/>
          <w:szCs w:val="24"/>
          <w:lang w:eastAsia="ru-RU"/>
        </w:rPr>
      </w:pPr>
    </w:p>
    <w:p w:rsidR="00AB7952" w:rsidRDefault="00AB7952" w:rsidP="00230141">
      <w:pPr>
        <w:ind w:firstLine="720"/>
        <w:contextualSpacing/>
        <w:jc w:val="center"/>
        <w:rPr>
          <w:b/>
          <w:szCs w:val="24"/>
          <w:lang w:eastAsia="ru-RU"/>
        </w:rPr>
      </w:pPr>
    </w:p>
    <w:p w:rsidR="00AB7952" w:rsidRDefault="00AB7952" w:rsidP="00230141">
      <w:pPr>
        <w:ind w:firstLine="720"/>
        <w:contextualSpacing/>
        <w:jc w:val="center"/>
        <w:rPr>
          <w:b/>
          <w:szCs w:val="24"/>
          <w:lang w:eastAsia="ru-RU"/>
        </w:rPr>
      </w:pPr>
    </w:p>
    <w:p w:rsidR="00AB7952" w:rsidRDefault="00AB7952" w:rsidP="00230141">
      <w:pPr>
        <w:ind w:firstLine="720"/>
        <w:contextualSpacing/>
        <w:jc w:val="center"/>
        <w:rPr>
          <w:b/>
          <w:szCs w:val="24"/>
          <w:lang w:eastAsia="ru-RU"/>
        </w:rPr>
      </w:pPr>
    </w:p>
    <w:p w:rsidR="00230141" w:rsidRPr="009C6D63" w:rsidRDefault="00230141" w:rsidP="00230141">
      <w:pPr>
        <w:ind w:firstLine="720"/>
        <w:contextualSpacing/>
        <w:jc w:val="center"/>
        <w:rPr>
          <w:b/>
          <w:szCs w:val="24"/>
          <w:lang w:eastAsia="ru-RU"/>
        </w:rPr>
      </w:pPr>
      <w:r w:rsidRPr="009C6D63">
        <w:rPr>
          <w:b/>
          <w:szCs w:val="24"/>
          <w:lang w:eastAsia="ru-RU"/>
        </w:rPr>
        <w:lastRenderedPageBreak/>
        <w:t>Дошкольный возраст</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93"/>
        <w:gridCol w:w="6008"/>
      </w:tblGrid>
      <w:tr w:rsidR="00230141" w:rsidRPr="0069248D" w:rsidTr="00924B21">
        <w:trPr>
          <w:trHeight w:val="562"/>
          <w:jc w:val="center"/>
        </w:trPr>
        <w:tc>
          <w:tcPr>
            <w:tcW w:w="5693" w:type="dxa"/>
            <w:tcBorders>
              <w:top w:val="single" w:sz="4" w:space="0" w:color="auto"/>
            </w:tcBorders>
            <w:vAlign w:val="center"/>
          </w:tcPr>
          <w:p w:rsidR="00230141" w:rsidRPr="009C6D63" w:rsidRDefault="00230141" w:rsidP="00924B21">
            <w:pPr>
              <w:tabs>
                <w:tab w:val="left" w:pos="1134"/>
              </w:tabs>
              <w:spacing w:after="0" w:line="240" w:lineRule="auto"/>
              <w:contextualSpacing/>
              <w:jc w:val="both"/>
              <w:rPr>
                <w:b/>
                <w:szCs w:val="24"/>
                <w:lang w:eastAsia="ru-RU"/>
              </w:rPr>
            </w:pPr>
            <w:r w:rsidRPr="009C6D63">
              <w:rPr>
                <w:b/>
                <w:szCs w:val="24"/>
                <w:lang w:eastAsia="ru-RU"/>
              </w:rPr>
              <w:t>Виды детской деятельности</w:t>
            </w:r>
          </w:p>
        </w:tc>
        <w:tc>
          <w:tcPr>
            <w:tcW w:w="6008" w:type="dxa"/>
            <w:tcBorders>
              <w:top w:val="single" w:sz="4" w:space="0" w:color="auto"/>
              <w:right w:val="single" w:sz="4" w:space="0" w:color="auto"/>
            </w:tcBorders>
            <w:vAlign w:val="center"/>
          </w:tcPr>
          <w:p w:rsidR="00230141" w:rsidRPr="009C6D63" w:rsidRDefault="00230141" w:rsidP="00924B21">
            <w:pPr>
              <w:spacing w:after="0" w:line="240" w:lineRule="auto"/>
              <w:contextualSpacing/>
              <w:jc w:val="both"/>
              <w:rPr>
                <w:b/>
                <w:szCs w:val="24"/>
                <w:lang w:eastAsia="ru-RU"/>
              </w:rPr>
            </w:pPr>
            <w:r w:rsidRPr="009C6D63">
              <w:rPr>
                <w:b/>
                <w:szCs w:val="24"/>
                <w:lang w:eastAsia="ru-RU"/>
              </w:rPr>
              <w:t>Формы работы</w:t>
            </w:r>
          </w:p>
        </w:tc>
      </w:tr>
      <w:tr w:rsidR="00230141" w:rsidRPr="0069248D" w:rsidTr="00924B21">
        <w:trPr>
          <w:jc w:val="center"/>
        </w:trPr>
        <w:tc>
          <w:tcPr>
            <w:tcW w:w="5693" w:type="dxa"/>
          </w:tcPr>
          <w:p w:rsidR="00230141" w:rsidRPr="009C6D63" w:rsidRDefault="00230141" w:rsidP="00924B21">
            <w:pPr>
              <w:tabs>
                <w:tab w:val="left" w:pos="1134"/>
              </w:tabs>
              <w:spacing w:after="0" w:line="240" w:lineRule="auto"/>
              <w:contextualSpacing/>
              <w:jc w:val="both"/>
              <w:rPr>
                <w:b/>
                <w:szCs w:val="24"/>
                <w:lang w:eastAsia="ru-RU"/>
              </w:rPr>
            </w:pPr>
            <w:r w:rsidRPr="009C6D63">
              <w:rPr>
                <w:b/>
                <w:szCs w:val="24"/>
                <w:lang w:eastAsia="ru-RU"/>
              </w:rPr>
              <w:t>Познавательно</w:t>
            </w:r>
            <w:r w:rsidRPr="009C6D63">
              <w:rPr>
                <w:b/>
                <w:spacing w:val="-12"/>
                <w:szCs w:val="24"/>
                <w:lang w:eastAsia="ru-RU"/>
              </w:rPr>
              <w:t>-</w:t>
            </w:r>
            <w:r w:rsidRPr="009C6D63">
              <w:rPr>
                <w:b/>
                <w:szCs w:val="24"/>
                <w:lang w:eastAsia="ru-RU"/>
              </w:rPr>
              <w:t>исследовательская</w:t>
            </w:r>
          </w:p>
        </w:tc>
        <w:tc>
          <w:tcPr>
            <w:tcW w:w="6008" w:type="dxa"/>
          </w:tcPr>
          <w:p w:rsidR="00230141" w:rsidRPr="009C6D63" w:rsidRDefault="00230141" w:rsidP="002024B8">
            <w:pPr>
              <w:numPr>
                <w:ilvl w:val="0"/>
                <w:numId w:val="92"/>
              </w:numPr>
              <w:tabs>
                <w:tab w:val="left" w:pos="557"/>
                <w:tab w:val="num" w:pos="1440"/>
              </w:tabs>
              <w:spacing w:after="0" w:line="240" w:lineRule="auto"/>
              <w:ind w:left="142"/>
              <w:contextualSpacing/>
              <w:jc w:val="both"/>
              <w:rPr>
                <w:color w:val="000000"/>
                <w:szCs w:val="24"/>
              </w:rPr>
            </w:pPr>
            <w:r w:rsidRPr="009C6D63">
              <w:rPr>
                <w:color w:val="000000"/>
                <w:szCs w:val="24"/>
              </w:rPr>
              <w:t>Игры с правилами</w:t>
            </w:r>
          </w:p>
          <w:p w:rsidR="00230141" w:rsidRPr="009C6D63" w:rsidRDefault="00230141" w:rsidP="002024B8">
            <w:pPr>
              <w:numPr>
                <w:ilvl w:val="0"/>
                <w:numId w:val="92"/>
              </w:numPr>
              <w:tabs>
                <w:tab w:val="left" w:pos="557"/>
                <w:tab w:val="num" w:pos="1440"/>
              </w:tabs>
              <w:spacing w:after="0" w:line="240" w:lineRule="auto"/>
              <w:ind w:left="142"/>
              <w:contextualSpacing/>
              <w:jc w:val="both"/>
              <w:rPr>
                <w:color w:val="000000"/>
                <w:szCs w:val="24"/>
              </w:rPr>
            </w:pPr>
            <w:r w:rsidRPr="009C6D63">
              <w:rPr>
                <w:color w:val="000000"/>
                <w:szCs w:val="24"/>
              </w:rPr>
              <w:t>Беседы</w:t>
            </w:r>
          </w:p>
          <w:p w:rsidR="00230141" w:rsidRPr="009C6D63" w:rsidRDefault="00230141" w:rsidP="002024B8">
            <w:pPr>
              <w:numPr>
                <w:ilvl w:val="0"/>
                <w:numId w:val="92"/>
              </w:numPr>
              <w:tabs>
                <w:tab w:val="left" w:pos="557"/>
                <w:tab w:val="num" w:pos="1440"/>
              </w:tabs>
              <w:spacing w:after="0" w:line="240" w:lineRule="auto"/>
              <w:ind w:left="142"/>
              <w:contextualSpacing/>
              <w:jc w:val="both"/>
              <w:rPr>
                <w:color w:val="000000"/>
                <w:szCs w:val="24"/>
              </w:rPr>
            </w:pPr>
            <w:r w:rsidRPr="009C6D63">
              <w:rPr>
                <w:color w:val="000000"/>
                <w:szCs w:val="24"/>
              </w:rPr>
              <w:t>Конструирование</w:t>
            </w:r>
          </w:p>
          <w:p w:rsidR="00230141" w:rsidRPr="009C6D63" w:rsidRDefault="00230141" w:rsidP="002024B8">
            <w:pPr>
              <w:numPr>
                <w:ilvl w:val="0"/>
                <w:numId w:val="92"/>
              </w:numPr>
              <w:tabs>
                <w:tab w:val="left" w:pos="557"/>
                <w:tab w:val="num" w:pos="1440"/>
              </w:tabs>
              <w:spacing w:after="0" w:line="240" w:lineRule="auto"/>
              <w:ind w:left="142"/>
              <w:contextualSpacing/>
              <w:jc w:val="both"/>
              <w:rPr>
                <w:color w:val="000000"/>
                <w:szCs w:val="24"/>
              </w:rPr>
            </w:pPr>
            <w:r w:rsidRPr="009C6D63">
              <w:rPr>
                <w:color w:val="000000"/>
                <w:szCs w:val="24"/>
              </w:rPr>
              <w:t>Сбор фотографий и оформление</w:t>
            </w:r>
          </w:p>
          <w:p w:rsidR="00230141" w:rsidRPr="009C6D63" w:rsidRDefault="00230141" w:rsidP="002024B8">
            <w:pPr>
              <w:numPr>
                <w:ilvl w:val="0"/>
                <w:numId w:val="92"/>
              </w:numPr>
              <w:tabs>
                <w:tab w:val="left" w:pos="557"/>
                <w:tab w:val="num" w:pos="1440"/>
              </w:tabs>
              <w:spacing w:after="0" w:line="240" w:lineRule="auto"/>
              <w:ind w:left="142"/>
              <w:contextualSpacing/>
              <w:jc w:val="both"/>
              <w:rPr>
                <w:color w:val="000000"/>
                <w:szCs w:val="24"/>
              </w:rPr>
            </w:pPr>
            <w:r w:rsidRPr="009C6D63">
              <w:rPr>
                <w:color w:val="000000"/>
                <w:szCs w:val="24"/>
              </w:rPr>
              <w:t>Целевые прогулки</w:t>
            </w:r>
          </w:p>
          <w:p w:rsidR="00230141" w:rsidRPr="009C6D63" w:rsidRDefault="00230141" w:rsidP="002024B8">
            <w:pPr>
              <w:numPr>
                <w:ilvl w:val="0"/>
                <w:numId w:val="92"/>
              </w:numPr>
              <w:tabs>
                <w:tab w:val="left" w:pos="557"/>
                <w:tab w:val="num" w:pos="1440"/>
              </w:tabs>
              <w:spacing w:after="0" w:line="240" w:lineRule="auto"/>
              <w:ind w:left="142"/>
              <w:contextualSpacing/>
              <w:jc w:val="both"/>
              <w:rPr>
                <w:color w:val="000000"/>
                <w:szCs w:val="24"/>
              </w:rPr>
            </w:pPr>
            <w:r w:rsidRPr="009C6D63">
              <w:rPr>
                <w:color w:val="000000"/>
                <w:szCs w:val="24"/>
              </w:rPr>
              <w:t>Игры – путешествия</w:t>
            </w:r>
          </w:p>
          <w:p w:rsidR="00230141" w:rsidRPr="009C6D63" w:rsidRDefault="00230141" w:rsidP="002024B8">
            <w:pPr>
              <w:numPr>
                <w:ilvl w:val="0"/>
                <w:numId w:val="92"/>
              </w:numPr>
              <w:tabs>
                <w:tab w:val="left" w:pos="557"/>
                <w:tab w:val="num" w:pos="1440"/>
              </w:tabs>
              <w:spacing w:after="0" w:line="240" w:lineRule="auto"/>
              <w:ind w:left="142"/>
              <w:contextualSpacing/>
              <w:jc w:val="both"/>
              <w:rPr>
                <w:color w:val="000000"/>
                <w:szCs w:val="24"/>
              </w:rPr>
            </w:pPr>
            <w:r w:rsidRPr="009C6D63">
              <w:rPr>
                <w:color w:val="000000"/>
                <w:szCs w:val="24"/>
              </w:rPr>
              <w:t>Настольно-печатные игры</w:t>
            </w:r>
          </w:p>
          <w:p w:rsidR="00230141" w:rsidRPr="009C6D63" w:rsidRDefault="00230141" w:rsidP="002024B8">
            <w:pPr>
              <w:numPr>
                <w:ilvl w:val="0"/>
                <w:numId w:val="92"/>
              </w:numPr>
              <w:tabs>
                <w:tab w:val="left" w:pos="557"/>
                <w:tab w:val="num" w:pos="1440"/>
              </w:tabs>
              <w:spacing w:after="0" w:line="240" w:lineRule="auto"/>
              <w:ind w:left="142"/>
              <w:contextualSpacing/>
              <w:jc w:val="both"/>
              <w:rPr>
                <w:color w:val="000000"/>
                <w:szCs w:val="24"/>
              </w:rPr>
            </w:pPr>
            <w:r w:rsidRPr="009C6D63">
              <w:rPr>
                <w:color w:val="000000"/>
                <w:szCs w:val="24"/>
              </w:rPr>
              <w:t>Дидактические игры</w:t>
            </w:r>
          </w:p>
          <w:p w:rsidR="00230141" w:rsidRPr="009C6D63" w:rsidRDefault="00230141" w:rsidP="002024B8">
            <w:pPr>
              <w:numPr>
                <w:ilvl w:val="0"/>
                <w:numId w:val="92"/>
              </w:numPr>
              <w:tabs>
                <w:tab w:val="left" w:pos="557"/>
                <w:tab w:val="num" w:pos="1440"/>
              </w:tabs>
              <w:spacing w:after="0" w:line="240" w:lineRule="auto"/>
              <w:ind w:left="142"/>
              <w:contextualSpacing/>
              <w:jc w:val="both"/>
              <w:rPr>
                <w:color w:val="000000"/>
                <w:szCs w:val="24"/>
              </w:rPr>
            </w:pPr>
            <w:r w:rsidRPr="009C6D63">
              <w:rPr>
                <w:color w:val="000000"/>
                <w:szCs w:val="24"/>
              </w:rPr>
              <w:t>Коллекционирование</w:t>
            </w:r>
          </w:p>
          <w:p w:rsidR="00230141" w:rsidRPr="009C6D63" w:rsidRDefault="00230141" w:rsidP="002024B8">
            <w:pPr>
              <w:numPr>
                <w:ilvl w:val="0"/>
                <w:numId w:val="92"/>
              </w:numPr>
              <w:tabs>
                <w:tab w:val="left" w:pos="557"/>
                <w:tab w:val="num" w:pos="1440"/>
              </w:tabs>
              <w:spacing w:after="0" w:line="240" w:lineRule="auto"/>
              <w:ind w:left="142"/>
              <w:contextualSpacing/>
              <w:jc w:val="both"/>
              <w:rPr>
                <w:color w:val="000000"/>
                <w:szCs w:val="24"/>
              </w:rPr>
            </w:pPr>
            <w:r w:rsidRPr="009C6D63">
              <w:rPr>
                <w:color w:val="000000"/>
                <w:szCs w:val="24"/>
              </w:rPr>
              <w:t>Экскурсии</w:t>
            </w:r>
          </w:p>
          <w:p w:rsidR="00230141" w:rsidRPr="009C6D63" w:rsidRDefault="00230141" w:rsidP="002024B8">
            <w:pPr>
              <w:numPr>
                <w:ilvl w:val="0"/>
                <w:numId w:val="92"/>
              </w:numPr>
              <w:tabs>
                <w:tab w:val="left" w:pos="557"/>
                <w:tab w:val="num" w:pos="1440"/>
              </w:tabs>
              <w:spacing w:after="0" w:line="240" w:lineRule="auto"/>
              <w:ind w:left="142"/>
              <w:contextualSpacing/>
              <w:jc w:val="both"/>
              <w:rPr>
                <w:color w:val="000000"/>
                <w:szCs w:val="24"/>
              </w:rPr>
            </w:pPr>
            <w:r w:rsidRPr="009C6D63">
              <w:rPr>
                <w:color w:val="000000"/>
                <w:szCs w:val="24"/>
              </w:rPr>
              <w:t>Моделирование</w:t>
            </w:r>
          </w:p>
          <w:p w:rsidR="00230141" w:rsidRPr="009C6D63" w:rsidRDefault="00230141" w:rsidP="002024B8">
            <w:pPr>
              <w:numPr>
                <w:ilvl w:val="0"/>
                <w:numId w:val="92"/>
              </w:numPr>
              <w:tabs>
                <w:tab w:val="left" w:pos="557"/>
                <w:tab w:val="num" w:pos="1440"/>
              </w:tabs>
              <w:spacing w:after="0" w:line="240" w:lineRule="auto"/>
              <w:ind w:left="142"/>
              <w:contextualSpacing/>
              <w:jc w:val="both"/>
              <w:rPr>
                <w:color w:val="000000"/>
                <w:szCs w:val="24"/>
              </w:rPr>
            </w:pPr>
            <w:r w:rsidRPr="009C6D63">
              <w:rPr>
                <w:color w:val="000000"/>
                <w:szCs w:val="24"/>
              </w:rPr>
              <w:t>Разгадывание кроссвордов</w:t>
            </w:r>
          </w:p>
          <w:p w:rsidR="00230141" w:rsidRPr="009C6D63" w:rsidRDefault="00230141" w:rsidP="002024B8">
            <w:pPr>
              <w:numPr>
                <w:ilvl w:val="0"/>
                <w:numId w:val="92"/>
              </w:numPr>
              <w:tabs>
                <w:tab w:val="left" w:pos="557"/>
                <w:tab w:val="num" w:pos="1440"/>
              </w:tabs>
              <w:spacing w:after="0" w:line="240" w:lineRule="auto"/>
              <w:ind w:left="142"/>
              <w:contextualSpacing/>
              <w:jc w:val="both"/>
              <w:rPr>
                <w:color w:val="000000"/>
                <w:szCs w:val="24"/>
              </w:rPr>
            </w:pPr>
            <w:r w:rsidRPr="009C6D63">
              <w:rPr>
                <w:color w:val="000000"/>
                <w:szCs w:val="24"/>
              </w:rPr>
              <w:t>Мини – конкурсы</w:t>
            </w:r>
          </w:p>
          <w:p w:rsidR="00230141" w:rsidRPr="009C6D63" w:rsidRDefault="00230141" w:rsidP="002024B8">
            <w:pPr>
              <w:numPr>
                <w:ilvl w:val="0"/>
                <w:numId w:val="92"/>
              </w:numPr>
              <w:tabs>
                <w:tab w:val="left" w:pos="557"/>
                <w:tab w:val="num" w:pos="1440"/>
              </w:tabs>
              <w:spacing w:after="0" w:line="240" w:lineRule="auto"/>
              <w:ind w:left="142"/>
              <w:contextualSpacing/>
              <w:jc w:val="both"/>
              <w:rPr>
                <w:color w:val="000000"/>
                <w:szCs w:val="24"/>
              </w:rPr>
            </w:pPr>
            <w:r w:rsidRPr="009C6D63">
              <w:rPr>
                <w:color w:val="000000"/>
                <w:szCs w:val="24"/>
              </w:rPr>
              <w:t>Проектная деятельность</w:t>
            </w:r>
          </w:p>
          <w:p w:rsidR="00230141" w:rsidRPr="009C6D63" w:rsidRDefault="00230141" w:rsidP="002024B8">
            <w:pPr>
              <w:numPr>
                <w:ilvl w:val="0"/>
                <w:numId w:val="92"/>
              </w:numPr>
              <w:tabs>
                <w:tab w:val="left" w:pos="557"/>
                <w:tab w:val="num" w:pos="1440"/>
              </w:tabs>
              <w:spacing w:after="0" w:line="240" w:lineRule="auto"/>
              <w:ind w:left="142"/>
              <w:contextualSpacing/>
              <w:jc w:val="both"/>
              <w:rPr>
                <w:color w:val="000000"/>
                <w:szCs w:val="24"/>
              </w:rPr>
            </w:pPr>
            <w:r w:rsidRPr="009C6D63">
              <w:rPr>
                <w:color w:val="000000"/>
                <w:szCs w:val="24"/>
              </w:rPr>
              <w:t>Викторины</w:t>
            </w:r>
          </w:p>
          <w:p w:rsidR="00230141" w:rsidRPr="009C6D63" w:rsidRDefault="00230141" w:rsidP="002024B8">
            <w:pPr>
              <w:numPr>
                <w:ilvl w:val="0"/>
                <w:numId w:val="92"/>
              </w:numPr>
              <w:tabs>
                <w:tab w:val="left" w:pos="557"/>
                <w:tab w:val="num" w:pos="1440"/>
              </w:tabs>
              <w:spacing w:after="0" w:line="240" w:lineRule="auto"/>
              <w:ind w:left="142"/>
              <w:contextualSpacing/>
              <w:jc w:val="both"/>
              <w:rPr>
                <w:color w:val="000000"/>
                <w:szCs w:val="24"/>
              </w:rPr>
            </w:pPr>
            <w:r w:rsidRPr="009C6D63">
              <w:rPr>
                <w:color w:val="000000"/>
                <w:szCs w:val="24"/>
              </w:rPr>
              <w:t>Природоохранные акции</w:t>
            </w:r>
          </w:p>
          <w:p w:rsidR="00230141" w:rsidRPr="009C6D63" w:rsidRDefault="00230141" w:rsidP="002024B8">
            <w:pPr>
              <w:numPr>
                <w:ilvl w:val="0"/>
                <w:numId w:val="92"/>
              </w:numPr>
              <w:tabs>
                <w:tab w:val="left" w:pos="557"/>
                <w:tab w:val="num" w:pos="1440"/>
              </w:tabs>
              <w:spacing w:after="0" w:line="240" w:lineRule="auto"/>
              <w:ind w:left="142"/>
              <w:contextualSpacing/>
              <w:jc w:val="both"/>
              <w:rPr>
                <w:color w:val="000000"/>
                <w:szCs w:val="24"/>
              </w:rPr>
            </w:pPr>
            <w:r w:rsidRPr="009C6D63">
              <w:rPr>
                <w:color w:val="000000"/>
                <w:szCs w:val="24"/>
                <w:shd w:val="clear" w:color="auto" w:fill="FFFFFF"/>
              </w:rPr>
              <w:t>Создание макетов, коллекций и их оформление</w:t>
            </w:r>
          </w:p>
        </w:tc>
      </w:tr>
      <w:tr w:rsidR="00230141" w:rsidRPr="0069248D" w:rsidTr="00924B21">
        <w:trPr>
          <w:trHeight w:val="1102"/>
          <w:jc w:val="center"/>
        </w:trPr>
        <w:tc>
          <w:tcPr>
            <w:tcW w:w="5693" w:type="dxa"/>
          </w:tcPr>
          <w:p w:rsidR="00230141" w:rsidRPr="009C6D63" w:rsidRDefault="00230141" w:rsidP="00924B21">
            <w:pPr>
              <w:tabs>
                <w:tab w:val="left" w:pos="1134"/>
              </w:tabs>
              <w:spacing w:after="0" w:line="240" w:lineRule="auto"/>
              <w:contextualSpacing/>
              <w:jc w:val="both"/>
              <w:rPr>
                <w:b/>
                <w:szCs w:val="24"/>
                <w:lang w:eastAsia="ru-RU"/>
              </w:rPr>
            </w:pPr>
            <w:r w:rsidRPr="009C6D63">
              <w:rPr>
                <w:b/>
                <w:szCs w:val="24"/>
                <w:lang w:eastAsia="ru-RU"/>
              </w:rPr>
              <w:t>Восприятие</w:t>
            </w:r>
            <w:r w:rsidRPr="009C6D63">
              <w:rPr>
                <w:b/>
                <w:spacing w:val="-12"/>
                <w:szCs w:val="24"/>
                <w:lang w:eastAsia="ru-RU"/>
              </w:rPr>
              <w:t xml:space="preserve"> художественной литературы и фольклора</w:t>
            </w:r>
          </w:p>
        </w:tc>
        <w:tc>
          <w:tcPr>
            <w:tcW w:w="6008" w:type="dxa"/>
          </w:tcPr>
          <w:p w:rsidR="00230141" w:rsidRPr="009C6D63" w:rsidRDefault="00230141" w:rsidP="002024B8">
            <w:pPr>
              <w:numPr>
                <w:ilvl w:val="0"/>
                <w:numId w:val="92"/>
              </w:numPr>
              <w:tabs>
                <w:tab w:val="left" w:pos="557"/>
                <w:tab w:val="num" w:pos="1440"/>
              </w:tabs>
              <w:spacing w:after="0" w:line="240" w:lineRule="auto"/>
              <w:ind w:left="142"/>
              <w:contextualSpacing/>
              <w:jc w:val="both"/>
              <w:rPr>
                <w:color w:val="000000"/>
                <w:szCs w:val="24"/>
              </w:rPr>
            </w:pPr>
            <w:r w:rsidRPr="009C6D63">
              <w:rPr>
                <w:color w:val="000000"/>
                <w:szCs w:val="24"/>
              </w:rPr>
              <w:t>Чтение художественной литературы</w:t>
            </w:r>
          </w:p>
          <w:p w:rsidR="00230141" w:rsidRPr="009C6D63" w:rsidRDefault="00230141" w:rsidP="002024B8">
            <w:pPr>
              <w:numPr>
                <w:ilvl w:val="0"/>
                <w:numId w:val="92"/>
              </w:numPr>
              <w:tabs>
                <w:tab w:val="left" w:pos="557"/>
                <w:tab w:val="num" w:pos="1440"/>
              </w:tabs>
              <w:spacing w:after="0" w:line="240" w:lineRule="auto"/>
              <w:ind w:left="142"/>
              <w:contextualSpacing/>
              <w:jc w:val="both"/>
              <w:rPr>
                <w:color w:val="000000"/>
                <w:szCs w:val="24"/>
              </w:rPr>
            </w:pPr>
            <w:r w:rsidRPr="009C6D63">
              <w:rPr>
                <w:color w:val="000000"/>
                <w:szCs w:val="24"/>
              </w:rPr>
              <w:t>Заучивание</w:t>
            </w:r>
          </w:p>
          <w:p w:rsidR="00230141" w:rsidRPr="009C6D63" w:rsidRDefault="00230141" w:rsidP="002024B8">
            <w:pPr>
              <w:numPr>
                <w:ilvl w:val="0"/>
                <w:numId w:val="92"/>
              </w:numPr>
              <w:tabs>
                <w:tab w:val="left" w:pos="557"/>
                <w:tab w:val="num" w:pos="1440"/>
              </w:tabs>
              <w:spacing w:after="0" w:line="240" w:lineRule="auto"/>
              <w:ind w:left="142"/>
              <w:contextualSpacing/>
              <w:jc w:val="both"/>
              <w:rPr>
                <w:color w:val="000000"/>
                <w:szCs w:val="24"/>
              </w:rPr>
            </w:pPr>
            <w:r w:rsidRPr="009C6D63">
              <w:rPr>
                <w:color w:val="000000"/>
                <w:szCs w:val="24"/>
              </w:rPr>
              <w:t>Знакомство с пословицами и поговорками</w:t>
            </w:r>
          </w:p>
          <w:p w:rsidR="00230141" w:rsidRPr="009C6D63" w:rsidRDefault="00230141" w:rsidP="002024B8">
            <w:pPr>
              <w:numPr>
                <w:ilvl w:val="0"/>
                <w:numId w:val="92"/>
              </w:numPr>
              <w:tabs>
                <w:tab w:val="left" w:pos="557"/>
                <w:tab w:val="num" w:pos="1440"/>
              </w:tabs>
              <w:spacing w:after="0" w:line="240" w:lineRule="auto"/>
              <w:ind w:left="142"/>
              <w:contextualSpacing/>
              <w:jc w:val="both"/>
              <w:rPr>
                <w:color w:val="000000"/>
                <w:szCs w:val="24"/>
              </w:rPr>
            </w:pPr>
            <w:r w:rsidRPr="009C6D63">
              <w:rPr>
                <w:color w:val="000000"/>
                <w:szCs w:val="24"/>
              </w:rPr>
              <w:t>Народный фольклор</w:t>
            </w:r>
          </w:p>
        </w:tc>
      </w:tr>
      <w:tr w:rsidR="00230141" w:rsidRPr="0069248D" w:rsidTr="00924B21">
        <w:trPr>
          <w:jc w:val="center"/>
        </w:trPr>
        <w:tc>
          <w:tcPr>
            <w:tcW w:w="5693" w:type="dxa"/>
          </w:tcPr>
          <w:p w:rsidR="00230141" w:rsidRPr="009C6D63" w:rsidRDefault="00230141" w:rsidP="00924B21">
            <w:pPr>
              <w:tabs>
                <w:tab w:val="left" w:pos="1134"/>
              </w:tabs>
              <w:spacing w:after="0" w:line="240" w:lineRule="auto"/>
              <w:contextualSpacing/>
              <w:jc w:val="both"/>
              <w:rPr>
                <w:b/>
                <w:szCs w:val="24"/>
                <w:lang w:eastAsia="ru-RU"/>
              </w:rPr>
            </w:pPr>
            <w:r w:rsidRPr="009C6D63">
              <w:rPr>
                <w:b/>
                <w:spacing w:val="-12"/>
                <w:szCs w:val="24"/>
                <w:lang w:eastAsia="ru-RU"/>
              </w:rPr>
              <w:t>Игровая</w:t>
            </w:r>
          </w:p>
        </w:tc>
        <w:tc>
          <w:tcPr>
            <w:tcW w:w="6008" w:type="dxa"/>
          </w:tcPr>
          <w:p w:rsidR="00230141" w:rsidRPr="009C6D63" w:rsidRDefault="00230141" w:rsidP="002024B8">
            <w:pPr>
              <w:numPr>
                <w:ilvl w:val="0"/>
                <w:numId w:val="92"/>
              </w:numPr>
              <w:tabs>
                <w:tab w:val="left" w:pos="557"/>
                <w:tab w:val="num" w:pos="1440"/>
              </w:tabs>
              <w:spacing w:after="0" w:line="240" w:lineRule="auto"/>
              <w:ind w:left="142"/>
              <w:contextualSpacing/>
              <w:jc w:val="both"/>
              <w:rPr>
                <w:color w:val="000000"/>
                <w:szCs w:val="24"/>
              </w:rPr>
            </w:pPr>
            <w:r w:rsidRPr="009C6D63">
              <w:rPr>
                <w:color w:val="000000"/>
                <w:szCs w:val="24"/>
              </w:rPr>
              <w:t>Сюжетно-ролевая игра</w:t>
            </w:r>
          </w:p>
          <w:p w:rsidR="00230141" w:rsidRPr="009C6D63" w:rsidRDefault="00230141" w:rsidP="002024B8">
            <w:pPr>
              <w:numPr>
                <w:ilvl w:val="0"/>
                <w:numId w:val="92"/>
              </w:numPr>
              <w:tabs>
                <w:tab w:val="left" w:pos="557"/>
                <w:tab w:val="num" w:pos="1440"/>
              </w:tabs>
              <w:spacing w:after="0" w:line="240" w:lineRule="auto"/>
              <w:ind w:left="142"/>
              <w:contextualSpacing/>
              <w:jc w:val="both"/>
              <w:rPr>
                <w:color w:val="000000"/>
                <w:szCs w:val="24"/>
              </w:rPr>
            </w:pPr>
            <w:r w:rsidRPr="009C6D63">
              <w:rPr>
                <w:color w:val="000000"/>
                <w:szCs w:val="24"/>
              </w:rPr>
              <w:t xml:space="preserve">Игры – манипуляции </w:t>
            </w:r>
          </w:p>
          <w:p w:rsidR="00230141" w:rsidRPr="009C6D63" w:rsidRDefault="00230141" w:rsidP="002024B8">
            <w:pPr>
              <w:numPr>
                <w:ilvl w:val="0"/>
                <w:numId w:val="92"/>
              </w:numPr>
              <w:tabs>
                <w:tab w:val="left" w:pos="557"/>
                <w:tab w:val="num" w:pos="1440"/>
              </w:tabs>
              <w:spacing w:after="0" w:line="240" w:lineRule="auto"/>
              <w:ind w:left="142"/>
              <w:contextualSpacing/>
              <w:jc w:val="both"/>
              <w:rPr>
                <w:color w:val="000000"/>
                <w:szCs w:val="24"/>
              </w:rPr>
            </w:pPr>
            <w:r w:rsidRPr="009C6D63">
              <w:rPr>
                <w:color w:val="000000"/>
                <w:szCs w:val="24"/>
              </w:rPr>
              <w:t xml:space="preserve">Театрализованная игра </w:t>
            </w:r>
          </w:p>
          <w:p w:rsidR="00230141" w:rsidRPr="009C6D63" w:rsidRDefault="00230141" w:rsidP="002024B8">
            <w:pPr>
              <w:numPr>
                <w:ilvl w:val="0"/>
                <w:numId w:val="92"/>
              </w:numPr>
              <w:tabs>
                <w:tab w:val="left" w:pos="557"/>
                <w:tab w:val="num" w:pos="1440"/>
              </w:tabs>
              <w:spacing w:after="0" w:line="240" w:lineRule="auto"/>
              <w:ind w:left="142"/>
              <w:contextualSpacing/>
              <w:jc w:val="both"/>
              <w:rPr>
                <w:color w:val="000000"/>
                <w:szCs w:val="24"/>
              </w:rPr>
            </w:pPr>
            <w:r w:rsidRPr="009C6D63">
              <w:rPr>
                <w:color w:val="000000"/>
                <w:szCs w:val="24"/>
              </w:rPr>
              <w:t>Ряженье</w:t>
            </w:r>
          </w:p>
          <w:p w:rsidR="00230141" w:rsidRPr="009C6D63" w:rsidRDefault="00230141" w:rsidP="002024B8">
            <w:pPr>
              <w:numPr>
                <w:ilvl w:val="0"/>
                <w:numId w:val="92"/>
              </w:numPr>
              <w:tabs>
                <w:tab w:val="left" w:pos="557"/>
                <w:tab w:val="num" w:pos="1440"/>
              </w:tabs>
              <w:spacing w:after="0" w:line="240" w:lineRule="auto"/>
              <w:ind w:left="142"/>
              <w:contextualSpacing/>
              <w:jc w:val="both"/>
              <w:rPr>
                <w:color w:val="000000"/>
                <w:szCs w:val="24"/>
              </w:rPr>
            </w:pPr>
            <w:r w:rsidRPr="009C6D63">
              <w:rPr>
                <w:color w:val="000000"/>
                <w:szCs w:val="24"/>
              </w:rPr>
              <w:t>Настольный театр</w:t>
            </w:r>
          </w:p>
          <w:p w:rsidR="00230141" w:rsidRPr="009C6D63" w:rsidRDefault="00230141" w:rsidP="002024B8">
            <w:pPr>
              <w:numPr>
                <w:ilvl w:val="0"/>
                <w:numId w:val="92"/>
              </w:numPr>
              <w:tabs>
                <w:tab w:val="left" w:pos="557"/>
                <w:tab w:val="num" w:pos="1440"/>
              </w:tabs>
              <w:spacing w:after="0" w:line="240" w:lineRule="auto"/>
              <w:ind w:left="142"/>
              <w:contextualSpacing/>
              <w:jc w:val="both"/>
              <w:rPr>
                <w:color w:val="000000"/>
                <w:szCs w:val="24"/>
              </w:rPr>
            </w:pPr>
            <w:r w:rsidRPr="009C6D63">
              <w:rPr>
                <w:color w:val="000000"/>
                <w:szCs w:val="24"/>
              </w:rPr>
              <w:t>Игры – забавы</w:t>
            </w:r>
          </w:p>
          <w:p w:rsidR="00230141" w:rsidRPr="009C6D63" w:rsidRDefault="00230141" w:rsidP="002024B8">
            <w:pPr>
              <w:numPr>
                <w:ilvl w:val="0"/>
                <w:numId w:val="92"/>
              </w:numPr>
              <w:tabs>
                <w:tab w:val="left" w:pos="557"/>
                <w:tab w:val="num" w:pos="1440"/>
              </w:tabs>
              <w:spacing w:after="0" w:line="240" w:lineRule="auto"/>
              <w:ind w:left="142"/>
              <w:contextualSpacing/>
              <w:jc w:val="both"/>
              <w:rPr>
                <w:color w:val="000000"/>
                <w:szCs w:val="24"/>
              </w:rPr>
            </w:pPr>
            <w:r w:rsidRPr="009C6D63">
              <w:rPr>
                <w:color w:val="000000"/>
                <w:szCs w:val="24"/>
              </w:rPr>
              <w:t>Игры драматизации</w:t>
            </w:r>
          </w:p>
          <w:p w:rsidR="00230141" w:rsidRPr="009C6D63" w:rsidRDefault="00230141" w:rsidP="002024B8">
            <w:pPr>
              <w:numPr>
                <w:ilvl w:val="0"/>
                <w:numId w:val="92"/>
              </w:numPr>
              <w:tabs>
                <w:tab w:val="left" w:pos="557"/>
                <w:tab w:val="num" w:pos="1440"/>
              </w:tabs>
              <w:spacing w:after="0" w:line="240" w:lineRule="auto"/>
              <w:ind w:left="142"/>
              <w:contextualSpacing/>
              <w:jc w:val="both"/>
              <w:rPr>
                <w:color w:val="000000"/>
                <w:szCs w:val="24"/>
              </w:rPr>
            </w:pPr>
            <w:r w:rsidRPr="009C6D63">
              <w:rPr>
                <w:color w:val="000000"/>
                <w:szCs w:val="24"/>
              </w:rPr>
              <w:t>Игры-инсценировки</w:t>
            </w:r>
          </w:p>
          <w:p w:rsidR="00230141" w:rsidRPr="009C6D63" w:rsidRDefault="00230141" w:rsidP="002024B8">
            <w:pPr>
              <w:numPr>
                <w:ilvl w:val="0"/>
                <w:numId w:val="92"/>
              </w:numPr>
              <w:tabs>
                <w:tab w:val="left" w:pos="557"/>
                <w:tab w:val="num" w:pos="1440"/>
              </w:tabs>
              <w:spacing w:after="0" w:line="240" w:lineRule="auto"/>
              <w:ind w:left="142"/>
              <w:contextualSpacing/>
              <w:jc w:val="both"/>
              <w:rPr>
                <w:color w:val="000000"/>
                <w:szCs w:val="24"/>
              </w:rPr>
            </w:pPr>
            <w:r w:rsidRPr="009C6D63">
              <w:rPr>
                <w:color w:val="000000"/>
                <w:szCs w:val="24"/>
              </w:rPr>
              <w:t>Кукольный театр</w:t>
            </w:r>
          </w:p>
          <w:p w:rsidR="00230141" w:rsidRPr="009C6D63" w:rsidRDefault="00230141" w:rsidP="002024B8">
            <w:pPr>
              <w:numPr>
                <w:ilvl w:val="0"/>
                <w:numId w:val="92"/>
              </w:numPr>
              <w:tabs>
                <w:tab w:val="left" w:pos="557"/>
                <w:tab w:val="num" w:pos="1440"/>
              </w:tabs>
              <w:spacing w:after="0" w:line="240" w:lineRule="auto"/>
              <w:ind w:left="142"/>
              <w:contextualSpacing/>
              <w:jc w:val="both"/>
              <w:rPr>
                <w:color w:val="000000"/>
                <w:szCs w:val="24"/>
              </w:rPr>
            </w:pPr>
            <w:r w:rsidRPr="009C6D63">
              <w:rPr>
                <w:color w:val="000000"/>
                <w:szCs w:val="24"/>
              </w:rPr>
              <w:lastRenderedPageBreak/>
              <w:t>Театр на столе</w:t>
            </w:r>
          </w:p>
          <w:p w:rsidR="00230141" w:rsidRPr="009C6D63" w:rsidRDefault="00230141" w:rsidP="002024B8">
            <w:pPr>
              <w:numPr>
                <w:ilvl w:val="0"/>
                <w:numId w:val="92"/>
              </w:numPr>
              <w:tabs>
                <w:tab w:val="left" w:pos="557"/>
                <w:tab w:val="num" w:pos="1440"/>
              </w:tabs>
              <w:spacing w:after="0" w:line="240" w:lineRule="auto"/>
              <w:ind w:left="142"/>
              <w:contextualSpacing/>
              <w:jc w:val="both"/>
              <w:rPr>
                <w:color w:val="000000"/>
                <w:szCs w:val="24"/>
              </w:rPr>
            </w:pPr>
            <w:r w:rsidRPr="009C6D63">
              <w:rPr>
                <w:color w:val="000000"/>
                <w:szCs w:val="24"/>
              </w:rPr>
              <w:t>Перчаточный театр</w:t>
            </w:r>
          </w:p>
          <w:p w:rsidR="00230141" w:rsidRPr="009C6D63" w:rsidRDefault="00230141" w:rsidP="002024B8">
            <w:pPr>
              <w:numPr>
                <w:ilvl w:val="0"/>
                <w:numId w:val="92"/>
              </w:numPr>
              <w:tabs>
                <w:tab w:val="left" w:pos="557"/>
                <w:tab w:val="num" w:pos="1440"/>
              </w:tabs>
              <w:spacing w:after="0" w:line="240" w:lineRule="auto"/>
              <w:ind w:left="142"/>
              <w:contextualSpacing/>
              <w:jc w:val="both"/>
              <w:rPr>
                <w:color w:val="000000"/>
                <w:szCs w:val="24"/>
              </w:rPr>
            </w:pPr>
            <w:r w:rsidRPr="009C6D63">
              <w:rPr>
                <w:color w:val="000000"/>
                <w:szCs w:val="24"/>
              </w:rPr>
              <w:t>Игра-имитация</w:t>
            </w:r>
          </w:p>
          <w:p w:rsidR="00230141" w:rsidRPr="009C6D63" w:rsidRDefault="00230141" w:rsidP="002024B8">
            <w:pPr>
              <w:numPr>
                <w:ilvl w:val="0"/>
                <w:numId w:val="92"/>
              </w:numPr>
              <w:tabs>
                <w:tab w:val="left" w:pos="557"/>
                <w:tab w:val="num" w:pos="1440"/>
              </w:tabs>
              <w:spacing w:after="0" w:line="240" w:lineRule="auto"/>
              <w:ind w:left="142"/>
              <w:contextualSpacing/>
              <w:jc w:val="both"/>
              <w:rPr>
                <w:color w:val="000000"/>
                <w:szCs w:val="24"/>
              </w:rPr>
            </w:pPr>
            <w:r w:rsidRPr="009C6D63">
              <w:rPr>
                <w:color w:val="000000"/>
                <w:szCs w:val="24"/>
              </w:rPr>
              <w:t>Настольно-печатные игры</w:t>
            </w:r>
          </w:p>
          <w:p w:rsidR="00230141" w:rsidRPr="009C6D63" w:rsidRDefault="00230141" w:rsidP="002024B8">
            <w:pPr>
              <w:numPr>
                <w:ilvl w:val="0"/>
                <w:numId w:val="92"/>
              </w:numPr>
              <w:tabs>
                <w:tab w:val="left" w:pos="557"/>
                <w:tab w:val="num" w:pos="1440"/>
              </w:tabs>
              <w:spacing w:after="0" w:line="240" w:lineRule="auto"/>
              <w:ind w:left="142"/>
              <w:contextualSpacing/>
              <w:jc w:val="both"/>
              <w:rPr>
                <w:color w:val="000000"/>
                <w:szCs w:val="24"/>
              </w:rPr>
            </w:pPr>
            <w:r w:rsidRPr="009C6D63">
              <w:rPr>
                <w:color w:val="000000"/>
                <w:szCs w:val="24"/>
              </w:rPr>
              <w:t>Дидактические игры</w:t>
            </w:r>
          </w:p>
          <w:p w:rsidR="00230141" w:rsidRPr="009C6D63" w:rsidRDefault="00230141" w:rsidP="002024B8">
            <w:pPr>
              <w:numPr>
                <w:ilvl w:val="0"/>
                <w:numId w:val="92"/>
              </w:numPr>
              <w:tabs>
                <w:tab w:val="left" w:pos="557"/>
                <w:tab w:val="num" w:pos="1440"/>
              </w:tabs>
              <w:spacing w:after="0" w:line="240" w:lineRule="auto"/>
              <w:ind w:left="142"/>
              <w:contextualSpacing/>
              <w:jc w:val="both"/>
              <w:rPr>
                <w:color w:val="000000"/>
                <w:szCs w:val="24"/>
              </w:rPr>
            </w:pPr>
            <w:r w:rsidRPr="009C6D63">
              <w:rPr>
                <w:color w:val="000000"/>
                <w:szCs w:val="24"/>
              </w:rPr>
              <w:t>Режиссерская игра</w:t>
            </w:r>
          </w:p>
        </w:tc>
      </w:tr>
      <w:tr w:rsidR="00230141" w:rsidRPr="0069248D" w:rsidTr="00924B21">
        <w:trPr>
          <w:jc w:val="center"/>
        </w:trPr>
        <w:tc>
          <w:tcPr>
            <w:tcW w:w="5693" w:type="dxa"/>
          </w:tcPr>
          <w:p w:rsidR="00230141" w:rsidRPr="009C6D63" w:rsidRDefault="00230141" w:rsidP="00924B21">
            <w:pPr>
              <w:tabs>
                <w:tab w:val="left" w:pos="1134"/>
              </w:tabs>
              <w:spacing w:after="0" w:line="240" w:lineRule="auto"/>
              <w:contextualSpacing/>
              <w:jc w:val="both"/>
              <w:rPr>
                <w:b/>
                <w:spacing w:val="-12"/>
                <w:szCs w:val="24"/>
                <w:lang w:eastAsia="ru-RU"/>
              </w:rPr>
            </w:pPr>
            <w:r w:rsidRPr="009C6D63">
              <w:rPr>
                <w:b/>
                <w:spacing w:val="-12"/>
                <w:szCs w:val="24"/>
                <w:lang w:eastAsia="ru-RU"/>
              </w:rPr>
              <w:lastRenderedPageBreak/>
              <w:t>Коммуникативная деятельность</w:t>
            </w:r>
          </w:p>
        </w:tc>
        <w:tc>
          <w:tcPr>
            <w:tcW w:w="6008" w:type="dxa"/>
          </w:tcPr>
          <w:p w:rsidR="00230141" w:rsidRPr="009C6D63" w:rsidRDefault="00230141" w:rsidP="002024B8">
            <w:pPr>
              <w:numPr>
                <w:ilvl w:val="0"/>
                <w:numId w:val="92"/>
              </w:numPr>
              <w:tabs>
                <w:tab w:val="left" w:pos="557"/>
                <w:tab w:val="num" w:pos="1440"/>
              </w:tabs>
              <w:spacing w:after="0" w:line="240" w:lineRule="auto"/>
              <w:ind w:left="142"/>
              <w:contextualSpacing/>
              <w:jc w:val="both"/>
              <w:rPr>
                <w:color w:val="000000"/>
                <w:szCs w:val="24"/>
              </w:rPr>
            </w:pPr>
            <w:r w:rsidRPr="009C6D63">
              <w:rPr>
                <w:color w:val="000000"/>
                <w:szCs w:val="24"/>
              </w:rPr>
              <w:t>Педагогические ситуации</w:t>
            </w:r>
          </w:p>
          <w:p w:rsidR="00230141" w:rsidRPr="009C6D63" w:rsidRDefault="00230141" w:rsidP="002024B8">
            <w:pPr>
              <w:numPr>
                <w:ilvl w:val="0"/>
                <w:numId w:val="92"/>
              </w:numPr>
              <w:tabs>
                <w:tab w:val="left" w:pos="557"/>
                <w:tab w:val="num" w:pos="1440"/>
              </w:tabs>
              <w:spacing w:after="0" w:line="240" w:lineRule="auto"/>
              <w:ind w:left="142"/>
              <w:contextualSpacing/>
              <w:jc w:val="both"/>
              <w:rPr>
                <w:color w:val="000000"/>
                <w:szCs w:val="24"/>
              </w:rPr>
            </w:pPr>
            <w:r w:rsidRPr="009C6D63">
              <w:rPr>
                <w:color w:val="000000"/>
                <w:szCs w:val="24"/>
              </w:rPr>
              <w:t>Беседа</w:t>
            </w:r>
          </w:p>
          <w:p w:rsidR="00230141" w:rsidRPr="009C6D63" w:rsidRDefault="00230141" w:rsidP="002024B8">
            <w:pPr>
              <w:numPr>
                <w:ilvl w:val="0"/>
                <w:numId w:val="92"/>
              </w:numPr>
              <w:tabs>
                <w:tab w:val="left" w:pos="557"/>
                <w:tab w:val="num" w:pos="1440"/>
              </w:tabs>
              <w:spacing w:after="0" w:line="240" w:lineRule="auto"/>
              <w:ind w:left="142"/>
              <w:contextualSpacing/>
              <w:jc w:val="both"/>
              <w:rPr>
                <w:color w:val="000000"/>
                <w:szCs w:val="24"/>
              </w:rPr>
            </w:pPr>
            <w:r w:rsidRPr="009C6D63">
              <w:rPr>
                <w:color w:val="000000"/>
                <w:szCs w:val="24"/>
              </w:rPr>
              <w:t xml:space="preserve">Рассказывание </w:t>
            </w:r>
          </w:p>
          <w:p w:rsidR="00230141" w:rsidRPr="009C6D63" w:rsidRDefault="00230141" w:rsidP="002024B8">
            <w:pPr>
              <w:numPr>
                <w:ilvl w:val="0"/>
                <w:numId w:val="92"/>
              </w:numPr>
              <w:tabs>
                <w:tab w:val="left" w:pos="557"/>
                <w:tab w:val="num" w:pos="1440"/>
              </w:tabs>
              <w:spacing w:after="0" w:line="240" w:lineRule="auto"/>
              <w:ind w:left="142"/>
              <w:contextualSpacing/>
              <w:jc w:val="both"/>
              <w:rPr>
                <w:color w:val="000000"/>
                <w:szCs w:val="24"/>
              </w:rPr>
            </w:pPr>
            <w:r w:rsidRPr="009C6D63">
              <w:rPr>
                <w:color w:val="000000"/>
                <w:szCs w:val="24"/>
              </w:rPr>
              <w:t>Обсуждение ситуации</w:t>
            </w:r>
          </w:p>
          <w:p w:rsidR="00230141" w:rsidRPr="009C6D63" w:rsidRDefault="00230141" w:rsidP="002024B8">
            <w:pPr>
              <w:numPr>
                <w:ilvl w:val="0"/>
                <w:numId w:val="92"/>
              </w:numPr>
              <w:tabs>
                <w:tab w:val="left" w:pos="557"/>
                <w:tab w:val="num" w:pos="1440"/>
              </w:tabs>
              <w:spacing w:after="0" w:line="240" w:lineRule="auto"/>
              <w:ind w:left="142"/>
              <w:contextualSpacing/>
              <w:jc w:val="both"/>
              <w:rPr>
                <w:color w:val="000000"/>
                <w:szCs w:val="24"/>
              </w:rPr>
            </w:pPr>
            <w:r w:rsidRPr="009C6D63">
              <w:rPr>
                <w:color w:val="000000"/>
                <w:szCs w:val="24"/>
              </w:rPr>
              <w:t>Обсуждение поступков</w:t>
            </w:r>
          </w:p>
          <w:p w:rsidR="00230141" w:rsidRPr="009C6D63" w:rsidRDefault="00230141" w:rsidP="002024B8">
            <w:pPr>
              <w:numPr>
                <w:ilvl w:val="0"/>
                <w:numId w:val="92"/>
              </w:numPr>
              <w:tabs>
                <w:tab w:val="left" w:pos="557"/>
                <w:tab w:val="num" w:pos="1440"/>
              </w:tabs>
              <w:spacing w:after="0" w:line="240" w:lineRule="auto"/>
              <w:ind w:left="142"/>
              <w:contextualSpacing/>
              <w:jc w:val="both"/>
              <w:rPr>
                <w:color w:val="000000"/>
                <w:szCs w:val="24"/>
              </w:rPr>
            </w:pPr>
            <w:r w:rsidRPr="009C6D63">
              <w:rPr>
                <w:color w:val="000000"/>
                <w:szCs w:val="24"/>
              </w:rPr>
              <w:t>Отгадывание загадок</w:t>
            </w:r>
          </w:p>
          <w:p w:rsidR="00230141" w:rsidRPr="009C6D63" w:rsidRDefault="00230141" w:rsidP="002024B8">
            <w:pPr>
              <w:numPr>
                <w:ilvl w:val="0"/>
                <w:numId w:val="92"/>
              </w:numPr>
              <w:tabs>
                <w:tab w:val="left" w:pos="557"/>
                <w:tab w:val="num" w:pos="1440"/>
              </w:tabs>
              <w:spacing w:after="0" w:line="240" w:lineRule="auto"/>
              <w:ind w:left="142"/>
              <w:contextualSpacing/>
              <w:jc w:val="both"/>
              <w:rPr>
                <w:color w:val="000000"/>
                <w:szCs w:val="24"/>
              </w:rPr>
            </w:pPr>
            <w:proofErr w:type="spellStart"/>
            <w:r w:rsidRPr="009C6D63">
              <w:rPr>
                <w:color w:val="000000"/>
                <w:szCs w:val="24"/>
              </w:rPr>
              <w:t>Гостевание</w:t>
            </w:r>
            <w:proofErr w:type="spellEnd"/>
          </w:p>
          <w:p w:rsidR="00230141" w:rsidRPr="009C6D63" w:rsidRDefault="00230141" w:rsidP="002024B8">
            <w:pPr>
              <w:numPr>
                <w:ilvl w:val="0"/>
                <w:numId w:val="92"/>
              </w:numPr>
              <w:tabs>
                <w:tab w:val="left" w:pos="557"/>
                <w:tab w:val="num" w:pos="1440"/>
              </w:tabs>
              <w:spacing w:after="0" w:line="240" w:lineRule="auto"/>
              <w:ind w:left="142"/>
              <w:contextualSpacing/>
              <w:jc w:val="both"/>
              <w:rPr>
                <w:color w:val="000000"/>
                <w:szCs w:val="24"/>
              </w:rPr>
            </w:pPr>
            <w:r w:rsidRPr="009C6D63">
              <w:rPr>
                <w:color w:val="000000"/>
                <w:szCs w:val="24"/>
              </w:rPr>
              <w:t>Обсуждение чрезвычайной ситуации</w:t>
            </w:r>
          </w:p>
          <w:p w:rsidR="00230141" w:rsidRPr="009C6D63" w:rsidRDefault="00230141" w:rsidP="002024B8">
            <w:pPr>
              <w:numPr>
                <w:ilvl w:val="0"/>
                <w:numId w:val="92"/>
              </w:numPr>
              <w:tabs>
                <w:tab w:val="left" w:pos="557"/>
                <w:tab w:val="num" w:pos="1440"/>
              </w:tabs>
              <w:spacing w:after="0" w:line="240" w:lineRule="auto"/>
              <w:ind w:left="142"/>
              <w:contextualSpacing/>
              <w:jc w:val="both"/>
              <w:rPr>
                <w:color w:val="000000"/>
                <w:szCs w:val="24"/>
              </w:rPr>
            </w:pPr>
            <w:r w:rsidRPr="009C6D63">
              <w:rPr>
                <w:color w:val="000000"/>
                <w:szCs w:val="24"/>
              </w:rPr>
              <w:t>Коллективное составление инструкции (памятки)</w:t>
            </w:r>
          </w:p>
          <w:p w:rsidR="00230141" w:rsidRPr="009C6D63" w:rsidRDefault="00230141" w:rsidP="002024B8">
            <w:pPr>
              <w:numPr>
                <w:ilvl w:val="0"/>
                <w:numId w:val="92"/>
              </w:numPr>
              <w:tabs>
                <w:tab w:val="left" w:pos="557"/>
                <w:tab w:val="num" w:pos="1440"/>
              </w:tabs>
              <w:spacing w:after="0" w:line="240" w:lineRule="auto"/>
              <w:ind w:left="142"/>
              <w:contextualSpacing/>
              <w:jc w:val="both"/>
              <w:rPr>
                <w:color w:val="000000"/>
                <w:szCs w:val="24"/>
              </w:rPr>
            </w:pPr>
            <w:r w:rsidRPr="009C6D63">
              <w:rPr>
                <w:color w:val="000000"/>
                <w:szCs w:val="24"/>
              </w:rPr>
              <w:t>Разбор понятий</w:t>
            </w:r>
          </w:p>
          <w:p w:rsidR="00230141" w:rsidRPr="009C6D63" w:rsidRDefault="00230141" w:rsidP="002024B8">
            <w:pPr>
              <w:numPr>
                <w:ilvl w:val="0"/>
                <w:numId w:val="92"/>
              </w:numPr>
              <w:tabs>
                <w:tab w:val="left" w:pos="557"/>
                <w:tab w:val="num" w:pos="1440"/>
              </w:tabs>
              <w:spacing w:after="0" w:line="240" w:lineRule="auto"/>
              <w:ind w:left="142"/>
              <w:contextualSpacing/>
              <w:jc w:val="both"/>
              <w:rPr>
                <w:color w:val="000000"/>
                <w:szCs w:val="24"/>
              </w:rPr>
            </w:pPr>
            <w:r w:rsidRPr="009C6D63">
              <w:rPr>
                <w:color w:val="000000"/>
                <w:szCs w:val="24"/>
              </w:rPr>
              <w:t>Беседы – рассуждение</w:t>
            </w:r>
          </w:p>
          <w:p w:rsidR="00230141" w:rsidRPr="009C6D63" w:rsidRDefault="00230141" w:rsidP="002024B8">
            <w:pPr>
              <w:numPr>
                <w:ilvl w:val="0"/>
                <w:numId w:val="92"/>
              </w:numPr>
              <w:tabs>
                <w:tab w:val="left" w:pos="557"/>
                <w:tab w:val="num" w:pos="1440"/>
              </w:tabs>
              <w:spacing w:after="0" w:line="240" w:lineRule="auto"/>
              <w:ind w:left="142"/>
              <w:contextualSpacing/>
              <w:jc w:val="both"/>
              <w:rPr>
                <w:color w:val="000000"/>
                <w:szCs w:val="24"/>
              </w:rPr>
            </w:pPr>
            <w:r w:rsidRPr="009C6D63">
              <w:rPr>
                <w:color w:val="000000"/>
                <w:szCs w:val="24"/>
              </w:rPr>
              <w:t>Речевое творчество</w:t>
            </w:r>
          </w:p>
          <w:p w:rsidR="00230141" w:rsidRPr="009C6D63" w:rsidRDefault="00230141" w:rsidP="002024B8">
            <w:pPr>
              <w:numPr>
                <w:ilvl w:val="0"/>
                <w:numId w:val="92"/>
              </w:numPr>
              <w:tabs>
                <w:tab w:val="left" w:pos="557"/>
                <w:tab w:val="num" w:pos="1440"/>
              </w:tabs>
              <w:spacing w:after="0" w:line="240" w:lineRule="auto"/>
              <w:ind w:left="142"/>
              <w:contextualSpacing/>
              <w:jc w:val="both"/>
              <w:rPr>
                <w:color w:val="000000"/>
                <w:szCs w:val="24"/>
              </w:rPr>
            </w:pPr>
            <w:r w:rsidRPr="009C6D63">
              <w:rPr>
                <w:color w:val="000000"/>
                <w:shd w:val="clear" w:color="auto" w:fill="FFFFFF"/>
              </w:rPr>
              <w:t> </w:t>
            </w:r>
            <w:proofErr w:type="spellStart"/>
            <w:r w:rsidRPr="009C6D63">
              <w:rPr>
                <w:color w:val="000000"/>
                <w:szCs w:val="24"/>
                <w:shd w:val="clear" w:color="auto" w:fill="FFFFFF"/>
              </w:rPr>
              <w:t>Инсценирование</w:t>
            </w:r>
            <w:proofErr w:type="spellEnd"/>
            <w:r w:rsidRPr="009C6D63">
              <w:rPr>
                <w:color w:val="000000"/>
                <w:szCs w:val="24"/>
                <w:shd w:val="clear" w:color="auto" w:fill="FFFFFF"/>
              </w:rPr>
              <w:t xml:space="preserve"> и драматизация</w:t>
            </w:r>
          </w:p>
        </w:tc>
      </w:tr>
      <w:tr w:rsidR="00230141" w:rsidRPr="0069248D" w:rsidTr="00924B21">
        <w:trPr>
          <w:jc w:val="center"/>
        </w:trPr>
        <w:tc>
          <w:tcPr>
            <w:tcW w:w="5693" w:type="dxa"/>
          </w:tcPr>
          <w:p w:rsidR="00230141" w:rsidRPr="009C6D63" w:rsidRDefault="00230141" w:rsidP="00924B21">
            <w:pPr>
              <w:tabs>
                <w:tab w:val="left" w:pos="1134"/>
              </w:tabs>
              <w:spacing w:after="0" w:line="240" w:lineRule="auto"/>
              <w:contextualSpacing/>
              <w:jc w:val="both"/>
              <w:rPr>
                <w:b/>
                <w:spacing w:val="-12"/>
                <w:szCs w:val="24"/>
                <w:lang w:eastAsia="ru-RU"/>
              </w:rPr>
            </w:pPr>
            <w:r w:rsidRPr="009C6D63">
              <w:rPr>
                <w:b/>
                <w:spacing w:val="-12"/>
                <w:szCs w:val="24"/>
                <w:lang w:eastAsia="ru-RU"/>
              </w:rPr>
              <w:t>Самообслуживание и бытовой труд</w:t>
            </w:r>
          </w:p>
        </w:tc>
        <w:tc>
          <w:tcPr>
            <w:tcW w:w="6008" w:type="dxa"/>
          </w:tcPr>
          <w:p w:rsidR="00230141" w:rsidRPr="009C6D63" w:rsidRDefault="00230141" w:rsidP="002024B8">
            <w:pPr>
              <w:numPr>
                <w:ilvl w:val="0"/>
                <w:numId w:val="92"/>
              </w:numPr>
              <w:tabs>
                <w:tab w:val="left" w:pos="557"/>
                <w:tab w:val="num" w:pos="1440"/>
              </w:tabs>
              <w:spacing w:after="0" w:line="240" w:lineRule="auto"/>
              <w:ind w:left="142"/>
              <w:contextualSpacing/>
              <w:jc w:val="both"/>
              <w:rPr>
                <w:color w:val="000000"/>
                <w:szCs w:val="24"/>
              </w:rPr>
            </w:pPr>
            <w:r w:rsidRPr="009C6D63">
              <w:rPr>
                <w:color w:val="000000"/>
                <w:szCs w:val="24"/>
              </w:rPr>
              <w:t xml:space="preserve">Совместная деятельность </w:t>
            </w:r>
          </w:p>
          <w:p w:rsidR="00230141" w:rsidRPr="009C6D63" w:rsidRDefault="00230141" w:rsidP="002024B8">
            <w:pPr>
              <w:numPr>
                <w:ilvl w:val="0"/>
                <w:numId w:val="92"/>
              </w:numPr>
              <w:tabs>
                <w:tab w:val="left" w:pos="557"/>
                <w:tab w:val="num" w:pos="1440"/>
              </w:tabs>
              <w:spacing w:after="0" w:line="240" w:lineRule="auto"/>
              <w:ind w:left="142"/>
              <w:contextualSpacing/>
              <w:jc w:val="both"/>
              <w:rPr>
                <w:color w:val="000000"/>
                <w:szCs w:val="24"/>
              </w:rPr>
            </w:pPr>
            <w:r w:rsidRPr="009C6D63">
              <w:rPr>
                <w:color w:val="000000"/>
                <w:szCs w:val="24"/>
              </w:rPr>
              <w:t>Поручение</w:t>
            </w:r>
          </w:p>
          <w:p w:rsidR="00230141" w:rsidRPr="009C6D63" w:rsidRDefault="00230141" w:rsidP="002024B8">
            <w:pPr>
              <w:numPr>
                <w:ilvl w:val="0"/>
                <w:numId w:val="92"/>
              </w:numPr>
              <w:tabs>
                <w:tab w:val="left" w:pos="557"/>
                <w:tab w:val="num" w:pos="1440"/>
              </w:tabs>
              <w:spacing w:after="0" w:line="240" w:lineRule="auto"/>
              <w:ind w:left="142"/>
              <w:contextualSpacing/>
              <w:jc w:val="both"/>
              <w:rPr>
                <w:color w:val="000000"/>
                <w:szCs w:val="24"/>
              </w:rPr>
            </w:pPr>
            <w:r w:rsidRPr="009C6D63">
              <w:rPr>
                <w:color w:val="000000"/>
                <w:szCs w:val="24"/>
              </w:rPr>
              <w:t>Коллективное творческое дело</w:t>
            </w:r>
          </w:p>
          <w:p w:rsidR="00230141" w:rsidRPr="009C6D63" w:rsidRDefault="00230141" w:rsidP="002024B8">
            <w:pPr>
              <w:numPr>
                <w:ilvl w:val="0"/>
                <w:numId w:val="92"/>
              </w:numPr>
              <w:tabs>
                <w:tab w:val="left" w:pos="557"/>
                <w:tab w:val="num" w:pos="1440"/>
              </w:tabs>
              <w:spacing w:after="0" w:line="240" w:lineRule="auto"/>
              <w:ind w:left="142"/>
              <w:contextualSpacing/>
              <w:jc w:val="both"/>
              <w:rPr>
                <w:color w:val="000000"/>
                <w:szCs w:val="24"/>
              </w:rPr>
            </w:pPr>
            <w:r w:rsidRPr="009C6D63">
              <w:rPr>
                <w:color w:val="000000"/>
                <w:szCs w:val="24"/>
              </w:rPr>
              <w:t>Задания</w:t>
            </w:r>
          </w:p>
          <w:p w:rsidR="00230141" w:rsidRPr="009C6D63" w:rsidRDefault="00230141" w:rsidP="002024B8">
            <w:pPr>
              <w:numPr>
                <w:ilvl w:val="0"/>
                <w:numId w:val="92"/>
              </w:numPr>
              <w:tabs>
                <w:tab w:val="left" w:pos="557"/>
                <w:tab w:val="num" w:pos="1440"/>
              </w:tabs>
              <w:spacing w:after="0" w:line="240" w:lineRule="auto"/>
              <w:ind w:left="142"/>
              <w:contextualSpacing/>
              <w:jc w:val="both"/>
              <w:rPr>
                <w:color w:val="000000"/>
                <w:szCs w:val="24"/>
              </w:rPr>
            </w:pPr>
            <w:r w:rsidRPr="009C6D63">
              <w:rPr>
                <w:color w:val="000000"/>
                <w:szCs w:val="24"/>
              </w:rPr>
              <w:t>Хозяйственно-бытовой труд</w:t>
            </w:r>
          </w:p>
          <w:p w:rsidR="00230141" w:rsidRPr="009C6D63" w:rsidRDefault="00230141" w:rsidP="002024B8">
            <w:pPr>
              <w:numPr>
                <w:ilvl w:val="0"/>
                <w:numId w:val="92"/>
              </w:numPr>
              <w:tabs>
                <w:tab w:val="left" w:pos="557"/>
                <w:tab w:val="num" w:pos="1440"/>
              </w:tabs>
              <w:spacing w:after="0" w:line="240" w:lineRule="auto"/>
              <w:ind w:left="142"/>
              <w:contextualSpacing/>
              <w:jc w:val="both"/>
              <w:rPr>
                <w:color w:val="000000"/>
                <w:szCs w:val="24"/>
              </w:rPr>
            </w:pPr>
            <w:r w:rsidRPr="009C6D63">
              <w:rPr>
                <w:color w:val="000000"/>
                <w:szCs w:val="24"/>
              </w:rPr>
              <w:t>Труд в природе</w:t>
            </w:r>
          </w:p>
          <w:p w:rsidR="00230141" w:rsidRPr="009C6D63" w:rsidRDefault="00230141" w:rsidP="002024B8">
            <w:pPr>
              <w:numPr>
                <w:ilvl w:val="0"/>
                <w:numId w:val="92"/>
              </w:numPr>
              <w:tabs>
                <w:tab w:val="left" w:pos="557"/>
                <w:tab w:val="num" w:pos="1440"/>
              </w:tabs>
              <w:spacing w:after="0" w:line="240" w:lineRule="auto"/>
              <w:ind w:left="142"/>
              <w:contextualSpacing/>
              <w:jc w:val="both"/>
              <w:rPr>
                <w:color w:val="000000"/>
                <w:szCs w:val="24"/>
              </w:rPr>
            </w:pPr>
            <w:r w:rsidRPr="009C6D63">
              <w:rPr>
                <w:color w:val="000000"/>
                <w:szCs w:val="24"/>
              </w:rPr>
              <w:t>Ручной труд</w:t>
            </w:r>
          </w:p>
          <w:p w:rsidR="00230141" w:rsidRPr="009C6D63" w:rsidRDefault="00230141" w:rsidP="002024B8">
            <w:pPr>
              <w:numPr>
                <w:ilvl w:val="0"/>
                <w:numId w:val="92"/>
              </w:numPr>
              <w:tabs>
                <w:tab w:val="left" w:pos="557"/>
                <w:tab w:val="num" w:pos="1440"/>
              </w:tabs>
              <w:spacing w:after="0" w:line="240" w:lineRule="auto"/>
              <w:ind w:left="142"/>
              <w:contextualSpacing/>
              <w:jc w:val="both"/>
              <w:rPr>
                <w:color w:val="000000"/>
                <w:szCs w:val="24"/>
              </w:rPr>
            </w:pPr>
            <w:r w:rsidRPr="009C6D63">
              <w:rPr>
                <w:color w:val="000000"/>
                <w:szCs w:val="24"/>
              </w:rPr>
              <w:t>Труд в уголке природы</w:t>
            </w:r>
          </w:p>
          <w:p w:rsidR="00230141" w:rsidRPr="009C6D63" w:rsidRDefault="00230141" w:rsidP="002024B8">
            <w:pPr>
              <w:numPr>
                <w:ilvl w:val="0"/>
                <w:numId w:val="92"/>
              </w:numPr>
              <w:tabs>
                <w:tab w:val="left" w:pos="557"/>
                <w:tab w:val="num" w:pos="1440"/>
              </w:tabs>
              <w:spacing w:after="0" w:line="240" w:lineRule="auto"/>
              <w:ind w:left="142"/>
              <w:contextualSpacing/>
              <w:jc w:val="both"/>
              <w:rPr>
                <w:color w:val="000000"/>
                <w:szCs w:val="24"/>
              </w:rPr>
            </w:pPr>
            <w:r w:rsidRPr="009C6D63">
              <w:rPr>
                <w:color w:val="000000"/>
                <w:szCs w:val="24"/>
              </w:rPr>
              <w:t>«Кулинария»</w:t>
            </w:r>
          </w:p>
          <w:p w:rsidR="00230141" w:rsidRPr="009C6D63" w:rsidRDefault="00230141" w:rsidP="002024B8">
            <w:pPr>
              <w:numPr>
                <w:ilvl w:val="0"/>
                <w:numId w:val="92"/>
              </w:numPr>
              <w:tabs>
                <w:tab w:val="left" w:pos="557"/>
                <w:tab w:val="num" w:pos="1440"/>
              </w:tabs>
              <w:spacing w:after="0" w:line="240" w:lineRule="auto"/>
              <w:ind w:left="142"/>
              <w:contextualSpacing/>
              <w:jc w:val="both"/>
              <w:rPr>
                <w:color w:val="000000"/>
                <w:szCs w:val="24"/>
              </w:rPr>
            </w:pPr>
            <w:r w:rsidRPr="009C6D63">
              <w:rPr>
                <w:color w:val="000000"/>
                <w:szCs w:val="24"/>
              </w:rPr>
              <w:t>Дежурство</w:t>
            </w:r>
          </w:p>
          <w:p w:rsidR="00230141" w:rsidRPr="00A3409C" w:rsidRDefault="00230141" w:rsidP="00A3409C">
            <w:pPr>
              <w:numPr>
                <w:ilvl w:val="0"/>
                <w:numId w:val="92"/>
              </w:numPr>
              <w:tabs>
                <w:tab w:val="left" w:pos="557"/>
                <w:tab w:val="num" w:pos="1440"/>
              </w:tabs>
              <w:spacing w:after="0" w:line="240" w:lineRule="auto"/>
              <w:ind w:left="142"/>
              <w:contextualSpacing/>
              <w:jc w:val="both"/>
              <w:rPr>
                <w:color w:val="000000"/>
                <w:szCs w:val="24"/>
              </w:rPr>
            </w:pPr>
            <w:r w:rsidRPr="009C6D63">
              <w:rPr>
                <w:color w:val="000000"/>
                <w:szCs w:val="24"/>
              </w:rPr>
              <w:t>Совместные действия детей по изготовлению</w:t>
            </w:r>
          </w:p>
        </w:tc>
      </w:tr>
      <w:tr w:rsidR="00230141" w:rsidRPr="0069248D" w:rsidTr="00924B21">
        <w:trPr>
          <w:jc w:val="center"/>
        </w:trPr>
        <w:tc>
          <w:tcPr>
            <w:tcW w:w="5693" w:type="dxa"/>
          </w:tcPr>
          <w:p w:rsidR="00230141" w:rsidRPr="009C6D63" w:rsidRDefault="00230141" w:rsidP="00924B21">
            <w:pPr>
              <w:tabs>
                <w:tab w:val="left" w:pos="1134"/>
              </w:tabs>
              <w:spacing w:after="0" w:line="240" w:lineRule="auto"/>
              <w:contextualSpacing/>
              <w:jc w:val="both"/>
              <w:rPr>
                <w:b/>
                <w:spacing w:val="-12"/>
                <w:szCs w:val="24"/>
                <w:lang w:eastAsia="ru-RU"/>
              </w:rPr>
            </w:pPr>
            <w:r w:rsidRPr="009C6D63">
              <w:rPr>
                <w:b/>
                <w:spacing w:val="-12"/>
                <w:szCs w:val="24"/>
                <w:lang w:eastAsia="ru-RU"/>
              </w:rPr>
              <w:t>Музыкальная деятельность</w:t>
            </w:r>
          </w:p>
        </w:tc>
        <w:tc>
          <w:tcPr>
            <w:tcW w:w="6008" w:type="dxa"/>
          </w:tcPr>
          <w:p w:rsidR="00230141" w:rsidRPr="009C6D63" w:rsidRDefault="00230141" w:rsidP="002024B8">
            <w:pPr>
              <w:numPr>
                <w:ilvl w:val="0"/>
                <w:numId w:val="92"/>
              </w:numPr>
              <w:tabs>
                <w:tab w:val="left" w:pos="557"/>
                <w:tab w:val="num" w:pos="1440"/>
              </w:tabs>
              <w:spacing w:after="0" w:line="240" w:lineRule="auto"/>
              <w:ind w:left="142"/>
              <w:contextualSpacing/>
              <w:jc w:val="both"/>
              <w:rPr>
                <w:color w:val="000000"/>
                <w:szCs w:val="24"/>
              </w:rPr>
            </w:pPr>
            <w:r w:rsidRPr="009C6D63">
              <w:rPr>
                <w:color w:val="000000"/>
                <w:szCs w:val="24"/>
              </w:rPr>
              <w:t>Слушание музыки</w:t>
            </w:r>
          </w:p>
          <w:p w:rsidR="00230141" w:rsidRPr="009C6D63" w:rsidRDefault="00230141" w:rsidP="002024B8">
            <w:pPr>
              <w:numPr>
                <w:ilvl w:val="0"/>
                <w:numId w:val="92"/>
              </w:numPr>
              <w:tabs>
                <w:tab w:val="left" w:pos="557"/>
                <w:tab w:val="num" w:pos="1440"/>
              </w:tabs>
              <w:spacing w:after="0" w:line="240" w:lineRule="auto"/>
              <w:ind w:left="142"/>
              <w:contextualSpacing/>
              <w:jc w:val="both"/>
              <w:rPr>
                <w:color w:val="000000"/>
                <w:szCs w:val="24"/>
              </w:rPr>
            </w:pPr>
            <w:r w:rsidRPr="009C6D63">
              <w:rPr>
                <w:color w:val="000000"/>
                <w:szCs w:val="24"/>
              </w:rPr>
              <w:t>Календарные праздники</w:t>
            </w:r>
          </w:p>
          <w:p w:rsidR="00230141" w:rsidRPr="009C6D63" w:rsidRDefault="00230141" w:rsidP="002024B8">
            <w:pPr>
              <w:numPr>
                <w:ilvl w:val="0"/>
                <w:numId w:val="92"/>
              </w:numPr>
              <w:tabs>
                <w:tab w:val="left" w:pos="557"/>
                <w:tab w:val="num" w:pos="1440"/>
              </w:tabs>
              <w:spacing w:after="0" w:line="240" w:lineRule="auto"/>
              <w:ind w:left="142"/>
              <w:contextualSpacing/>
              <w:jc w:val="both"/>
              <w:rPr>
                <w:color w:val="000000"/>
                <w:szCs w:val="24"/>
              </w:rPr>
            </w:pPr>
            <w:r w:rsidRPr="009C6D63">
              <w:rPr>
                <w:color w:val="000000"/>
                <w:szCs w:val="24"/>
              </w:rPr>
              <w:t>Развлечения</w:t>
            </w:r>
          </w:p>
          <w:p w:rsidR="00230141" w:rsidRPr="009C6D63" w:rsidRDefault="00230141" w:rsidP="002024B8">
            <w:pPr>
              <w:numPr>
                <w:ilvl w:val="0"/>
                <w:numId w:val="92"/>
              </w:numPr>
              <w:tabs>
                <w:tab w:val="left" w:pos="557"/>
                <w:tab w:val="num" w:pos="1440"/>
              </w:tabs>
              <w:spacing w:after="0" w:line="240" w:lineRule="auto"/>
              <w:ind w:left="142"/>
              <w:contextualSpacing/>
              <w:jc w:val="both"/>
              <w:rPr>
                <w:color w:val="000000"/>
                <w:szCs w:val="24"/>
              </w:rPr>
            </w:pPr>
            <w:r w:rsidRPr="009C6D63">
              <w:rPr>
                <w:color w:val="000000"/>
                <w:szCs w:val="24"/>
              </w:rPr>
              <w:lastRenderedPageBreak/>
              <w:t>Тематические праздники</w:t>
            </w:r>
          </w:p>
          <w:p w:rsidR="00230141" w:rsidRPr="009C6D63" w:rsidRDefault="00230141" w:rsidP="002024B8">
            <w:pPr>
              <w:numPr>
                <w:ilvl w:val="0"/>
                <w:numId w:val="92"/>
              </w:numPr>
              <w:tabs>
                <w:tab w:val="left" w:pos="557"/>
                <w:tab w:val="num" w:pos="1440"/>
              </w:tabs>
              <w:spacing w:after="0" w:line="240" w:lineRule="auto"/>
              <w:ind w:left="142"/>
              <w:contextualSpacing/>
              <w:jc w:val="both"/>
              <w:rPr>
                <w:color w:val="000000"/>
                <w:szCs w:val="24"/>
              </w:rPr>
            </w:pPr>
            <w:r w:rsidRPr="009C6D63">
              <w:rPr>
                <w:color w:val="000000"/>
                <w:szCs w:val="24"/>
              </w:rPr>
              <w:t>Проведение клубного часа</w:t>
            </w:r>
          </w:p>
          <w:p w:rsidR="00230141" w:rsidRPr="009C6D63" w:rsidRDefault="00230141" w:rsidP="002024B8">
            <w:pPr>
              <w:numPr>
                <w:ilvl w:val="0"/>
                <w:numId w:val="92"/>
              </w:numPr>
              <w:tabs>
                <w:tab w:val="left" w:pos="557"/>
                <w:tab w:val="num" w:pos="1440"/>
              </w:tabs>
              <w:spacing w:after="0" w:line="240" w:lineRule="auto"/>
              <w:ind w:left="142"/>
              <w:contextualSpacing/>
              <w:jc w:val="both"/>
              <w:rPr>
                <w:color w:val="000000"/>
                <w:szCs w:val="24"/>
              </w:rPr>
            </w:pPr>
            <w:r w:rsidRPr="009C6D63">
              <w:rPr>
                <w:color w:val="000000"/>
                <w:szCs w:val="24"/>
                <w:shd w:val="clear" w:color="auto" w:fill="FFFFFF"/>
              </w:rPr>
              <w:t>Игры  на детских музыкальных инструментах </w:t>
            </w:r>
          </w:p>
        </w:tc>
      </w:tr>
      <w:tr w:rsidR="00230141" w:rsidRPr="0069248D" w:rsidTr="00924B21">
        <w:trPr>
          <w:jc w:val="center"/>
        </w:trPr>
        <w:tc>
          <w:tcPr>
            <w:tcW w:w="5693" w:type="dxa"/>
          </w:tcPr>
          <w:p w:rsidR="00230141" w:rsidRPr="009C6D63" w:rsidRDefault="00230141" w:rsidP="00924B21">
            <w:pPr>
              <w:tabs>
                <w:tab w:val="left" w:pos="1134"/>
              </w:tabs>
              <w:spacing w:after="0" w:line="240" w:lineRule="auto"/>
              <w:contextualSpacing/>
              <w:jc w:val="both"/>
              <w:rPr>
                <w:b/>
                <w:spacing w:val="-12"/>
                <w:szCs w:val="24"/>
                <w:lang w:eastAsia="ru-RU"/>
              </w:rPr>
            </w:pPr>
            <w:r w:rsidRPr="009C6D63">
              <w:rPr>
                <w:b/>
                <w:spacing w:val="-12"/>
                <w:szCs w:val="24"/>
                <w:lang w:eastAsia="ru-RU"/>
              </w:rPr>
              <w:lastRenderedPageBreak/>
              <w:t>Двигательная деятельность</w:t>
            </w:r>
          </w:p>
        </w:tc>
        <w:tc>
          <w:tcPr>
            <w:tcW w:w="6008" w:type="dxa"/>
          </w:tcPr>
          <w:p w:rsidR="00230141" w:rsidRPr="009C6D63" w:rsidRDefault="00230141" w:rsidP="002024B8">
            <w:pPr>
              <w:numPr>
                <w:ilvl w:val="0"/>
                <w:numId w:val="92"/>
              </w:numPr>
              <w:tabs>
                <w:tab w:val="left" w:pos="557"/>
                <w:tab w:val="num" w:pos="1440"/>
              </w:tabs>
              <w:spacing w:after="0" w:line="240" w:lineRule="auto"/>
              <w:ind w:left="142"/>
              <w:contextualSpacing/>
              <w:jc w:val="both"/>
              <w:rPr>
                <w:color w:val="000000"/>
                <w:szCs w:val="24"/>
              </w:rPr>
            </w:pPr>
            <w:r w:rsidRPr="009C6D63">
              <w:rPr>
                <w:color w:val="000000"/>
                <w:szCs w:val="24"/>
              </w:rPr>
              <w:t>Игры с правилами</w:t>
            </w:r>
          </w:p>
          <w:p w:rsidR="00230141" w:rsidRPr="009C6D63" w:rsidRDefault="00230141" w:rsidP="002024B8">
            <w:pPr>
              <w:numPr>
                <w:ilvl w:val="0"/>
                <w:numId w:val="92"/>
              </w:numPr>
              <w:tabs>
                <w:tab w:val="left" w:pos="557"/>
                <w:tab w:val="num" w:pos="1440"/>
              </w:tabs>
              <w:spacing w:after="0" w:line="240" w:lineRule="auto"/>
              <w:ind w:left="142"/>
              <w:contextualSpacing/>
              <w:jc w:val="both"/>
              <w:rPr>
                <w:color w:val="000000"/>
                <w:szCs w:val="24"/>
              </w:rPr>
            </w:pPr>
            <w:r w:rsidRPr="009C6D63">
              <w:rPr>
                <w:color w:val="000000"/>
                <w:szCs w:val="24"/>
              </w:rPr>
              <w:t>Народные игры</w:t>
            </w:r>
          </w:p>
          <w:p w:rsidR="00230141" w:rsidRPr="009C6D63" w:rsidRDefault="00230141" w:rsidP="002024B8">
            <w:pPr>
              <w:numPr>
                <w:ilvl w:val="0"/>
                <w:numId w:val="92"/>
              </w:numPr>
              <w:tabs>
                <w:tab w:val="left" w:pos="557"/>
                <w:tab w:val="num" w:pos="1440"/>
              </w:tabs>
              <w:spacing w:after="0" w:line="240" w:lineRule="auto"/>
              <w:ind w:left="142"/>
              <w:contextualSpacing/>
              <w:jc w:val="both"/>
              <w:rPr>
                <w:color w:val="000000"/>
                <w:szCs w:val="24"/>
              </w:rPr>
            </w:pPr>
            <w:r w:rsidRPr="009C6D63">
              <w:rPr>
                <w:color w:val="000000"/>
                <w:szCs w:val="24"/>
                <w:shd w:val="clear" w:color="auto" w:fill="FFFFFF"/>
              </w:rPr>
              <w:t>Игры и упражнения под тексты стихотворений</w:t>
            </w:r>
          </w:p>
          <w:p w:rsidR="00230141" w:rsidRPr="009C6D63" w:rsidRDefault="00230141" w:rsidP="002024B8">
            <w:pPr>
              <w:numPr>
                <w:ilvl w:val="0"/>
                <w:numId w:val="92"/>
              </w:numPr>
              <w:tabs>
                <w:tab w:val="left" w:pos="557"/>
                <w:tab w:val="num" w:pos="1440"/>
              </w:tabs>
              <w:spacing w:after="0" w:line="240" w:lineRule="auto"/>
              <w:ind w:left="142"/>
              <w:contextualSpacing/>
              <w:jc w:val="both"/>
              <w:rPr>
                <w:color w:val="000000"/>
                <w:szCs w:val="24"/>
              </w:rPr>
            </w:pPr>
            <w:r w:rsidRPr="009C6D63">
              <w:rPr>
                <w:color w:val="000000"/>
              </w:rPr>
              <w:t> </w:t>
            </w:r>
            <w:r w:rsidRPr="009C6D63">
              <w:rPr>
                <w:rFonts w:eastAsia="BatangChe"/>
                <w:color w:val="000000"/>
                <w:szCs w:val="24"/>
              </w:rPr>
              <w:t>игры и упражнения под музыку</w:t>
            </w:r>
          </w:p>
          <w:p w:rsidR="00230141" w:rsidRPr="009C6D63" w:rsidRDefault="00230141" w:rsidP="002024B8">
            <w:pPr>
              <w:numPr>
                <w:ilvl w:val="0"/>
                <w:numId w:val="92"/>
              </w:numPr>
              <w:tabs>
                <w:tab w:val="left" w:pos="557"/>
                <w:tab w:val="num" w:pos="1440"/>
              </w:tabs>
              <w:spacing w:after="0" w:line="240" w:lineRule="auto"/>
              <w:ind w:left="142"/>
              <w:contextualSpacing/>
              <w:jc w:val="both"/>
              <w:rPr>
                <w:color w:val="000000"/>
                <w:szCs w:val="24"/>
              </w:rPr>
            </w:pPr>
            <w:r w:rsidRPr="009C6D63">
              <w:rPr>
                <w:rFonts w:eastAsia="BatangChe"/>
                <w:color w:val="000000"/>
                <w:szCs w:val="24"/>
              </w:rPr>
              <w:t>игровые беседы с элементами движений.</w:t>
            </w:r>
          </w:p>
        </w:tc>
      </w:tr>
      <w:tr w:rsidR="00230141" w:rsidRPr="0069248D" w:rsidTr="00924B21">
        <w:trPr>
          <w:jc w:val="center"/>
        </w:trPr>
        <w:tc>
          <w:tcPr>
            <w:tcW w:w="5693" w:type="dxa"/>
          </w:tcPr>
          <w:p w:rsidR="00230141" w:rsidRPr="009C6D63" w:rsidRDefault="00230141" w:rsidP="00924B21">
            <w:pPr>
              <w:tabs>
                <w:tab w:val="left" w:pos="1134"/>
              </w:tabs>
              <w:spacing w:after="0" w:line="240" w:lineRule="auto"/>
              <w:contextualSpacing/>
              <w:jc w:val="both"/>
              <w:rPr>
                <w:b/>
                <w:spacing w:val="-12"/>
                <w:szCs w:val="24"/>
                <w:lang w:eastAsia="ru-RU"/>
              </w:rPr>
            </w:pPr>
            <w:r w:rsidRPr="009C6D63">
              <w:rPr>
                <w:b/>
                <w:spacing w:val="-12"/>
                <w:szCs w:val="24"/>
                <w:lang w:eastAsia="ru-RU"/>
              </w:rPr>
              <w:t>Конструирование</w:t>
            </w:r>
          </w:p>
        </w:tc>
        <w:tc>
          <w:tcPr>
            <w:tcW w:w="6008" w:type="dxa"/>
          </w:tcPr>
          <w:p w:rsidR="00230141" w:rsidRPr="009C6D63" w:rsidRDefault="00230141" w:rsidP="00924B21">
            <w:pPr>
              <w:tabs>
                <w:tab w:val="left" w:pos="557"/>
              </w:tabs>
              <w:spacing w:after="0" w:line="240" w:lineRule="auto"/>
              <w:ind w:left="862"/>
              <w:contextualSpacing/>
              <w:jc w:val="both"/>
              <w:rPr>
                <w:color w:val="000000"/>
                <w:szCs w:val="24"/>
              </w:rPr>
            </w:pPr>
            <w:r w:rsidRPr="009C6D63">
              <w:rPr>
                <w:color w:val="000000"/>
                <w:szCs w:val="24"/>
              </w:rPr>
              <w:t>Из строительного материала</w:t>
            </w:r>
          </w:p>
          <w:p w:rsidR="00230141" w:rsidRPr="009C6D63" w:rsidRDefault="00230141" w:rsidP="00924B21">
            <w:pPr>
              <w:tabs>
                <w:tab w:val="left" w:pos="557"/>
              </w:tabs>
              <w:spacing w:after="0" w:line="240" w:lineRule="auto"/>
              <w:ind w:left="862"/>
              <w:contextualSpacing/>
              <w:jc w:val="both"/>
              <w:rPr>
                <w:color w:val="000000"/>
                <w:szCs w:val="24"/>
              </w:rPr>
            </w:pPr>
            <w:r w:rsidRPr="009C6D63">
              <w:rPr>
                <w:color w:val="000000"/>
                <w:szCs w:val="24"/>
              </w:rPr>
              <w:t>Из деталей конструкторов</w:t>
            </w:r>
          </w:p>
          <w:p w:rsidR="00230141" w:rsidRPr="009C6D63" w:rsidRDefault="00230141" w:rsidP="00924B21">
            <w:pPr>
              <w:tabs>
                <w:tab w:val="left" w:pos="557"/>
              </w:tabs>
              <w:spacing w:after="0" w:line="240" w:lineRule="auto"/>
              <w:ind w:left="862"/>
              <w:contextualSpacing/>
              <w:jc w:val="both"/>
              <w:rPr>
                <w:color w:val="000000"/>
                <w:szCs w:val="24"/>
              </w:rPr>
            </w:pPr>
            <w:r w:rsidRPr="009C6D63">
              <w:rPr>
                <w:color w:val="000000"/>
                <w:szCs w:val="24"/>
              </w:rPr>
              <w:t>Из бумаги</w:t>
            </w:r>
          </w:p>
          <w:p w:rsidR="00230141" w:rsidRPr="009C6D63" w:rsidRDefault="00230141" w:rsidP="00924B21">
            <w:pPr>
              <w:tabs>
                <w:tab w:val="left" w:pos="557"/>
              </w:tabs>
              <w:spacing w:after="0" w:line="240" w:lineRule="auto"/>
              <w:ind w:left="862"/>
              <w:contextualSpacing/>
              <w:jc w:val="both"/>
              <w:rPr>
                <w:color w:val="000000"/>
                <w:szCs w:val="24"/>
              </w:rPr>
            </w:pPr>
            <w:r w:rsidRPr="009C6D63">
              <w:rPr>
                <w:color w:val="000000"/>
                <w:szCs w:val="24"/>
              </w:rPr>
              <w:t>Из природного материала</w:t>
            </w:r>
          </w:p>
          <w:p w:rsidR="00230141" w:rsidRPr="009C6D63" w:rsidRDefault="00230141" w:rsidP="00924B21">
            <w:pPr>
              <w:tabs>
                <w:tab w:val="left" w:pos="557"/>
              </w:tabs>
              <w:spacing w:after="0" w:line="240" w:lineRule="auto"/>
              <w:ind w:left="862"/>
              <w:contextualSpacing/>
              <w:jc w:val="both"/>
              <w:rPr>
                <w:color w:val="000000"/>
                <w:szCs w:val="24"/>
              </w:rPr>
            </w:pPr>
            <w:r w:rsidRPr="009C6D63">
              <w:rPr>
                <w:color w:val="000000"/>
                <w:szCs w:val="24"/>
              </w:rPr>
              <w:t>Из крупногабаритных модулей</w:t>
            </w:r>
          </w:p>
          <w:p w:rsidR="00230141" w:rsidRPr="009C6D63" w:rsidRDefault="00230141" w:rsidP="00924B21">
            <w:pPr>
              <w:tabs>
                <w:tab w:val="left" w:pos="557"/>
              </w:tabs>
              <w:spacing w:after="0" w:line="240" w:lineRule="auto"/>
              <w:ind w:left="862"/>
              <w:contextualSpacing/>
              <w:jc w:val="both"/>
              <w:rPr>
                <w:color w:val="000000"/>
                <w:szCs w:val="24"/>
              </w:rPr>
            </w:pPr>
            <w:r w:rsidRPr="009C6D63">
              <w:rPr>
                <w:color w:val="000000"/>
                <w:szCs w:val="24"/>
              </w:rPr>
              <w:t>Конструирование по модели</w:t>
            </w:r>
          </w:p>
          <w:p w:rsidR="00230141" w:rsidRPr="009C6D63" w:rsidRDefault="00230141" w:rsidP="00924B21">
            <w:pPr>
              <w:tabs>
                <w:tab w:val="left" w:pos="557"/>
              </w:tabs>
              <w:spacing w:after="0" w:line="240" w:lineRule="auto"/>
              <w:ind w:left="862"/>
              <w:contextualSpacing/>
              <w:jc w:val="both"/>
              <w:rPr>
                <w:color w:val="000000"/>
                <w:szCs w:val="24"/>
              </w:rPr>
            </w:pPr>
            <w:r w:rsidRPr="009C6D63">
              <w:rPr>
                <w:color w:val="000000"/>
                <w:szCs w:val="24"/>
              </w:rPr>
              <w:t>Конструирование по условиям</w:t>
            </w:r>
          </w:p>
          <w:p w:rsidR="00230141" w:rsidRPr="009C6D63" w:rsidRDefault="00230141" w:rsidP="00924B21">
            <w:pPr>
              <w:tabs>
                <w:tab w:val="left" w:pos="557"/>
              </w:tabs>
              <w:spacing w:after="0" w:line="240" w:lineRule="auto"/>
              <w:ind w:left="862"/>
              <w:contextualSpacing/>
              <w:jc w:val="both"/>
              <w:rPr>
                <w:color w:val="000000"/>
                <w:szCs w:val="24"/>
              </w:rPr>
            </w:pPr>
            <w:r>
              <w:rPr>
                <w:color w:val="000000"/>
                <w:szCs w:val="24"/>
              </w:rPr>
              <w:t>\</w:t>
            </w:r>
            <w:r w:rsidRPr="009C6D63">
              <w:rPr>
                <w:color w:val="000000"/>
                <w:szCs w:val="24"/>
              </w:rPr>
              <w:t>Конструирование по образцу</w:t>
            </w:r>
          </w:p>
          <w:p w:rsidR="00230141" w:rsidRPr="009C6D63" w:rsidRDefault="00230141" w:rsidP="00924B21">
            <w:pPr>
              <w:tabs>
                <w:tab w:val="left" w:pos="557"/>
              </w:tabs>
              <w:spacing w:after="0" w:line="240" w:lineRule="auto"/>
              <w:ind w:left="862"/>
              <w:contextualSpacing/>
              <w:jc w:val="both"/>
              <w:rPr>
                <w:color w:val="000000"/>
                <w:szCs w:val="24"/>
              </w:rPr>
            </w:pPr>
            <w:r w:rsidRPr="009C6D63">
              <w:rPr>
                <w:color w:val="000000"/>
                <w:szCs w:val="24"/>
              </w:rPr>
              <w:t>Конструирование по замыслу</w:t>
            </w:r>
          </w:p>
          <w:p w:rsidR="00230141" w:rsidRPr="009C6D63" w:rsidRDefault="00230141" w:rsidP="00924B21">
            <w:pPr>
              <w:tabs>
                <w:tab w:val="left" w:pos="557"/>
              </w:tabs>
              <w:spacing w:after="0" w:line="240" w:lineRule="auto"/>
              <w:ind w:left="862"/>
              <w:contextualSpacing/>
              <w:jc w:val="both"/>
              <w:rPr>
                <w:color w:val="000000"/>
                <w:szCs w:val="24"/>
              </w:rPr>
            </w:pPr>
            <w:r w:rsidRPr="009C6D63">
              <w:rPr>
                <w:color w:val="000000"/>
                <w:szCs w:val="24"/>
              </w:rPr>
              <w:t>Конструирование по теме</w:t>
            </w:r>
          </w:p>
          <w:p w:rsidR="00230141" w:rsidRPr="009C6D63" w:rsidRDefault="00230141" w:rsidP="00924B21">
            <w:pPr>
              <w:tabs>
                <w:tab w:val="left" w:pos="557"/>
              </w:tabs>
              <w:spacing w:after="0" w:line="240" w:lineRule="auto"/>
              <w:ind w:left="862"/>
              <w:contextualSpacing/>
              <w:jc w:val="both"/>
              <w:rPr>
                <w:color w:val="000000"/>
                <w:szCs w:val="24"/>
              </w:rPr>
            </w:pPr>
            <w:r w:rsidRPr="009C6D63">
              <w:rPr>
                <w:color w:val="000000"/>
                <w:szCs w:val="24"/>
              </w:rPr>
              <w:t>Каркасное конструирование</w:t>
            </w:r>
          </w:p>
          <w:p w:rsidR="00230141" w:rsidRPr="009C6D63" w:rsidRDefault="00230141" w:rsidP="00924B21">
            <w:pPr>
              <w:tabs>
                <w:tab w:val="left" w:pos="557"/>
              </w:tabs>
              <w:spacing w:after="0" w:line="240" w:lineRule="auto"/>
              <w:ind w:left="862"/>
              <w:contextualSpacing/>
              <w:jc w:val="both"/>
              <w:rPr>
                <w:color w:val="000000"/>
                <w:szCs w:val="24"/>
              </w:rPr>
            </w:pPr>
            <w:r w:rsidRPr="009C6D63">
              <w:rPr>
                <w:color w:val="000000"/>
                <w:szCs w:val="24"/>
              </w:rPr>
              <w:t>Конструирование по чертежам и схемам</w:t>
            </w:r>
          </w:p>
        </w:tc>
      </w:tr>
      <w:tr w:rsidR="00230141" w:rsidRPr="0069248D" w:rsidTr="00924B21">
        <w:trPr>
          <w:jc w:val="center"/>
        </w:trPr>
        <w:tc>
          <w:tcPr>
            <w:tcW w:w="5693" w:type="dxa"/>
          </w:tcPr>
          <w:p w:rsidR="00230141" w:rsidRPr="009C6D63" w:rsidRDefault="00230141" w:rsidP="00924B21">
            <w:pPr>
              <w:tabs>
                <w:tab w:val="left" w:pos="1134"/>
              </w:tabs>
              <w:spacing w:after="0" w:line="240" w:lineRule="auto"/>
              <w:contextualSpacing/>
              <w:jc w:val="both"/>
              <w:rPr>
                <w:b/>
                <w:spacing w:val="-12"/>
                <w:szCs w:val="24"/>
                <w:lang w:eastAsia="ru-RU"/>
              </w:rPr>
            </w:pPr>
            <w:r w:rsidRPr="009C6D63">
              <w:rPr>
                <w:b/>
                <w:spacing w:val="-12"/>
                <w:szCs w:val="24"/>
                <w:lang w:eastAsia="ru-RU"/>
              </w:rPr>
              <w:t>Изобразительная деятельность</w:t>
            </w:r>
          </w:p>
        </w:tc>
        <w:tc>
          <w:tcPr>
            <w:tcW w:w="6008" w:type="dxa"/>
          </w:tcPr>
          <w:p w:rsidR="00230141" w:rsidRPr="009C6D63" w:rsidRDefault="00230141" w:rsidP="002024B8">
            <w:pPr>
              <w:numPr>
                <w:ilvl w:val="0"/>
                <w:numId w:val="92"/>
              </w:numPr>
              <w:tabs>
                <w:tab w:val="left" w:pos="557"/>
                <w:tab w:val="num" w:pos="1440"/>
              </w:tabs>
              <w:spacing w:after="0" w:line="240" w:lineRule="auto"/>
              <w:ind w:left="142"/>
              <w:contextualSpacing/>
              <w:jc w:val="both"/>
              <w:rPr>
                <w:color w:val="000000"/>
                <w:szCs w:val="24"/>
              </w:rPr>
            </w:pPr>
            <w:r w:rsidRPr="009C6D63">
              <w:rPr>
                <w:color w:val="000000"/>
                <w:szCs w:val="24"/>
              </w:rPr>
              <w:t>Ручной труд</w:t>
            </w:r>
          </w:p>
          <w:p w:rsidR="00230141" w:rsidRPr="009C6D63" w:rsidRDefault="00230141" w:rsidP="002024B8">
            <w:pPr>
              <w:numPr>
                <w:ilvl w:val="0"/>
                <w:numId w:val="92"/>
              </w:numPr>
              <w:tabs>
                <w:tab w:val="left" w:pos="557"/>
                <w:tab w:val="num" w:pos="1440"/>
              </w:tabs>
              <w:spacing w:after="0" w:line="240" w:lineRule="auto"/>
              <w:ind w:left="142"/>
              <w:contextualSpacing/>
              <w:jc w:val="both"/>
              <w:rPr>
                <w:color w:val="000000"/>
                <w:szCs w:val="24"/>
              </w:rPr>
            </w:pPr>
            <w:r w:rsidRPr="009C6D63">
              <w:rPr>
                <w:color w:val="000000"/>
                <w:szCs w:val="24"/>
              </w:rPr>
              <w:t xml:space="preserve">Рисование </w:t>
            </w:r>
          </w:p>
          <w:p w:rsidR="00230141" w:rsidRPr="009C6D63" w:rsidRDefault="00230141" w:rsidP="002024B8">
            <w:pPr>
              <w:numPr>
                <w:ilvl w:val="0"/>
                <w:numId w:val="92"/>
              </w:numPr>
              <w:tabs>
                <w:tab w:val="left" w:pos="557"/>
                <w:tab w:val="num" w:pos="1440"/>
              </w:tabs>
              <w:spacing w:after="0" w:line="240" w:lineRule="auto"/>
              <w:ind w:left="142"/>
              <w:contextualSpacing/>
              <w:jc w:val="both"/>
              <w:rPr>
                <w:color w:val="000000"/>
                <w:szCs w:val="24"/>
              </w:rPr>
            </w:pPr>
            <w:r w:rsidRPr="009C6D63">
              <w:rPr>
                <w:color w:val="000000"/>
                <w:szCs w:val="24"/>
              </w:rPr>
              <w:t>Рассматривание репродукций художников</w:t>
            </w:r>
          </w:p>
          <w:p w:rsidR="00230141" w:rsidRPr="009C6D63" w:rsidRDefault="00230141" w:rsidP="002024B8">
            <w:pPr>
              <w:numPr>
                <w:ilvl w:val="0"/>
                <w:numId w:val="92"/>
              </w:numPr>
              <w:tabs>
                <w:tab w:val="left" w:pos="557"/>
                <w:tab w:val="num" w:pos="1440"/>
              </w:tabs>
              <w:spacing w:after="0" w:line="240" w:lineRule="auto"/>
              <w:ind w:left="142"/>
              <w:contextualSpacing/>
              <w:jc w:val="both"/>
              <w:rPr>
                <w:color w:val="000000"/>
                <w:szCs w:val="24"/>
              </w:rPr>
            </w:pPr>
            <w:r w:rsidRPr="009C6D63">
              <w:rPr>
                <w:color w:val="000000"/>
                <w:szCs w:val="24"/>
              </w:rPr>
              <w:t>Создание коллажа</w:t>
            </w:r>
          </w:p>
          <w:p w:rsidR="00230141" w:rsidRPr="009C6D63" w:rsidRDefault="00230141" w:rsidP="002024B8">
            <w:pPr>
              <w:numPr>
                <w:ilvl w:val="0"/>
                <w:numId w:val="92"/>
              </w:numPr>
              <w:tabs>
                <w:tab w:val="left" w:pos="557"/>
                <w:tab w:val="num" w:pos="1440"/>
              </w:tabs>
              <w:spacing w:after="0" w:line="240" w:lineRule="auto"/>
              <w:ind w:left="142"/>
              <w:contextualSpacing/>
              <w:jc w:val="both"/>
              <w:rPr>
                <w:color w:val="000000"/>
                <w:szCs w:val="24"/>
              </w:rPr>
            </w:pPr>
            <w:r w:rsidRPr="009C6D63">
              <w:rPr>
                <w:color w:val="000000"/>
                <w:szCs w:val="24"/>
              </w:rPr>
              <w:t>Создание и презентации, плаката</w:t>
            </w:r>
          </w:p>
          <w:p w:rsidR="00230141" w:rsidRPr="009C6D63" w:rsidRDefault="00230141" w:rsidP="002024B8">
            <w:pPr>
              <w:numPr>
                <w:ilvl w:val="0"/>
                <w:numId w:val="92"/>
              </w:numPr>
              <w:tabs>
                <w:tab w:val="left" w:pos="557"/>
                <w:tab w:val="num" w:pos="1440"/>
              </w:tabs>
              <w:spacing w:after="0" w:line="240" w:lineRule="auto"/>
              <w:ind w:left="142"/>
              <w:contextualSpacing/>
              <w:jc w:val="both"/>
              <w:rPr>
                <w:color w:val="000000"/>
                <w:szCs w:val="24"/>
              </w:rPr>
            </w:pPr>
            <w:r w:rsidRPr="009C6D63">
              <w:rPr>
                <w:color w:val="000000"/>
                <w:szCs w:val="24"/>
                <w:shd w:val="clear" w:color="auto" w:fill="FFFFFF"/>
              </w:rPr>
              <w:t>Изготовление предметов для игр, познавательно-исследовательской деятельности;</w:t>
            </w:r>
          </w:p>
          <w:p w:rsidR="00230141" w:rsidRPr="009C6D63" w:rsidRDefault="00230141" w:rsidP="002024B8">
            <w:pPr>
              <w:numPr>
                <w:ilvl w:val="0"/>
                <w:numId w:val="92"/>
              </w:numPr>
              <w:tabs>
                <w:tab w:val="left" w:pos="557"/>
                <w:tab w:val="num" w:pos="1440"/>
              </w:tabs>
              <w:spacing w:after="0" w:line="240" w:lineRule="auto"/>
              <w:ind w:left="142"/>
              <w:contextualSpacing/>
              <w:jc w:val="both"/>
              <w:rPr>
                <w:color w:val="000000"/>
                <w:szCs w:val="24"/>
              </w:rPr>
            </w:pPr>
            <w:r w:rsidRPr="009C6D63">
              <w:rPr>
                <w:color w:val="000000"/>
                <w:szCs w:val="24"/>
                <w:shd w:val="clear" w:color="auto" w:fill="FFFFFF"/>
              </w:rPr>
              <w:t xml:space="preserve">Изготовление украшений для группового помещения к праздникам, сувениров; </w:t>
            </w:r>
          </w:p>
          <w:p w:rsidR="00230141" w:rsidRPr="009C6D63" w:rsidRDefault="00230141" w:rsidP="002024B8">
            <w:pPr>
              <w:numPr>
                <w:ilvl w:val="0"/>
                <w:numId w:val="92"/>
              </w:numPr>
              <w:tabs>
                <w:tab w:val="left" w:pos="557"/>
                <w:tab w:val="num" w:pos="1440"/>
              </w:tabs>
              <w:spacing w:after="0" w:line="240" w:lineRule="auto"/>
              <w:ind w:left="142"/>
              <w:contextualSpacing/>
              <w:jc w:val="both"/>
              <w:rPr>
                <w:color w:val="000000"/>
                <w:szCs w:val="24"/>
              </w:rPr>
            </w:pPr>
            <w:r w:rsidRPr="009C6D63">
              <w:rPr>
                <w:color w:val="000000"/>
                <w:szCs w:val="24"/>
                <w:shd w:val="clear" w:color="auto" w:fill="FFFFFF"/>
              </w:rPr>
              <w:t>Украшение предметов для личного пользования;</w:t>
            </w:r>
          </w:p>
        </w:tc>
      </w:tr>
    </w:tbl>
    <w:p w:rsidR="00AB7952" w:rsidRDefault="00AB7952" w:rsidP="006941DC">
      <w:pPr>
        <w:spacing w:after="0" w:line="240" w:lineRule="auto"/>
        <w:jc w:val="both"/>
        <w:rPr>
          <w:b/>
          <w:bCs/>
          <w:szCs w:val="24"/>
          <w:u w:val="single"/>
          <w:lang w:eastAsia="ru-RU"/>
        </w:rPr>
      </w:pPr>
    </w:p>
    <w:p w:rsidR="00AB7952" w:rsidRDefault="00AB7952" w:rsidP="006941DC">
      <w:pPr>
        <w:spacing w:after="0" w:line="240" w:lineRule="auto"/>
        <w:jc w:val="both"/>
        <w:rPr>
          <w:b/>
          <w:bCs/>
          <w:szCs w:val="24"/>
          <w:u w:val="single"/>
          <w:lang w:eastAsia="ru-RU"/>
        </w:rPr>
      </w:pPr>
    </w:p>
    <w:p w:rsidR="00AB7952" w:rsidRDefault="00AB7952" w:rsidP="006941DC">
      <w:pPr>
        <w:spacing w:after="0" w:line="240" w:lineRule="auto"/>
        <w:jc w:val="both"/>
        <w:rPr>
          <w:b/>
          <w:bCs/>
          <w:szCs w:val="24"/>
          <w:u w:val="single"/>
          <w:lang w:eastAsia="ru-RU"/>
        </w:rPr>
      </w:pPr>
    </w:p>
    <w:p w:rsidR="00230141" w:rsidRPr="006941DC" w:rsidRDefault="00230141" w:rsidP="006941DC">
      <w:pPr>
        <w:spacing w:after="0" w:line="240" w:lineRule="auto"/>
        <w:jc w:val="both"/>
        <w:rPr>
          <w:b/>
          <w:bCs/>
          <w:szCs w:val="24"/>
          <w:lang w:eastAsia="ru-RU"/>
        </w:rPr>
      </w:pPr>
      <w:r w:rsidRPr="009C6D63">
        <w:rPr>
          <w:b/>
          <w:bCs/>
          <w:szCs w:val="24"/>
          <w:u w:val="single"/>
          <w:lang w:eastAsia="ru-RU"/>
        </w:rPr>
        <w:lastRenderedPageBreak/>
        <w:t>Игровая деятельность</w:t>
      </w:r>
      <w:r w:rsidRPr="009C6D63">
        <w:rPr>
          <w:b/>
          <w:bCs/>
          <w:szCs w:val="24"/>
          <w:lang w:eastAsia="ru-RU"/>
        </w:rPr>
        <w:t>.</w:t>
      </w:r>
      <w:r w:rsidR="006941DC">
        <w:rPr>
          <w:b/>
          <w:bCs/>
          <w:szCs w:val="24"/>
          <w:lang w:eastAsia="ru-RU"/>
        </w:rPr>
        <w:t xml:space="preserve">                     </w:t>
      </w:r>
      <w:r w:rsidRPr="009C6D63">
        <w:rPr>
          <w:b/>
          <w:i/>
          <w:iCs/>
          <w:szCs w:val="24"/>
        </w:rPr>
        <w:t>К</w:t>
      </w:r>
      <w:r w:rsidR="00A3409C">
        <w:rPr>
          <w:b/>
          <w:i/>
          <w:iCs/>
          <w:szCs w:val="24"/>
        </w:rPr>
        <w:t>лассификация игр детей</w:t>
      </w:r>
      <w:r w:rsidRPr="009C6D63">
        <w:rPr>
          <w:b/>
          <w:i/>
          <w:iCs/>
          <w:szCs w:val="24"/>
        </w:rPr>
        <w:t xml:space="preserve">  дошкольного возраста</w:t>
      </w:r>
    </w:p>
    <w:tbl>
      <w:tblPr>
        <w:tblW w:w="49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12"/>
        <w:gridCol w:w="3281"/>
        <w:gridCol w:w="4506"/>
        <w:gridCol w:w="854"/>
        <w:gridCol w:w="854"/>
        <w:gridCol w:w="854"/>
        <w:gridCol w:w="866"/>
      </w:tblGrid>
      <w:tr w:rsidR="00A3409C" w:rsidRPr="0069248D" w:rsidTr="00AB7952">
        <w:trPr>
          <w:trHeight w:val="279"/>
        </w:trPr>
        <w:tc>
          <w:tcPr>
            <w:tcW w:w="3835" w:type="pct"/>
            <w:gridSpan w:val="3"/>
          </w:tcPr>
          <w:p w:rsidR="00A3409C" w:rsidRPr="009C6D63" w:rsidRDefault="00A3409C" w:rsidP="00924B21">
            <w:pPr>
              <w:spacing w:after="0" w:line="240" w:lineRule="auto"/>
              <w:jc w:val="both"/>
            </w:pPr>
            <w:r w:rsidRPr="009C6D63">
              <w:rPr>
                <w:bCs/>
              </w:rPr>
              <w:t>Игры</w:t>
            </w:r>
          </w:p>
        </w:tc>
        <w:tc>
          <w:tcPr>
            <w:tcW w:w="1165" w:type="pct"/>
            <w:gridSpan w:val="4"/>
          </w:tcPr>
          <w:p w:rsidR="00A3409C" w:rsidRPr="009C6D63" w:rsidRDefault="00A3409C" w:rsidP="00A3409C">
            <w:pPr>
              <w:spacing w:after="0" w:line="240" w:lineRule="auto"/>
              <w:jc w:val="right"/>
              <w:rPr>
                <w:bCs/>
              </w:rPr>
            </w:pPr>
            <w:r w:rsidRPr="009C6D63">
              <w:rPr>
                <w:bCs/>
              </w:rPr>
              <w:t xml:space="preserve">Возрастная </w:t>
            </w:r>
            <w:proofErr w:type="spellStart"/>
            <w:r w:rsidRPr="009C6D63">
              <w:rPr>
                <w:bCs/>
              </w:rPr>
              <w:t>адресованность</w:t>
            </w:r>
            <w:proofErr w:type="spellEnd"/>
          </w:p>
          <w:p w:rsidR="00A3409C" w:rsidRPr="00AB7952" w:rsidRDefault="00A3409C" w:rsidP="00A3409C">
            <w:pPr>
              <w:spacing w:after="0" w:line="240" w:lineRule="auto"/>
              <w:jc w:val="right"/>
              <w:rPr>
                <w:bCs/>
                <w:sz w:val="18"/>
                <w:szCs w:val="18"/>
              </w:rPr>
            </w:pPr>
            <w:r w:rsidRPr="00AB7952">
              <w:rPr>
                <w:bCs/>
                <w:sz w:val="18"/>
                <w:szCs w:val="18"/>
              </w:rPr>
              <w:t>(годы жизни детей)</w:t>
            </w:r>
          </w:p>
        </w:tc>
      </w:tr>
      <w:tr w:rsidR="00A3409C" w:rsidRPr="0069248D" w:rsidTr="00AB7952">
        <w:trPr>
          <w:trHeight w:val="228"/>
        </w:trPr>
        <w:tc>
          <w:tcPr>
            <w:tcW w:w="1192" w:type="pct"/>
          </w:tcPr>
          <w:p w:rsidR="00A3409C" w:rsidRPr="009C6D63" w:rsidRDefault="00A3409C" w:rsidP="00924B21">
            <w:pPr>
              <w:spacing w:after="0" w:line="240" w:lineRule="auto"/>
              <w:jc w:val="both"/>
            </w:pPr>
            <w:r w:rsidRPr="009C6D63">
              <w:rPr>
                <w:bCs/>
              </w:rPr>
              <w:t>Классы</w:t>
            </w:r>
          </w:p>
        </w:tc>
        <w:tc>
          <w:tcPr>
            <w:tcW w:w="1114" w:type="pct"/>
          </w:tcPr>
          <w:p w:rsidR="00A3409C" w:rsidRPr="009C6D63" w:rsidRDefault="00A3409C" w:rsidP="00924B21">
            <w:pPr>
              <w:spacing w:after="0" w:line="240" w:lineRule="auto"/>
              <w:jc w:val="both"/>
            </w:pPr>
            <w:r w:rsidRPr="009C6D63">
              <w:rPr>
                <w:bCs/>
              </w:rPr>
              <w:t>Виды</w:t>
            </w:r>
          </w:p>
        </w:tc>
        <w:tc>
          <w:tcPr>
            <w:tcW w:w="1530" w:type="pct"/>
          </w:tcPr>
          <w:p w:rsidR="00A3409C" w:rsidRPr="009C6D63" w:rsidRDefault="00A3409C" w:rsidP="00924B21">
            <w:pPr>
              <w:spacing w:after="0" w:line="240" w:lineRule="auto"/>
              <w:jc w:val="both"/>
            </w:pPr>
            <w:r w:rsidRPr="009C6D63">
              <w:rPr>
                <w:bCs/>
              </w:rPr>
              <w:t>Подвиды</w:t>
            </w:r>
          </w:p>
        </w:tc>
        <w:tc>
          <w:tcPr>
            <w:tcW w:w="290" w:type="pct"/>
          </w:tcPr>
          <w:p w:rsidR="00A3409C" w:rsidRPr="009C6D63" w:rsidRDefault="00A3409C" w:rsidP="00924B21">
            <w:pPr>
              <w:spacing w:after="0" w:line="240" w:lineRule="auto"/>
              <w:jc w:val="both"/>
            </w:pPr>
            <w:r w:rsidRPr="009C6D63">
              <w:rPr>
                <w:bCs/>
              </w:rPr>
              <w:t>3-4</w:t>
            </w:r>
          </w:p>
        </w:tc>
        <w:tc>
          <w:tcPr>
            <w:tcW w:w="290" w:type="pct"/>
          </w:tcPr>
          <w:p w:rsidR="00A3409C" w:rsidRPr="009C6D63" w:rsidRDefault="00A3409C" w:rsidP="00924B21">
            <w:pPr>
              <w:spacing w:after="0" w:line="240" w:lineRule="auto"/>
              <w:jc w:val="both"/>
            </w:pPr>
            <w:r w:rsidRPr="009C6D63">
              <w:rPr>
                <w:bCs/>
              </w:rPr>
              <w:t>4-5</w:t>
            </w:r>
          </w:p>
        </w:tc>
        <w:tc>
          <w:tcPr>
            <w:tcW w:w="290" w:type="pct"/>
          </w:tcPr>
          <w:p w:rsidR="00A3409C" w:rsidRPr="009C6D63" w:rsidRDefault="00A3409C" w:rsidP="00924B21">
            <w:pPr>
              <w:spacing w:after="0" w:line="240" w:lineRule="auto"/>
              <w:jc w:val="both"/>
            </w:pPr>
            <w:r w:rsidRPr="009C6D63">
              <w:rPr>
                <w:bCs/>
              </w:rPr>
              <w:t>5-6</w:t>
            </w:r>
          </w:p>
        </w:tc>
        <w:tc>
          <w:tcPr>
            <w:tcW w:w="295" w:type="pct"/>
          </w:tcPr>
          <w:p w:rsidR="00A3409C" w:rsidRPr="009C6D63" w:rsidRDefault="00A3409C" w:rsidP="00924B21">
            <w:pPr>
              <w:spacing w:after="0" w:line="240" w:lineRule="auto"/>
              <w:jc w:val="both"/>
            </w:pPr>
            <w:r w:rsidRPr="009C6D63">
              <w:rPr>
                <w:bCs/>
              </w:rPr>
              <w:t>6-7</w:t>
            </w:r>
          </w:p>
        </w:tc>
      </w:tr>
      <w:tr w:rsidR="00A3409C" w:rsidRPr="0069248D" w:rsidTr="00AB7952">
        <w:trPr>
          <w:trHeight w:val="228"/>
        </w:trPr>
        <w:tc>
          <w:tcPr>
            <w:tcW w:w="1192" w:type="pct"/>
          </w:tcPr>
          <w:p w:rsidR="00A3409C" w:rsidRPr="009C6D63" w:rsidRDefault="00A3409C" w:rsidP="00924B21">
            <w:pPr>
              <w:spacing w:after="0" w:line="240" w:lineRule="auto"/>
              <w:jc w:val="both"/>
            </w:pPr>
            <w:r w:rsidRPr="009C6D63">
              <w:rPr>
                <w:bCs/>
              </w:rPr>
              <w:t>1</w:t>
            </w:r>
          </w:p>
        </w:tc>
        <w:tc>
          <w:tcPr>
            <w:tcW w:w="1114" w:type="pct"/>
          </w:tcPr>
          <w:p w:rsidR="00A3409C" w:rsidRPr="009C6D63" w:rsidRDefault="00A3409C" w:rsidP="00924B21">
            <w:pPr>
              <w:spacing w:after="0" w:line="240" w:lineRule="auto"/>
              <w:jc w:val="both"/>
            </w:pPr>
            <w:r w:rsidRPr="009C6D63">
              <w:rPr>
                <w:bCs/>
              </w:rPr>
              <w:t>2</w:t>
            </w:r>
          </w:p>
        </w:tc>
        <w:tc>
          <w:tcPr>
            <w:tcW w:w="1530" w:type="pct"/>
          </w:tcPr>
          <w:p w:rsidR="00A3409C" w:rsidRPr="009C6D63" w:rsidRDefault="00A3409C" w:rsidP="00924B21">
            <w:pPr>
              <w:spacing w:after="0" w:line="240" w:lineRule="auto"/>
              <w:jc w:val="both"/>
            </w:pPr>
            <w:r w:rsidRPr="009C6D63">
              <w:rPr>
                <w:bCs/>
              </w:rPr>
              <w:t>3</w:t>
            </w:r>
          </w:p>
        </w:tc>
        <w:tc>
          <w:tcPr>
            <w:tcW w:w="1165" w:type="pct"/>
            <w:gridSpan w:val="4"/>
          </w:tcPr>
          <w:p w:rsidR="00A3409C" w:rsidRPr="009C6D63" w:rsidRDefault="00A3409C" w:rsidP="00A3409C">
            <w:pPr>
              <w:spacing w:before="100" w:beforeAutospacing="1" w:after="100" w:afterAutospacing="1" w:line="240" w:lineRule="auto"/>
            </w:pPr>
            <w:r w:rsidRPr="009C6D63">
              <w:rPr>
                <w:bCs/>
              </w:rPr>
              <w:t>4</w:t>
            </w:r>
          </w:p>
        </w:tc>
      </w:tr>
      <w:tr w:rsidR="00A3409C" w:rsidRPr="0069248D" w:rsidTr="00AB7952">
        <w:trPr>
          <w:trHeight w:val="228"/>
        </w:trPr>
        <w:tc>
          <w:tcPr>
            <w:tcW w:w="1192" w:type="pct"/>
            <w:vMerge w:val="restart"/>
          </w:tcPr>
          <w:p w:rsidR="00A3409C" w:rsidRPr="009C6D63" w:rsidRDefault="00794F89" w:rsidP="00924B21">
            <w:pPr>
              <w:spacing w:after="0" w:line="240" w:lineRule="auto"/>
              <w:jc w:val="both"/>
              <w:rPr>
                <w:szCs w:val="24"/>
              </w:rPr>
            </w:pPr>
            <w:hyperlink r:id="rId9" w:anchor="1" w:history="1">
              <w:r w:rsidR="00A3409C" w:rsidRPr="009C6D63">
                <w:rPr>
                  <w:bCs/>
                  <w:szCs w:val="24"/>
                  <w:u w:val="single"/>
                </w:rPr>
                <w:t>Игры, возникающие по инициативе ребенка</w:t>
              </w:r>
            </w:hyperlink>
          </w:p>
        </w:tc>
        <w:tc>
          <w:tcPr>
            <w:tcW w:w="1114" w:type="pct"/>
            <w:vMerge w:val="restart"/>
          </w:tcPr>
          <w:p w:rsidR="00A3409C" w:rsidRPr="009C6D63" w:rsidRDefault="00A3409C" w:rsidP="00924B21">
            <w:pPr>
              <w:spacing w:after="0" w:line="240" w:lineRule="auto"/>
              <w:jc w:val="both"/>
            </w:pPr>
            <w:r w:rsidRPr="009C6D63">
              <w:rPr>
                <w:bCs/>
              </w:rPr>
              <w:t> Игры-экспериментирования</w:t>
            </w:r>
          </w:p>
        </w:tc>
        <w:tc>
          <w:tcPr>
            <w:tcW w:w="1530" w:type="pct"/>
          </w:tcPr>
          <w:p w:rsidR="00A3409C" w:rsidRPr="009C6D63" w:rsidRDefault="00A3409C" w:rsidP="00924B21">
            <w:pPr>
              <w:spacing w:after="0" w:line="240" w:lineRule="auto"/>
              <w:jc w:val="both"/>
            </w:pPr>
            <w:r w:rsidRPr="009C6D63">
              <w:rPr>
                <w:bCs/>
              </w:rPr>
              <w:t>С животными и людьми</w:t>
            </w:r>
          </w:p>
        </w:tc>
        <w:tc>
          <w:tcPr>
            <w:tcW w:w="290" w:type="pct"/>
          </w:tcPr>
          <w:p w:rsidR="00A3409C" w:rsidRPr="009C6D63" w:rsidRDefault="00A3409C" w:rsidP="006941DC">
            <w:pPr>
              <w:spacing w:after="0" w:line="240" w:lineRule="auto"/>
              <w:jc w:val="center"/>
            </w:pPr>
          </w:p>
        </w:tc>
        <w:tc>
          <w:tcPr>
            <w:tcW w:w="290" w:type="pct"/>
          </w:tcPr>
          <w:p w:rsidR="00A3409C" w:rsidRPr="009C6D63" w:rsidRDefault="00A3409C" w:rsidP="006941DC">
            <w:pPr>
              <w:spacing w:after="0" w:line="240" w:lineRule="auto"/>
              <w:jc w:val="center"/>
            </w:pPr>
            <w:r>
              <w:rPr>
                <w:bCs/>
              </w:rPr>
              <w:t>*</w:t>
            </w:r>
          </w:p>
        </w:tc>
        <w:tc>
          <w:tcPr>
            <w:tcW w:w="290" w:type="pct"/>
          </w:tcPr>
          <w:p w:rsidR="00A3409C" w:rsidRPr="009C6D63" w:rsidRDefault="00A3409C" w:rsidP="006941DC">
            <w:pPr>
              <w:spacing w:after="0" w:line="240" w:lineRule="auto"/>
              <w:jc w:val="center"/>
            </w:pPr>
            <w:r>
              <w:t>*</w:t>
            </w:r>
          </w:p>
        </w:tc>
        <w:tc>
          <w:tcPr>
            <w:tcW w:w="295" w:type="pct"/>
          </w:tcPr>
          <w:p w:rsidR="00A3409C" w:rsidRPr="009C6D63" w:rsidRDefault="00A3409C" w:rsidP="006941DC">
            <w:pPr>
              <w:spacing w:after="0" w:line="240" w:lineRule="auto"/>
              <w:jc w:val="center"/>
            </w:pPr>
            <w:r>
              <w:t>*</w:t>
            </w:r>
          </w:p>
        </w:tc>
      </w:tr>
      <w:tr w:rsidR="00A3409C" w:rsidRPr="0069248D" w:rsidTr="00AB7952">
        <w:trPr>
          <w:trHeight w:val="228"/>
        </w:trPr>
        <w:tc>
          <w:tcPr>
            <w:tcW w:w="1192" w:type="pct"/>
            <w:vMerge/>
          </w:tcPr>
          <w:p w:rsidR="00A3409C" w:rsidRPr="009C6D63" w:rsidRDefault="00A3409C" w:rsidP="00924B21">
            <w:pPr>
              <w:spacing w:after="0" w:line="240" w:lineRule="auto"/>
              <w:jc w:val="both"/>
              <w:rPr>
                <w:szCs w:val="24"/>
              </w:rPr>
            </w:pPr>
          </w:p>
        </w:tc>
        <w:tc>
          <w:tcPr>
            <w:tcW w:w="1114" w:type="pct"/>
            <w:vMerge/>
          </w:tcPr>
          <w:p w:rsidR="00A3409C" w:rsidRPr="009C6D63" w:rsidRDefault="00A3409C" w:rsidP="00924B21">
            <w:pPr>
              <w:spacing w:after="0" w:line="240" w:lineRule="auto"/>
              <w:jc w:val="both"/>
            </w:pPr>
          </w:p>
        </w:tc>
        <w:tc>
          <w:tcPr>
            <w:tcW w:w="1530" w:type="pct"/>
          </w:tcPr>
          <w:p w:rsidR="00A3409C" w:rsidRPr="009C6D63" w:rsidRDefault="00A3409C" w:rsidP="00924B21">
            <w:pPr>
              <w:spacing w:after="0" w:line="240" w:lineRule="auto"/>
              <w:jc w:val="both"/>
            </w:pPr>
            <w:r w:rsidRPr="009C6D63">
              <w:rPr>
                <w:bCs/>
              </w:rPr>
              <w:t>С природными объектами</w:t>
            </w:r>
          </w:p>
        </w:tc>
        <w:tc>
          <w:tcPr>
            <w:tcW w:w="290" w:type="pct"/>
          </w:tcPr>
          <w:p w:rsidR="00A3409C" w:rsidRPr="009C6D63" w:rsidRDefault="00A3409C" w:rsidP="006941DC">
            <w:pPr>
              <w:spacing w:after="0" w:line="240" w:lineRule="auto"/>
              <w:jc w:val="center"/>
            </w:pPr>
            <w:r>
              <w:rPr>
                <w:bCs/>
              </w:rPr>
              <w:t>*</w:t>
            </w:r>
          </w:p>
        </w:tc>
        <w:tc>
          <w:tcPr>
            <w:tcW w:w="290" w:type="pct"/>
          </w:tcPr>
          <w:p w:rsidR="00A3409C" w:rsidRPr="009C6D63" w:rsidRDefault="00A3409C" w:rsidP="006941DC">
            <w:pPr>
              <w:spacing w:after="0" w:line="240" w:lineRule="auto"/>
              <w:jc w:val="center"/>
            </w:pPr>
            <w:r>
              <w:t>*</w:t>
            </w:r>
          </w:p>
        </w:tc>
        <w:tc>
          <w:tcPr>
            <w:tcW w:w="290" w:type="pct"/>
          </w:tcPr>
          <w:p w:rsidR="00A3409C" w:rsidRPr="009C6D63" w:rsidRDefault="00A3409C" w:rsidP="006941DC">
            <w:pPr>
              <w:spacing w:after="0" w:line="240" w:lineRule="auto"/>
              <w:jc w:val="center"/>
            </w:pPr>
            <w:r>
              <w:t>*</w:t>
            </w:r>
          </w:p>
        </w:tc>
        <w:tc>
          <w:tcPr>
            <w:tcW w:w="295" w:type="pct"/>
          </w:tcPr>
          <w:p w:rsidR="00A3409C" w:rsidRPr="009C6D63" w:rsidRDefault="00A3409C" w:rsidP="006941DC">
            <w:pPr>
              <w:spacing w:after="0" w:line="240" w:lineRule="auto"/>
              <w:jc w:val="center"/>
            </w:pPr>
            <w:r>
              <w:t>*</w:t>
            </w:r>
          </w:p>
        </w:tc>
      </w:tr>
      <w:tr w:rsidR="00A3409C" w:rsidRPr="0069248D" w:rsidTr="00AB7952">
        <w:trPr>
          <w:trHeight w:val="228"/>
        </w:trPr>
        <w:tc>
          <w:tcPr>
            <w:tcW w:w="1192" w:type="pct"/>
            <w:vMerge/>
          </w:tcPr>
          <w:p w:rsidR="00A3409C" w:rsidRPr="009C6D63" w:rsidRDefault="00A3409C" w:rsidP="00924B21">
            <w:pPr>
              <w:spacing w:after="0" w:line="240" w:lineRule="auto"/>
              <w:jc w:val="both"/>
              <w:rPr>
                <w:szCs w:val="24"/>
              </w:rPr>
            </w:pPr>
          </w:p>
        </w:tc>
        <w:tc>
          <w:tcPr>
            <w:tcW w:w="1114" w:type="pct"/>
            <w:vMerge/>
          </w:tcPr>
          <w:p w:rsidR="00A3409C" w:rsidRPr="009C6D63" w:rsidRDefault="00A3409C" w:rsidP="00924B21">
            <w:pPr>
              <w:spacing w:after="0" w:line="240" w:lineRule="auto"/>
              <w:jc w:val="both"/>
            </w:pPr>
          </w:p>
        </w:tc>
        <w:tc>
          <w:tcPr>
            <w:tcW w:w="1530" w:type="pct"/>
          </w:tcPr>
          <w:p w:rsidR="00A3409C" w:rsidRPr="009C6D63" w:rsidRDefault="00A3409C" w:rsidP="00924B21">
            <w:pPr>
              <w:spacing w:after="0" w:line="240" w:lineRule="auto"/>
              <w:jc w:val="both"/>
            </w:pPr>
            <w:r w:rsidRPr="009C6D63">
              <w:rPr>
                <w:bCs/>
              </w:rPr>
              <w:t>Общения с людьми</w:t>
            </w:r>
          </w:p>
        </w:tc>
        <w:tc>
          <w:tcPr>
            <w:tcW w:w="290" w:type="pct"/>
          </w:tcPr>
          <w:p w:rsidR="00A3409C" w:rsidRPr="009C6D63" w:rsidRDefault="00A3409C" w:rsidP="006941DC">
            <w:pPr>
              <w:spacing w:after="0" w:line="240" w:lineRule="auto"/>
              <w:jc w:val="center"/>
            </w:pPr>
            <w:r>
              <w:t>*</w:t>
            </w:r>
          </w:p>
        </w:tc>
        <w:tc>
          <w:tcPr>
            <w:tcW w:w="290" w:type="pct"/>
          </w:tcPr>
          <w:p w:rsidR="00A3409C" w:rsidRPr="009C6D63" w:rsidRDefault="00A3409C" w:rsidP="006941DC">
            <w:pPr>
              <w:spacing w:after="0" w:line="240" w:lineRule="auto"/>
              <w:jc w:val="center"/>
            </w:pPr>
            <w:r>
              <w:t>*</w:t>
            </w:r>
          </w:p>
        </w:tc>
        <w:tc>
          <w:tcPr>
            <w:tcW w:w="290" w:type="pct"/>
          </w:tcPr>
          <w:p w:rsidR="00A3409C" w:rsidRPr="009C6D63" w:rsidRDefault="00A3409C" w:rsidP="006941DC">
            <w:pPr>
              <w:spacing w:after="0" w:line="240" w:lineRule="auto"/>
              <w:jc w:val="center"/>
            </w:pPr>
            <w:r>
              <w:t>*</w:t>
            </w:r>
          </w:p>
        </w:tc>
        <w:tc>
          <w:tcPr>
            <w:tcW w:w="295" w:type="pct"/>
          </w:tcPr>
          <w:p w:rsidR="00A3409C" w:rsidRPr="009C6D63" w:rsidRDefault="00A3409C" w:rsidP="006941DC">
            <w:pPr>
              <w:spacing w:after="0" w:line="240" w:lineRule="auto"/>
              <w:jc w:val="center"/>
            </w:pPr>
            <w:r>
              <w:t>*</w:t>
            </w:r>
          </w:p>
        </w:tc>
      </w:tr>
      <w:tr w:rsidR="00A3409C" w:rsidRPr="0069248D" w:rsidTr="00AB7952">
        <w:trPr>
          <w:trHeight w:val="228"/>
        </w:trPr>
        <w:tc>
          <w:tcPr>
            <w:tcW w:w="1192" w:type="pct"/>
            <w:vMerge/>
          </w:tcPr>
          <w:p w:rsidR="00A3409C" w:rsidRPr="009C6D63" w:rsidRDefault="00A3409C" w:rsidP="00924B21">
            <w:pPr>
              <w:spacing w:after="0" w:line="240" w:lineRule="auto"/>
              <w:jc w:val="both"/>
              <w:rPr>
                <w:szCs w:val="24"/>
              </w:rPr>
            </w:pPr>
          </w:p>
        </w:tc>
        <w:tc>
          <w:tcPr>
            <w:tcW w:w="1114" w:type="pct"/>
            <w:vMerge/>
          </w:tcPr>
          <w:p w:rsidR="00A3409C" w:rsidRPr="009C6D63" w:rsidRDefault="00A3409C" w:rsidP="00924B21">
            <w:pPr>
              <w:spacing w:after="0" w:line="240" w:lineRule="auto"/>
              <w:jc w:val="both"/>
            </w:pPr>
          </w:p>
        </w:tc>
        <w:tc>
          <w:tcPr>
            <w:tcW w:w="1530" w:type="pct"/>
          </w:tcPr>
          <w:p w:rsidR="00A3409C" w:rsidRPr="009C6D63" w:rsidRDefault="00A3409C" w:rsidP="00924B21">
            <w:pPr>
              <w:spacing w:after="0" w:line="240" w:lineRule="auto"/>
              <w:jc w:val="both"/>
            </w:pPr>
            <w:r w:rsidRPr="009C6D63">
              <w:rPr>
                <w:bCs/>
              </w:rPr>
              <w:t>Со специальными игрушками для экспериментирования</w:t>
            </w:r>
          </w:p>
        </w:tc>
        <w:tc>
          <w:tcPr>
            <w:tcW w:w="290" w:type="pct"/>
          </w:tcPr>
          <w:p w:rsidR="00A3409C" w:rsidRPr="009C6D63" w:rsidRDefault="00A3409C" w:rsidP="006941DC">
            <w:pPr>
              <w:spacing w:after="0" w:line="240" w:lineRule="auto"/>
              <w:jc w:val="center"/>
            </w:pPr>
            <w:r>
              <w:t>*</w:t>
            </w:r>
          </w:p>
        </w:tc>
        <w:tc>
          <w:tcPr>
            <w:tcW w:w="290" w:type="pct"/>
          </w:tcPr>
          <w:p w:rsidR="00A3409C" w:rsidRPr="009C6D63" w:rsidRDefault="00A3409C" w:rsidP="006941DC">
            <w:pPr>
              <w:spacing w:after="0" w:line="240" w:lineRule="auto"/>
              <w:jc w:val="center"/>
            </w:pPr>
            <w:r>
              <w:t>*</w:t>
            </w:r>
          </w:p>
        </w:tc>
        <w:tc>
          <w:tcPr>
            <w:tcW w:w="290" w:type="pct"/>
          </w:tcPr>
          <w:p w:rsidR="00A3409C" w:rsidRPr="009C6D63" w:rsidRDefault="00A3409C" w:rsidP="006941DC">
            <w:pPr>
              <w:spacing w:after="0" w:line="240" w:lineRule="auto"/>
              <w:jc w:val="center"/>
            </w:pPr>
            <w:r>
              <w:t>*</w:t>
            </w:r>
          </w:p>
        </w:tc>
        <w:tc>
          <w:tcPr>
            <w:tcW w:w="295" w:type="pct"/>
          </w:tcPr>
          <w:p w:rsidR="00A3409C" w:rsidRPr="009C6D63" w:rsidRDefault="00A3409C" w:rsidP="006941DC">
            <w:pPr>
              <w:spacing w:after="0" w:line="240" w:lineRule="auto"/>
              <w:jc w:val="center"/>
            </w:pPr>
            <w:r>
              <w:t>*</w:t>
            </w:r>
          </w:p>
        </w:tc>
      </w:tr>
      <w:tr w:rsidR="00A3409C" w:rsidRPr="0069248D" w:rsidTr="00AB7952">
        <w:trPr>
          <w:trHeight w:val="204"/>
        </w:trPr>
        <w:tc>
          <w:tcPr>
            <w:tcW w:w="1192" w:type="pct"/>
            <w:vMerge/>
          </w:tcPr>
          <w:p w:rsidR="00A3409C" w:rsidRPr="009C6D63" w:rsidRDefault="00A3409C" w:rsidP="00924B21">
            <w:pPr>
              <w:spacing w:after="0" w:line="240" w:lineRule="auto"/>
              <w:jc w:val="both"/>
              <w:rPr>
                <w:szCs w:val="24"/>
              </w:rPr>
            </w:pPr>
          </w:p>
        </w:tc>
        <w:tc>
          <w:tcPr>
            <w:tcW w:w="1114" w:type="pct"/>
            <w:vMerge w:val="restart"/>
          </w:tcPr>
          <w:p w:rsidR="00A3409C" w:rsidRPr="009C6D63" w:rsidRDefault="00A3409C" w:rsidP="00924B21">
            <w:pPr>
              <w:spacing w:after="0" w:line="240" w:lineRule="auto"/>
              <w:jc w:val="both"/>
            </w:pPr>
            <w:r w:rsidRPr="009C6D63">
              <w:rPr>
                <w:bCs/>
              </w:rPr>
              <w:t>Сюжетные самодеятельные игры</w:t>
            </w:r>
          </w:p>
        </w:tc>
        <w:tc>
          <w:tcPr>
            <w:tcW w:w="1530" w:type="pct"/>
          </w:tcPr>
          <w:p w:rsidR="00A3409C" w:rsidRPr="009C6D63" w:rsidRDefault="00A3409C" w:rsidP="00924B21">
            <w:pPr>
              <w:spacing w:after="0" w:line="240" w:lineRule="auto"/>
              <w:jc w:val="both"/>
            </w:pPr>
            <w:r w:rsidRPr="009C6D63">
              <w:rPr>
                <w:bCs/>
              </w:rPr>
              <w:t xml:space="preserve">Сюжетно </w:t>
            </w:r>
            <w:proofErr w:type="gramStart"/>
            <w:r w:rsidRPr="009C6D63">
              <w:rPr>
                <w:bCs/>
              </w:rPr>
              <w:t>-</w:t>
            </w:r>
            <w:proofErr w:type="spellStart"/>
            <w:r w:rsidRPr="009C6D63">
              <w:rPr>
                <w:bCs/>
              </w:rPr>
              <w:t>о</w:t>
            </w:r>
            <w:proofErr w:type="gramEnd"/>
            <w:r w:rsidRPr="009C6D63">
              <w:rPr>
                <w:bCs/>
              </w:rPr>
              <w:t>тобразительные</w:t>
            </w:r>
            <w:proofErr w:type="spellEnd"/>
          </w:p>
        </w:tc>
        <w:tc>
          <w:tcPr>
            <w:tcW w:w="290" w:type="pct"/>
          </w:tcPr>
          <w:p w:rsidR="00A3409C" w:rsidRPr="009C6D63" w:rsidRDefault="00A3409C" w:rsidP="006941DC">
            <w:pPr>
              <w:spacing w:after="0" w:line="240" w:lineRule="auto"/>
              <w:jc w:val="center"/>
            </w:pPr>
          </w:p>
        </w:tc>
        <w:tc>
          <w:tcPr>
            <w:tcW w:w="290" w:type="pct"/>
          </w:tcPr>
          <w:p w:rsidR="00A3409C" w:rsidRPr="009C6D63" w:rsidRDefault="00A3409C" w:rsidP="006941DC">
            <w:pPr>
              <w:spacing w:after="0" w:line="240" w:lineRule="auto"/>
              <w:jc w:val="center"/>
            </w:pPr>
          </w:p>
        </w:tc>
        <w:tc>
          <w:tcPr>
            <w:tcW w:w="290" w:type="pct"/>
          </w:tcPr>
          <w:p w:rsidR="00A3409C" w:rsidRPr="009C6D63" w:rsidRDefault="00A3409C" w:rsidP="006941DC">
            <w:pPr>
              <w:spacing w:after="0" w:line="240" w:lineRule="auto"/>
              <w:jc w:val="center"/>
            </w:pPr>
          </w:p>
        </w:tc>
        <w:tc>
          <w:tcPr>
            <w:tcW w:w="295" w:type="pct"/>
          </w:tcPr>
          <w:p w:rsidR="00A3409C" w:rsidRPr="009C6D63" w:rsidRDefault="00A3409C" w:rsidP="006941DC">
            <w:pPr>
              <w:spacing w:after="0" w:line="240" w:lineRule="auto"/>
              <w:jc w:val="center"/>
            </w:pPr>
          </w:p>
        </w:tc>
      </w:tr>
      <w:tr w:rsidR="00A3409C" w:rsidRPr="0069248D" w:rsidTr="00AB7952">
        <w:trPr>
          <w:trHeight w:val="228"/>
        </w:trPr>
        <w:tc>
          <w:tcPr>
            <w:tcW w:w="1192" w:type="pct"/>
            <w:vMerge/>
          </w:tcPr>
          <w:p w:rsidR="00A3409C" w:rsidRPr="009C6D63" w:rsidRDefault="00A3409C" w:rsidP="00924B21">
            <w:pPr>
              <w:spacing w:after="0" w:line="240" w:lineRule="auto"/>
              <w:jc w:val="both"/>
              <w:rPr>
                <w:szCs w:val="24"/>
              </w:rPr>
            </w:pPr>
          </w:p>
        </w:tc>
        <w:tc>
          <w:tcPr>
            <w:tcW w:w="1114" w:type="pct"/>
            <w:vMerge/>
          </w:tcPr>
          <w:p w:rsidR="00A3409C" w:rsidRPr="009C6D63" w:rsidRDefault="00A3409C" w:rsidP="00924B21">
            <w:pPr>
              <w:spacing w:after="0" w:line="240" w:lineRule="auto"/>
              <w:jc w:val="both"/>
            </w:pPr>
          </w:p>
        </w:tc>
        <w:tc>
          <w:tcPr>
            <w:tcW w:w="1530" w:type="pct"/>
          </w:tcPr>
          <w:p w:rsidR="00A3409C" w:rsidRPr="009C6D63" w:rsidRDefault="00A3409C" w:rsidP="00924B21">
            <w:pPr>
              <w:spacing w:after="0" w:line="240" w:lineRule="auto"/>
              <w:jc w:val="both"/>
            </w:pPr>
            <w:r w:rsidRPr="009C6D63">
              <w:rPr>
                <w:bCs/>
              </w:rPr>
              <w:t>Сюжетно - ролевые</w:t>
            </w:r>
          </w:p>
        </w:tc>
        <w:tc>
          <w:tcPr>
            <w:tcW w:w="290" w:type="pct"/>
          </w:tcPr>
          <w:p w:rsidR="00A3409C" w:rsidRPr="009C6D63" w:rsidRDefault="00A3409C" w:rsidP="006941DC">
            <w:pPr>
              <w:spacing w:after="0" w:line="240" w:lineRule="auto"/>
              <w:jc w:val="center"/>
            </w:pPr>
            <w:r>
              <w:rPr>
                <w:bCs/>
              </w:rPr>
              <w:t>*</w:t>
            </w:r>
          </w:p>
        </w:tc>
        <w:tc>
          <w:tcPr>
            <w:tcW w:w="290" w:type="pct"/>
          </w:tcPr>
          <w:p w:rsidR="00A3409C" w:rsidRPr="009C6D63" w:rsidRDefault="00A3409C" w:rsidP="006941DC">
            <w:pPr>
              <w:spacing w:after="0" w:line="240" w:lineRule="auto"/>
              <w:jc w:val="center"/>
            </w:pPr>
            <w:r>
              <w:t>*</w:t>
            </w:r>
          </w:p>
        </w:tc>
        <w:tc>
          <w:tcPr>
            <w:tcW w:w="290" w:type="pct"/>
          </w:tcPr>
          <w:p w:rsidR="00A3409C" w:rsidRPr="009C6D63" w:rsidRDefault="00A3409C" w:rsidP="006941DC">
            <w:pPr>
              <w:spacing w:after="0" w:line="240" w:lineRule="auto"/>
              <w:jc w:val="center"/>
            </w:pPr>
            <w:r>
              <w:t>*</w:t>
            </w:r>
          </w:p>
        </w:tc>
        <w:tc>
          <w:tcPr>
            <w:tcW w:w="295" w:type="pct"/>
          </w:tcPr>
          <w:p w:rsidR="00A3409C" w:rsidRPr="009C6D63" w:rsidRDefault="00A3409C" w:rsidP="006941DC">
            <w:pPr>
              <w:spacing w:after="0" w:line="240" w:lineRule="auto"/>
              <w:jc w:val="center"/>
            </w:pPr>
            <w:r>
              <w:t>*</w:t>
            </w:r>
          </w:p>
        </w:tc>
      </w:tr>
      <w:tr w:rsidR="00A3409C" w:rsidRPr="0069248D" w:rsidTr="00AB7952">
        <w:trPr>
          <w:trHeight w:val="228"/>
        </w:trPr>
        <w:tc>
          <w:tcPr>
            <w:tcW w:w="1192" w:type="pct"/>
            <w:vMerge/>
          </w:tcPr>
          <w:p w:rsidR="00A3409C" w:rsidRPr="009C6D63" w:rsidRDefault="00A3409C" w:rsidP="00924B21">
            <w:pPr>
              <w:spacing w:after="0" w:line="240" w:lineRule="auto"/>
              <w:jc w:val="both"/>
              <w:rPr>
                <w:szCs w:val="24"/>
              </w:rPr>
            </w:pPr>
          </w:p>
        </w:tc>
        <w:tc>
          <w:tcPr>
            <w:tcW w:w="1114" w:type="pct"/>
            <w:vMerge/>
          </w:tcPr>
          <w:p w:rsidR="00A3409C" w:rsidRPr="009C6D63" w:rsidRDefault="00A3409C" w:rsidP="00924B21">
            <w:pPr>
              <w:spacing w:after="0" w:line="240" w:lineRule="auto"/>
              <w:jc w:val="both"/>
            </w:pPr>
          </w:p>
        </w:tc>
        <w:tc>
          <w:tcPr>
            <w:tcW w:w="1530" w:type="pct"/>
          </w:tcPr>
          <w:p w:rsidR="00A3409C" w:rsidRPr="009C6D63" w:rsidRDefault="00A3409C" w:rsidP="00924B21">
            <w:pPr>
              <w:spacing w:after="0" w:line="240" w:lineRule="auto"/>
              <w:jc w:val="both"/>
            </w:pPr>
            <w:r w:rsidRPr="009C6D63">
              <w:rPr>
                <w:bCs/>
              </w:rPr>
              <w:t>Режиссерские</w:t>
            </w:r>
          </w:p>
        </w:tc>
        <w:tc>
          <w:tcPr>
            <w:tcW w:w="290" w:type="pct"/>
          </w:tcPr>
          <w:p w:rsidR="00A3409C" w:rsidRPr="009C6D63" w:rsidRDefault="00A3409C" w:rsidP="006941DC">
            <w:pPr>
              <w:spacing w:after="0" w:line="240" w:lineRule="auto"/>
              <w:jc w:val="center"/>
            </w:pPr>
            <w:r>
              <w:rPr>
                <w:bCs/>
              </w:rPr>
              <w:t>*</w:t>
            </w:r>
          </w:p>
        </w:tc>
        <w:tc>
          <w:tcPr>
            <w:tcW w:w="290" w:type="pct"/>
          </w:tcPr>
          <w:p w:rsidR="00A3409C" w:rsidRPr="009C6D63" w:rsidRDefault="00A3409C" w:rsidP="006941DC">
            <w:pPr>
              <w:spacing w:after="0" w:line="240" w:lineRule="auto"/>
              <w:jc w:val="center"/>
            </w:pPr>
            <w:r>
              <w:t>*</w:t>
            </w:r>
          </w:p>
        </w:tc>
        <w:tc>
          <w:tcPr>
            <w:tcW w:w="290" w:type="pct"/>
          </w:tcPr>
          <w:p w:rsidR="00A3409C" w:rsidRPr="009C6D63" w:rsidRDefault="00A3409C" w:rsidP="006941DC">
            <w:pPr>
              <w:spacing w:after="0" w:line="240" w:lineRule="auto"/>
              <w:jc w:val="center"/>
            </w:pPr>
            <w:r>
              <w:t>*</w:t>
            </w:r>
          </w:p>
        </w:tc>
        <w:tc>
          <w:tcPr>
            <w:tcW w:w="295" w:type="pct"/>
          </w:tcPr>
          <w:p w:rsidR="00A3409C" w:rsidRPr="009C6D63" w:rsidRDefault="00A3409C" w:rsidP="006941DC">
            <w:pPr>
              <w:spacing w:after="0" w:line="240" w:lineRule="auto"/>
              <w:jc w:val="center"/>
            </w:pPr>
            <w:r>
              <w:t>*</w:t>
            </w:r>
          </w:p>
        </w:tc>
      </w:tr>
      <w:tr w:rsidR="00A3409C" w:rsidRPr="0069248D" w:rsidTr="00AB7952">
        <w:trPr>
          <w:trHeight w:val="228"/>
        </w:trPr>
        <w:tc>
          <w:tcPr>
            <w:tcW w:w="1192" w:type="pct"/>
            <w:vMerge/>
          </w:tcPr>
          <w:p w:rsidR="00A3409C" w:rsidRPr="009C6D63" w:rsidRDefault="00A3409C" w:rsidP="00924B21">
            <w:pPr>
              <w:spacing w:after="0" w:line="240" w:lineRule="auto"/>
              <w:jc w:val="both"/>
              <w:rPr>
                <w:szCs w:val="24"/>
              </w:rPr>
            </w:pPr>
          </w:p>
        </w:tc>
        <w:tc>
          <w:tcPr>
            <w:tcW w:w="1114" w:type="pct"/>
            <w:vMerge/>
          </w:tcPr>
          <w:p w:rsidR="00A3409C" w:rsidRPr="009C6D63" w:rsidRDefault="00A3409C" w:rsidP="00924B21">
            <w:pPr>
              <w:spacing w:after="0" w:line="240" w:lineRule="auto"/>
              <w:jc w:val="both"/>
            </w:pPr>
          </w:p>
        </w:tc>
        <w:tc>
          <w:tcPr>
            <w:tcW w:w="1530" w:type="pct"/>
          </w:tcPr>
          <w:p w:rsidR="00A3409C" w:rsidRPr="009C6D63" w:rsidRDefault="00A3409C" w:rsidP="00924B21">
            <w:pPr>
              <w:spacing w:after="0" w:line="240" w:lineRule="auto"/>
              <w:jc w:val="both"/>
            </w:pPr>
            <w:r w:rsidRPr="009C6D63">
              <w:rPr>
                <w:bCs/>
              </w:rPr>
              <w:t>Театрализованные</w:t>
            </w:r>
          </w:p>
        </w:tc>
        <w:tc>
          <w:tcPr>
            <w:tcW w:w="290" w:type="pct"/>
          </w:tcPr>
          <w:p w:rsidR="00A3409C" w:rsidRPr="009C6D63" w:rsidRDefault="00A3409C" w:rsidP="006941DC">
            <w:pPr>
              <w:spacing w:after="0" w:line="240" w:lineRule="auto"/>
              <w:jc w:val="center"/>
            </w:pPr>
          </w:p>
        </w:tc>
        <w:tc>
          <w:tcPr>
            <w:tcW w:w="290" w:type="pct"/>
          </w:tcPr>
          <w:p w:rsidR="00A3409C" w:rsidRPr="009C6D63" w:rsidRDefault="00A3409C" w:rsidP="006941DC">
            <w:pPr>
              <w:spacing w:after="0" w:line="240" w:lineRule="auto"/>
              <w:jc w:val="center"/>
            </w:pPr>
            <w:r>
              <w:rPr>
                <w:bCs/>
              </w:rPr>
              <w:t>*</w:t>
            </w:r>
          </w:p>
        </w:tc>
        <w:tc>
          <w:tcPr>
            <w:tcW w:w="290" w:type="pct"/>
          </w:tcPr>
          <w:p w:rsidR="00A3409C" w:rsidRPr="009C6D63" w:rsidRDefault="00A3409C" w:rsidP="006941DC">
            <w:pPr>
              <w:spacing w:after="0" w:line="240" w:lineRule="auto"/>
              <w:jc w:val="center"/>
            </w:pPr>
            <w:r>
              <w:t>*</w:t>
            </w:r>
          </w:p>
        </w:tc>
        <w:tc>
          <w:tcPr>
            <w:tcW w:w="295" w:type="pct"/>
          </w:tcPr>
          <w:p w:rsidR="00A3409C" w:rsidRPr="009C6D63" w:rsidRDefault="00A3409C" w:rsidP="006941DC">
            <w:pPr>
              <w:spacing w:after="0" w:line="240" w:lineRule="auto"/>
              <w:jc w:val="center"/>
            </w:pPr>
            <w:r>
              <w:t>*</w:t>
            </w:r>
          </w:p>
        </w:tc>
      </w:tr>
      <w:tr w:rsidR="00A3409C" w:rsidRPr="0069248D" w:rsidTr="00AB7952">
        <w:trPr>
          <w:trHeight w:val="228"/>
        </w:trPr>
        <w:tc>
          <w:tcPr>
            <w:tcW w:w="1192" w:type="pct"/>
            <w:vMerge w:val="restart"/>
          </w:tcPr>
          <w:p w:rsidR="00A3409C" w:rsidRPr="009C6D63" w:rsidRDefault="00A3409C" w:rsidP="00924B21">
            <w:pPr>
              <w:spacing w:after="0" w:line="240" w:lineRule="auto"/>
              <w:jc w:val="both"/>
              <w:rPr>
                <w:szCs w:val="24"/>
              </w:rPr>
            </w:pPr>
            <w:r w:rsidRPr="009C6D63">
              <w:rPr>
                <w:bCs/>
                <w:szCs w:val="24"/>
              </w:rPr>
              <w:t> </w:t>
            </w:r>
            <w:hyperlink r:id="rId10" w:anchor="2" w:history="1">
              <w:r w:rsidRPr="009C6D63">
                <w:rPr>
                  <w:bCs/>
                  <w:szCs w:val="24"/>
                  <w:u w:val="single"/>
                </w:rPr>
                <w:t>Игры, связанные с исходной инициативой взрослого</w:t>
              </w:r>
            </w:hyperlink>
          </w:p>
        </w:tc>
        <w:tc>
          <w:tcPr>
            <w:tcW w:w="1114" w:type="pct"/>
            <w:vMerge w:val="restart"/>
          </w:tcPr>
          <w:p w:rsidR="00A3409C" w:rsidRPr="009C6D63" w:rsidRDefault="00A3409C" w:rsidP="00924B21">
            <w:pPr>
              <w:spacing w:after="0" w:line="240" w:lineRule="auto"/>
              <w:jc w:val="both"/>
              <w:rPr>
                <w:szCs w:val="24"/>
              </w:rPr>
            </w:pPr>
            <w:r w:rsidRPr="009C6D63">
              <w:rPr>
                <w:bCs/>
                <w:szCs w:val="24"/>
              </w:rPr>
              <w:t> Обучающие игры </w:t>
            </w:r>
          </w:p>
        </w:tc>
        <w:tc>
          <w:tcPr>
            <w:tcW w:w="1530" w:type="pct"/>
          </w:tcPr>
          <w:p w:rsidR="00A3409C" w:rsidRPr="009C6D63" w:rsidRDefault="00A3409C" w:rsidP="00924B21">
            <w:pPr>
              <w:spacing w:after="0" w:line="240" w:lineRule="auto"/>
              <w:jc w:val="both"/>
            </w:pPr>
            <w:proofErr w:type="spellStart"/>
            <w:r w:rsidRPr="009C6D63">
              <w:rPr>
                <w:bCs/>
              </w:rPr>
              <w:t>Автодидактические</w:t>
            </w:r>
            <w:proofErr w:type="spellEnd"/>
            <w:r w:rsidRPr="009C6D63">
              <w:rPr>
                <w:bCs/>
              </w:rPr>
              <w:t xml:space="preserve"> предметные</w:t>
            </w:r>
          </w:p>
        </w:tc>
        <w:tc>
          <w:tcPr>
            <w:tcW w:w="290" w:type="pct"/>
          </w:tcPr>
          <w:p w:rsidR="00A3409C" w:rsidRPr="009C6D63" w:rsidRDefault="00A3409C" w:rsidP="006941DC">
            <w:pPr>
              <w:spacing w:after="0" w:line="240" w:lineRule="auto"/>
              <w:jc w:val="center"/>
            </w:pPr>
            <w:r>
              <w:t>*</w:t>
            </w:r>
          </w:p>
        </w:tc>
        <w:tc>
          <w:tcPr>
            <w:tcW w:w="290" w:type="pct"/>
          </w:tcPr>
          <w:p w:rsidR="00A3409C" w:rsidRPr="009C6D63" w:rsidRDefault="00A3409C" w:rsidP="006941DC">
            <w:pPr>
              <w:spacing w:after="0" w:line="240" w:lineRule="auto"/>
              <w:jc w:val="center"/>
            </w:pPr>
            <w:r>
              <w:t>*</w:t>
            </w:r>
          </w:p>
        </w:tc>
        <w:tc>
          <w:tcPr>
            <w:tcW w:w="290" w:type="pct"/>
          </w:tcPr>
          <w:p w:rsidR="00A3409C" w:rsidRPr="009C6D63" w:rsidRDefault="00A3409C" w:rsidP="006941DC">
            <w:pPr>
              <w:spacing w:after="0" w:line="240" w:lineRule="auto"/>
              <w:jc w:val="center"/>
            </w:pPr>
            <w:r>
              <w:t>*</w:t>
            </w:r>
          </w:p>
        </w:tc>
        <w:tc>
          <w:tcPr>
            <w:tcW w:w="295" w:type="pct"/>
          </w:tcPr>
          <w:p w:rsidR="00A3409C" w:rsidRPr="009C6D63" w:rsidRDefault="00A3409C" w:rsidP="006941DC">
            <w:pPr>
              <w:spacing w:after="0" w:line="240" w:lineRule="auto"/>
              <w:jc w:val="center"/>
            </w:pPr>
          </w:p>
        </w:tc>
      </w:tr>
      <w:tr w:rsidR="00A3409C" w:rsidRPr="0069248D" w:rsidTr="00AB7952">
        <w:trPr>
          <w:trHeight w:val="228"/>
        </w:trPr>
        <w:tc>
          <w:tcPr>
            <w:tcW w:w="1192" w:type="pct"/>
            <w:vMerge/>
          </w:tcPr>
          <w:p w:rsidR="00A3409C" w:rsidRPr="009C6D63" w:rsidRDefault="00A3409C" w:rsidP="00924B21">
            <w:pPr>
              <w:spacing w:after="0" w:line="240" w:lineRule="auto"/>
              <w:jc w:val="both"/>
              <w:rPr>
                <w:szCs w:val="24"/>
              </w:rPr>
            </w:pPr>
          </w:p>
        </w:tc>
        <w:tc>
          <w:tcPr>
            <w:tcW w:w="1114" w:type="pct"/>
            <w:vMerge/>
          </w:tcPr>
          <w:p w:rsidR="00A3409C" w:rsidRPr="009C6D63" w:rsidRDefault="00A3409C" w:rsidP="00924B21">
            <w:pPr>
              <w:spacing w:after="0" w:line="240" w:lineRule="auto"/>
              <w:jc w:val="both"/>
              <w:rPr>
                <w:szCs w:val="24"/>
              </w:rPr>
            </w:pPr>
          </w:p>
        </w:tc>
        <w:tc>
          <w:tcPr>
            <w:tcW w:w="1530" w:type="pct"/>
          </w:tcPr>
          <w:p w:rsidR="00A3409C" w:rsidRPr="009C6D63" w:rsidRDefault="00A3409C" w:rsidP="00924B21">
            <w:pPr>
              <w:spacing w:after="0" w:line="240" w:lineRule="auto"/>
              <w:jc w:val="both"/>
            </w:pPr>
            <w:r w:rsidRPr="009C6D63">
              <w:rPr>
                <w:bCs/>
              </w:rPr>
              <w:t>Сюжетно - дидактические</w:t>
            </w:r>
          </w:p>
        </w:tc>
        <w:tc>
          <w:tcPr>
            <w:tcW w:w="290" w:type="pct"/>
          </w:tcPr>
          <w:p w:rsidR="00A3409C" w:rsidRPr="009C6D63" w:rsidRDefault="00A3409C" w:rsidP="006941DC">
            <w:pPr>
              <w:spacing w:after="0" w:line="240" w:lineRule="auto"/>
              <w:jc w:val="center"/>
            </w:pPr>
            <w:r>
              <w:t>*</w:t>
            </w:r>
          </w:p>
        </w:tc>
        <w:tc>
          <w:tcPr>
            <w:tcW w:w="290" w:type="pct"/>
          </w:tcPr>
          <w:p w:rsidR="00A3409C" w:rsidRPr="009C6D63" w:rsidRDefault="00A3409C" w:rsidP="006941DC">
            <w:pPr>
              <w:spacing w:after="0" w:line="240" w:lineRule="auto"/>
              <w:jc w:val="center"/>
            </w:pPr>
            <w:r>
              <w:t>*</w:t>
            </w:r>
          </w:p>
        </w:tc>
        <w:tc>
          <w:tcPr>
            <w:tcW w:w="290" w:type="pct"/>
          </w:tcPr>
          <w:p w:rsidR="00A3409C" w:rsidRPr="009C6D63" w:rsidRDefault="00A3409C" w:rsidP="006941DC">
            <w:pPr>
              <w:spacing w:after="0" w:line="240" w:lineRule="auto"/>
              <w:jc w:val="center"/>
            </w:pPr>
            <w:r>
              <w:t>*</w:t>
            </w:r>
          </w:p>
        </w:tc>
        <w:tc>
          <w:tcPr>
            <w:tcW w:w="295" w:type="pct"/>
          </w:tcPr>
          <w:p w:rsidR="00A3409C" w:rsidRPr="009C6D63" w:rsidRDefault="00A3409C" w:rsidP="006941DC">
            <w:pPr>
              <w:spacing w:after="0" w:line="240" w:lineRule="auto"/>
              <w:jc w:val="center"/>
            </w:pPr>
          </w:p>
        </w:tc>
      </w:tr>
      <w:tr w:rsidR="00A3409C" w:rsidRPr="0069248D" w:rsidTr="00AB7952">
        <w:trPr>
          <w:trHeight w:val="228"/>
        </w:trPr>
        <w:tc>
          <w:tcPr>
            <w:tcW w:w="1192" w:type="pct"/>
            <w:vMerge/>
          </w:tcPr>
          <w:p w:rsidR="00A3409C" w:rsidRPr="009C6D63" w:rsidRDefault="00A3409C" w:rsidP="00924B21">
            <w:pPr>
              <w:spacing w:after="0" w:line="240" w:lineRule="auto"/>
              <w:jc w:val="both"/>
              <w:rPr>
                <w:szCs w:val="24"/>
              </w:rPr>
            </w:pPr>
          </w:p>
        </w:tc>
        <w:tc>
          <w:tcPr>
            <w:tcW w:w="1114" w:type="pct"/>
            <w:vMerge/>
          </w:tcPr>
          <w:p w:rsidR="00A3409C" w:rsidRPr="009C6D63" w:rsidRDefault="00A3409C" w:rsidP="00924B21">
            <w:pPr>
              <w:spacing w:after="0" w:line="240" w:lineRule="auto"/>
              <w:jc w:val="both"/>
              <w:rPr>
                <w:szCs w:val="24"/>
              </w:rPr>
            </w:pPr>
          </w:p>
        </w:tc>
        <w:tc>
          <w:tcPr>
            <w:tcW w:w="1530" w:type="pct"/>
          </w:tcPr>
          <w:p w:rsidR="00A3409C" w:rsidRPr="009C6D63" w:rsidRDefault="00A3409C" w:rsidP="00924B21">
            <w:pPr>
              <w:spacing w:after="0" w:line="240" w:lineRule="auto"/>
              <w:jc w:val="both"/>
            </w:pPr>
            <w:r w:rsidRPr="009C6D63">
              <w:rPr>
                <w:bCs/>
              </w:rPr>
              <w:t>Подвижные</w:t>
            </w:r>
          </w:p>
        </w:tc>
        <w:tc>
          <w:tcPr>
            <w:tcW w:w="290" w:type="pct"/>
          </w:tcPr>
          <w:p w:rsidR="00A3409C" w:rsidRPr="009C6D63" w:rsidRDefault="00A3409C" w:rsidP="006941DC">
            <w:pPr>
              <w:spacing w:after="0" w:line="240" w:lineRule="auto"/>
              <w:jc w:val="center"/>
            </w:pPr>
            <w:r>
              <w:t>*</w:t>
            </w:r>
          </w:p>
        </w:tc>
        <w:tc>
          <w:tcPr>
            <w:tcW w:w="290" w:type="pct"/>
          </w:tcPr>
          <w:p w:rsidR="00A3409C" w:rsidRPr="009C6D63" w:rsidRDefault="00A3409C" w:rsidP="006941DC">
            <w:pPr>
              <w:spacing w:after="0" w:line="240" w:lineRule="auto"/>
              <w:jc w:val="center"/>
            </w:pPr>
            <w:r>
              <w:t>*</w:t>
            </w:r>
          </w:p>
        </w:tc>
        <w:tc>
          <w:tcPr>
            <w:tcW w:w="290" w:type="pct"/>
          </w:tcPr>
          <w:p w:rsidR="00A3409C" w:rsidRPr="009C6D63" w:rsidRDefault="00A3409C" w:rsidP="006941DC">
            <w:pPr>
              <w:spacing w:after="0" w:line="240" w:lineRule="auto"/>
              <w:jc w:val="center"/>
            </w:pPr>
            <w:r>
              <w:t>*</w:t>
            </w:r>
          </w:p>
        </w:tc>
        <w:tc>
          <w:tcPr>
            <w:tcW w:w="295" w:type="pct"/>
          </w:tcPr>
          <w:p w:rsidR="00A3409C" w:rsidRPr="009C6D63" w:rsidRDefault="00A3409C" w:rsidP="006941DC">
            <w:pPr>
              <w:spacing w:after="0" w:line="240" w:lineRule="auto"/>
              <w:jc w:val="center"/>
            </w:pPr>
            <w:r>
              <w:t>*</w:t>
            </w:r>
          </w:p>
        </w:tc>
      </w:tr>
      <w:tr w:rsidR="00A3409C" w:rsidRPr="0069248D" w:rsidTr="00AB7952">
        <w:trPr>
          <w:trHeight w:val="228"/>
        </w:trPr>
        <w:tc>
          <w:tcPr>
            <w:tcW w:w="1192" w:type="pct"/>
            <w:vMerge/>
          </w:tcPr>
          <w:p w:rsidR="00A3409C" w:rsidRPr="009C6D63" w:rsidRDefault="00A3409C" w:rsidP="00924B21">
            <w:pPr>
              <w:spacing w:after="0" w:line="240" w:lineRule="auto"/>
              <w:jc w:val="both"/>
              <w:rPr>
                <w:szCs w:val="24"/>
              </w:rPr>
            </w:pPr>
          </w:p>
        </w:tc>
        <w:tc>
          <w:tcPr>
            <w:tcW w:w="1114" w:type="pct"/>
            <w:vMerge/>
          </w:tcPr>
          <w:p w:rsidR="00A3409C" w:rsidRPr="009C6D63" w:rsidRDefault="00A3409C" w:rsidP="00924B21">
            <w:pPr>
              <w:spacing w:after="0" w:line="240" w:lineRule="auto"/>
              <w:jc w:val="both"/>
              <w:rPr>
                <w:szCs w:val="24"/>
              </w:rPr>
            </w:pPr>
          </w:p>
        </w:tc>
        <w:tc>
          <w:tcPr>
            <w:tcW w:w="1530" w:type="pct"/>
          </w:tcPr>
          <w:p w:rsidR="00A3409C" w:rsidRPr="009C6D63" w:rsidRDefault="00A3409C" w:rsidP="00924B21">
            <w:pPr>
              <w:spacing w:after="0" w:line="240" w:lineRule="auto"/>
              <w:jc w:val="both"/>
            </w:pPr>
            <w:r w:rsidRPr="009C6D63">
              <w:rPr>
                <w:bCs/>
              </w:rPr>
              <w:t>Музыкальные</w:t>
            </w:r>
          </w:p>
        </w:tc>
        <w:tc>
          <w:tcPr>
            <w:tcW w:w="290" w:type="pct"/>
          </w:tcPr>
          <w:p w:rsidR="00A3409C" w:rsidRPr="009C6D63" w:rsidRDefault="00A3409C" w:rsidP="006941DC">
            <w:pPr>
              <w:spacing w:after="0" w:line="240" w:lineRule="auto"/>
              <w:jc w:val="center"/>
            </w:pPr>
            <w:r>
              <w:t>*</w:t>
            </w:r>
          </w:p>
        </w:tc>
        <w:tc>
          <w:tcPr>
            <w:tcW w:w="290" w:type="pct"/>
          </w:tcPr>
          <w:p w:rsidR="00A3409C" w:rsidRPr="009C6D63" w:rsidRDefault="00A3409C" w:rsidP="006941DC">
            <w:pPr>
              <w:spacing w:after="0" w:line="240" w:lineRule="auto"/>
              <w:jc w:val="center"/>
            </w:pPr>
            <w:r>
              <w:t>*</w:t>
            </w:r>
          </w:p>
        </w:tc>
        <w:tc>
          <w:tcPr>
            <w:tcW w:w="290" w:type="pct"/>
          </w:tcPr>
          <w:p w:rsidR="00A3409C" w:rsidRPr="009C6D63" w:rsidRDefault="00A3409C" w:rsidP="006941DC">
            <w:pPr>
              <w:spacing w:after="0" w:line="240" w:lineRule="auto"/>
              <w:jc w:val="center"/>
            </w:pPr>
            <w:r>
              <w:t>*</w:t>
            </w:r>
          </w:p>
        </w:tc>
        <w:tc>
          <w:tcPr>
            <w:tcW w:w="295" w:type="pct"/>
          </w:tcPr>
          <w:p w:rsidR="00A3409C" w:rsidRPr="009C6D63" w:rsidRDefault="00A3409C" w:rsidP="006941DC">
            <w:pPr>
              <w:spacing w:after="0" w:line="240" w:lineRule="auto"/>
              <w:jc w:val="center"/>
            </w:pPr>
            <w:r>
              <w:t>*</w:t>
            </w:r>
          </w:p>
        </w:tc>
      </w:tr>
      <w:tr w:rsidR="00A3409C" w:rsidRPr="0069248D" w:rsidTr="00AB7952">
        <w:trPr>
          <w:trHeight w:val="228"/>
        </w:trPr>
        <w:tc>
          <w:tcPr>
            <w:tcW w:w="1192" w:type="pct"/>
            <w:vMerge/>
          </w:tcPr>
          <w:p w:rsidR="00A3409C" w:rsidRPr="009C6D63" w:rsidRDefault="00A3409C" w:rsidP="00924B21">
            <w:pPr>
              <w:spacing w:after="0" w:line="240" w:lineRule="auto"/>
              <w:jc w:val="both"/>
              <w:rPr>
                <w:szCs w:val="24"/>
              </w:rPr>
            </w:pPr>
          </w:p>
        </w:tc>
        <w:tc>
          <w:tcPr>
            <w:tcW w:w="1114" w:type="pct"/>
            <w:vMerge/>
          </w:tcPr>
          <w:p w:rsidR="00A3409C" w:rsidRPr="009C6D63" w:rsidRDefault="00A3409C" w:rsidP="00924B21">
            <w:pPr>
              <w:spacing w:after="0" w:line="240" w:lineRule="auto"/>
              <w:jc w:val="both"/>
              <w:rPr>
                <w:szCs w:val="24"/>
              </w:rPr>
            </w:pPr>
          </w:p>
        </w:tc>
        <w:tc>
          <w:tcPr>
            <w:tcW w:w="1530" w:type="pct"/>
          </w:tcPr>
          <w:p w:rsidR="00A3409C" w:rsidRPr="009C6D63" w:rsidRDefault="00A3409C" w:rsidP="00924B21">
            <w:pPr>
              <w:spacing w:after="0" w:line="240" w:lineRule="auto"/>
              <w:jc w:val="both"/>
            </w:pPr>
            <w:proofErr w:type="spellStart"/>
            <w:proofErr w:type="gramStart"/>
            <w:r w:rsidRPr="009C6D63">
              <w:rPr>
                <w:bCs/>
              </w:rPr>
              <w:t>Учебно</w:t>
            </w:r>
            <w:proofErr w:type="spellEnd"/>
            <w:r w:rsidRPr="009C6D63">
              <w:rPr>
                <w:bCs/>
              </w:rPr>
              <w:t xml:space="preserve"> - предметные</w:t>
            </w:r>
            <w:proofErr w:type="gramEnd"/>
            <w:r w:rsidRPr="009C6D63">
              <w:rPr>
                <w:bCs/>
              </w:rPr>
              <w:t xml:space="preserve"> дидактические</w:t>
            </w:r>
          </w:p>
        </w:tc>
        <w:tc>
          <w:tcPr>
            <w:tcW w:w="290" w:type="pct"/>
          </w:tcPr>
          <w:p w:rsidR="00A3409C" w:rsidRPr="009C6D63" w:rsidRDefault="00A3409C" w:rsidP="006941DC">
            <w:pPr>
              <w:spacing w:after="0" w:line="240" w:lineRule="auto"/>
              <w:jc w:val="center"/>
            </w:pPr>
            <w:r>
              <w:rPr>
                <w:bCs/>
              </w:rPr>
              <w:t>*</w:t>
            </w:r>
          </w:p>
        </w:tc>
        <w:tc>
          <w:tcPr>
            <w:tcW w:w="290" w:type="pct"/>
          </w:tcPr>
          <w:p w:rsidR="00A3409C" w:rsidRPr="009C6D63" w:rsidRDefault="00A3409C" w:rsidP="006941DC">
            <w:pPr>
              <w:spacing w:after="0" w:line="240" w:lineRule="auto"/>
              <w:jc w:val="center"/>
            </w:pPr>
            <w:r>
              <w:t>*</w:t>
            </w:r>
          </w:p>
        </w:tc>
        <w:tc>
          <w:tcPr>
            <w:tcW w:w="290" w:type="pct"/>
          </w:tcPr>
          <w:p w:rsidR="00A3409C" w:rsidRPr="009C6D63" w:rsidRDefault="00A3409C" w:rsidP="006941DC">
            <w:pPr>
              <w:spacing w:after="0" w:line="240" w:lineRule="auto"/>
              <w:jc w:val="center"/>
            </w:pPr>
            <w:r>
              <w:t>*</w:t>
            </w:r>
          </w:p>
        </w:tc>
        <w:tc>
          <w:tcPr>
            <w:tcW w:w="295" w:type="pct"/>
          </w:tcPr>
          <w:p w:rsidR="00A3409C" w:rsidRPr="009C6D63" w:rsidRDefault="00A3409C" w:rsidP="006941DC">
            <w:pPr>
              <w:spacing w:after="0" w:line="240" w:lineRule="auto"/>
              <w:jc w:val="center"/>
            </w:pPr>
            <w:r>
              <w:t>*</w:t>
            </w:r>
          </w:p>
        </w:tc>
      </w:tr>
      <w:tr w:rsidR="00A3409C" w:rsidRPr="0069248D" w:rsidTr="00AB7952">
        <w:trPr>
          <w:trHeight w:val="228"/>
        </w:trPr>
        <w:tc>
          <w:tcPr>
            <w:tcW w:w="1192" w:type="pct"/>
            <w:vMerge/>
          </w:tcPr>
          <w:p w:rsidR="00A3409C" w:rsidRPr="009C6D63" w:rsidRDefault="00A3409C" w:rsidP="00924B21">
            <w:pPr>
              <w:spacing w:after="0" w:line="240" w:lineRule="auto"/>
              <w:jc w:val="both"/>
              <w:rPr>
                <w:szCs w:val="24"/>
              </w:rPr>
            </w:pPr>
          </w:p>
        </w:tc>
        <w:tc>
          <w:tcPr>
            <w:tcW w:w="1114" w:type="pct"/>
            <w:vMerge w:val="restart"/>
          </w:tcPr>
          <w:p w:rsidR="00A3409C" w:rsidRPr="009C6D63" w:rsidRDefault="00A3409C" w:rsidP="00924B21">
            <w:pPr>
              <w:spacing w:after="0" w:line="240" w:lineRule="auto"/>
              <w:jc w:val="both"/>
              <w:rPr>
                <w:szCs w:val="24"/>
              </w:rPr>
            </w:pPr>
            <w:r w:rsidRPr="009C6D63">
              <w:rPr>
                <w:bCs/>
                <w:szCs w:val="24"/>
              </w:rPr>
              <w:t> </w:t>
            </w:r>
            <w:proofErr w:type="spellStart"/>
            <w:r w:rsidRPr="009C6D63">
              <w:rPr>
                <w:bCs/>
                <w:szCs w:val="24"/>
              </w:rPr>
              <w:t>Досуговые</w:t>
            </w:r>
            <w:proofErr w:type="spellEnd"/>
            <w:r w:rsidRPr="009C6D63">
              <w:rPr>
                <w:bCs/>
                <w:szCs w:val="24"/>
              </w:rPr>
              <w:t xml:space="preserve"> игры  </w:t>
            </w:r>
          </w:p>
        </w:tc>
        <w:tc>
          <w:tcPr>
            <w:tcW w:w="1530" w:type="pct"/>
          </w:tcPr>
          <w:p w:rsidR="00A3409C" w:rsidRPr="009C6D63" w:rsidRDefault="00A3409C" w:rsidP="00924B21">
            <w:pPr>
              <w:spacing w:after="0" w:line="240" w:lineRule="auto"/>
              <w:jc w:val="both"/>
            </w:pPr>
            <w:r w:rsidRPr="009C6D63">
              <w:rPr>
                <w:bCs/>
              </w:rPr>
              <w:t>Интеллектуальные</w:t>
            </w:r>
          </w:p>
        </w:tc>
        <w:tc>
          <w:tcPr>
            <w:tcW w:w="290" w:type="pct"/>
          </w:tcPr>
          <w:p w:rsidR="00A3409C" w:rsidRPr="009C6D63" w:rsidRDefault="00A3409C" w:rsidP="006941DC">
            <w:pPr>
              <w:spacing w:after="0" w:line="240" w:lineRule="auto"/>
              <w:jc w:val="center"/>
            </w:pPr>
          </w:p>
        </w:tc>
        <w:tc>
          <w:tcPr>
            <w:tcW w:w="290" w:type="pct"/>
          </w:tcPr>
          <w:p w:rsidR="00A3409C" w:rsidRPr="009C6D63" w:rsidRDefault="00A3409C" w:rsidP="006941DC">
            <w:pPr>
              <w:spacing w:after="0" w:line="240" w:lineRule="auto"/>
              <w:jc w:val="center"/>
            </w:pPr>
            <w:r>
              <w:rPr>
                <w:bCs/>
              </w:rPr>
              <w:t>*</w:t>
            </w:r>
          </w:p>
        </w:tc>
        <w:tc>
          <w:tcPr>
            <w:tcW w:w="290" w:type="pct"/>
          </w:tcPr>
          <w:p w:rsidR="00A3409C" w:rsidRPr="009C6D63" w:rsidRDefault="00A3409C" w:rsidP="006941DC">
            <w:pPr>
              <w:spacing w:after="0" w:line="240" w:lineRule="auto"/>
              <w:jc w:val="center"/>
            </w:pPr>
            <w:r>
              <w:t>*</w:t>
            </w:r>
          </w:p>
        </w:tc>
        <w:tc>
          <w:tcPr>
            <w:tcW w:w="295" w:type="pct"/>
          </w:tcPr>
          <w:p w:rsidR="00A3409C" w:rsidRPr="009C6D63" w:rsidRDefault="00A3409C" w:rsidP="006941DC">
            <w:pPr>
              <w:spacing w:after="0" w:line="240" w:lineRule="auto"/>
              <w:jc w:val="center"/>
            </w:pPr>
            <w:r>
              <w:t>*</w:t>
            </w:r>
          </w:p>
        </w:tc>
      </w:tr>
      <w:tr w:rsidR="00A3409C" w:rsidRPr="0069248D" w:rsidTr="00AB7952">
        <w:trPr>
          <w:trHeight w:val="228"/>
        </w:trPr>
        <w:tc>
          <w:tcPr>
            <w:tcW w:w="1192" w:type="pct"/>
            <w:vMerge/>
          </w:tcPr>
          <w:p w:rsidR="00A3409C" w:rsidRPr="009C6D63" w:rsidRDefault="00A3409C" w:rsidP="00924B21">
            <w:pPr>
              <w:spacing w:after="0" w:line="240" w:lineRule="auto"/>
              <w:jc w:val="both"/>
              <w:rPr>
                <w:szCs w:val="24"/>
              </w:rPr>
            </w:pPr>
          </w:p>
        </w:tc>
        <w:tc>
          <w:tcPr>
            <w:tcW w:w="1114" w:type="pct"/>
            <w:vMerge/>
          </w:tcPr>
          <w:p w:rsidR="00A3409C" w:rsidRPr="009C6D63" w:rsidRDefault="00A3409C" w:rsidP="00924B21">
            <w:pPr>
              <w:spacing w:after="0" w:line="240" w:lineRule="auto"/>
              <w:jc w:val="both"/>
              <w:rPr>
                <w:szCs w:val="24"/>
              </w:rPr>
            </w:pPr>
          </w:p>
        </w:tc>
        <w:tc>
          <w:tcPr>
            <w:tcW w:w="1530" w:type="pct"/>
          </w:tcPr>
          <w:p w:rsidR="00A3409C" w:rsidRPr="009C6D63" w:rsidRDefault="00A3409C" w:rsidP="00924B21">
            <w:pPr>
              <w:spacing w:after="0" w:line="240" w:lineRule="auto"/>
              <w:jc w:val="both"/>
            </w:pPr>
            <w:r w:rsidRPr="009C6D63">
              <w:rPr>
                <w:bCs/>
              </w:rPr>
              <w:t>Забавы</w:t>
            </w:r>
          </w:p>
        </w:tc>
        <w:tc>
          <w:tcPr>
            <w:tcW w:w="290" w:type="pct"/>
          </w:tcPr>
          <w:p w:rsidR="00A3409C" w:rsidRPr="009C6D63" w:rsidRDefault="00A3409C" w:rsidP="006941DC">
            <w:pPr>
              <w:spacing w:after="0" w:line="240" w:lineRule="auto"/>
              <w:jc w:val="center"/>
            </w:pPr>
            <w:r>
              <w:t>*</w:t>
            </w:r>
          </w:p>
        </w:tc>
        <w:tc>
          <w:tcPr>
            <w:tcW w:w="290" w:type="pct"/>
          </w:tcPr>
          <w:p w:rsidR="00A3409C" w:rsidRPr="009C6D63" w:rsidRDefault="00A3409C" w:rsidP="006941DC">
            <w:pPr>
              <w:spacing w:after="0" w:line="240" w:lineRule="auto"/>
              <w:jc w:val="center"/>
            </w:pPr>
            <w:r>
              <w:t>*</w:t>
            </w:r>
          </w:p>
        </w:tc>
        <w:tc>
          <w:tcPr>
            <w:tcW w:w="290" w:type="pct"/>
          </w:tcPr>
          <w:p w:rsidR="00A3409C" w:rsidRPr="009C6D63" w:rsidRDefault="00A3409C" w:rsidP="006941DC">
            <w:pPr>
              <w:spacing w:after="0" w:line="240" w:lineRule="auto"/>
              <w:jc w:val="center"/>
            </w:pPr>
            <w:r>
              <w:t>*</w:t>
            </w:r>
          </w:p>
        </w:tc>
        <w:tc>
          <w:tcPr>
            <w:tcW w:w="295" w:type="pct"/>
          </w:tcPr>
          <w:p w:rsidR="00A3409C" w:rsidRPr="009C6D63" w:rsidRDefault="00A3409C" w:rsidP="006941DC">
            <w:pPr>
              <w:spacing w:after="0" w:line="240" w:lineRule="auto"/>
              <w:jc w:val="center"/>
            </w:pPr>
            <w:r>
              <w:t>*</w:t>
            </w:r>
          </w:p>
        </w:tc>
      </w:tr>
      <w:tr w:rsidR="00A3409C" w:rsidRPr="0069248D" w:rsidTr="00AB7952">
        <w:trPr>
          <w:trHeight w:val="228"/>
        </w:trPr>
        <w:tc>
          <w:tcPr>
            <w:tcW w:w="1192" w:type="pct"/>
            <w:vMerge/>
          </w:tcPr>
          <w:p w:rsidR="00A3409C" w:rsidRPr="009C6D63" w:rsidRDefault="00A3409C" w:rsidP="00924B21">
            <w:pPr>
              <w:spacing w:after="0" w:line="240" w:lineRule="auto"/>
              <w:jc w:val="both"/>
              <w:rPr>
                <w:szCs w:val="24"/>
              </w:rPr>
            </w:pPr>
          </w:p>
        </w:tc>
        <w:tc>
          <w:tcPr>
            <w:tcW w:w="1114" w:type="pct"/>
            <w:vMerge/>
          </w:tcPr>
          <w:p w:rsidR="00A3409C" w:rsidRPr="009C6D63" w:rsidRDefault="00A3409C" w:rsidP="00924B21">
            <w:pPr>
              <w:spacing w:after="0" w:line="240" w:lineRule="auto"/>
              <w:jc w:val="both"/>
              <w:rPr>
                <w:szCs w:val="24"/>
              </w:rPr>
            </w:pPr>
          </w:p>
        </w:tc>
        <w:tc>
          <w:tcPr>
            <w:tcW w:w="1530" w:type="pct"/>
          </w:tcPr>
          <w:p w:rsidR="00A3409C" w:rsidRPr="009C6D63" w:rsidRDefault="00A3409C" w:rsidP="00924B21">
            <w:pPr>
              <w:spacing w:after="0" w:line="240" w:lineRule="auto"/>
              <w:jc w:val="both"/>
            </w:pPr>
            <w:r w:rsidRPr="009C6D63">
              <w:rPr>
                <w:bCs/>
              </w:rPr>
              <w:t>Развлечения</w:t>
            </w:r>
          </w:p>
        </w:tc>
        <w:tc>
          <w:tcPr>
            <w:tcW w:w="290" w:type="pct"/>
          </w:tcPr>
          <w:p w:rsidR="00A3409C" w:rsidRPr="009C6D63" w:rsidRDefault="00A3409C" w:rsidP="006941DC">
            <w:pPr>
              <w:spacing w:after="0" w:line="240" w:lineRule="auto"/>
              <w:jc w:val="center"/>
            </w:pPr>
            <w:r>
              <w:rPr>
                <w:bCs/>
              </w:rPr>
              <w:t>*</w:t>
            </w:r>
          </w:p>
        </w:tc>
        <w:tc>
          <w:tcPr>
            <w:tcW w:w="290" w:type="pct"/>
          </w:tcPr>
          <w:p w:rsidR="00A3409C" w:rsidRPr="009C6D63" w:rsidRDefault="00A3409C" w:rsidP="006941DC">
            <w:pPr>
              <w:spacing w:after="0" w:line="240" w:lineRule="auto"/>
              <w:jc w:val="center"/>
            </w:pPr>
            <w:r>
              <w:t>*</w:t>
            </w:r>
          </w:p>
        </w:tc>
        <w:tc>
          <w:tcPr>
            <w:tcW w:w="290" w:type="pct"/>
          </w:tcPr>
          <w:p w:rsidR="00A3409C" w:rsidRPr="009C6D63" w:rsidRDefault="00A3409C" w:rsidP="006941DC">
            <w:pPr>
              <w:spacing w:after="0" w:line="240" w:lineRule="auto"/>
              <w:jc w:val="center"/>
            </w:pPr>
            <w:r>
              <w:t>*</w:t>
            </w:r>
          </w:p>
        </w:tc>
        <w:tc>
          <w:tcPr>
            <w:tcW w:w="295" w:type="pct"/>
          </w:tcPr>
          <w:p w:rsidR="00A3409C" w:rsidRPr="009C6D63" w:rsidRDefault="00A3409C" w:rsidP="006941DC">
            <w:pPr>
              <w:spacing w:after="0" w:line="240" w:lineRule="auto"/>
              <w:jc w:val="center"/>
            </w:pPr>
            <w:r>
              <w:t>*</w:t>
            </w:r>
          </w:p>
        </w:tc>
      </w:tr>
      <w:tr w:rsidR="00A3409C" w:rsidRPr="0069248D" w:rsidTr="00AB7952">
        <w:trPr>
          <w:trHeight w:val="228"/>
        </w:trPr>
        <w:tc>
          <w:tcPr>
            <w:tcW w:w="1192" w:type="pct"/>
            <w:vMerge/>
          </w:tcPr>
          <w:p w:rsidR="00A3409C" w:rsidRPr="009C6D63" w:rsidRDefault="00A3409C" w:rsidP="00924B21">
            <w:pPr>
              <w:spacing w:after="0" w:line="240" w:lineRule="auto"/>
              <w:jc w:val="both"/>
              <w:rPr>
                <w:szCs w:val="24"/>
              </w:rPr>
            </w:pPr>
          </w:p>
        </w:tc>
        <w:tc>
          <w:tcPr>
            <w:tcW w:w="1114" w:type="pct"/>
            <w:vMerge/>
          </w:tcPr>
          <w:p w:rsidR="00A3409C" w:rsidRPr="009C6D63" w:rsidRDefault="00A3409C" w:rsidP="00924B21">
            <w:pPr>
              <w:spacing w:after="0" w:line="240" w:lineRule="auto"/>
              <w:jc w:val="both"/>
              <w:rPr>
                <w:szCs w:val="24"/>
              </w:rPr>
            </w:pPr>
          </w:p>
        </w:tc>
        <w:tc>
          <w:tcPr>
            <w:tcW w:w="1530" w:type="pct"/>
          </w:tcPr>
          <w:p w:rsidR="00A3409C" w:rsidRPr="009C6D63" w:rsidRDefault="00A3409C" w:rsidP="00924B21">
            <w:pPr>
              <w:spacing w:after="0" w:line="240" w:lineRule="auto"/>
              <w:jc w:val="both"/>
            </w:pPr>
            <w:r w:rsidRPr="009C6D63">
              <w:rPr>
                <w:bCs/>
              </w:rPr>
              <w:t>Театральные</w:t>
            </w:r>
          </w:p>
        </w:tc>
        <w:tc>
          <w:tcPr>
            <w:tcW w:w="290" w:type="pct"/>
          </w:tcPr>
          <w:p w:rsidR="00A3409C" w:rsidRPr="009C6D63" w:rsidRDefault="00A3409C" w:rsidP="006941DC">
            <w:pPr>
              <w:spacing w:after="0" w:line="240" w:lineRule="auto"/>
              <w:jc w:val="center"/>
            </w:pPr>
          </w:p>
        </w:tc>
        <w:tc>
          <w:tcPr>
            <w:tcW w:w="290" w:type="pct"/>
          </w:tcPr>
          <w:p w:rsidR="00A3409C" w:rsidRPr="009C6D63" w:rsidRDefault="00A3409C" w:rsidP="006941DC">
            <w:pPr>
              <w:spacing w:after="0" w:line="240" w:lineRule="auto"/>
              <w:jc w:val="center"/>
            </w:pPr>
            <w:r>
              <w:rPr>
                <w:bCs/>
              </w:rPr>
              <w:t>*</w:t>
            </w:r>
          </w:p>
        </w:tc>
        <w:tc>
          <w:tcPr>
            <w:tcW w:w="290" w:type="pct"/>
          </w:tcPr>
          <w:p w:rsidR="00A3409C" w:rsidRPr="009C6D63" w:rsidRDefault="00A3409C" w:rsidP="006941DC">
            <w:pPr>
              <w:spacing w:after="0" w:line="240" w:lineRule="auto"/>
              <w:jc w:val="center"/>
            </w:pPr>
            <w:r>
              <w:t>*</w:t>
            </w:r>
          </w:p>
        </w:tc>
        <w:tc>
          <w:tcPr>
            <w:tcW w:w="295" w:type="pct"/>
          </w:tcPr>
          <w:p w:rsidR="00A3409C" w:rsidRPr="009C6D63" w:rsidRDefault="00A3409C" w:rsidP="006941DC">
            <w:pPr>
              <w:spacing w:after="0" w:line="240" w:lineRule="auto"/>
              <w:jc w:val="center"/>
            </w:pPr>
            <w:r>
              <w:t>*</w:t>
            </w:r>
          </w:p>
        </w:tc>
      </w:tr>
      <w:tr w:rsidR="00A3409C" w:rsidRPr="0069248D" w:rsidTr="00AB7952">
        <w:trPr>
          <w:trHeight w:val="228"/>
        </w:trPr>
        <w:tc>
          <w:tcPr>
            <w:tcW w:w="1192" w:type="pct"/>
            <w:vMerge/>
          </w:tcPr>
          <w:p w:rsidR="00A3409C" w:rsidRPr="009C6D63" w:rsidRDefault="00A3409C" w:rsidP="00924B21">
            <w:pPr>
              <w:spacing w:after="0" w:line="240" w:lineRule="auto"/>
              <w:jc w:val="both"/>
              <w:rPr>
                <w:szCs w:val="24"/>
              </w:rPr>
            </w:pPr>
          </w:p>
        </w:tc>
        <w:tc>
          <w:tcPr>
            <w:tcW w:w="1114" w:type="pct"/>
            <w:vMerge/>
          </w:tcPr>
          <w:p w:rsidR="00A3409C" w:rsidRPr="009C6D63" w:rsidRDefault="00A3409C" w:rsidP="00924B21">
            <w:pPr>
              <w:spacing w:after="0" w:line="240" w:lineRule="auto"/>
              <w:jc w:val="both"/>
              <w:rPr>
                <w:szCs w:val="24"/>
              </w:rPr>
            </w:pPr>
          </w:p>
        </w:tc>
        <w:tc>
          <w:tcPr>
            <w:tcW w:w="1530" w:type="pct"/>
          </w:tcPr>
          <w:p w:rsidR="00A3409C" w:rsidRPr="009C6D63" w:rsidRDefault="00A3409C" w:rsidP="00924B21">
            <w:pPr>
              <w:spacing w:after="0" w:line="240" w:lineRule="auto"/>
              <w:jc w:val="both"/>
            </w:pPr>
            <w:r w:rsidRPr="009C6D63">
              <w:rPr>
                <w:bCs/>
              </w:rPr>
              <w:t>Празднично-карнавальные</w:t>
            </w:r>
          </w:p>
        </w:tc>
        <w:tc>
          <w:tcPr>
            <w:tcW w:w="290" w:type="pct"/>
          </w:tcPr>
          <w:p w:rsidR="00A3409C" w:rsidRPr="009C6D63" w:rsidRDefault="00A3409C" w:rsidP="006941DC">
            <w:pPr>
              <w:spacing w:after="0" w:line="240" w:lineRule="auto"/>
              <w:jc w:val="center"/>
            </w:pPr>
            <w:r>
              <w:t>*</w:t>
            </w:r>
          </w:p>
        </w:tc>
        <w:tc>
          <w:tcPr>
            <w:tcW w:w="290" w:type="pct"/>
          </w:tcPr>
          <w:p w:rsidR="00A3409C" w:rsidRPr="009C6D63" w:rsidRDefault="00A3409C" w:rsidP="006941DC">
            <w:pPr>
              <w:spacing w:after="0" w:line="240" w:lineRule="auto"/>
              <w:jc w:val="center"/>
            </w:pPr>
            <w:r>
              <w:t>*</w:t>
            </w:r>
          </w:p>
        </w:tc>
        <w:tc>
          <w:tcPr>
            <w:tcW w:w="290" w:type="pct"/>
          </w:tcPr>
          <w:p w:rsidR="00A3409C" w:rsidRPr="009C6D63" w:rsidRDefault="00A3409C" w:rsidP="006941DC">
            <w:pPr>
              <w:spacing w:after="0" w:line="240" w:lineRule="auto"/>
              <w:jc w:val="center"/>
            </w:pPr>
            <w:r>
              <w:t>*</w:t>
            </w:r>
          </w:p>
        </w:tc>
        <w:tc>
          <w:tcPr>
            <w:tcW w:w="295" w:type="pct"/>
          </w:tcPr>
          <w:p w:rsidR="00A3409C" w:rsidRPr="009C6D63" w:rsidRDefault="00A3409C" w:rsidP="006941DC">
            <w:pPr>
              <w:spacing w:after="0" w:line="240" w:lineRule="auto"/>
              <w:jc w:val="center"/>
            </w:pPr>
            <w:r>
              <w:t>*</w:t>
            </w:r>
          </w:p>
        </w:tc>
      </w:tr>
      <w:tr w:rsidR="00A3409C" w:rsidRPr="0069248D" w:rsidTr="00AB7952">
        <w:trPr>
          <w:trHeight w:val="228"/>
        </w:trPr>
        <w:tc>
          <w:tcPr>
            <w:tcW w:w="1192" w:type="pct"/>
            <w:vMerge/>
          </w:tcPr>
          <w:p w:rsidR="00A3409C" w:rsidRPr="009C6D63" w:rsidRDefault="00A3409C" w:rsidP="00924B21">
            <w:pPr>
              <w:spacing w:after="0" w:line="240" w:lineRule="auto"/>
              <w:jc w:val="both"/>
              <w:rPr>
                <w:szCs w:val="24"/>
              </w:rPr>
            </w:pPr>
          </w:p>
        </w:tc>
        <w:tc>
          <w:tcPr>
            <w:tcW w:w="1114" w:type="pct"/>
            <w:vMerge/>
          </w:tcPr>
          <w:p w:rsidR="00A3409C" w:rsidRPr="009C6D63" w:rsidRDefault="00A3409C" w:rsidP="00924B21">
            <w:pPr>
              <w:spacing w:after="0" w:line="240" w:lineRule="auto"/>
              <w:jc w:val="both"/>
              <w:rPr>
                <w:szCs w:val="24"/>
              </w:rPr>
            </w:pPr>
          </w:p>
        </w:tc>
        <w:tc>
          <w:tcPr>
            <w:tcW w:w="1530" w:type="pct"/>
          </w:tcPr>
          <w:p w:rsidR="00A3409C" w:rsidRPr="009C6D63" w:rsidRDefault="00A3409C" w:rsidP="00924B21">
            <w:pPr>
              <w:spacing w:after="0" w:line="240" w:lineRule="auto"/>
              <w:jc w:val="both"/>
            </w:pPr>
            <w:r w:rsidRPr="009C6D63">
              <w:rPr>
                <w:bCs/>
              </w:rPr>
              <w:t>Компьютерные</w:t>
            </w:r>
          </w:p>
        </w:tc>
        <w:tc>
          <w:tcPr>
            <w:tcW w:w="290" w:type="pct"/>
          </w:tcPr>
          <w:p w:rsidR="00A3409C" w:rsidRPr="009C6D63" w:rsidRDefault="00A3409C" w:rsidP="006941DC">
            <w:pPr>
              <w:spacing w:after="0" w:line="240" w:lineRule="auto"/>
              <w:jc w:val="center"/>
            </w:pPr>
            <w:r>
              <w:rPr>
                <w:bCs/>
              </w:rPr>
              <w:t>*</w:t>
            </w:r>
          </w:p>
        </w:tc>
        <w:tc>
          <w:tcPr>
            <w:tcW w:w="290" w:type="pct"/>
          </w:tcPr>
          <w:p w:rsidR="00A3409C" w:rsidRPr="009C6D63" w:rsidRDefault="00A3409C" w:rsidP="006941DC">
            <w:pPr>
              <w:spacing w:after="0" w:line="240" w:lineRule="auto"/>
              <w:jc w:val="center"/>
            </w:pPr>
            <w:r>
              <w:t>*</w:t>
            </w:r>
          </w:p>
        </w:tc>
        <w:tc>
          <w:tcPr>
            <w:tcW w:w="290" w:type="pct"/>
          </w:tcPr>
          <w:p w:rsidR="00A3409C" w:rsidRPr="009C6D63" w:rsidRDefault="00A3409C" w:rsidP="006941DC">
            <w:pPr>
              <w:spacing w:after="0" w:line="240" w:lineRule="auto"/>
              <w:jc w:val="center"/>
            </w:pPr>
            <w:r>
              <w:t>*</w:t>
            </w:r>
          </w:p>
        </w:tc>
        <w:tc>
          <w:tcPr>
            <w:tcW w:w="295" w:type="pct"/>
          </w:tcPr>
          <w:p w:rsidR="00A3409C" w:rsidRPr="009C6D63" w:rsidRDefault="00A3409C" w:rsidP="006941DC">
            <w:pPr>
              <w:spacing w:after="0" w:line="240" w:lineRule="auto"/>
              <w:jc w:val="center"/>
            </w:pPr>
            <w:r>
              <w:t>*</w:t>
            </w:r>
          </w:p>
        </w:tc>
      </w:tr>
      <w:tr w:rsidR="00A3409C" w:rsidRPr="0069248D" w:rsidTr="00AB7952">
        <w:trPr>
          <w:trHeight w:val="228"/>
        </w:trPr>
        <w:tc>
          <w:tcPr>
            <w:tcW w:w="1192" w:type="pct"/>
            <w:vMerge w:val="restart"/>
          </w:tcPr>
          <w:p w:rsidR="00A3409C" w:rsidRPr="009C6D63" w:rsidRDefault="00794F89" w:rsidP="00924B21">
            <w:pPr>
              <w:spacing w:after="0" w:line="240" w:lineRule="auto"/>
              <w:jc w:val="both"/>
              <w:rPr>
                <w:szCs w:val="24"/>
              </w:rPr>
            </w:pPr>
            <w:hyperlink r:id="rId11" w:anchor="3" w:history="1">
              <w:r w:rsidR="00A3409C" w:rsidRPr="009C6D63">
                <w:rPr>
                  <w:bCs/>
                  <w:szCs w:val="24"/>
                  <w:u w:val="single"/>
                </w:rPr>
                <w:t>Игры народные, идущие от исторических традиций этноса </w:t>
              </w:r>
            </w:hyperlink>
          </w:p>
        </w:tc>
        <w:tc>
          <w:tcPr>
            <w:tcW w:w="1114" w:type="pct"/>
            <w:vMerge w:val="restart"/>
          </w:tcPr>
          <w:p w:rsidR="00A3409C" w:rsidRPr="009C6D63" w:rsidRDefault="00A3409C" w:rsidP="00924B21">
            <w:pPr>
              <w:spacing w:after="0" w:line="240" w:lineRule="auto"/>
              <w:jc w:val="both"/>
              <w:rPr>
                <w:szCs w:val="24"/>
              </w:rPr>
            </w:pPr>
            <w:r w:rsidRPr="009C6D63">
              <w:rPr>
                <w:bCs/>
                <w:szCs w:val="24"/>
              </w:rPr>
              <w:t> Обрядовые игры </w:t>
            </w:r>
          </w:p>
        </w:tc>
        <w:tc>
          <w:tcPr>
            <w:tcW w:w="1530" w:type="pct"/>
          </w:tcPr>
          <w:p w:rsidR="00A3409C" w:rsidRPr="009C6D63" w:rsidRDefault="00A3409C" w:rsidP="00924B21">
            <w:pPr>
              <w:spacing w:after="0" w:line="240" w:lineRule="auto"/>
              <w:jc w:val="both"/>
            </w:pPr>
            <w:r w:rsidRPr="009C6D63">
              <w:rPr>
                <w:bCs/>
              </w:rPr>
              <w:t>Культовые</w:t>
            </w:r>
          </w:p>
        </w:tc>
        <w:tc>
          <w:tcPr>
            <w:tcW w:w="290" w:type="pct"/>
          </w:tcPr>
          <w:p w:rsidR="00A3409C" w:rsidRPr="009C6D63" w:rsidRDefault="00A3409C" w:rsidP="006941DC">
            <w:pPr>
              <w:spacing w:after="0" w:line="240" w:lineRule="auto"/>
              <w:jc w:val="center"/>
            </w:pPr>
          </w:p>
        </w:tc>
        <w:tc>
          <w:tcPr>
            <w:tcW w:w="290" w:type="pct"/>
          </w:tcPr>
          <w:p w:rsidR="00A3409C" w:rsidRPr="009C6D63" w:rsidRDefault="00A3409C" w:rsidP="006941DC">
            <w:pPr>
              <w:spacing w:after="0" w:line="240" w:lineRule="auto"/>
              <w:jc w:val="center"/>
            </w:pPr>
          </w:p>
        </w:tc>
        <w:tc>
          <w:tcPr>
            <w:tcW w:w="290" w:type="pct"/>
          </w:tcPr>
          <w:p w:rsidR="00A3409C" w:rsidRPr="009C6D63" w:rsidRDefault="00A3409C" w:rsidP="006941DC">
            <w:pPr>
              <w:spacing w:after="0" w:line="240" w:lineRule="auto"/>
              <w:jc w:val="center"/>
            </w:pPr>
          </w:p>
        </w:tc>
        <w:tc>
          <w:tcPr>
            <w:tcW w:w="295" w:type="pct"/>
          </w:tcPr>
          <w:p w:rsidR="00A3409C" w:rsidRPr="009C6D63" w:rsidRDefault="00A3409C" w:rsidP="006941DC">
            <w:pPr>
              <w:spacing w:after="0" w:line="240" w:lineRule="auto"/>
              <w:jc w:val="center"/>
            </w:pPr>
            <w:r>
              <w:rPr>
                <w:noProof/>
                <w:lang w:eastAsia="ru-RU"/>
              </w:rPr>
              <w:t>*</w:t>
            </w:r>
          </w:p>
        </w:tc>
      </w:tr>
      <w:tr w:rsidR="00A3409C" w:rsidRPr="0069248D" w:rsidTr="00AB7952">
        <w:trPr>
          <w:trHeight w:val="228"/>
        </w:trPr>
        <w:tc>
          <w:tcPr>
            <w:tcW w:w="1192" w:type="pct"/>
            <w:vMerge/>
          </w:tcPr>
          <w:p w:rsidR="00A3409C" w:rsidRPr="009C6D63" w:rsidRDefault="00A3409C" w:rsidP="00924B21">
            <w:pPr>
              <w:spacing w:after="0" w:line="240" w:lineRule="auto"/>
              <w:jc w:val="both"/>
              <w:rPr>
                <w:szCs w:val="24"/>
              </w:rPr>
            </w:pPr>
          </w:p>
        </w:tc>
        <w:tc>
          <w:tcPr>
            <w:tcW w:w="1114" w:type="pct"/>
            <w:vMerge/>
          </w:tcPr>
          <w:p w:rsidR="00A3409C" w:rsidRPr="009C6D63" w:rsidRDefault="00A3409C" w:rsidP="00924B21">
            <w:pPr>
              <w:spacing w:after="0" w:line="240" w:lineRule="auto"/>
              <w:jc w:val="both"/>
              <w:rPr>
                <w:szCs w:val="24"/>
              </w:rPr>
            </w:pPr>
          </w:p>
        </w:tc>
        <w:tc>
          <w:tcPr>
            <w:tcW w:w="1530" w:type="pct"/>
          </w:tcPr>
          <w:p w:rsidR="00A3409C" w:rsidRPr="009C6D63" w:rsidRDefault="00794F89" w:rsidP="00924B21">
            <w:pPr>
              <w:spacing w:after="0" w:line="240" w:lineRule="auto"/>
              <w:jc w:val="both"/>
            </w:pPr>
            <w:hyperlink r:id="rId12" w:history="1"/>
            <w:r w:rsidR="00A3409C" w:rsidRPr="009C6D63">
              <w:rPr>
                <w:bCs/>
              </w:rPr>
              <w:t>Семейные</w:t>
            </w:r>
          </w:p>
        </w:tc>
        <w:tc>
          <w:tcPr>
            <w:tcW w:w="290" w:type="pct"/>
          </w:tcPr>
          <w:p w:rsidR="00A3409C" w:rsidRPr="009C6D63" w:rsidRDefault="00A3409C" w:rsidP="006941DC">
            <w:pPr>
              <w:spacing w:after="0" w:line="240" w:lineRule="auto"/>
              <w:jc w:val="center"/>
            </w:pPr>
            <w:r>
              <w:t>*</w:t>
            </w:r>
          </w:p>
        </w:tc>
        <w:tc>
          <w:tcPr>
            <w:tcW w:w="290" w:type="pct"/>
          </w:tcPr>
          <w:p w:rsidR="00A3409C" w:rsidRPr="009C6D63" w:rsidRDefault="00A3409C" w:rsidP="006941DC">
            <w:pPr>
              <w:spacing w:after="0" w:line="240" w:lineRule="auto"/>
              <w:jc w:val="center"/>
            </w:pPr>
            <w:r>
              <w:t>*</w:t>
            </w:r>
          </w:p>
        </w:tc>
        <w:tc>
          <w:tcPr>
            <w:tcW w:w="290" w:type="pct"/>
          </w:tcPr>
          <w:p w:rsidR="00A3409C" w:rsidRPr="009C6D63" w:rsidRDefault="00A3409C" w:rsidP="006941DC">
            <w:pPr>
              <w:spacing w:after="0" w:line="240" w:lineRule="auto"/>
              <w:jc w:val="center"/>
            </w:pPr>
            <w:r>
              <w:t>*</w:t>
            </w:r>
          </w:p>
        </w:tc>
        <w:tc>
          <w:tcPr>
            <w:tcW w:w="295" w:type="pct"/>
          </w:tcPr>
          <w:p w:rsidR="00A3409C" w:rsidRPr="009C6D63" w:rsidRDefault="00A3409C" w:rsidP="006941DC">
            <w:pPr>
              <w:spacing w:after="0" w:line="240" w:lineRule="auto"/>
              <w:jc w:val="center"/>
            </w:pPr>
            <w:r>
              <w:t>*</w:t>
            </w:r>
          </w:p>
        </w:tc>
      </w:tr>
      <w:tr w:rsidR="00A3409C" w:rsidRPr="0069248D" w:rsidTr="00AB7952">
        <w:trPr>
          <w:trHeight w:val="228"/>
        </w:trPr>
        <w:tc>
          <w:tcPr>
            <w:tcW w:w="1192" w:type="pct"/>
            <w:vMerge/>
          </w:tcPr>
          <w:p w:rsidR="00A3409C" w:rsidRPr="009C6D63" w:rsidRDefault="00A3409C" w:rsidP="00924B21">
            <w:pPr>
              <w:spacing w:after="0" w:line="240" w:lineRule="auto"/>
              <w:jc w:val="both"/>
              <w:rPr>
                <w:szCs w:val="24"/>
              </w:rPr>
            </w:pPr>
          </w:p>
        </w:tc>
        <w:tc>
          <w:tcPr>
            <w:tcW w:w="1114" w:type="pct"/>
            <w:vMerge/>
          </w:tcPr>
          <w:p w:rsidR="00A3409C" w:rsidRPr="009C6D63" w:rsidRDefault="00A3409C" w:rsidP="00924B21">
            <w:pPr>
              <w:spacing w:after="0" w:line="240" w:lineRule="auto"/>
              <w:jc w:val="both"/>
              <w:rPr>
                <w:szCs w:val="24"/>
              </w:rPr>
            </w:pPr>
          </w:p>
        </w:tc>
        <w:tc>
          <w:tcPr>
            <w:tcW w:w="1530" w:type="pct"/>
          </w:tcPr>
          <w:p w:rsidR="00A3409C" w:rsidRPr="009C6D63" w:rsidRDefault="00A3409C" w:rsidP="00924B21">
            <w:pPr>
              <w:spacing w:after="0" w:line="240" w:lineRule="auto"/>
              <w:jc w:val="both"/>
            </w:pPr>
            <w:r w:rsidRPr="009C6D63">
              <w:rPr>
                <w:bCs/>
              </w:rPr>
              <w:t>Сезонные</w:t>
            </w:r>
          </w:p>
        </w:tc>
        <w:tc>
          <w:tcPr>
            <w:tcW w:w="290" w:type="pct"/>
          </w:tcPr>
          <w:p w:rsidR="00A3409C" w:rsidRPr="009C6D63" w:rsidRDefault="00A3409C" w:rsidP="006941DC">
            <w:pPr>
              <w:spacing w:after="0" w:line="240" w:lineRule="auto"/>
              <w:jc w:val="center"/>
            </w:pPr>
            <w:r>
              <w:t>*</w:t>
            </w:r>
          </w:p>
        </w:tc>
        <w:tc>
          <w:tcPr>
            <w:tcW w:w="290" w:type="pct"/>
          </w:tcPr>
          <w:p w:rsidR="00A3409C" w:rsidRPr="009C6D63" w:rsidRDefault="00A3409C" w:rsidP="006941DC">
            <w:pPr>
              <w:spacing w:after="0" w:line="240" w:lineRule="auto"/>
              <w:jc w:val="center"/>
            </w:pPr>
            <w:r>
              <w:t>*</w:t>
            </w:r>
          </w:p>
        </w:tc>
        <w:tc>
          <w:tcPr>
            <w:tcW w:w="290" w:type="pct"/>
          </w:tcPr>
          <w:p w:rsidR="00A3409C" w:rsidRPr="009C6D63" w:rsidRDefault="00A3409C" w:rsidP="006941DC">
            <w:pPr>
              <w:spacing w:after="0" w:line="240" w:lineRule="auto"/>
              <w:jc w:val="center"/>
            </w:pPr>
            <w:r>
              <w:t>*</w:t>
            </w:r>
          </w:p>
        </w:tc>
        <w:tc>
          <w:tcPr>
            <w:tcW w:w="295" w:type="pct"/>
          </w:tcPr>
          <w:p w:rsidR="00A3409C" w:rsidRPr="009C6D63" w:rsidRDefault="00A3409C" w:rsidP="006941DC">
            <w:pPr>
              <w:spacing w:after="0" w:line="240" w:lineRule="auto"/>
              <w:jc w:val="center"/>
            </w:pPr>
            <w:r>
              <w:t>*</w:t>
            </w:r>
          </w:p>
        </w:tc>
      </w:tr>
      <w:tr w:rsidR="00A3409C" w:rsidRPr="0069248D" w:rsidTr="00AB7952">
        <w:trPr>
          <w:trHeight w:val="228"/>
        </w:trPr>
        <w:tc>
          <w:tcPr>
            <w:tcW w:w="1192" w:type="pct"/>
            <w:vMerge/>
          </w:tcPr>
          <w:p w:rsidR="00A3409C" w:rsidRPr="009C6D63" w:rsidRDefault="00A3409C" w:rsidP="00924B21">
            <w:pPr>
              <w:spacing w:after="0" w:line="240" w:lineRule="auto"/>
              <w:jc w:val="both"/>
              <w:rPr>
                <w:szCs w:val="24"/>
              </w:rPr>
            </w:pPr>
          </w:p>
        </w:tc>
        <w:tc>
          <w:tcPr>
            <w:tcW w:w="1114" w:type="pct"/>
            <w:vMerge w:val="restart"/>
          </w:tcPr>
          <w:p w:rsidR="00A3409C" w:rsidRPr="009C6D63" w:rsidRDefault="00A3409C" w:rsidP="00924B21">
            <w:pPr>
              <w:spacing w:after="0" w:line="240" w:lineRule="auto"/>
              <w:jc w:val="both"/>
              <w:rPr>
                <w:szCs w:val="24"/>
              </w:rPr>
            </w:pPr>
            <w:r w:rsidRPr="009C6D63">
              <w:rPr>
                <w:bCs/>
                <w:szCs w:val="24"/>
              </w:rPr>
              <w:t> </w:t>
            </w:r>
            <w:proofErr w:type="spellStart"/>
            <w:r w:rsidRPr="009C6D63">
              <w:rPr>
                <w:bCs/>
                <w:szCs w:val="24"/>
              </w:rPr>
              <w:t>Тренинговые</w:t>
            </w:r>
            <w:proofErr w:type="spellEnd"/>
            <w:r w:rsidRPr="009C6D63">
              <w:rPr>
                <w:bCs/>
                <w:szCs w:val="24"/>
              </w:rPr>
              <w:t xml:space="preserve"> игры</w:t>
            </w:r>
          </w:p>
        </w:tc>
        <w:tc>
          <w:tcPr>
            <w:tcW w:w="1530" w:type="pct"/>
          </w:tcPr>
          <w:p w:rsidR="00A3409C" w:rsidRPr="009C6D63" w:rsidRDefault="00A3409C" w:rsidP="00924B21">
            <w:pPr>
              <w:spacing w:after="0" w:line="240" w:lineRule="auto"/>
              <w:jc w:val="both"/>
            </w:pPr>
            <w:r w:rsidRPr="009C6D63">
              <w:rPr>
                <w:bCs/>
              </w:rPr>
              <w:t>Интеллектуальные</w:t>
            </w:r>
          </w:p>
        </w:tc>
        <w:tc>
          <w:tcPr>
            <w:tcW w:w="290" w:type="pct"/>
          </w:tcPr>
          <w:p w:rsidR="00A3409C" w:rsidRPr="009C6D63" w:rsidRDefault="00A3409C" w:rsidP="006941DC">
            <w:pPr>
              <w:spacing w:after="0" w:line="240" w:lineRule="auto"/>
              <w:jc w:val="center"/>
            </w:pPr>
          </w:p>
        </w:tc>
        <w:tc>
          <w:tcPr>
            <w:tcW w:w="290" w:type="pct"/>
          </w:tcPr>
          <w:p w:rsidR="00A3409C" w:rsidRPr="009C6D63" w:rsidRDefault="00A3409C" w:rsidP="006941DC">
            <w:pPr>
              <w:spacing w:after="0" w:line="240" w:lineRule="auto"/>
              <w:jc w:val="center"/>
            </w:pPr>
            <w:r>
              <w:rPr>
                <w:bCs/>
              </w:rPr>
              <w:t>*</w:t>
            </w:r>
          </w:p>
        </w:tc>
        <w:tc>
          <w:tcPr>
            <w:tcW w:w="290" w:type="pct"/>
          </w:tcPr>
          <w:p w:rsidR="00A3409C" w:rsidRPr="009C6D63" w:rsidRDefault="00A3409C" w:rsidP="006941DC">
            <w:pPr>
              <w:spacing w:after="0" w:line="240" w:lineRule="auto"/>
              <w:jc w:val="center"/>
            </w:pPr>
            <w:r>
              <w:t>*</w:t>
            </w:r>
          </w:p>
        </w:tc>
        <w:tc>
          <w:tcPr>
            <w:tcW w:w="295" w:type="pct"/>
          </w:tcPr>
          <w:p w:rsidR="00A3409C" w:rsidRPr="009C6D63" w:rsidRDefault="00A3409C" w:rsidP="006941DC">
            <w:pPr>
              <w:spacing w:after="0" w:line="240" w:lineRule="auto"/>
              <w:jc w:val="center"/>
            </w:pPr>
            <w:r>
              <w:t>*</w:t>
            </w:r>
          </w:p>
        </w:tc>
      </w:tr>
      <w:tr w:rsidR="00A3409C" w:rsidRPr="0069248D" w:rsidTr="00AB7952">
        <w:trPr>
          <w:trHeight w:val="228"/>
        </w:trPr>
        <w:tc>
          <w:tcPr>
            <w:tcW w:w="1192" w:type="pct"/>
            <w:vMerge/>
          </w:tcPr>
          <w:p w:rsidR="00A3409C" w:rsidRPr="009C6D63" w:rsidRDefault="00A3409C" w:rsidP="00924B21">
            <w:pPr>
              <w:spacing w:after="0" w:line="240" w:lineRule="auto"/>
              <w:jc w:val="both"/>
              <w:rPr>
                <w:szCs w:val="24"/>
              </w:rPr>
            </w:pPr>
          </w:p>
        </w:tc>
        <w:tc>
          <w:tcPr>
            <w:tcW w:w="1114" w:type="pct"/>
            <w:vMerge/>
          </w:tcPr>
          <w:p w:rsidR="00A3409C" w:rsidRPr="009C6D63" w:rsidRDefault="00A3409C" w:rsidP="00924B21">
            <w:pPr>
              <w:spacing w:after="0" w:line="240" w:lineRule="auto"/>
              <w:jc w:val="both"/>
              <w:rPr>
                <w:szCs w:val="24"/>
              </w:rPr>
            </w:pPr>
          </w:p>
        </w:tc>
        <w:tc>
          <w:tcPr>
            <w:tcW w:w="1530" w:type="pct"/>
          </w:tcPr>
          <w:p w:rsidR="00A3409C" w:rsidRPr="009C6D63" w:rsidRDefault="00A3409C" w:rsidP="00924B21">
            <w:pPr>
              <w:spacing w:after="0" w:line="240" w:lineRule="auto"/>
              <w:jc w:val="both"/>
            </w:pPr>
            <w:r w:rsidRPr="009C6D63">
              <w:rPr>
                <w:bCs/>
              </w:rPr>
              <w:t>Сенсомоторные</w:t>
            </w:r>
          </w:p>
        </w:tc>
        <w:tc>
          <w:tcPr>
            <w:tcW w:w="290" w:type="pct"/>
          </w:tcPr>
          <w:p w:rsidR="00A3409C" w:rsidRPr="009C6D63" w:rsidRDefault="00A3409C" w:rsidP="006941DC">
            <w:pPr>
              <w:spacing w:after="0" w:line="240" w:lineRule="auto"/>
              <w:jc w:val="center"/>
            </w:pPr>
            <w:r>
              <w:t>*</w:t>
            </w:r>
          </w:p>
        </w:tc>
        <w:tc>
          <w:tcPr>
            <w:tcW w:w="290" w:type="pct"/>
          </w:tcPr>
          <w:p w:rsidR="00A3409C" w:rsidRPr="009C6D63" w:rsidRDefault="00A3409C" w:rsidP="006941DC">
            <w:pPr>
              <w:spacing w:after="0" w:line="240" w:lineRule="auto"/>
              <w:jc w:val="center"/>
            </w:pPr>
            <w:r>
              <w:t>*</w:t>
            </w:r>
          </w:p>
        </w:tc>
        <w:tc>
          <w:tcPr>
            <w:tcW w:w="290" w:type="pct"/>
          </w:tcPr>
          <w:p w:rsidR="00A3409C" w:rsidRPr="009C6D63" w:rsidRDefault="00A3409C" w:rsidP="006941DC">
            <w:pPr>
              <w:spacing w:after="0" w:line="240" w:lineRule="auto"/>
              <w:jc w:val="center"/>
            </w:pPr>
            <w:r>
              <w:t>*</w:t>
            </w:r>
          </w:p>
        </w:tc>
        <w:tc>
          <w:tcPr>
            <w:tcW w:w="295" w:type="pct"/>
          </w:tcPr>
          <w:p w:rsidR="00A3409C" w:rsidRPr="009C6D63" w:rsidRDefault="00A3409C" w:rsidP="006941DC">
            <w:pPr>
              <w:spacing w:after="0" w:line="240" w:lineRule="auto"/>
              <w:jc w:val="center"/>
            </w:pPr>
            <w:r>
              <w:t>*</w:t>
            </w:r>
          </w:p>
        </w:tc>
      </w:tr>
      <w:tr w:rsidR="00A3409C" w:rsidRPr="0069248D" w:rsidTr="00AB7952">
        <w:trPr>
          <w:trHeight w:val="228"/>
        </w:trPr>
        <w:tc>
          <w:tcPr>
            <w:tcW w:w="1192" w:type="pct"/>
            <w:vMerge/>
          </w:tcPr>
          <w:p w:rsidR="00A3409C" w:rsidRPr="009C6D63" w:rsidRDefault="00A3409C" w:rsidP="00924B21">
            <w:pPr>
              <w:spacing w:after="0" w:line="240" w:lineRule="auto"/>
              <w:jc w:val="both"/>
              <w:rPr>
                <w:szCs w:val="24"/>
              </w:rPr>
            </w:pPr>
          </w:p>
        </w:tc>
        <w:tc>
          <w:tcPr>
            <w:tcW w:w="1114" w:type="pct"/>
            <w:vMerge/>
          </w:tcPr>
          <w:p w:rsidR="00A3409C" w:rsidRPr="009C6D63" w:rsidRDefault="00A3409C" w:rsidP="00924B21">
            <w:pPr>
              <w:spacing w:after="0" w:line="240" w:lineRule="auto"/>
              <w:jc w:val="both"/>
              <w:rPr>
                <w:szCs w:val="24"/>
              </w:rPr>
            </w:pPr>
          </w:p>
        </w:tc>
        <w:tc>
          <w:tcPr>
            <w:tcW w:w="1530" w:type="pct"/>
          </w:tcPr>
          <w:p w:rsidR="00A3409C" w:rsidRPr="009C6D63" w:rsidRDefault="00A3409C" w:rsidP="00924B21">
            <w:pPr>
              <w:spacing w:after="0" w:line="240" w:lineRule="auto"/>
              <w:jc w:val="both"/>
            </w:pPr>
            <w:r w:rsidRPr="009C6D63">
              <w:rPr>
                <w:bCs/>
              </w:rPr>
              <w:t>Адаптивные</w:t>
            </w:r>
          </w:p>
        </w:tc>
        <w:tc>
          <w:tcPr>
            <w:tcW w:w="290" w:type="pct"/>
          </w:tcPr>
          <w:p w:rsidR="00A3409C" w:rsidRPr="009C6D63" w:rsidRDefault="00A3409C" w:rsidP="006941DC">
            <w:pPr>
              <w:spacing w:after="0" w:line="240" w:lineRule="auto"/>
              <w:jc w:val="center"/>
            </w:pPr>
            <w:r>
              <w:t>*</w:t>
            </w:r>
          </w:p>
        </w:tc>
        <w:tc>
          <w:tcPr>
            <w:tcW w:w="290" w:type="pct"/>
          </w:tcPr>
          <w:p w:rsidR="00A3409C" w:rsidRPr="009C6D63" w:rsidRDefault="00A3409C" w:rsidP="006941DC">
            <w:pPr>
              <w:spacing w:after="0" w:line="240" w:lineRule="auto"/>
              <w:jc w:val="center"/>
            </w:pPr>
            <w:r>
              <w:t>*</w:t>
            </w:r>
          </w:p>
        </w:tc>
        <w:tc>
          <w:tcPr>
            <w:tcW w:w="290" w:type="pct"/>
          </w:tcPr>
          <w:p w:rsidR="00A3409C" w:rsidRPr="009C6D63" w:rsidRDefault="00A3409C" w:rsidP="006941DC">
            <w:pPr>
              <w:spacing w:after="0" w:line="240" w:lineRule="auto"/>
              <w:jc w:val="center"/>
            </w:pPr>
            <w:r>
              <w:t>*</w:t>
            </w:r>
          </w:p>
        </w:tc>
        <w:tc>
          <w:tcPr>
            <w:tcW w:w="295" w:type="pct"/>
          </w:tcPr>
          <w:p w:rsidR="00A3409C" w:rsidRPr="009C6D63" w:rsidRDefault="00A3409C" w:rsidP="006941DC">
            <w:pPr>
              <w:spacing w:after="0" w:line="240" w:lineRule="auto"/>
              <w:jc w:val="center"/>
            </w:pPr>
            <w:r>
              <w:t>*</w:t>
            </w:r>
          </w:p>
        </w:tc>
      </w:tr>
      <w:tr w:rsidR="00A3409C" w:rsidRPr="0069248D" w:rsidTr="00AB7952">
        <w:trPr>
          <w:trHeight w:val="216"/>
        </w:trPr>
        <w:tc>
          <w:tcPr>
            <w:tcW w:w="1192" w:type="pct"/>
            <w:vMerge/>
          </w:tcPr>
          <w:p w:rsidR="00A3409C" w:rsidRPr="009C6D63" w:rsidRDefault="00A3409C" w:rsidP="00924B21">
            <w:pPr>
              <w:spacing w:after="0" w:line="240" w:lineRule="auto"/>
              <w:jc w:val="both"/>
              <w:rPr>
                <w:szCs w:val="24"/>
              </w:rPr>
            </w:pPr>
          </w:p>
        </w:tc>
        <w:tc>
          <w:tcPr>
            <w:tcW w:w="1114" w:type="pct"/>
            <w:vMerge w:val="restart"/>
          </w:tcPr>
          <w:p w:rsidR="00A3409C" w:rsidRPr="009C6D63" w:rsidRDefault="00A3409C" w:rsidP="00924B21">
            <w:pPr>
              <w:spacing w:after="0" w:line="240" w:lineRule="auto"/>
              <w:jc w:val="both"/>
              <w:rPr>
                <w:szCs w:val="24"/>
              </w:rPr>
            </w:pPr>
            <w:r w:rsidRPr="009C6D63">
              <w:rPr>
                <w:bCs/>
                <w:szCs w:val="24"/>
              </w:rPr>
              <w:t>  </w:t>
            </w:r>
            <w:proofErr w:type="spellStart"/>
            <w:r w:rsidRPr="009C6D63">
              <w:rPr>
                <w:bCs/>
                <w:szCs w:val="24"/>
              </w:rPr>
              <w:t>Досуговые</w:t>
            </w:r>
            <w:proofErr w:type="spellEnd"/>
            <w:r w:rsidRPr="009C6D63">
              <w:rPr>
                <w:bCs/>
                <w:szCs w:val="24"/>
              </w:rPr>
              <w:t xml:space="preserve"> игры</w:t>
            </w:r>
          </w:p>
        </w:tc>
        <w:tc>
          <w:tcPr>
            <w:tcW w:w="1530" w:type="pct"/>
          </w:tcPr>
          <w:p w:rsidR="00A3409C" w:rsidRPr="009C6D63" w:rsidRDefault="00A3409C" w:rsidP="00924B21">
            <w:pPr>
              <w:spacing w:after="0" w:line="240" w:lineRule="auto"/>
              <w:jc w:val="both"/>
            </w:pPr>
            <w:r w:rsidRPr="009C6D63">
              <w:rPr>
                <w:bCs/>
              </w:rPr>
              <w:t>Игрища</w:t>
            </w:r>
          </w:p>
        </w:tc>
        <w:tc>
          <w:tcPr>
            <w:tcW w:w="290" w:type="pct"/>
          </w:tcPr>
          <w:p w:rsidR="00A3409C" w:rsidRPr="009C6D63" w:rsidRDefault="00A3409C" w:rsidP="006941DC">
            <w:pPr>
              <w:spacing w:after="0" w:line="240" w:lineRule="auto"/>
              <w:jc w:val="center"/>
            </w:pPr>
          </w:p>
        </w:tc>
        <w:tc>
          <w:tcPr>
            <w:tcW w:w="290" w:type="pct"/>
          </w:tcPr>
          <w:p w:rsidR="00A3409C" w:rsidRPr="009C6D63" w:rsidRDefault="00A3409C" w:rsidP="006941DC">
            <w:pPr>
              <w:spacing w:after="0" w:line="240" w:lineRule="auto"/>
              <w:jc w:val="center"/>
            </w:pPr>
          </w:p>
        </w:tc>
        <w:tc>
          <w:tcPr>
            <w:tcW w:w="290" w:type="pct"/>
          </w:tcPr>
          <w:p w:rsidR="00A3409C" w:rsidRPr="009C6D63" w:rsidRDefault="00A3409C" w:rsidP="006941DC">
            <w:pPr>
              <w:spacing w:after="0" w:line="240" w:lineRule="auto"/>
              <w:jc w:val="center"/>
            </w:pPr>
            <w:r>
              <w:rPr>
                <w:bCs/>
              </w:rPr>
              <w:t>*</w:t>
            </w:r>
          </w:p>
        </w:tc>
        <w:tc>
          <w:tcPr>
            <w:tcW w:w="295" w:type="pct"/>
          </w:tcPr>
          <w:p w:rsidR="00A3409C" w:rsidRPr="009C6D63" w:rsidRDefault="00A3409C" w:rsidP="006941DC">
            <w:pPr>
              <w:spacing w:after="0" w:line="240" w:lineRule="auto"/>
              <w:jc w:val="center"/>
            </w:pPr>
            <w:r>
              <w:t>*</w:t>
            </w:r>
          </w:p>
        </w:tc>
      </w:tr>
      <w:tr w:rsidR="00A3409C" w:rsidRPr="0069248D" w:rsidTr="00AB7952">
        <w:trPr>
          <w:trHeight w:val="228"/>
        </w:trPr>
        <w:tc>
          <w:tcPr>
            <w:tcW w:w="1192" w:type="pct"/>
            <w:vMerge/>
          </w:tcPr>
          <w:p w:rsidR="00A3409C" w:rsidRPr="009C6D63" w:rsidRDefault="00A3409C" w:rsidP="00924B21">
            <w:pPr>
              <w:spacing w:after="0" w:line="240" w:lineRule="auto"/>
              <w:jc w:val="both"/>
              <w:rPr>
                <w:szCs w:val="24"/>
              </w:rPr>
            </w:pPr>
          </w:p>
        </w:tc>
        <w:tc>
          <w:tcPr>
            <w:tcW w:w="1114" w:type="pct"/>
            <w:vMerge/>
          </w:tcPr>
          <w:p w:rsidR="00A3409C" w:rsidRPr="009C6D63" w:rsidRDefault="00A3409C" w:rsidP="00924B21">
            <w:pPr>
              <w:spacing w:after="0" w:line="240" w:lineRule="auto"/>
              <w:jc w:val="both"/>
              <w:rPr>
                <w:szCs w:val="24"/>
              </w:rPr>
            </w:pPr>
          </w:p>
        </w:tc>
        <w:tc>
          <w:tcPr>
            <w:tcW w:w="1530" w:type="pct"/>
          </w:tcPr>
          <w:p w:rsidR="00A3409C" w:rsidRPr="009C6D63" w:rsidRDefault="00A3409C" w:rsidP="00924B21">
            <w:pPr>
              <w:spacing w:after="0" w:line="240" w:lineRule="auto"/>
              <w:jc w:val="both"/>
              <w:rPr>
                <w:szCs w:val="24"/>
              </w:rPr>
            </w:pPr>
            <w:r w:rsidRPr="009C6D63">
              <w:rPr>
                <w:bCs/>
                <w:szCs w:val="24"/>
              </w:rPr>
              <w:t>Тихие</w:t>
            </w:r>
          </w:p>
        </w:tc>
        <w:tc>
          <w:tcPr>
            <w:tcW w:w="290" w:type="pct"/>
          </w:tcPr>
          <w:p w:rsidR="00A3409C" w:rsidRPr="009C6D63" w:rsidRDefault="00A3409C" w:rsidP="006941DC">
            <w:pPr>
              <w:spacing w:after="0" w:line="240" w:lineRule="auto"/>
              <w:jc w:val="center"/>
              <w:rPr>
                <w:szCs w:val="24"/>
              </w:rPr>
            </w:pPr>
            <w:r>
              <w:rPr>
                <w:szCs w:val="24"/>
              </w:rPr>
              <w:t>*</w:t>
            </w:r>
          </w:p>
        </w:tc>
        <w:tc>
          <w:tcPr>
            <w:tcW w:w="290" w:type="pct"/>
          </w:tcPr>
          <w:p w:rsidR="00A3409C" w:rsidRPr="009C6D63" w:rsidRDefault="00A3409C" w:rsidP="006941DC">
            <w:pPr>
              <w:spacing w:after="0" w:line="240" w:lineRule="auto"/>
              <w:jc w:val="center"/>
              <w:rPr>
                <w:szCs w:val="24"/>
              </w:rPr>
            </w:pPr>
            <w:r>
              <w:rPr>
                <w:szCs w:val="24"/>
              </w:rPr>
              <w:t>*</w:t>
            </w:r>
          </w:p>
        </w:tc>
        <w:tc>
          <w:tcPr>
            <w:tcW w:w="290" w:type="pct"/>
          </w:tcPr>
          <w:p w:rsidR="00A3409C" w:rsidRPr="009C6D63" w:rsidRDefault="00A3409C" w:rsidP="006941DC">
            <w:pPr>
              <w:spacing w:after="0" w:line="240" w:lineRule="auto"/>
              <w:jc w:val="center"/>
              <w:rPr>
                <w:szCs w:val="24"/>
              </w:rPr>
            </w:pPr>
            <w:r>
              <w:rPr>
                <w:szCs w:val="24"/>
              </w:rPr>
              <w:t>*</w:t>
            </w:r>
          </w:p>
        </w:tc>
        <w:tc>
          <w:tcPr>
            <w:tcW w:w="295" w:type="pct"/>
          </w:tcPr>
          <w:p w:rsidR="00A3409C" w:rsidRPr="009C6D63" w:rsidRDefault="00A3409C" w:rsidP="006941DC">
            <w:pPr>
              <w:spacing w:after="0" w:line="240" w:lineRule="auto"/>
              <w:jc w:val="center"/>
              <w:rPr>
                <w:szCs w:val="24"/>
              </w:rPr>
            </w:pPr>
            <w:r>
              <w:rPr>
                <w:szCs w:val="24"/>
              </w:rPr>
              <w:t>*</w:t>
            </w:r>
          </w:p>
        </w:tc>
      </w:tr>
      <w:tr w:rsidR="00A3409C" w:rsidRPr="0069248D" w:rsidTr="00AB7952">
        <w:trPr>
          <w:trHeight w:val="228"/>
        </w:trPr>
        <w:tc>
          <w:tcPr>
            <w:tcW w:w="1192" w:type="pct"/>
            <w:vMerge/>
          </w:tcPr>
          <w:p w:rsidR="00A3409C" w:rsidRPr="009C6D63" w:rsidRDefault="00A3409C" w:rsidP="00924B21">
            <w:pPr>
              <w:spacing w:after="0" w:line="240" w:lineRule="auto"/>
              <w:jc w:val="both"/>
              <w:rPr>
                <w:szCs w:val="24"/>
              </w:rPr>
            </w:pPr>
          </w:p>
        </w:tc>
        <w:tc>
          <w:tcPr>
            <w:tcW w:w="1114" w:type="pct"/>
            <w:vMerge/>
          </w:tcPr>
          <w:p w:rsidR="00A3409C" w:rsidRPr="009C6D63" w:rsidRDefault="00A3409C" w:rsidP="00924B21">
            <w:pPr>
              <w:spacing w:after="0" w:line="240" w:lineRule="auto"/>
              <w:jc w:val="both"/>
              <w:rPr>
                <w:szCs w:val="24"/>
              </w:rPr>
            </w:pPr>
          </w:p>
        </w:tc>
        <w:tc>
          <w:tcPr>
            <w:tcW w:w="1530" w:type="pct"/>
          </w:tcPr>
          <w:p w:rsidR="00A3409C" w:rsidRPr="009C6D63" w:rsidRDefault="00A3409C" w:rsidP="00924B21">
            <w:pPr>
              <w:spacing w:after="0" w:line="240" w:lineRule="auto"/>
              <w:jc w:val="both"/>
              <w:rPr>
                <w:szCs w:val="24"/>
              </w:rPr>
            </w:pPr>
            <w:r w:rsidRPr="009C6D63">
              <w:rPr>
                <w:bCs/>
                <w:szCs w:val="24"/>
              </w:rPr>
              <w:t>Забавляющие</w:t>
            </w:r>
          </w:p>
        </w:tc>
        <w:tc>
          <w:tcPr>
            <w:tcW w:w="290" w:type="pct"/>
          </w:tcPr>
          <w:p w:rsidR="00A3409C" w:rsidRPr="009C6D63" w:rsidRDefault="00A3409C" w:rsidP="006941DC">
            <w:pPr>
              <w:spacing w:after="0" w:line="240" w:lineRule="auto"/>
              <w:jc w:val="center"/>
              <w:rPr>
                <w:szCs w:val="24"/>
              </w:rPr>
            </w:pPr>
            <w:r>
              <w:rPr>
                <w:szCs w:val="24"/>
              </w:rPr>
              <w:t>*</w:t>
            </w:r>
          </w:p>
        </w:tc>
        <w:tc>
          <w:tcPr>
            <w:tcW w:w="290" w:type="pct"/>
          </w:tcPr>
          <w:p w:rsidR="00A3409C" w:rsidRPr="009C6D63" w:rsidRDefault="00A3409C" w:rsidP="006941DC">
            <w:pPr>
              <w:spacing w:after="0" w:line="240" w:lineRule="auto"/>
              <w:jc w:val="center"/>
              <w:rPr>
                <w:szCs w:val="24"/>
              </w:rPr>
            </w:pPr>
            <w:r>
              <w:rPr>
                <w:szCs w:val="24"/>
              </w:rPr>
              <w:t>*</w:t>
            </w:r>
          </w:p>
        </w:tc>
        <w:tc>
          <w:tcPr>
            <w:tcW w:w="290" w:type="pct"/>
          </w:tcPr>
          <w:p w:rsidR="00A3409C" w:rsidRPr="009C6D63" w:rsidRDefault="00A3409C" w:rsidP="006941DC">
            <w:pPr>
              <w:spacing w:after="0" w:line="240" w:lineRule="auto"/>
              <w:jc w:val="center"/>
              <w:rPr>
                <w:szCs w:val="24"/>
              </w:rPr>
            </w:pPr>
            <w:r>
              <w:rPr>
                <w:szCs w:val="24"/>
              </w:rPr>
              <w:t>*</w:t>
            </w:r>
          </w:p>
        </w:tc>
        <w:tc>
          <w:tcPr>
            <w:tcW w:w="295" w:type="pct"/>
          </w:tcPr>
          <w:p w:rsidR="00A3409C" w:rsidRPr="009C6D63" w:rsidRDefault="00A3409C" w:rsidP="006941DC">
            <w:pPr>
              <w:spacing w:after="0" w:line="240" w:lineRule="auto"/>
              <w:jc w:val="center"/>
              <w:rPr>
                <w:szCs w:val="24"/>
              </w:rPr>
            </w:pPr>
            <w:r>
              <w:rPr>
                <w:szCs w:val="24"/>
              </w:rPr>
              <w:t>*</w:t>
            </w:r>
          </w:p>
        </w:tc>
      </w:tr>
      <w:tr w:rsidR="00A3409C" w:rsidRPr="0069248D" w:rsidTr="00AB7952">
        <w:trPr>
          <w:trHeight w:val="156"/>
        </w:trPr>
        <w:tc>
          <w:tcPr>
            <w:tcW w:w="1192" w:type="pct"/>
            <w:vMerge/>
          </w:tcPr>
          <w:p w:rsidR="00A3409C" w:rsidRPr="009C6D63" w:rsidRDefault="00A3409C" w:rsidP="00924B21">
            <w:pPr>
              <w:spacing w:after="0" w:line="240" w:lineRule="auto"/>
              <w:jc w:val="both"/>
              <w:rPr>
                <w:szCs w:val="24"/>
              </w:rPr>
            </w:pPr>
          </w:p>
        </w:tc>
        <w:tc>
          <w:tcPr>
            <w:tcW w:w="1114" w:type="pct"/>
            <w:vMerge/>
          </w:tcPr>
          <w:p w:rsidR="00A3409C" w:rsidRPr="009C6D63" w:rsidRDefault="00A3409C" w:rsidP="00924B21">
            <w:pPr>
              <w:spacing w:after="0" w:line="240" w:lineRule="auto"/>
              <w:jc w:val="both"/>
              <w:rPr>
                <w:szCs w:val="24"/>
              </w:rPr>
            </w:pPr>
          </w:p>
        </w:tc>
        <w:tc>
          <w:tcPr>
            <w:tcW w:w="1530" w:type="pct"/>
          </w:tcPr>
          <w:p w:rsidR="00A3409C" w:rsidRPr="009C6D63" w:rsidRDefault="00A3409C" w:rsidP="00924B21">
            <w:pPr>
              <w:spacing w:after="0" w:line="240" w:lineRule="auto"/>
              <w:jc w:val="both"/>
              <w:rPr>
                <w:szCs w:val="24"/>
              </w:rPr>
            </w:pPr>
            <w:r w:rsidRPr="009C6D63">
              <w:rPr>
                <w:bCs/>
                <w:szCs w:val="24"/>
              </w:rPr>
              <w:t>Развлекающие</w:t>
            </w:r>
          </w:p>
        </w:tc>
        <w:tc>
          <w:tcPr>
            <w:tcW w:w="290" w:type="pct"/>
          </w:tcPr>
          <w:p w:rsidR="00A3409C" w:rsidRPr="009C6D63" w:rsidRDefault="00A3409C" w:rsidP="006941DC">
            <w:pPr>
              <w:spacing w:after="0" w:line="240" w:lineRule="auto"/>
              <w:jc w:val="center"/>
              <w:rPr>
                <w:szCs w:val="24"/>
              </w:rPr>
            </w:pPr>
            <w:r>
              <w:rPr>
                <w:szCs w:val="24"/>
              </w:rPr>
              <w:t>*</w:t>
            </w:r>
          </w:p>
        </w:tc>
        <w:tc>
          <w:tcPr>
            <w:tcW w:w="290" w:type="pct"/>
          </w:tcPr>
          <w:p w:rsidR="00A3409C" w:rsidRPr="009C6D63" w:rsidRDefault="00A3409C" w:rsidP="006941DC">
            <w:pPr>
              <w:spacing w:after="0" w:line="240" w:lineRule="auto"/>
              <w:jc w:val="center"/>
              <w:rPr>
                <w:szCs w:val="24"/>
              </w:rPr>
            </w:pPr>
            <w:r>
              <w:rPr>
                <w:szCs w:val="24"/>
              </w:rPr>
              <w:t>*</w:t>
            </w:r>
          </w:p>
        </w:tc>
        <w:tc>
          <w:tcPr>
            <w:tcW w:w="290" w:type="pct"/>
          </w:tcPr>
          <w:p w:rsidR="00A3409C" w:rsidRPr="009C6D63" w:rsidRDefault="00A3409C" w:rsidP="006941DC">
            <w:pPr>
              <w:spacing w:after="0" w:line="240" w:lineRule="auto"/>
              <w:jc w:val="center"/>
              <w:rPr>
                <w:szCs w:val="24"/>
              </w:rPr>
            </w:pPr>
            <w:r>
              <w:rPr>
                <w:szCs w:val="24"/>
              </w:rPr>
              <w:t>*</w:t>
            </w:r>
          </w:p>
        </w:tc>
        <w:tc>
          <w:tcPr>
            <w:tcW w:w="295" w:type="pct"/>
          </w:tcPr>
          <w:p w:rsidR="00A3409C" w:rsidRPr="009C6D63" w:rsidRDefault="00A3409C" w:rsidP="006941DC">
            <w:pPr>
              <w:spacing w:after="0" w:line="240" w:lineRule="auto"/>
              <w:jc w:val="center"/>
              <w:rPr>
                <w:szCs w:val="24"/>
              </w:rPr>
            </w:pPr>
            <w:r>
              <w:rPr>
                <w:szCs w:val="24"/>
              </w:rPr>
              <w:t>*</w:t>
            </w:r>
          </w:p>
        </w:tc>
      </w:tr>
    </w:tbl>
    <w:p w:rsidR="006941DC" w:rsidRDefault="00230141" w:rsidP="006941DC">
      <w:pPr>
        <w:spacing w:after="0"/>
        <w:jc w:val="both"/>
        <w:rPr>
          <w:b/>
          <w:bCs/>
          <w:szCs w:val="24"/>
          <w:lang w:eastAsia="ru-RU"/>
        </w:rPr>
      </w:pPr>
      <w:r w:rsidRPr="009C6D63">
        <w:rPr>
          <w:b/>
          <w:bCs/>
          <w:szCs w:val="24"/>
          <w:u w:val="single"/>
          <w:lang w:eastAsia="ru-RU"/>
        </w:rPr>
        <w:t>Патриотическое воспитание.</w:t>
      </w:r>
      <w:r w:rsidR="006941DC">
        <w:rPr>
          <w:b/>
          <w:bCs/>
          <w:szCs w:val="24"/>
          <w:u w:val="single"/>
          <w:lang w:eastAsia="ru-RU"/>
        </w:rPr>
        <w:t xml:space="preserve"> </w:t>
      </w:r>
      <w:r w:rsidR="006941DC" w:rsidRPr="006941DC">
        <w:rPr>
          <w:b/>
          <w:bCs/>
          <w:szCs w:val="24"/>
          <w:lang w:eastAsia="ru-RU"/>
        </w:rPr>
        <w:t xml:space="preserve">   </w:t>
      </w:r>
    </w:p>
    <w:p w:rsidR="006941DC" w:rsidRDefault="006941DC" w:rsidP="006941DC">
      <w:pPr>
        <w:spacing w:after="0"/>
        <w:jc w:val="both"/>
        <w:rPr>
          <w:b/>
          <w:bCs/>
          <w:szCs w:val="24"/>
          <w:lang w:eastAsia="ru-RU"/>
        </w:rPr>
      </w:pPr>
    </w:p>
    <w:p w:rsidR="00230141" w:rsidRPr="006941DC" w:rsidRDefault="006941DC" w:rsidP="006941DC">
      <w:pPr>
        <w:spacing w:after="0" w:line="240" w:lineRule="auto"/>
        <w:jc w:val="both"/>
        <w:rPr>
          <w:b/>
          <w:bCs/>
          <w:szCs w:val="24"/>
          <w:u w:val="single"/>
          <w:lang w:eastAsia="ru-RU"/>
        </w:rPr>
      </w:pPr>
      <w:r w:rsidRPr="006941DC">
        <w:rPr>
          <w:b/>
          <w:bCs/>
          <w:szCs w:val="24"/>
          <w:lang w:eastAsia="ru-RU"/>
        </w:rPr>
        <w:t xml:space="preserve">  </w:t>
      </w:r>
      <w:r w:rsidR="00230141" w:rsidRPr="009C6D63">
        <w:rPr>
          <w:b/>
          <w:szCs w:val="24"/>
        </w:rPr>
        <w:t xml:space="preserve">ЦЕЛЬ: </w:t>
      </w:r>
      <w:r w:rsidR="00230141" w:rsidRPr="009C6D63">
        <w:rPr>
          <w:szCs w:val="24"/>
        </w:rPr>
        <w:t>способствовать воспитанию гуманной, социально активной, самостоятельной,  интеллектуально развитой творческой личности, обладающей чувством национальной гордости, любви к Отечеству, родному городу,  своему народу.</w:t>
      </w:r>
    </w:p>
    <w:p w:rsidR="00230141" w:rsidRPr="009C6D63" w:rsidRDefault="00230141" w:rsidP="006941DC">
      <w:pPr>
        <w:spacing w:after="0" w:line="240" w:lineRule="auto"/>
        <w:jc w:val="both"/>
        <w:rPr>
          <w:szCs w:val="24"/>
        </w:rPr>
      </w:pPr>
      <w:r w:rsidRPr="009C6D63">
        <w:rPr>
          <w:szCs w:val="24"/>
        </w:rPr>
        <w:t xml:space="preserve">Основу содержания </w:t>
      </w:r>
      <w:proofErr w:type="spellStart"/>
      <w:proofErr w:type="gramStart"/>
      <w:r w:rsidRPr="009C6D63">
        <w:rPr>
          <w:szCs w:val="24"/>
        </w:rPr>
        <w:t>гражданско</w:t>
      </w:r>
      <w:proofErr w:type="spellEnd"/>
      <w:r w:rsidRPr="009C6D63">
        <w:rPr>
          <w:szCs w:val="24"/>
        </w:rPr>
        <w:t>- патриотического</w:t>
      </w:r>
      <w:proofErr w:type="gramEnd"/>
      <w:r w:rsidRPr="009C6D63">
        <w:rPr>
          <w:szCs w:val="24"/>
        </w:rPr>
        <w:t xml:space="preserve"> воспитания составляют  общечеловеческие ценности. Из всего спектра общечеловеческих ценностей, имеющих особое значение для содержания и организации воспитательного процесса можно выделить следующие:</w:t>
      </w:r>
    </w:p>
    <w:p w:rsidR="00230141" w:rsidRPr="009C6D63" w:rsidRDefault="00230141" w:rsidP="006941DC">
      <w:pPr>
        <w:numPr>
          <w:ilvl w:val="0"/>
          <w:numId w:val="38"/>
        </w:numPr>
        <w:spacing w:after="0" w:line="240" w:lineRule="auto"/>
        <w:jc w:val="both"/>
        <w:rPr>
          <w:szCs w:val="24"/>
        </w:rPr>
      </w:pPr>
      <w:r w:rsidRPr="009C6D63">
        <w:rPr>
          <w:b/>
          <w:szCs w:val="24"/>
        </w:rPr>
        <w:t xml:space="preserve">«Человек» - </w:t>
      </w:r>
      <w:r w:rsidRPr="009C6D63">
        <w:rPr>
          <w:szCs w:val="24"/>
        </w:rPr>
        <w:t>абсолютная ценность, «мера всех вещей». Сегодня гуманизму возвращается его индивидуальное начало, из средства человек становиться целью. Личность ребенка становится реальной ценностью.</w:t>
      </w:r>
    </w:p>
    <w:p w:rsidR="00230141" w:rsidRPr="009C6D63" w:rsidRDefault="00230141" w:rsidP="00230141">
      <w:pPr>
        <w:spacing w:after="0" w:line="240" w:lineRule="auto"/>
        <w:ind w:left="360"/>
        <w:jc w:val="both"/>
        <w:rPr>
          <w:szCs w:val="24"/>
        </w:rPr>
      </w:pPr>
      <w:r w:rsidRPr="009C6D63">
        <w:rPr>
          <w:b/>
          <w:szCs w:val="24"/>
        </w:rPr>
        <w:t>«Семья»</w:t>
      </w:r>
      <w:r w:rsidRPr="009C6D63">
        <w:rPr>
          <w:szCs w:val="24"/>
        </w:rPr>
        <w:t xml:space="preserve"> - первый коллектив ребенка и естественная среда его развития, где закладываются основы будущей личности. Необходимо возрождать в людях чувства чести рода, ответственность за фамилию, перестроить взгляды на роль семьи, ее природное назначение.</w:t>
      </w:r>
    </w:p>
    <w:p w:rsidR="00230141" w:rsidRPr="009C6D63" w:rsidRDefault="00230141" w:rsidP="002024B8">
      <w:pPr>
        <w:numPr>
          <w:ilvl w:val="0"/>
          <w:numId w:val="38"/>
        </w:numPr>
        <w:spacing w:after="0" w:line="240" w:lineRule="auto"/>
        <w:jc w:val="both"/>
        <w:rPr>
          <w:szCs w:val="24"/>
        </w:rPr>
      </w:pPr>
      <w:r w:rsidRPr="009C6D63">
        <w:rPr>
          <w:b/>
          <w:szCs w:val="24"/>
        </w:rPr>
        <w:t xml:space="preserve">«Труд» - </w:t>
      </w:r>
      <w:r w:rsidRPr="009C6D63">
        <w:rPr>
          <w:szCs w:val="24"/>
        </w:rPr>
        <w:t xml:space="preserve">основа человеческого бытия, «вечное естественное условие человеческой жизни». Приобщение детей к труду всегда было важной частью воспитания. Задача педагога - воспитывать у детей уважение к людям, прославившим наш тульский край честным трудом. </w:t>
      </w:r>
    </w:p>
    <w:p w:rsidR="00230141" w:rsidRPr="009C6D63" w:rsidRDefault="00230141" w:rsidP="002024B8">
      <w:pPr>
        <w:numPr>
          <w:ilvl w:val="0"/>
          <w:numId w:val="38"/>
        </w:numPr>
        <w:spacing w:after="0" w:line="240" w:lineRule="auto"/>
        <w:jc w:val="both"/>
        <w:rPr>
          <w:szCs w:val="24"/>
        </w:rPr>
      </w:pPr>
      <w:r w:rsidRPr="009C6D63">
        <w:rPr>
          <w:b/>
          <w:szCs w:val="24"/>
        </w:rPr>
        <w:t xml:space="preserve">«Культура» - </w:t>
      </w:r>
      <w:r w:rsidRPr="009C6D63">
        <w:rPr>
          <w:szCs w:val="24"/>
        </w:rPr>
        <w:t xml:space="preserve">богатство, накопленное человечеством в сфере духовной и материальной жизни людей, высшее проявление творческих сил и способностей человека. Воспитание должно быть </w:t>
      </w:r>
      <w:proofErr w:type="spellStart"/>
      <w:r w:rsidRPr="009C6D63">
        <w:rPr>
          <w:szCs w:val="24"/>
        </w:rPr>
        <w:t>культуросообразно</w:t>
      </w:r>
      <w:proofErr w:type="spellEnd"/>
      <w:r w:rsidRPr="009C6D63">
        <w:rPr>
          <w:szCs w:val="24"/>
        </w:rPr>
        <w:t>. Задача педагога- помочь воспитанникам в овладении духовной культурой своего народа, при этом надо иметь в виду, что одна из главных особенностей русского национального характер</w:t>
      </w:r>
      <w:proofErr w:type="gramStart"/>
      <w:r w:rsidRPr="009C6D63">
        <w:rPr>
          <w:szCs w:val="24"/>
        </w:rPr>
        <w:t>а-</w:t>
      </w:r>
      <w:proofErr w:type="gramEnd"/>
      <w:r w:rsidRPr="009C6D63">
        <w:rPr>
          <w:szCs w:val="24"/>
        </w:rPr>
        <w:t xml:space="preserve"> высокая духовность.</w:t>
      </w:r>
    </w:p>
    <w:p w:rsidR="00230141" w:rsidRPr="009C6D63" w:rsidRDefault="00230141" w:rsidP="002024B8">
      <w:pPr>
        <w:numPr>
          <w:ilvl w:val="0"/>
          <w:numId w:val="38"/>
        </w:numPr>
        <w:spacing w:after="0" w:line="240" w:lineRule="auto"/>
        <w:jc w:val="both"/>
        <w:rPr>
          <w:szCs w:val="24"/>
        </w:rPr>
      </w:pPr>
      <w:r w:rsidRPr="009C6D63">
        <w:rPr>
          <w:b/>
          <w:szCs w:val="24"/>
        </w:rPr>
        <w:t xml:space="preserve">«Отечество» - </w:t>
      </w:r>
      <w:r w:rsidRPr="009C6D63">
        <w:rPr>
          <w:szCs w:val="24"/>
        </w:rPr>
        <w:t>единственная уникальная для каждого человека Родина, данная ему судьбой, доставшаяся от его предков. Задача педагога- воспитание уважительного, бережного отношения к истории и традициям своего народа, любви к родному краю, формирование представлений о явлениях общественной жизни, т.е. воспитание патриотических чувств.</w:t>
      </w:r>
    </w:p>
    <w:p w:rsidR="00230141" w:rsidRPr="009C6D63" w:rsidRDefault="00230141" w:rsidP="002024B8">
      <w:pPr>
        <w:numPr>
          <w:ilvl w:val="0"/>
          <w:numId w:val="38"/>
        </w:numPr>
        <w:spacing w:after="0" w:line="240" w:lineRule="auto"/>
        <w:jc w:val="both"/>
        <w:rPr>
          <w:b/>
          <w:i/>
          <w:szCs w:val="24"/>
        </w:rPr>
      </w:pPr>
      <w:r w:rsidRPr="009C6D63">
        <w:rPr>
          <w:b/>
          <w:szCs w:val="24"/>
        </w:rPr>
        <w:t>«Земля» -</w:t>
      </w:r>
      <w:r w:rsidRPr="009C6D63">
        <w:rPr>
          <w:szCs w:val="24"/>
        </w:rPr>
        <w:t xml:space="preserve"> общий дом человечества. Это земля людей и живой природы. Важно подвести детей к пониманию, что будущее Земли зависит от того, как к ней относятся люди. На данном этапе неоценимо экологическое воспитание, формирование интереса к общечеловеческим проблемам</w:t>
      </w:r>
    </w:p>
    <w:p w:rsidR="00230141" w:rsidRPr="009C6D63" w:rsidRDefault="00230141" w:rsidP="00230141">
      <w:pPr>
        <w:spacing w:after="0" w:line="240" w:lineRule="auto"/>
        <w:ind w:left="360"/>
        <w:jc w:val="both"/>
        <w:rPr>
          <w:b/>
          <w:bCs/>
          <w:szCs w:val="24"/>
        </w:rPr>
      </w:pPr>
      <w:r w:rsidRPr="009C6D63">
        <w:rPr>
          <w:b/>
          <w:bCs/>
          <w:szCs w:val="24"/>
        </w:rPr>
        <w:t>Компоненты патриотического воспитания</w:t>
      </w:r>
    </w:p>
    <w:p w:rsidR="00230141" w:rsidRPr="009C6D63" w:rsidRDefault="00230141" w:rsidP="00230141">
      <w:pPr>
        <w:spacing w:after="0" w:line="240" w:lineRule="auto"/>
        <w:jc w:val="both"/>
        <w:rPr>
          <w:b/>
          <w:bCs/>
          <w:color w:val="000000"/>
          <w:kern w:val="24"/>
        </w:rPr>
      </w:pPr>
      <w:proofErr w:type="gramStart"/>
      <w:r w:rsidRPr="009C6D63">
        <w:rPr>
          <w:b/>
          <w:bCs/>
          <w:color w:val="000000"/>
          <w:kern w:val="24"/>
          <w:szCs w:val="24"/>
        </w:rPr>
        <w:t>Содержательный</w:t>
      </w:r>
      <w:proofErr w:type="gramEnd"/>
      <w:r w:rsidRPr="009C6D63">
        <w:rPr>
          <w:b/>
          <w:bCs/>
          <w:color w:val="000000"/>
          <w:kern w:val="24"/>
          <w:szCs w:val="24"/>
        </w:rPr>
        <w:t xml:space="preserve"> (представления ребенка об окружающем мире</w:t>
      </w:r>
      <w:r w:rsidRPr="009C6D63">
        <w:rPr>
          <w:b/>
          <w:bCs/>
          <w:color w:val="000000"/>
          <w:kern w:val="24"/>
        </w:rPr>
        <w:t>)</w:t>
      </w:r>
    </w:p>
    <w:p w:rsidR="00230141" w:rsidRPr="009C6D63" w:rsidRDefault="00230141" w:rsidP="002024B8">
      <w:pPr>
        <w:numPr>
          <w:ilvl w:val="0"/>
          <w:numId w:val="93"/>
        </w:numPr>
        <w:spacing w:after="0" w:line="240" w:lineRule="auto"/>
        <w:contextualSpacing/>
        <w:jc w:val="both"/>
        <w:rPr>
          <w:szCs w:val="24"/>
        </w:rPr>
      </w:pPr>
      <w:r w:rsidRPr="009C6D63">
        <w:rPr>
          <w:szCs w:val="24"/>
        </w:rPr>
        <w:t>О культуре народа, его традициях</w:t>
      </w:r>
    </w:p>
    <w:p w:rsidR="00230141" w:rsidRPr="009C6D63" w:rsidRDefault="00230141" w:rsidP="002024B8">
      <w:pPr>
        <w:numPr>
          <w:ilvl w:val="0"/>
          <w:numId w:val="93"/>
        </w:numPr>
        <w:spacing w:after="0" w:line="240" w:lineRule="auto"/>
        <w:contextualSpacing/>
        <w:jc w:val="both"/>
        <w:rPr>
          <w:szCs w:val="24"/>
        </w:rPr>
      </w:pPr>
      <w:r w:rsidRPr="009C6D63">
        <w:rPr>
          <w:szCs w:val="24"/>
        </w:rPr>
        <w:t>О природе родного края и страны. Деятельности человека в природе</w:t>
      </w:r>
    </w:p>
    <w:p w:rsidR="00230141" w:rsidRPr="009C6D63" w:rsidRDefault="00230141" w:rsidP="002024B8">
      <w:pPr>
        <w:numPr>
          <w:ilvl w:val="0"/>
          <w:numId w:val="93"/>
        </w:numPr>
        <w:spacing w:after="0" w:line="240" w:lineRule="auto"/>
        <w:contextualSpacing/>
        <w:jc w:val="both"/>
        <w:rPr>
          <w:szCs w:val="24"/>
        </w:rPr>
      </w:pPr>
      <w:r w:rsidRPr="009C6D63">
        <w:rPr>
          <w:szCs w:val="24"/>
        </w:rPr>
        <w:t>Об истории страны отраженной в названиях улиц, памятниках</w:t>
      </w:r>
    </w:p>
    <w:p w:rsidR="00230141" w:rsidRPr="009C6D63" w:rsidRDefault="00230141" w:rsidP="002024B8">
      <w:pPr>
        <w:numPr>
          <w:ilvl w:val="0"/>
          <w:numId w:val="93"/>
        </w:numPr>
        <w:spacing w:after="0" w:line="240" w:lineRule="auto"/>
        <w:contextualSpacing/>
        <w:jc w:val="both"/>
        <w:rPr>
          <w:szCs w:val="24"/>
        </w:rPr>
      </w:pPr>
      <w:r w:rsidRPr="009C6D63">
        <w:rPr>
          <w:szCs w:val="24"/>
        </w:rPr>
        <w:t>О символике родного города и страны</w:t>
      </w:r>
    </w:p>
    <w:p w:rsidR="00230141" w:rsidRPr="009C6D63" w:rsidRDefault="00230141" w:rsidP="00230141">
      <w:pPr>
        <w:spacing w:after="0" w:line="240" w:lineRule="auto"/>
        <w:jc w:val="both"/>
        <w:rPr>
          <w:szCs w:val="24"/>
        </w:rPr>
      </w:pPr>
      <w:proofErr w:type="gramStart"/>
      <w:r w:rsidRPr="009C6D63">
        <w:rPr>
          <w:b/>
          <w:bCs/>
          <w:color w:val="000000"/>
          <w:kern w:val="24"/>
          <w:szCs w:val="24"/>
        </w:rPr>
        <w:t>Эмоционально-побудительный</w:t>
      </w:r>
      <w:proofErr w:type="gramEnd"/>
      <w:r w:rsidRPr="009C6D63">
        <w:rPr>
          <w:b/>
          <w:bCs/>
          <w:color w:val="000000"/>
          <w:kern w:val="24"/>
          <w:szCs w:val="24"/>
        </w:rPr>
        <w:t xml:space="preserve"> (эмоционально-положительные чувства ребенка к окружающему миру)</w:t>
      </w:r>
    </w:p>
    <w:p w:rsidR="00230141" w:rsidRPr="009C6D63" w:rsidRDefault="00230141" w:rsidP="002024B8">
      <w:pPr>
        <w:numPr>
          <w:ilvl w:val="0"/>
          <w:numId w:val="40"/>
        </w:numPr>
        <w:contextualSpacing/>
        <w:jc w:val="both"/>
        <w:rPr>
          <w:szCs w:val="24"/>
        </w:rPr>
      </w:pPr>
      <w:r w:rsidRPr="009C6D63">
        <w:rPr>
          <w:bCs/>
          <w:szCs w:val="24"/>
        </w:rPr>
        <w:lastRenderedPageBreak/>
        <w:t>Любовь и чувство привязанности  к родной семье и дому</w:t>
      </w:r>
    </w:p>
    <w:p w:rsidR="00230141" w:rsidRPr="009C6D63" w:rsidRDefault="00230141" w:rsidP="002024B8">
      <w:pPr>
        <w:numPr>
          <w:ilvl w:val="0"/>
          <w:numId w:val="40"/>
        </w:numPr>
        <w:contextualSpacing/>
        <w:jc w:val="both"/>
        <w:rPr>
          <w:szCs w:val="24"/>
        </w:rPr>
      </w:pPr>
      <w:r w:rsidRPr="009C6D63">
        <w:rPr>
          <w:bCs/>
          <w:szCs w:val="24"/>
        </w:rPr>
        <w:t xml:space="preserve"> Интерес к жизни родного города  и страны</w:t>
      </w:r>
    </w:p>
    <w:p w:rsidR="00230141" w:rsidRPr="009C6D63" w:rsidRDefault="00230141" w:rsidP="002024B8">
      <w:pPr>
        <w:numPr>
          <w:ilvl w:val="0"/>
          <w:numId w:val="40"/>
        </w:numPr>
        <w:contextualSpacing/>
        <w:jc w:val="both"/>
        <w:rPr>
          <w:szCs w:val="24"/>
        </w:rPr>
      </w:pPr>
      <w:r w:rsidRPr="009C6D63">
        <w:rPr>
          <w:bCs/>
          <w:szCs w:val="24"/>
        </w:rPr>
        <w:t xml:space="preserve"> Гордость за достижения своей  страны</w:t>
      </w:r>
    </w:p>
    <w:p w:rsidR="00230141" w:rsidRPr="009C6D63" w:rsidRDefault="00230141" w:rsidP="002024B8">
      <w:pPr>
        <w:numPr>
          <w:ilvl w:val="0"/>
          <w:numId w:val="40"/>
        </w:numPr>
        <w:contextualSpacing/>
        <w:jc w:val="both"/>
        <w:rPr>
          <w:szCs w:val="24"/>
        </w:rPr>
      </w:pPr>
      <w:r w:rsidRPr="009C6D63">
        <w:rPr>
          <w:bCs/>
          <w:szCs w:val="24"/>
        </w:rPr>
        <w:t xml:space="preserve"> Уважение к культуре и традициям  народа, к историческому   прошлому</w:t>
      </w:r>
    </w:p>
    <w:p w:rsidR="00230141" w:rsidRPr="009C6D63" w:rsidRDefault="00230141" w:rsidP="002024B8">
      <w:pPr>
        <w:numPr>
          <w:ilvl w:val="0"/>
          <w:numId w:val="40"/>
        </w:numPr>
        <w:contextualSpacing/>
        <w:jc w:val="both"/>
        <w:rPr>
          <w:szCs w:val="24"/>
        </w:rPr>
      </w:pPr>
      <w:r w:rsidRPr="009C6D63">
        <w:rPr>
          <w:bCs/>
          <w:szCs w:val="24"/>
        </w:rPr>
        <w:t xml:space="preserve"> Восхищение народным  творчеством</w:t>
      </w:r>
    </w:p>
    <w:p w:rsidR="00230141" w:rsidRPr="009C6D63" w:rsidRDefault="00230141" w:rsidP="002024B8">
      <w:pPr>
        <w:numPr>
          <w:ilvl w:val="0"/>
          <w:numId w:val="40"/>
        </w:numPr>
        <w:contextualSpacing/>
        <w:jc w:val="both"/>
        <w:rPr>
          <w:szCs w:val="24"/>
        </w:rPr>
      </w:pPr>
      <w:r w:rsidRPr="009C6D63">
        <w:rPr>
          <w:bCs/>
          <w:szCs w:val="24"/>
        </w:rPr>
        <w:t xml:space="preserve"> Любовь к родной природе,  к родному языку</w:t>
      </w:r>
    </w:p>
    <w:p w:rsidR="00230141" w:rsidRPr="009C6D63" w:rsidRDefault="00230141" w:rsidP="002024B8">
      <w:pPr>
        <w:numPr>
          <w:ilvl w:val="0"/>
          <w:numId w:val="40"/>
        </w:numPr>
        <w:spacing w:after="0" w:line="240" w:lineRule="auto"/>
        <w:contextualSpacing/>
        <w:jc w:val="both"/>
        <w:rPr>
          <w:szCs w:val="24"/>
        </w:rPr>
      </w:pPr>
      <w:r w:rsidRPr="009C6D63">
        <w:rPr>
          <w:bCs/>
          <w:szCs w:val="24"/>
        </w:rPr>
        <w:t>Уважение к человеку-труженику и желание принимать посильное  участие в труде</w:t>
      </w:r>
    </w:p>
    <w:p w:rsidR="00230141" w:rsidRPr="009C6D63" w:rsidRDefault="00230141" w:rsidP="00230141">
      <w:pPr>
        <w:spacing w:after="0" w:line="240" w:lineRule="auto"/>
        <w:jc w:val="both"/>
        <w:rPr>
          <w:b/>
          <w:szCs w:val="24"/>
        </w:rPr>
      </w:pPr>
      <w:proofErr w:type="spellStart"/>
      <w:r w:rsidRPr="009C6D63">
        <w:rPr>
          <w:b/>
          <w:bCs/>
          <w:color w:val="000000"/>
          <w:kern w:val="24"/>
          <w:szCs w:val="24"/>
        </w:rPr>
        <w:t>Деятельностный</w:t>
      </w:r>
      <w:proofErr w:type="spellEnd"/>
      <w:r w:rsidRPr="009C6D63">
        <w:rPr>
          <w:b/>
          <w:bCs/>
          <w:color w:val="000000"/>
          <w:kern w:val="24"/>
          <w:szCs w:val="24"/>
        </w:rPr>
        <w:t xml:space="preserve"> (отражение отношения к миру в деятельности</w:t>
      </w:r>
      <w:r w:rsidRPr="009C6D63">
        <w:rPr>
          <w:b/>
          <w:bCs/>
          <w:color w:val="000000"/>
          <w:kern w:val="24"/>
        </w:rPr>
        <w:t>)</w:t>
      </w:r>
    </w:p>
    <w:p w:rsidR="00230141" w:rsidRPr="009C6D63" w:rsidRDefault="00230141" w:rsidP="002024B8">
      <w:pPr>
        <w:numPr>
          <w:ilvl w:val="1"/>
          <w:numId w:val="39"/>
        </w:numPr>
        <w:spacing w:after="0" w:line="216" w:lineRule="auto"/>
        <w:ind w:left="426" w:hanging="284"/>
        <w:contextualSpacing/>
        <w:jc w:val="both"/>
        <w:textAlignment w:val="baseline"/>
        <w:rPr>
          <w:color w:val="000000"/>
          <w:szCs w:val="24"/>
        </w:rPr>
      </w:pPr>
      <w:r w:rsidRPr="009C6D63">
        <w:rPr>
          <w:bCs/>
          <w:color w:val="000000"/>
          <w:kern w:val="24"/>
          <w:szCs w:val="24"/>
        </w:rPr>
        <w:t>Труд, Игра</w:t>
      </w:r>
    </w:p>
    <w:p w:rsidR="00230141" w:rsidRPr="009C6D63" w:rsidRDefault="00230141" w:rsidP="002024B8">
      <w:pPr>
        <w:numPr>
          <w:ilvl w:val="1"/>
          <w:numId w:val="39"/>
        </w:numPr>
        <w:spacing w:after="0" w:line="216" w:lineRule="auto"/>
        <w:ind w:left="426" w:hanging="284"/>
        <w:contextualSpacing/>
        <w:jc w:val="both"/>
        <w:textAlignment w:val="baseline"/>
        <w:rPr>
          <w:color w:val="000000"/>
          <w:szCs w:val="24"/>
        </w:rPr>
      </w:pPr>
      <w:r w:rsidRPr="009C6D63">
        <w:rPr>
          <w:bCs/>
          <w:color w:val="000000"/>
          <w:kern w:val="24"/>
          <w:szCs w:val="24"/>
        </w:rPr>
        <w:t>Продуктивная деятельность</w:t>
      </w:r>
    </w:p>
    <w:p w:rsidR="00230141" w:rsidRPr="009C6D63" w:rsidRDefault="00230141" w:rsidP="002024B8">
      <w:pPr>
        <w:numPr>
          <w:ilvl w:val="0"/>
          <w:numId w:val="39"/>
        </w:numPr>
        <w:tabs>
          <w:tab w:val="num" w:pos="426"/>
        </w:tabs>
        <w:spacing w:after="0" w:line="216" w:lineRule="auto"/>
        <w:ind w:left="426" w:hanging="284"/>
        <w:contextualSpacing/>
        <w:jc w:val="both"/>
        <w:textAlignment w:val="baseline"/>
        <w:rPr>
          <w:b/>
          <w:i/>
          <w:szCs w:val="24"/>
        </w:rPr>
      </w:pPr>
      <w:r w:rsidRPr="009C6D63">
        <w:rPr>
          <w:bCs/>
          <w:color w:val="000000"/>
          <w:kern w:val="24"/>
          <w:szCs w:val="24"/>
        </w:rPr>
        <w:t>Музыкальная  деятельность, Познавательная деятельность</w:t>
      </w:r>
    </w:p>
    <w:p w:rsidR="00230141" w:rsidRPr="009C6D63" w:rsidRDefault="00230141" w:rsidP="00230141">
      <w:pPr>
        <w:spacing w:after="0" w:line="240" w:lineRule="auto"/>
        <w:jc w:val="both"/>
        <w:rPr>
          <w:b/>
          <w:iCs/>
          <w:szCs w:val="24"/>
          <w:u w:val="single"/>
          <w:lang w:eastAsia="ru-RU"/>
        </w:rPr>
      </w:pPr>
    </w:p>
    <w:p w:rsidR="00230141" w:rsidRPr="009C6D63" w:rsidRDefault="00230141" w:rsidP="00230141">
      <w:pPr>
        <w:spacing w:after="0" w:line="240" w:lineRule="auto"/>
        <w:jc w:val="both"/>
        <w:rPr>
          <w:b/>
          <w:iCs/>
          <w:szCs w:val="24"/>
          <w:u w:val="single"/>
          <w:lang w:eastAsia="ru-RU"/>
        </w:rPr>
      </w:pPr>
      <w:r w:rsidRPr="009C6D63">
        <w:rPr>
          <w:b/>
          <w:iCs/>
          <w:szCs w:val="24"/>
          <w:u w:val="single"/>
          <w:lang w:eastAsia="ru-RU"/>
        </w:rPr>
        <w:t>Формирование основ безопасности жизнедеятельности</w:t>
      </w:r>
    </w:p>
    <w:p w:rsidR="006941DC" w:rsidRDefault="006941DC" w:rsidP="00230141">
      <w:pPr>
        <w:shd w:val="clear" w:color="auto" w:fill="FFFFFF"/>
        <w:spacing w:after="0" w:line="240" w:lineRule="auto"/>
        <w:jc w:val="both"/>
        <w:textAlignment w:val="baseline"/>
        <w:rPr>
          <w:b/>
          <w:bCs/>
          <w:color w:val="000000"/>
          <w:kern w:val="24"/>
          <w:szCs w:val="24"/>
        </w:rPr>
      </w:pPr>
    </w:p>
    <w:p w:rsidR="00230141" w:rsidRPr="009C6D63" w:rsidRDefault="00230141" w:rsidP="00230141">
      <w:pPr>
        <w:shd w:val="clear" w:color="auto" w:fill="FFFFFF"/>
        <w:spacing w:after="0" w:line="240" w:lineRule="auto"/>
        <w:jc w:val="both"/>
        <w:textAlignment w:val="baseline"/>
        <w:rPr>
          <w:b/>
          <w:bCs/>
          <w:color w:val="000000"/>
          <w:kern w:val="24"/>
          <w:szCs w:val="24"/>
        </w:rPr>
      </w:pPr>
      <w:r w:rsidRPr="009C6D63">
        <w:rPr>
          <w:b/>
          <w:bCs/>
          <w:color w:val="000000"/>
          <w:kern w:val="24"/>
          <w:szCs w:val="24"/>
        </w:rPr>
        <w:t>Цели:</w:t>
      </w:r>
    </w:p>
    <w:p w:rsidR="00230141" w:rsidRPr="009C6D63" w:rsidRDefault="00230141" w:rsidP="002024B8">
      <w:pPr>
        <w:numPr>
          <w:ilvl w:val="0"/>
          <w:numId w:val="41"/>
        </w:numPr>
        <w:shd w:val="clear" w:color="auto" w:fill="FFFFFF"/>
        <w:spacing w:after="0" w:line="240" w:lineRule="auto"/>
        <w:jc w:val="both"/>
        <w:textAlignment w:val="baseline"/>
        <w:rPr>
          <w:szCs w:val="24"/>
        </w:rPr>
      </w:pPr>
      <w:r w:rsidRPr="009C6D63">
        <w:rPr>
          <w:bCs/>
          <w:color w:val="000000"/>
          <w:kern w:val="24"/>
          <w:szCs w:val="24"/>
        </w:rPr>
        <w:t>Формирование основ безопасности собственной жизнедеятельности.</w:t>
      </w:r>
    </w:p>
    <w:p w:rsidR="00230141" w:rsidRPr="009C6D63" w:rsidRDefault="00230141" w:rsidP="002024B8">
      <w:pPr>
        <w:numPr>
          <w:ilvl w:val="0"/>
          <w:numId w:val="41"/>
        </w:numPr>
        <w:shd w:val="clear" w:color="auto" w:fill="FFFFFF"/>
        <w:spacing w:after="0" w:line="240" w:lineRule="auto"/>
        <w:jc w:val="both"/>
        <w:textAlignment w:val="baseline"/>
        <w:rPr>
          <w:szCs w:val="24"/>
        </w:rPr>
      </w:pPr>
      <w:r w:rsidRPr="009C6D63">
        <w:rPr>
          <w:bCs/>
          <w:color w:val="000000"/>
          <w:kern w:val="24"/>
          <w:szCs w:val="24"/>
        </w:rPr>
        <w:t xml:space="preserve">Формирование предпосылок  экологического сознания (безопасности окружающего мира) </w:t>
      </w:r>
    </w:p>
    <w:p w:rsidR="00230141" w:rsidRPr="009C6D63" w:rsidRDefault="00230141" w:rsidP="00230141">
      <w:pPr>
        <w:shd w:val="clear" w:color="auto" w:fill="FFFFFF"/>
        <w:spacing w:after="0" w:line="240" w:lineRule="auto"/>
        <w:jc w:val="both"/>
        <w:textAlignment w:val="baseline"/>
        <w:rPr>
          <w:b/>
          <w:szCs w:val="24"/>
        </w:rPr>
      </w:pPr>
      <w:r w:rsidRPr="009C6D63">
        <w:rPr>
          <w:b/>
          <w:szCs w:val="24"/>
        </w:rPr>
        <w:t>Задачи:</w:t>
      </w:r>
    </w:p>
    <w:p w:rsidR="00230141" w:rsidRPr="009C6D63" w:rsidRDefault="00230141" w:rsidP="002024B8">
      <w:pPr>
        <w:numPr>
          <w:ilvl w:val="0"/>
          <w:numId w:val="42"/>
        </w:numPr>
        <w:spacing w:after="0" w:line="240" w:lineRule="auto"/>
        <w:jc w:val="both"/>
        <w:rPr>
          <w:szCs w:val="24"/>
        </w:rPr>
      </w:pPr>
      <w:r w:rsidRPr="009C6D63">
        <w:rPr>
          <w:szCs w:val="24"/>
        </w:rPr>
        <w:t>формирование представлений об опасных  для человека и окружающего мира природы ситуациях и способах поведения в них;</w:t>
      </w:r>
    </w:p>
    <w:p w:rsidR="00230141" w:rsidRPr="009C6D63" w:rsidRDefault="00230141" w:rsidP="002024B8">
      <w:pPr>
        <w:numPr>
          <w:ilvl w:val="0"/>
          <w:numId w:val="42"/>
        </w:numPr>
        <w:spacing w:after="0" w:line="240" w:lineRule="auto"/>
        <w:jc w:val="both"/>
        <w:rPr>
          <w:szCs w:val="24"/>
        </w:rPr>
      </w:pPr>
      <w:r w:rsidRPr="009C6D63">
        <w:rPr>
          <w:szCs w:val="24"/>
        </w:rPr>
        <w:t>приобщение к  правилам безопасного для человека и окружающего мира природы поведения;</w:t>
      </w:r>
    </w:p>
    <w:p w:rsidR="00230141" w:rsidRPr="009C6D63" w:rsidRDefault="00230141" w:rsidP="002024B8">
      <w:pPr>
        <w:numPr>
          <w:ilvl w:val="0"/>
          <w:numId w:val="42"/>
        </w:numPr>
        <w:spacing w:after="0" w:line="240" w:lineRule="auto"/>
        <w:jc w:val="both"/>
        <w:rPr>
          <w:szCs w:val="24"/>
        </w:rPr>
      </w:pPr>
      <w:r w:rsidRPr="009C6D63">
        <w:rPr>
          <w:szCs w:val="24"/>
        </w:rPr>
        <w:t>передачу детям знаний о правилах безопасности дорожного движения в качестве пешехода и пассажира транспортного средства;</w:t>
      </w:r>
    </w:p>
    <w:p w:rsidR="00230141" w:rsidRPr="009C6D63" w:rsidRDefault="00230141" w:rsidP="002024B8">
      <w:pPr>
        <w:numPr>
          <w:ilvl w:val="0"/>
          <w:numId w:val="42"/>
        </w:numPr>
        <w:spacing w:after="0" w:line="240" w:lineRule="auto"/>
        <w:jc w:val="both"/>
        <w:rPr>
          <w:szCs w:val="24"/>
        </w:rPr>
      </w:pPr>
      <w:r w:rsidRPr="009C6D63">
        <w:rPr>
          <w:szCs w:val="24"/>
        </w:rPr>
        <w:t>формирование осторожного и осмотрительного отношения к потенциально опасным для человека и окружающего мира природы ситуациям.</w:t>
      </w:r>
    </w:p>
    <w:p w:rsidR="00230141" w:rsidRPr="009C6D63" w:rsidRDefault="00230141" w:rsidP="006941DC">
      <w:pPr>
        <w:shd w:val="clear" w:color="auto" w:fill="FFFFFF"/>
        <w:spacing w:after="0"/>
        <w:jc w:val="both"/>
        <w:textAlignment w:val="baseline"/>
        <w:rPr>
          <w:b/>
          <w:szCs w:val="24"/>
        </w:rPr>
      </w:pPr>
      <w:r w:rsidRPr="009C6D63">
        <w:rPr>
          <w:b/>
          <w:bCs/>
          <w:color w:val="000000"/>
          <w:kern w:val="24"/>
          <w:szCs w:val="24"/>
        </w:rPr>
        <w:t>Основные направления работы по ОБЖ</w:t>
      </w:r>
    </w:p>
    <w:p w:rsidR="00230141" w:rsidRPr="009C6D63" w:rsidRDefault="00230141" w:rsidP="002024B8">
      <w:pPr>
        <w:numPr>
          <w:ilvl w:val="0"/>
          <w:numId w:val="52"/>
        </w:numPr>
        <w:shd w:val="clear" w:color="auto" w:fill="FFFFFF"/>
        <w:tabs>
          <w:tab w:val="left" w:pos="709"/>
        </w:tabs>
        <w:spacing w:after="0" w:line="240" w:lineRule="auto"/>
        <w:contextualSpacing/>
        <w:jc w:val="both"/>
        <w:textAlignment w:val="baseline"/>
        <w:rPr>
          <w:szCs w:val="24"/>
        </w:rPr>
      </w:pPr>
      <w:r w:rsidRPr="009C6D63">
        <w:rPr>
          <w:bCs/>
          <w:color w:val="000000"/>
          <w:kern w:val="24"/>
          <w:szCs w:val="24"/>
        </w:rPr>
        <w:t>Усвоение дошкольниками первоначальных знаний о правилах безопасного поведения;</w:t>
      </w:r>
    </w:p>
    <w:p w:rsidR="00230141" w:rsidRPr="009C6D63" w:rsidRDefault="00230141" w:rsidP="002024B8">
      <w:pPr>
        <w:numPr>
          <w:ilvl w:val="0"/>
          <w:numId w:val="52"/>
        </w:numPr>
        <w:shd w:val="clear" w:color="auto" w:fill="FFFFFF"/>
        <w:tabs>
          <w:tab w:val="left" w:pos="709"/>
        </w:tabs>
        <w:spacing w:after="0" w:line="240" w:lineRule="auto"/>
        <w:contextualSpacing/>
        <w:jc w:val="both"/>
        <w:textAlignment w:val="baseline"/>
        <w:rPr>
          <w:szCs w:val="24"/>
        </w:rPr>
      </w:pPr>
      <w:r w:rsidRPr="009C6D63">
        <w:rPr>
          <w:bCs/>
          <w:color w:val="000000"/>
          <w:kern w:val="24"/>
          <w:szCs w:val="24"/>
        </w:rPr>
        <w:t>Формирование у детей качественно новых двигательных навыков и бдительного восприятия окружающей обстановки;</w:t>
      </w:r>
    </w:p>
    <w:p w:rsidR="00230141" w:rsidRPr="009C6D63" w:rsidRDefault="00230141" w:rsidP="002024B8">
      <w:pPr>
        <w:numPr>
          <w:ilvl w:val="0"/>
          <w:numId w:val="52"/>
        </w:numPr>
        <w:shd w:val="clear" w:color="auto" w:fill="FFFFFF"/>
        <w:tabs>
          <w:tab w:val="left" w:pos="709"/>
        </w:tabs>
        <w:spacing w:after="0" w:line="240" w:lineRule="auto"/>
        <w:contextualSpacing/>
        <w:jc w:val="both"/>
        <w:textAlignment w:val="baseline"/>
        <w:rPr>
          <w:szCs w:val="24"/>
        </w:rPr>
      </w:pPr>
      <w:r w:rsidRPr="009C6D63">
        <w:rPr>
          <w:bCs/>
          <w:color w:val="000000"/>
          <w:kern w:val="24"/>
          <w:szCs w:val="24"/>
        </w:rPr>
        <w:t xml:space="preserve">Развитие у детей способности к предвидению возможной опасности в конкретной  меняющейся ситуации и построению адекватного безопасного </w:t>
      </w:r>
      <w:r w:rsidRPr="009C6D63">
        <w:rPr>
          <w:bCs/>
          <w:color w:val="000000"/>
          <w:kern w:val="24"/>
          <w:szCs w:val="24"/>
          <w:shd w:val="clear" w:color="auto" w:fill="FFFFFF"/>
        </w:rPr>
        <w:t>поведения;</w:t>
      </w:r>
    </w:p>
    <w:p w:rsidR="00230141" w:rsidRPr="009C6D63" w:rsidRDefault="00230141" w:rsidP="006941DC">
      <w:pPr>
        <w:shd w:val="clear" w:color="auto" w:fill="FFFFFF"/>
        <w:spacing w:after="0"/>
        <w:jc w:val="both"/>
        <w:textAlignment w:val="baseline"/>
        <w:rPr>
          <w:szCs w:val="24"/>
        </w:rPr>
      </w:pPr>
      <w:r w:rsidRPr="009C6D63">
        <w:rPr>
          <w:b/>
          <w:bCs/>
          <w:color w:val="000000"/>
          <w:kern w:val="24"/>
          <w:szCs w:val="24"/>
        </w:rPr>
        <w:t>Основные принципы работы по воспитанию у детей навыков безопасного поведения</w:t>
      </w:r>
    </w:p>
    <w:p w:rsidR="00230141" w:rsidRPr="009C6D63" w:rsidRDefault="00230141" w:rsidP="002024B8">
      <w:pPr>
        <w:numPr>
          <w:ilvl w:val="0"/>
          <w:numId w:val="53"/>
        </w:numPr>
        <w:shd w:val="clear" w:color="auto" w:fill="FFFFFF"/>
        <w:tabs>
          <w:tab w:val="left" w:pos="709"/>
        </w:tabs>
        <w:spacing w:after="0" w:line="240" w:lineRule="auto"/>
        <w:contextualSpacing/>
        <w:jc w:val="both"/>
        <w:textAlignment w:val="baseline"/>
        <w:rPr>
          <w:szCs w:val="24"/>
        </w:rPr>
      </w:pPr>
      <w:r w:rsidRPr="009C6D63">
        <w:rPr>
          <w:bCs/>
          <w:color w:val="000000"/>
          <w:kern w:val="24"/>
          <w:szCs w:val="24"/>
        </w:rPr>
        <w:t>Важно не механическое заучивание детьми правил безопасного поведения, а воспитание   у них навыков безопасного поведения в окружающей его обстановке.</w:t>
      </w:r>
    </w:p>
    <w:p w:rsidR="00230141" w:rsidRPr="009C6D63" w:rsidRDefault="00230141" w:rsidP="002024B8">
      <w:pPr>
        <w:numPr>
          <w:ilvl w:val="0"/>
          <w:numId w:val="53"/>
        </w:numPr>
        <w:shd w:val="clear" w:color="auto" w:fill="FFFFFF"/>
        <w:tabs>
          <w:tab w:val="left" w:pos="709"/>
        </w:tabs>
        <w:spacing w:after="0" w:line="240" w:lineRule="auto"/>
        <w:contextualSpacing/>
        <w:jc w:val="both"/>
        <w:textAlignment w:val="baseline"/>
        <w:rPr>
          <w:szCs w:val="24"/>
        </w:rPr>
      </w:pPr>
      <w:r w:rsidRPr="009C6D63">
        <w:rPr>
          <w:bCs/>
          <w:color w:val="000000"/>
          <w:kern w:val="24"/>
          <w:szCs w:val="24"/>
        </w:rPr>
        <w:lastRenderedPageBreak/>
        <w:t>Воспитатели и родители не должны ограничиваться словами и показом картинок  (хотя это тоже важно). С детьми надо рассматривать и анализировать различные  жизненные ситуации, если возможно, проигрывать их в реальной обстановке.</w:t>
      </w:r>
    </w:p>
    <w:p w:rsidR="00230141" w:rsidRPr="009C6D63" w:rsidRDefault="00230141" w:rsidP="002024B8">
      <w:pPr>
        <w:numPr>
          <w:ilvl w:val="0"/>
          <w:numId w:val="53"/>
        </w:numPr>
        <w:shd w:val="clear" w:color="auto" w:fill="FFFFFF"/>
        <w:tabs>
          <w:tab w:val="left" w:pos="709"/>
        </w:tabs>
        <w:spacing w:after="0" w:line="240" w:lineRule="auto"/>
        <w:contextualSpacing/>
        <w:jc w:val="both"/>
        <w:textAlignment w:val="baseline"/>
        <w:rPr>
          <w:szCs w:val="24"/>
        </w:rPr>
      </w:pPr>
      <w:r w:rsidRPr="009C6D63">
        <w:rPr>
          <w:bCs/>
          <w:color w:val="000000"/>
          <w:kern w:val="24"/>
          <w:szCs w:val="24"/>
        </w:rPr>
        <w:t>Занятия проводить не только по графику или плану, а использовать каждую возможность (ежедневно), в процессе игр, прогулок и т.д., чтобы помочь детям полностью усвоить правила, обращать внимание детей на ту или иную сторону правил.</w:t>
      </w:r>
    </w:p>
    <w:p w:rsidR="00230141" w:rsidRPr="009C6D63" w:rsidRDefault="00230141" w:rsidP="002024B8">
      <w:pPr>
        <w:numPr>
          <w:ilvl w:val="0"/>
          <w:numId w:val="53"/>
        </w:numPr>
        <w:shd w:val="clear" w:color="auto" w:fill="FFFFFF"/>
        <w:tabs>
          <w:tab w:val="left" w:pos="709"/>
        </w:tabs>
        <w:spacing w:after="0" w:line="240" w:lineRule="auto"/>
        <w:contextualSpacing/>
        <w:jc w:val="both"/>
        <w:textAlignment w:val="baseline"/>
        <w:rPr>
          <w:szCs w:val="24"/>
        </w:rPr>
      </w:pPr>
      <w:r w:rsidRPr="009C6D63">
        <w:rPr>
          <w:bCs/>
          <w:color w:val="000000"/>
          <w:kern w:val="24"/>
          <w:szCs w:val="24"/>
        </w:rPr>
        <w:t xml:space="preserve">Развивать качества ребенка: его координацию, внимание, наблюдательность, реакцию  и т.д. Эти качества </w:t>
      </w:r>
      <w:proofErr w:type="gramStart"/>
      <w:r w:rsidRPr="009C6D63">
        <w:rPr>
          <w:bCs/>
          <w:color w:val="000000"/>
          <w:kern w:val="24"/>
          <w:szCs w:val="24"/>
        </w:rPr>
        <w:t>очень нужны</w:t>
      </w:r>
      <w:proofErr w:type="gramEnd"/>
      <w:r w:rsidRPr="009C6D63">
        <w:rPr>
          <w:bCs/>
          <w:color w:val="000000"/>
          <w:kern w:val="24"/>
          <w:szCs w:val="24"/>
        </w:rPr>
        <w:t xml:space="preserve"> и для безопасного поведения.</w:t>
      </w:r>
    </w:p>
    <w:p w:rsidR="006941DC" w:rsidRDefault="006941DC" w:rsidP="00230141">
      <w:pPr>
        <w:spacing w:after="0" w:line="240" w:lineRule="auto"/>
        <w:jc w:val="both"/>
        <w:rPr>
          <w:b/>
          <w:szCs w:val="24"/>
          <w:lang w:eastAsia="ru-RU"/>
        </w:rPr>
      </w:pPr>
    </w:p>
    <w:p w:rsidR="006941DC" w:rsidRDefault="006941DC" w:rsidP="00230141">
      <w:pPr>
        <w:spacing w:after="0" w:line="240" w:lineRule="auto"/>
        <w:jc w:val="both"/>
        <w:rPr>
          <w:b/>
          <w:szCs w:val="24"/>
          <w:lang w:eastAsia="ru-RU"/>
        </w:rPr>
      </w:pPr>
    </w:p>
    <w:p w:rsidR="006941DC" w:rsidRDefault="006941DC" w:rsidP="00230141">
      <w:pPr>
        <w:spacing w:after="0" w:line="240" w:lineRule="auto"/>
        <w:jc w:val="both"/>
        <w:rPr>
          <w:b/>
          <w:szCs w:val="24"/>
          <w:lang w:eastAsia="ru-RU"/>
        </w:rPr>
      </w:pPr>
    </w:p>
    <w:p w:rsidR="00230141" w:rsidRPr="009C6D63" w:rsidRDefault="00230141" w:rsidP="00230141">
      <w:pPr>
        <w:spacing w:after="0" w:line="240" w:lineRule="auto"/>
        <w:jc w:val="both"/>
        <w:rPr>
          <w:b/>
          <w:szCs w:val="24"/>
          <w:lang w:eastAsia="ru-RU"/>
        </w:rPr>
      </w:pPr>
      <w:r w:rsidRPr="009C6D63">
        <w:rPr>
          <w:b/>
          <w:szCs w:val="24"/>
          <w:lang w:eastAsia="ru-RU"/>
        </w:rPr>
        <w:t>Примерное содержание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96"/>
        <w:gridCol w:w="3696"/>
        <w:gridCol w:w="3697"/>
        <w:gridCol w:w="3697"/>
      </w:tblGrid>
      <w:tr w:rsidR="00230141" w:rsidRPr="0069248D" w:rsidTr="00924B21">
        <w:trPr>
          <w:trHeight w:val="227"/>
        </w:trPr>
        <w:tc>
          <w:tcPr>
            <w:tcW w:w="3696" w:type="dxa"/>
          </w:tcPr>
          <w:p w:rsidR="00230141" w:rsidRPr="009C6D63" w:rsidRDefault="00230141" w:rsidP="002024B8">
            <w:pPr>
              <w:numPr>
                <w:ilvl w:val="0"/>
                <w:numId w:val="43"/>
              </w:numPr>
              <w:spacing w:after="0" w:line="240" w:lineRule="auto"/>
              <w:jc w:val="both"/>
              <w:rPr>
                <w:szCs w:val="24"/>
                <w:lang w:eastAsia="ru-RU"/>
              </w:rPr>
            </w:pPr>
            <w:r w:rsidRPr="009C6D63">
              <w:rPr>
                <w:szCs w:val="24"/>
                <w:lang w:eastAsia="ru-RU"/>
              </w:rPr>
              <w:t>Ребенок и другие люди:</w:t>
            </w:r>
          </w:p>
        </w:tc>
        <w:tc>
          <w:tcPr>
            <w:tcW w:w="3696" w:type="dxa"/>
          </w:tcPr>
          <w:p w:rsidR="00230141" w:rsidRPr="009C6D63" w:rsidRDefault="00230141" w:rsidP="002024B8">
            <w:pPr>
              <w:numPr>
                <w:ilvl w:val="0"/>
                <w:numId w:val="43"/>
              </w:numPr>
              <w:spacing w:after="0" w:line="240" w:lineRule="auto"/>
              <w:jc w:val="both"/>
              <w:rPr>
                <w:szCs w:val="24"/>
                <w:lang w:eastAsia="ru-RU"/>
              </w:rPr>
            </w:pPr>
            <w:r w:rsidRPr="009C6D63">
              <w:rPr>
                <w:szCs w:val="24"/>
                <w:lang w:eastAsia="ru-RU"/>
              </w:rPr>
              <w:t>Ребенок и природа:</w:t>
            </w:r>
          </w:p>
        </w:tc>
        <w:tc>
          <w:tcPr>
            <w:tcW w:w="3697" w:type="dxa"/>
          </w:tcPr>
          <w:p w:rsidR="00230141" w:rsidRPr="009C6D63" w:rsidRDefault="00230141" w:rsidP="002024B8">
            <w:pPr>
              <w:numPr>
                <w:ilvl w:val="0"/>
                <w:numId w:val="43"/>
              </w:numPr>
              <w:spacing w:after="0" w:line="240" w:lineRule="auto"/>
              <w:jc w:val="both"/>
              <w:rPr>
                <w:szCs w:val="24"/>
                <w:lang w:eastAsia="ru-RU"/>
              </w:rPr>
            </w:pPr>
            <w:r w:rsidRPr="009C6D63">
              <w:rPr>
                <w:szCs w:val="24"/>
                <w:lang w:eastAsia="ru-RU"/>
              </w:rPr>
              <w:t>Ребенок дома:</w:t>
            </w:r>
          </w:p>
          <w:p w:rsidR="00230141" w:rsidRPr="009C6D63" w:rsidRDefault="00230141" w:rsidP="00924B21">
            <w:pPr>
              <w:spacing w:after="0" w:line="240" w:lineRule="auto"/>
              <w:jc w:val="both"/>
              <w:rPr>
                <w:szCs w:val="24"/>
                <w:lang w:eastAsia="ru-RU"/>
              </w:rPr>
            </w:pPr>
          </w:p>
        </w:tc>
        <w:tc>
          <w:tcPr>
            <w:tcW w:w="3697" w:type="dxa"/>
          </w:tcPr>
          <w:p w:rsidR="00230141" w:rsidRPr="009C6D63" w:rsidRDefault="00230141" w:rsidP="002024B8">
            <w:pPr>
              <w:numPr>
                <w:ilvl w:val="0"/>
                <w:numId w:val="43"/>
              </w:numPr>
              <w:spacing w:after="0" w:line="240" w:lineRule="auto"/>
              <w:jc w:val="both"/>
              <w:rPr>
                <w:szCs w:val="24"/>
                <w:lang w:eastAsia="ru-RU"/>
              </w:rPr>
            </w:pPr>
            <w:r w:rsidRPr="009C6D63">
              <w:rPr>
                <w:szCs w:val="24"/>
                <w:lang w:eastAsia="ru-RU"/>
              </w:rPr>
              <w:t>Ребенок и улица:</w:t>
            </w:r>
          </w:p>
        </w:tc>
      </w:tr>
      <w:tr w:rsidR="00230141" w:rsidRPr="0069248D" w:rsidTr="00924B21">
        <w:tc>
          <w:tcPr>
            <w:tcW w:w="3696" w:type="dxa"/>
          </w:tcPr>
          <w:p w:rsidR="00230141" w:rsidRPr="009C6D63" w:rsidRDefault="00230141" w:rsidP="002024B8">
            <w:pPr>
              <w:numPr>
                <w:ilvl w:val="0"/>
                <w:numId w:val="54"/>
              </w:numPr>
              <w:tabs>
                <w:tab w:val="left" w:pos="426"/>
              </w:tabs>
              <w:spacing w:after="0" w:line="240" w:lineRule="auto"/>
              <w:ind w:left="142" w:hanging="142"/>
              <w:jc w:val="both"/>
              <w:rPr>
                <w:szCs w:val="24"/>
                <w:lang w:eastAsia="ru-RU"/>
              </w:rPr>
            </w:pPr>
            <w:r w:rsidRPr="009C6D63">
              <w:rPr>
                <w:szCs w:val="24"/>
                <w:lang w:eastAsia="ru-RU"/>
              </w:rPr>
              <w:t>О несовпадении приятной внешности и добрых намерений.</w:t>
            </w:r>
          </w:p>
          <w:p w:rsidR="00230141" w:rsidRPr="009C6D63" w:rsidRDefault="00230141" w:rsidP="002024B8">
            <w:pPr>
              <w:numPr>
                <w:ilvl w:val="0"/>
                <w:numId w:val="54"/>
              </w:numPr>
              <w:tabs>
                <w:tab w:val="left" w:pos="426"/>
              </w:tabs>
              <w:spacing w:after="0" w:line="240" w:lineRule="auto"/>
              <w:ind w:left="142" w:hanging="142"/>
              <w:jc w:val="both"/>
              <w:rPr>
                <w:szCs w:val="24"/>
                <w:lang w:eastAsia="ru-RU"/>
              </w:rPr>
            </w:pPr>
            <w:r w:rsidRPr="009C6D63">
              <w:rPr>
                <w:szCs w:val="24"/>
                <w:lang w:eastAsia="ru-RU"/>
              </w:rPr>
              <w:t>Опасные ситуации контактов с незнакомыми людьми.</w:t>
            </w:r>
          </w:p>
          <w:p w:rsidR="00230141" w:rsidRPr="009C6D63" w:rsidRDefault="00230141" w:rsidP="002024B8">
            <w:pPr>
              <w:numPr>
                <w:ilvl w:val="0"/>
                <w:numId w:val="54"/>
              </w:numPr>
              <w:tabs>
                <w:tab w:val="left" w:pos="426"/>
              </w:tabs>
              <w:spacing w:after="0" w:line="240" w:lineRule="auto"/>
              <w:ind w:left="142" w:hanging="142"/>
              <w:jc w:val="both"/>
              <w:rPr>
                <w:szCs w:val="24"/>
                <w:lang w:eastAsia="ru-RU"/>
              </w:rPr>
            </w:pPr>
            <w:r w:rsidRPr="009C6D63">
              <w:rPr>
                <w:szCs w:val="24"/>
                <w:lang w:eastAsia="ru-RU"/>
              </w:rPr>
              <w:t>Ситуации насильственного поведения со стороны незнакомого взрослого.</w:t>
            </w:r>
          </w:p>
          <w:p w:rsidR="00230141" w:rsidRPr="009C6D63" w:rsidRDefault="00230141" w:rsidP="002024B8">
            <w:pPr>
              <w:numPr>
                <w:ilvl w:val="0"/>
                <w:numId w:val="54"/>
              </w:numPr>
              <w:tabs>
                <w:tab w:val="left" w:pos="426"/>
              </w:tabs>
              <w:spacing w:after="0" w:line="240" w:lineRule="auto"/>
              <w:ind w:left="142" w:hanging="142"/>
              <w:jc w:val="both"/>
              <w:rPr>
                <w:szCs w:val="24"/>
                <w:lang w:eastAsia="ru-RU"/>
              </w:rPr>
            </w:pPr>
            <w:r w:rsidRPr="009C6D63">
              <w:rPr>
                <w:szCs w:val="24"/>
                <w:lang w:eastAsia="ru-RU"/>
              </w:rPr>
              <w:t>Ребенок и другие дети, в том числе подросток.</w:t>
            </w:r>
          </w:p>
          <w:p w:rsidR="00230141" w:rsidRPr="009C6D63" w:rsidRDefault="00230141" w:rsidP="002024B8">
            <w:pPr>
              <w:numPr>
                <w:ilvl w:val="0"/>
                <w:numId w:val="54"/>
              </w:numPr>
              <w:tabs>
                <w:tab w:val="left" w:pos="426"/>
              </w:tabs>
              <w:spacing w:after="0" w:line="240" w:lineRule="auto"/>
              <w:ind w:left="142" w:hanging="142"/>
              <w:jc w:val="both"/>
              <w:rPr>
                <w:szCs w:val="24"/>
                <w:lang w:eastAsia="ru-RU"/>
              </w:rPr>
            </w:pPr>
            <w:r w:rsidRPr="009C6D63">
              <w:rPr>
                <w:szCs w:val="24"/>
                <w:lang w:eastAsia="ru-RU"/>
              </w:rPr>
              <w:t>Если «чужой» приходит в дом.</w:t>
            </w:r>
          </w:p>
          <w:p w:rsidR="00230141" w:rsidRPr="009C6D63" w:rsidRDefault="00230141" w:rsidP="00924B21">
            <w:pPr>
              <w:tabs>
                <w:tab w:val="left" w:pos="426"/>
              </w:tabs>
              <w:spacing w:after="0" w:line="240" w:lineRule="auto"/>
              <w:jc w:val="both"/>
              <w:rPr>
                <w:szCs w:val="24"/>
                <w:lang w:eastAsia="ru-RU"/>
              </w:rPr>
            </w:pPr>
          </w:p>
        </w:tc>
        <w:tc>
          <w:tcPr>
            <w:tcW w:w="3696" w:type="dxa"/>
          </w:tcPr>
          <w:p w:rsidR="00230141" w:rsidRPr="009C6D63" w:rsidRDefault="00230141" w:rsidP="002024B8">
            <w:pPr>
              <w:numPr>
                <w:ilvl w:val="0"/>
                <w:numId w:val="55"/>
              </w:numPr>
              <w:spacing w:after="0" w:line="240" w:lineRule="auto"/>
              <w:ind w:left="142" w:hanging="142"/>
              <w:jc w:val="both"/>
              <w:rPr>
                <w:szCs w:val="24"/>
                <w:lang w:eastAsia="ru-RU"/>
              </w:rPr>
            </w:pPr>
            <w:r w:rsidRPr="009C6D63">
              <w:rPr>
                <w:szCs w:val="24"/>
                <w:lang w:eastAsia="ru-RU"/>
              </w:rPr>
              <w:t>В природе все взаимосвязано.</w:t>
            </w:r>
          </w:p>
          <w:p w:rsidR="00230141" w:rsidRPr="009C6D63" w:rsidRDefault="00230141" w:rsidP="002024B8">
            <w:pPr>
              <w:numPr>
                <w:ilvl w:val="0"/>
                <w:numId w:val="55"/>
              </w:numPr>
              <w:spacing w:after="0" w:line="240" w:lineRule="auto"/>
              <w:ind w:left="142" w:hanging="142"/>
              <w:jc w:val="both"/>
              <w:rPr>
                <w:szCs w:val="24"/>
                <w:lang w:eastAsia="ru-RU"/>
              </w:rPr>
            </w:pPr>
            <w:r w:rsidRPr="009C6D63">
              <w:rPr>
                <w:szCs w:val="24"/>
                <w:lang w:eastAsia="ru-RU"/>
              </w:rPr>
              <w:t>Загрязнение окружающей среды.</w:t>
            </w:r>
          </w:p>
          <w:p w:rsidR="00230141" w:rsidRPr="009C6D63" w:rsidRDefault="00230141" w:rsidP="002024B8">
            <w:pPr>
              <w:numPr>
                <w:ilvl w:val="0"/>
                <w:numId w:val="55"/>
              </w:numPr>
              <w:spacing w:after="0" w:line="240" w:lineRule="auto"/>
              <w:ind w:left="142" w:hanging="142"/>
              <w:jc w:val="both"/>
              <w:rPr>
                <w:szCs w:val="24"/>
                <w:lang w:eastAsia="ru-RU"/>
              </w:rPr>
            </w:pPr>
            <w:r w:rsidRPr="009C6D63">
              <w:rPr>
                <w:szCs w:val="24"/>
                <w:lang w:eastAsia="ru-RU"/>
              </w:rPr>
              <w:t>Ухудшение экологической ситуации.</w:t>
            </w:r>
          </w:p>
          <w:p w:rsidR="00230141" w:rsidRPr="009C6D63" w:rsidRDefault="00230141" w:rsidP="002024B8">
            <w:pPr>
              <w:numPr>
                <w:ilvl w:val="0"/>
                <w:numId w:val="55"/>
              </w:numPr>
              <w:spacing w:after="0" w:line="240" w:lineRule="auto"/>
              <w:ind w:left="142" w:hanging="142"/>
              <w:jc w:val="both"/>
              <w:rPr>
                <w:szCs w:val="24"/>
                <w:lang w:eastAsia="ru-RU"/>
              </w:rPr>
            </w:pPr>
            <w:r w:rsidRPr="009C6D63">
              <w:rPr>
                <w:szCs w:val="24"/>
                <w:lang w:eastAsia="ru-RU"/>
              </w:rPr>
              <w:t>Бережное отношение к живой природе.</w:t>
            </w:r>
          </w:p>
          <w:p w:rsidR="00230141" w:rsidRPr="009C6D63" w:rsidRDefault="00230141" w:rsidP="002024B8">
            <w:pPr>
              <w:numPr>
                <w:ilvl w:val="0"/>
                <w:numId w:val="55"/>
              </w:numPr>
              <w:spacing w:after="0" w:line="240" w:lineRule="auto"/>
              <w:ind w:left="142" w:hanging="142"/>
              <w:jc w:val="both"/>
              <w:rPr>
                <w:szCs w:val="24"/>
                <w:lang w:eastAsia="ru-RU"/>
              </w:rPr>
            </w:pPr>
            <w:r w:rsidRPr="009C6D63">
              <w:rPr>
                <w:szCs w:val="24"/>
                <w:lang w:eastAsia="ru-RU"/>
              </w:rPr>
              <w:t>Ядовитые растения.</w:t>
            </w:r>
          </w:p>
          <w:p w:rsidR="00230141" w:rsidRPr="009C6D63" w:rsidRDefault="00230141" w:rsidP="002024B8">
            <w:pPr>
              <w:numPr>
                <w:ilvl w:val="0"/>
                <w:numId w:val="55"/>
              </w:numPr>
              <w:spacing w:after="0" w:line="240" w:lineRule="auto"/>
              <w:ind w:left="142" w:hanging="142"/>
              <w:jc w:val="both"/>
              <w:rPr>
                <w:szCs w:val="24"/>
                <w:lang w:eastAsia="ru-RU"/>
              </w:rPr>
            </w:pPr>
            <w:r w:rsidRPr="009C6D63">
              <w:rPr>
                <w:szCs w:val="24"/>
                <w:lang w:eastAsia="ru-RU"/>
              </w:rPr>
              <w:t>Контакты с животными.</w:t>
            </w:r>
          </w:p>
          <w:p w:rsidR="00230141" w:rsidRPr="009C6D63" w:rsidRDefault="00230141" w:rsidP="002024B8">
            <w:pPr>
              <w:numPr>
                <w:ilvl w:val="0"/>
                <w:numId w:val="56"/>
              </w:numPr>
              <w:spacing w:after="0" w:line="240" w:lineRule="auto"/>
              <w:ind w:left="142" w:hanging="142"/>
              <w:jc w:val="both"/>
              <w:rPr>
                <w:szCs w:val="24"/>
                <w:lang w:eastAsia="ru-RU"/>
              </w:rPr>
            </w:pPr>
            <w:r w:rsidRPr="009C6D63">
              <w:rPr>
                <w:szCs w:val="24"/>
                <w:lang w:eastAsia="ru-RU"/>
              </w:rPr>
              <w:t>Восстановление окружающей среды.</w:t>
            </w:r>
          </w:p>
        </w:tc>
        <w:tc>
          <w:tcPr>
            <w:tcW w:w="3697" w:type="dxa"/>
          </w:tcPr>
          <w:p w:rsidR="00230141" w:rsidRPr="009C6D63" w:rsidRDefault="00230141" w:rsidP="002024B8">
            <w:pPr>
              <w:numPr>
                <w:ilvl w:val="0"/>
                <w:numId w:val="57"/>
              </w:numPr>
              <w:spacing w:after="0" w:line="240" w:lineRule="auto"/>
              <w:ind w:left="142" w:hanging="142"/>
              <w:jc w:val="both"/>
              <w:rPr>
                <w:szCs w:val="24"/>
                <w:lang w:eastAsia="ru-RU"/>
              </w:rPr>
            </w:pPr>
            <w:r w:rsidRPr="009C6D63">
              <w:rPr>
                <w:szCs w:val="24"/>
                <w:lang w:eastAsia="ru-RU"/>
              </w:rPr>
              <w:t>Прямые запреты и умение правильно обращаться с некоторыми предметами.</w:t>
            </w:r>
          </w:p>
          <w:p w:rsidR="00230141" w:rsidRPr="009C6D63" w:rsidRDefault="00230141" w:rsidP="002024B8">
            <w:pPr>
              <w:numPr>
                <w:ilvl w:val="0"/>
                <w:numId w:val="57"/>
              </w:numPr>
              <w:spacing w:after="0" w:line="240" w:lineRule="auto"/>
              <w:ind w:left="142" w:hanging="142"/>
              <w:jc w:val="both"/>
              <w:rPr>
                <w:szCs w:val="24"/>
                <w:lang w:eastAsia="ru-RU"/>
              </w:rPr>
            </w:pPr>
            <w:r w:rsidRPr="009C6D63">
              <w:rPr>
                <w:szCs w:val="24"/>
                <w:lang w:eastAsia="ru-RU"/>
              </w:rPr>
              <w:t>Открытое окно, балкон как источник опасности.</w:t>
            </w:r>
          </w:p>
          <w:p w:rsidR="00230141" w:rsidRPr="009C6D63" w:rsidRDefault="00230141" w:rsidP="002024B8">
            <w:pPr>
              <w:numPr>
                <w:ilvl w:val="0"/>
                <w:numId w:val="57"/>
              </w:numPr>
              <w:spacing w:after="0" w:line="240" w:lineRule="auto"/>
              <w:ind w:left="142" w:hanging="142"/>
              <w:jc w:val="both"/>
              <w:rPr>
                <w:szCs w:val="24"/>
                <w:lang w:eastAsia="ru-RU"/>
              </w:rPr>
            </w:pPr>
            <w:r w:rsidRPr="009C6D63">
              <w:rPr>
                <w:szCs w:val="24"/>
                <w:lang w:eastAsia="ru-RU"/>
              </w:rPr>
              <w:t>Экстремальные ситуации в быту.</w:t>
            </w:r>
          </w:p>
          <w:p w:rsidR="00230141" w:rsidRPr="009C6D63" w:rsidRDefault="00230141" w:rsidP="00924B21">
            <w:pPr>
              <w:spacing w:after="0" w:line="240" w:lineRule="auto"/>
              <w:ind w:left="142" w:hanging="142"/>
              <w:jc w:val="both"/>
              <w:rPr>
                <w:szCs w:val="24"/>
                <w:lang w:eastAsia="ru-RU"/>
              </w:rPr>
            </w:pPr>
          </w:p>
        </w:tc>
        <w:tc>
          <w:tcPr>
            <w:tcW w:w="3697" w:type="dxa"/>
          </w:tcPr>
          <w:p w:rsidR="00230141" w:rsidRPr="009C6D63" w:rsidRDefault="00230141" w:rsidP="002024B8">
            <w:pPr>
              <w:numPr>
                <w:ilvl w:val="0"/>
                <w:numId w:val="58"/>
              </w:numPr>
              <w:spacing w:after="0" w:line="240" w:lineRule="auto"/>
              <w:ind w:left="142" w:hanging="142"/>
              <w:jc w:val="both"/>
              <w:rPr>
                <w:szCs w:val="24"/>
                <w:lang w:eastAsia="ru-RU"/>
              </w:rPr>
            </w:pPr>
            <w:r w:rsidRPr="009C6D63">
              <w:rPr>
                <w:szCs w:val="24"/>
                <w:lang w:eastAsia="ru-RU"/>
              </w:rPr>
              <w:t>Устройство проезжей части.</w:t>
            </w:r>
          </w:p>
          <w:p w:rsidR="00230141" w:rsidRPr="009C6D63" w:rsidRDefault="00230141" w:rsidP="002024B8">
            <w:pPr>
              <w:numPr>
                <w:ilvl w:val="0"/>
                <w:numId w:val="58"/>
              </w:numPr>
              <w:spacing w:after="0" w:line="240" w:lineRule="auto"/>
              <w:ind w:left="142" w:hanging="142"/>
              <w:jc w:val="both"/>
              <w:rPr>
                <w:szCs w:val="24"/>
                <w:lang w:eastAsia="ru-RU"/>
              </w:rPr>
            </w:pPr>
            <w:r w:rsidRPr="009C6D63">
              <w:rPr>
                <w:szCs w:val="24"/>
                <w:lang w:eastAsia="ru-RU"/>
              </w:rPr>
              <w:t>Дорожные знаки для водителей и пешеходов.</w:t>
            </w:r>
          </w:p>
          <w:p w:rsidR="00230141" w:rsidRPr="009C6D63" w:rsidRDefault="00230141" w:rsidP="002024B8">
            <w:pPr>
              <w:numPr>
                <w:ilvl w:val="0"/>
                <w:numId w:val="58"/>
              </w:numPr>
              <w:spacing w:after="0" w:line="240" w:lineRule="auto"/>
              <w:ind w:left="142" w:hanging="142"/>
              <w:jc w:val="both"/>
              <w:rPr>
                <w:szCs w:val="24"/>
                <w:lang w:eastAsia="ru-RU"/>
              </w:rPr>
            </w:pPr>
            <w:r w:rsidRPr="009C6D63">
              <w:rPr>
                <w:szCs w:val="24"/>
                <w:lang w:eastAsia="ru-RU"/>
              </w:rPr>
              <w:t>Правила езды на велосипеде.</w:t>
            </w:r>
          </w:p>
          <w:p w:rsidR="00230141" w:rsidRPr="009C6D63" w:rsidRDefault="00230141" w:rsidP="002024B8">
            <w:pPr>
              <w:numPr>
                <w:ilvl w:val="0"/>
                <w:numId w:val="58"/>
              </w:numPr>
              <w:spacing w:after="0" w:line="240" w:lineRule="auto"/>
              <w:ind w:left="142" w:hanging="142"/>
              <w:jc w:val="both"/>
              <w:rPr>
                <w:szCs w:val="24"/>
                <w:lang w:eastAsia="ru-RU"/>
              </w:rPr>
            </w:pPr>
            <w:r w:rsidRPr="009C6D63">
              <w:rPr>
                <w:szCs w:val="24"/>
                <w:lang w:eastAsia="ru-RU"/>
              </w:rPr>
              <w:t>О работе ГИБДД.</w:t>
            </w:r>
          </w:p>
          <w:p w:rsidR="00230141" w:rsidRPr="009C6D63" w:rsidRDefault="00230141" w:rsidP="002024B8">
            <w:pPr>
              <w:numPr>
                <w:ilvl w:val="0"/>
                <w:numId w:val="58"/>
              </w:numPr>
              <w:spacing w:after="0" w:line="240" w:lineRule="auto"/>
              <w:ind w:left="142" w:hanging="142"/>
              <w:jc w:val="both"/>
              <w:rPr>
                <w:szCs w:val="24"/>
                <w:lang w:eastAsia="ru-RU"/>
              </w:rPr>
            </w:pPr>
            <w:r w:rsidRPr="009C6D63">
              <w:rPr>
                <w:szCs w:val="24"/>
                <w:lang w:eastAsia="ru-RU"/>
              </w:rPr>
              <w:t>Полицейский  - регулировщик.</w:t>
            </w:r>
          </w:p>
          <w:p w:rsidR="00230141" w:rsidRPr="009C6D63" w:rsidRDefault="00230141" w:rsidP="002024B8">
            <w:pPr>
              <w:numPr>
                <w:ilvl w:val="0"/>
                <w:numId w:val="58"/>
              </w:numPr>
              <w:spacing w:after="0" w:line="240" w:lineRule="auto"/>
              <w:ind w:left="142" w:hanging="142"/>
              <w:jc w:val="both"/>
              <w:rPr>
                <w:szCs w:val="24"/>
                <w:lang w:eastAsia="ru-RU"/>
              </w:rPr>
            </w:pPr>
            <w:r w:rsidRPr="009C6D63">
              <w:rPr>
                <w:szCs w:val="24"/>
                <w:lang w:eastAsia="ru-RU"/>
              </w:rPr>
              <w:t>Правила поведения в транспорте.</w:t>
            </w:r>
          </w:p>
          <w:p w:rsidR="00230141" w:rsidRPr="009C6D63" w:rsidRDefault="00230141" w:rsidP="002024B8">
            <w:pPr>
              <w:numPr>
                <w:ilvl w:val="0"/>
                <w:numId w:val="58"/>
              </w:numPr>
              <w:spacing w:after="0" w:line="240" w:lineRule="auto"/>
              <w:ind w:left="142" w:hanging="142"/>
              <w:jc w:val="both"/>
              <w:rPr>
                <w:szCs w:val="24"/>
                <w:lang w:eastAsia="ru-RU"/>
              </w:rPr>
            </w:pPr>
            <w:r w:rsidRPr="009C6D63">
              <w:rPr>
                <w:szCs w:val="24"/>
                <w:lang w:eastAsia="ru-RU"/>
              </w:rPr>
              <w:t>Если ребенок потерялся на улице.</w:t>
            </w:r>
          </w:p>
          <w:p w:rsidR="00230141" w:rsidRPr="009C6D63" w:rsidRDefault="00230141" w:rsidP="00924B21">
            <w:pPr>
              <w:spacing w:after="0" w:line="240" w:lineRule="auto"/>
              <w:ind w:left="142" w:hanging="142"/>
              <w:jc w:val="both"/>
              <w:rPr>
                <w:szCs w:val="24"/>
                <w:lang w:eastAsia="ru-RU"/>
              </w:rPr>
            </w:pPr>
          </w:p>
        </w:tc>
      </w:tr>
    </w:tbl>
    <w:p w:rsidR="00230141" w:rsidRPr="009C6D63" w:rsidRDefault="00230141" w:rsidP="00230141">
      <w:pPr>
        <w:spacing w:after="0" w:line="240" w:lineRule="auto"/>
        <w:jc w:val="both"/>
        <w:rPr>
          <w:b/>
          <w:szCs w:val="24"/>
          <w:u w:val="single"/>
          <w:lang w:eastAsia="ru-RU"/>
        </w:rPr>
      </w:pPr>
    </w:p>
    <w:p w:rsidR="00230141" w:rsidRPr="009C6D63" w:rsidRDefault="00230141" w:rsidP="00230141">
      <w:pPr>
        <w:spacing w:after="0" w:line="240" w:lineRule="auto"/>
        <w:jc w:val="both"/>
        <w:rPr>
          <w:b/>
          <w:szCs w:val="24"/>
          <w:u w:val="single"/>
          <w:lang w:eastAsia="ru-RU"/>
        </w:rPr>
      </w:pPr>
    </w:p>
    <w:p w:rsidR="00230141" w:rsidRPr="009C6D63" w:rsidRDefault="00230141" w:rsidP="00230141">
      <w:pPr>
        <w:spacing w:after="0" w:line="240" w:lineRule="auto"/>
        <w:jc w:val="both"/>
        <w:rPr>
          <w:b/>
          <w:szCs w:val="24"/>
          <w:u w:val="single"/>
          <w:lang w:eastAsia="ru-RU"/>
        </w:rPr>
      </w:pPr>
      <w:r w:rsidRPr="009C6D63">
        <w:rPr>
          <w:b/>
          <w:szCs w:val="24"/>
          <w:u w:val="single"/>
          <w:lang w:eastAsia="ru-RU"/>
        </w:rPr>
        <w:t>Развитие трудовой деятельности.</w:t>
      </w:r>
    </w:p>
    <w:p w:rsidR="00230141" w:rsidRPr="009C6D63" w:rsidRDefault="00230141" w:rsidP="00230141">
      <w:pPr>
        <w:spacing w:after="0" w:line="240" w:lineRule="auto"/>
        <w:jc w:val="both"/>
        <w:rPr>
          <w:szCs w:val="24"/>
          <w:lang w:eastAsia="ru-RU"/>
        </w:rPr>
      </w:pPr>
    </w:p>
    <w:p w:rsidR="00230141" w:rsidRPr="009C6D63" w:rsidRDefault="00230141" w:rsidP="00230141">
      <w:pPr>
        <w:spacing w:after="0" w:line="240" w:lineRule="auto"/>
        <w:jc w:val="both"/>
        <w:rPr>
          <w:szCs w:val="24"/>
        </w:rPr>
      </w:pPr>
      <w:r w:rsidRPr="009C6D63">
        <w:rPr>
          <w:b/>
          <w:szCs w:val="24"/>
        </w:rPr>
        <w:t>Цель</w:t>
      </w:r>
      <w:r w:rsidRPr="009C6D63">
        <w:rPr>
          <w:szCs w:val="24"/>
        </w:rPr>
        <w:t>: формирование положительного отношения к труду.</w:t>
      </w:r>
    </w:p>
    <w:p w:rsidR="00230141" w:rsidRPr="009C6D63" w:rsidRDefault="00230141" w:rsidP="00230141">
      <w:pPr>
        <w:spacing w:after="0" w:line="240" w:lineRule="auto"/>
        <w:jc w:val="both"/>
        <w:rPr>
          <w:b/>
          <w:szCs w:val="24"/>
        </w:rPr>
      </w:pPr>
      <w:r w:rsidRPr="009C6D63">
        <w:rPr>
          <w:b/>
          <w:szCs w:val="24"/>
        </w:rPr>
        <w:t>Задачи:</w:t>
      </w:r>
    </w:p>
    <w:p w:rsidR="00230141" w:rsidRPr="009C6D63" w:rsidRDefault="00230141" w:rsidP="002024B8">
      <w:pPr>
        <w:numPr>
          <w:ilvl w:val="0"/>
          <w:numId w:val="46"/>
        </w:numPr>
        <w:spacing w:after="0" w:line="240" w:lineRule="auto"/>
        <w:jc w:val="both"/>
        <w:rPr>
          <w:szCs w:val="24"/>
        </w:rPr>
      </w:pPr>
      <w:r w:rsidRPr="009C6D63">
        <w:rPr>
          <w:szCs w:val="24"/>
        </w:rPr>
        <w:t>Воспитание в детях уважительного отношения к труженику и результатам его труда, желания подражать ему в своей деятельности, проявлять нравственные качества. (Решение этой задачи должно привести к развитию осознания важности труда для общества).</w:t>
      </w:r>
    </w:p>
    <w:p w:rsidR="00230141" w:rsidRPr="009C6D63" w:rsidRDefault="00230141" w:rsidP="002024B8">
      <w:pPr>
        <w:numPr>
          <w:ilvl w:val="0"/>
          <w:numId w:val="46"/>
        </w:numPr>
        <w:spacing w:after="0" w:line="240" w:lineRule="auto"/>
        <w:jc w:val="both"/>
        <w:rPr>
          <w:szCs w:val="24"/>
        </w:rPr>
      </w:pPr>
      <w:r w:rsidRPr="009C6D63">
        <w:rPr>
          <w:szCs w:val="24"/>
        </w:rPr>
        <w:lastRenderedPageBreak/>
        <w:t>Обучение детей трудовым умениям, навыкам организации и планирования своего труда, осуществлению самоконтроля и самооценки. (Решение этой задачи должно привести к формированию интереса к овладению новыми навыками, ощущению радости от своих умений, самостоятельности).</w:t>
      </w:r>
    </w:p>
    <w:p w:rsidR="00230141" w:rsidRPr="009C6D63" w:rsidRDefault="00230141" w:rsidP="002024B8">
      <w:pPr>
        <w:numPr>
          <w:ilvl w:val="0"/>
          <w:numId w:val="46"/>
        </w:numPr>
        <w:spacing w:after="0" w:line="240" w:lineRule="auto"/>
        <w:jc w:val="both"/>
        <w:rPr>
          <w:szCs w:val="24"/>
        </w:rPr>
      </w:pPr>
      <w:r w:rsidRPr="009C6D63">
        <w:rPr>
          <w:szCs w:val="24"/>
        </w:rPr>
        <w:t>Воспитание нравственно-волевых качеств (настойчивости, целеустремленности, ответственности за результат своей деятельности), привычки к трудовому усилию. (Это должно привести к формированию у детей готовности к труду, развитию самостоятельности).</w:t>
      </w:r>
    </w:p>
    <w:p w:rsidR="00230141" w:rsidRPr="009C6D63" w:rsidRDefault="00230141" w:rsidP="002024B8">
      <w:pPr>
        <w:numPr>
          <w:ilvl w:val="0"/>
          <w:numId w:val="46"/>
        </w:numPr>
        <w:spacing w:after="0" w:line="240" w:lineRule="auto"/>
        <w:jc w:val="both"/>
        <w:rPr>
          <w:szCs w:val="24"/>
        </w:rPr>
      </w:pPr>
      <w:r w:rsidRPr="009C6D63">
        <w:rPr>
          <w:szCs w:val="24"/>
        </w:rPr>
        <w:t>Воспитание нравственных мотивов деятельности, побуждающих включаться в труд при необходимости. (Действие этих мотивов должно вызывать у ребенка активное стремление к получению качественного результата, ощущению радости от собственного труда).</w:t>
      </w:r>
    </w:p>
    <w:p w:rsidR="00230141" w:rsidRPr="009C6D63" w:rsidRDefault="00230141" w:rsidP="002024B8">
      <w:pPr>
        <w:numPr>
          <w:ilvl w:val="0"/>
          <w:numId w:val="46"/>
        </w:numPr>
        <w:spacing w:after="0" w:line="240" w:lineRule="auto"/>
        <w:jc w:val="both"/>
        <w:rPr>
          <w:szCs w:val="24"/>
        </w:rPr>
      </w:pPr>
      <w:r w:rsidRPr="009C6D63">
        <w:rPr>
          <w:szCs w:val="24"/>
        </w:rPr>
        <w:t>Воспитание гуманного отношения к окружающим: умения и желания включаться в совместный труд со сверстниками, проявлять доброжелательность, активность и инициативу, стремление к качественному выполнению общего дела, осознания себя как члена детского общества.</w:t>
      </w:r>
    </w:p>
    <w:p w:rsidR="00230141" w:rsidRPr="009C6D63" w:rsidRDefault="00230141" w:rsidP="00230141">
      <w:pPr>
        <w:spacing w:after="0" w:line="240" w:lineRule="auto"/>
        <w:jc w:val="both"/>
        <w:rPr>
          <w:b/>
          <w:i/>
          <w:szCs w:val="24"/>
          <w:lang w:eastAsia="ru-RU"/>
        </w:rPr>
      </w:pPr>
      <w:r w:rsidRPr="009C6D63">
        <w:rPr>
          <w:b/>
          <w:i/>
          <w:szCs w:val="24"/>
          <w:lang w:eastAsia="ru-RU"/>
        </w:rPr>
        <w:t>Компоненты трудовой деятельности.</w:t>
      </w:r>
    </w:p>
    <w:p w:rsidR="00230141" w:rsidRPr="009C6D63" w:rsidRDefault="00230141" w:rsidP="002024B8">
      <w:pPr>
        <w:numPr>
          <w:ilvl w:val="0"/>
          <w:numId w:val="47"/>
        </w:numPr>
        <w:spacing w:after="0" w:line="240" w:lineRule="auto"/>
        <w:jc w:val="both"/>
        <w:rPr>
          <w:szCs w:val="24"/>
          <w:lang w:eastAsia="ru-RU"/>
        </w:rPr>
      </w:pPr>
      <w:r w:rsidRPr="009C6D63">
        <w:rPr>
          <w:szCs w:val="24"/>
          <w:lang w:eastAsia="ru-RU"/>
        </w:rPr>
        <w:t>Планирование и контроль (умение ставить перед собой цель возникает у детей в среднем дошкольном возрасте).</w:t>
      </w:r>
    </w:p>
    <w:p w:rsidR="00230141" w:rsidRPr="009C6D63" w:rsidRDefault="00230141" w:rsidP="002024B8">
      <w:pPr>
        <w:numPr>
          <w:ilvl w:val="0"/>
          <w:numId w:val="47"/>
        </w:numPr>
        <w:spacing w:after="0" w:line="240" w:lineRule="auto"/>
        <w:jc w:val="both"/>
        <w:rPr>
          <w:szCs w:val="24"/>
          <w:lang w:eastAsia="ru-RU"/>
        </w:rPr>
      </w:pPr>
      <w:r w:rsidRPr="009C6D63">
        <w:rPr>
          <w:szCs w:val="24"/>
          <w:lang w:eastAsia="ru-RU"/>
        </w:rPr>
        <w:t>Оценка достигнутого результата с точки зрения его важности для самого ребенка и для всей группы.</w:t>
      </w:r>
    </w:p>
    <w:p w:rsidR="00230141" w:rsidRPr="009C6D63" w:rsidRDefault="00230141" w:rsidP="002024B8">
      <w:pPr>
        <w:numPr>
          <w:ilvl w:val="0"/>
          <w:numId w:val="47"/>
        </w:numPr>
        <w:spacing w:after="0" w:line="240" w:lineRule="auto"/>
        <w:jc w:val="both"/>
        <w:rPr>
          <w:szCs w:val="24"/>
          <w:lang w:eastAsia="ru-RU"/>
        </w:rPr>
      </w:pPr>
      <w:r w:rsidRPr="009C6D63">
        <w:rPr>
          <w:szCs w:val="24"/>
          <w:lang w:eastAsia="ru-RU"/>
        </w:rPr>
        <w:t>Мотивы, побуждающие детей к труду:</w:t>
      </w:r>
    </w:p>
    <w:p w:rsidR="00230141" w:rsidRPr="009C6D63" w:rsidRDefault="00230141" w:rsidP="002024B8">
      <w:pPr>
        <w:numPr>
          <w:ilvl w:val="0"/>
          <w:numId w:val="59"/>
        </w:numPr>
        <w:tabs>
          <w:tab w:val="left" w:pos="426"/>
          <w:tab w:val="left" w:pos="2127"/>
        </w:tabs>
        <w:spacing w:after="0" w:line="240" w:lineRule="auto"/>
        <w:ind w:left="426" w:hanging="426"/>
        <w:jc w:val="both"/>
        <w:rPr>
          <w:szCs w:val="24"/>
          <w:lang w:eastAsia="ru-RU"/>
        </w:rPr>
      </w:pPr>
      <w:r w:rsidRPr="009C6D63">
        <w:rPr>
          <w:szCs w:val="24"/>
          <w:lang w:eastAsia="ru-RU"/>
        </w:rPr>
        <w:t>интерес к процессу действий;</w:t>
      </w:r>
    </w:p>
    <w:p w:rsidR="00230141" w:rsidRPr="009C6D63" w:rsidRDefault="00230141" w:rsidP="002024B8">
      <w:pPr>
        <w:numPr>
          <w:ilvl w:val="0"/>
          <w:numId w:val="59"/>
        </w:numPr>
        <w:tabs>
          <w:tab w:val="left" w:pos="426"/>
          <w:tab w:val="left" w:pos="2127"/>
        </w:tabs>
        <w:spacing w:after="0" w:line="240" w:lineRule="auto"/>
        <w:ind w:left="426" w:hanging="426"/>
        <w:jc w:val="both"/>
        <w:rPr>
          <w:szCs w:val="24"/>
          <w:lang w:eastAsia="ru-RU"/>
        </w:rPr>
      </w:pPr>
      <w:r w:rsidRPr="009C6D63">
        <w:rPr>
          <w:szCs w:val="24"/>
          <w:lang w:eastAsia="ru-RU"/>
        </w:rPr>
        <w:t>интерес к будущему результату;</w:t>
      </w:r>
    </w:p>
    <w:p w:rsidR="00230141" w:rsidRPr="009C6D63" w:rsidRDefault="00230141" w:rsidP="002024B8">
      <w:pPr>
        <w:numPr>
          <w:ilvl w:val="0"/>
          <w:numId w:val="59"/>
        </w:numPr>
        <w:tabs>
          <w:tab w:val="left" w:pos="426"/>
          <w:tab w:val="left" w:pos="2127"/>
        </w:tabs>
        <w:spacing w:after="0" w:line="240" w:lineRule="auto"/>
        <w:ind w:left="426" w:hanging="426"/>
        <w:jc w:val="both"/>
        <w:rPr>
          <w:szCs w:val="24"/>
          <w:lang w:eastAsia="ru-RU"/>
        </w:rPr>
      </w:pPr>
      <w:r w:rsidRPr="009C6D63">
        <w:rPr>
          <w:szCs w:val="24"/>
          <w:lang w:eastAsia="ru-RU"/>
        </w:rPr>
        <w:t>интерес к овладению новыми навыками;</w:t>
      </w:r>
    </w:p>
    <w:p w:rsidR="00230141" w:rsidRPr="009C6D63" w:rsidRDefault="00230141" w:rsidP="002024B8">
      <w:pPr>
        <w:numPr>
          <w:ilvl w:val="0"/>
          <w:numId w:val="59"/>
        </w:numPr>
        <w:tabs>
          <w:tab w:val="left" w:pos="426"/>
          <w:tab w:val="left" w:pos="2127"/>
        </w:tabs>
        <w:spacing w:after="0" w:line="240" w:lineRule="auto"/>
        <w:ind w:left="426" w:hanging="426"/>
        <w:jc w:val="both"/>
        <w:rPr>
          <w:szCs w:val="24"/>
          <w:lang w:eastAsia="ru-RU"/>
        </w:rPr>
      </w:pPr>
      <w:r w:rsidRPr="009C6D63">
        <w:rPr>
          <w:szCs w:val="24"/>
          <w:lang w:eastAsia="ru-RU"/>
        </w:rPr>
        <w:t>соучастие в труде совместно с взрослыми;</w:t>
      </w:r>
    </w:p>
    <w:p w:rsidR="00230141" w:rsidRPr="009C6D63" w:rsidRDefault="00230141" w:rsidP="002024B8">
      <w:pPr>
        <w:numPr>
          <w:ilvl w:val="0"/>
          <w:numId w:val="59"/>
        </w:numPr>
        <w:tabs>
          <w:tab w:val="left" w:pos="426"/>
          <w:tab w:val="left" w:pos="2127"/>
        </w:tabs>
        <w:spacing w:after="0" w:line="240" w:lineRule="auto"/>
        <w:ind w:left="426" w:hanging="426"/>
        <w:jc w:val="both"/>
        <w:rPr>
          <w:szCs w:val="24"/>
          <w:lang w:eastAsia="ru-RU"/>
        </w:rPr>
      </w:pPr>
      <w:r w:rsidRPr="009C6D63">
        <w:rPr>
          <w:szCs w:val="24"/>
          <w:lang w:eastAsia="ru-RU"/>
        </w:rPr>
        <w:t>осознание своих обязанностей;</w:t>
      </w:r>
    </w:p>
    <w:p w:rsidR="00230141" w:rsidRPr="009C6D63" w:rsidRDefault="00230141" w:rsidP="002024B8">
      <w:pPr>
        <w:numPr>
          <w:ilvl w:val="0"/>
          <w:numId w:val="59"/>
        </w:numPr>
        <w:tabs>
          <w:tab w:val="left" w:pos="426"/>
          <w:tab w:val="left" w:pos="2127"/>
        </w:tabs>
        <w:spacing w:after="0" w:line="240" w:lineRule="auto"/>
        <w:ind w:left="426" w:hanging="426"/>
        <w:jc w:val="both"/>
        <w:rPr>
          <w:szCs w:val="24"/>
          <w:lang w:eastAsia="ru-RU"/>
        </w:rPr>
      </w:pPr>
      <w:r w:rsidRPr="009C6D63">
        <w:rPr>
          <w:szCs w:val="24"/>
          <w:lang w:eastAsia="ru-RU"/>
        </w:rPr>
        <w:t>осознание смысла, общественной важности труда. Чем выше уровень развития трудовой деятельности, тем выше    ее воспитательный потенциал.</w:t>
      </w:r>
    </w:p>
    <w:p w:rsidR="00230141" w:rsidRPr="009C6D63" w:rsidRDefault="00230141" w:rsidP="00230141">
      <w:pPr>
        <w:spacing w:after="0" w:line="240" w:lineRule="auto"/>
        <w:jc w:val="both"/>
        <w:rPr>
          <w:b/>
          <w:i/>
          <w:szCs w:val="24"/>
          <w:lang w:eastAsia="ru-RU"/>
        </w:rPr>
      </w:pPr>
      <w:r w:rsidRPr="009C6D63">
        <w:rPr>
          <w:b/>
          <w:i/>
          <w:szCs w:val="24"/>
          <w:lang w:eastAsia="ru-RU"/>
        </w:rPr>
        <w:t>Своеобразие трудовой деятельности детей:</w:t>
      </w:r>
    </w:p>
    <w:p w:rsidR="00230141" w:rsidRPr="009C6D63" w:rsidRDefault="00230141" w:rsidP="002024B8">
      <w:pPr>
        <w:numPr>
          <w:ilvl w:val="0"/>
          <w:numId w:val="48"/>
        </w:numPr>
        <w:spacing w:after="0" w:line="240" w:lineRule="auto"/>
        <w:jc w:val="both"/>
        <w:rPr>
          <w:szCs w:val="24"/>
          <w:lang w:eastAsia="ru-RU"/>
        </w:rPr>
      </w:pPr>
      <w:r w:rsidRPr="009C6D63">
        <w:rPr>
          <w:szCs w:val="24"/>
          <w:lang w:eastAsia="ru-RU"/>
        </w:rPr>
        <w:t>«субъективная значимость труда», то есть оценка результата не с точки зрения выполненного объема работы, а с учетом проявления заботливости, настойчивости, затраченных трудовых или волевых усилий.</w:t>
      </w:r>
    </w:p>
    <w:p w:rsidR="00230141" w:rsidRPr="009C6D63" w:rsidRDefault="00230141" w:rsidP="002024B8">
      <w:pPr>
        <w:numPr>
          <w:ilvl w:val="0"/>
          <w:numId w:val="48"/>
        </w:numPr>
        <w:spacing w:after="0" w:line="240" w:lineRule="auto"/>
        <w:jc w:val="both"/>
        <w:rPr>
          <w:b/>
          <w:szCs w:val="24"/>
          <w:lang w:eastAsia="ru-RU"/>
        </w:rPr>
      </w:pPr>
      <w:proofErr w:type="gramStart"/>
      <w:r w:rsidRPr="009C6D63">
        <w:rPr>
          <w:szCs w:val="24"/>
          <w:lang w:eastAsia="ru-RU"/>
        </w:rPr>
        <w:t>с</w:t>
      </w:r>
      <w:proofErr w:type="gramEnd"/>
      <w:r w:rsidRPr="009C6D63">
        <w:rPr>
          <w:szCs w:val="24"/>
          <w:lang w:eastAsia="ru-RU"/>
        </w:rPr>
        <w:t>вязь с игрой, которая проявляется:</w:t>
      </w:r>
    </w:p>
    <w:p w:rsidR="00230141" w:rsidRPr="009C6D63" w:rsidRDefault="00230141" w:rsidP="002024B8">
      <w:pPr>
        <w:numPr>
          <w:ilvl w:val="0"/>
          <w:numId w:val="60"/>
        </w:numPr>
        <w:spacing w:after="0" w:line="240" w:lineRule="auto"/>
        <w:ind w:left="426" w:hanging="426"/>
        <w:jc w:val="both"/>
        <w:rPr>
          <w:b/>
          <w:szCs w:val="24"/>
          <w:lang w:eastAsia="ru-RU"/>
        </w:rPr>
      </w:pPr>
      <w:r w:rsidRPr="009C6D63">
        <w:rPr>
          <w:szCs w:val="24"/>
          <w:lang w:eastAsia="ru-RU"/>
        </w:rPr>
        <w:t xml:space="preserve">в </w:t>
      </w:r>
      <w:r w:rsidR="0015464F" w:rsidRPr="009C6D63">
        <w:rPr>
          <w:szCs w:val="24"/>
          <w:lang w:eastAsia="ru-RU"/>
        </w:rPr>
        <w:t>манипуляторных</w:t>
      </w:r>
      <w:r w:rsidRPr="009C6D63">
        <w:rPr>
          <w:szCs w:val="24"/>
          <w:lang w:eastAsia="ru-RU"/>
        </w:rPr>
        <w:t xml:space="preserve"> действиях детей, исполняющих роли взрослых;</w:t>
      </w:r>
    </w:p>
    <w:p w:rsidR="00230141" w:rsidRPr="009C6D63" w:rsidRDefault="00230141" w:rsidP="002024B8">
      <w:pPr>
        <w:numPr>
          <w:ilvl w:val="0"/>
          <w:numId w:val="60"/>
        </w:numPr>
        <w:spacing w:after="0" w:line="240" w:lineRule="auto"/>
        <w:ind w:left="426" w:hanging="426"/>
        <w:jc w:val="both"/>
        <w:rPr>
          <w:b/>
          <w:szCs w:val="24"/>
          <w:lang w:eastAsia="ru-RU"/>
        </w:rPr>
      </w:pPr>
      <w:r w:rsidRPr="009C6D63">
        <w:rPr>
          <w:szCs w:val="24"/>
          <w:lang w:eastAsia="ru-RU"/>
        </w:rPr>
        <w:t>в продуктивных действиях, составляющих сюжет игры;</w:t>
      </w:r>
    </w:p>
    <w:p w:rsidR="00230141" w:rsidRPr="009C6D63" w:rsidRDefault="00230141" w:rsidP="002024B8">
      <w:pPr>
        <w:numPr>
          <w:ilvl w:val="0"/>
          <w:numId w:val="60"/>
        </w:numPr>
        <w:spacing w:after="0" w:line="240" w:lineRule="auto"/>
        <w:ind w:left="426" w:hanging="426"/>
        <w:jc w:val="both"/>
        <w:rPr>
          <w:b/>
          <w:szCs w:val="24"/>
          <w:lang w:eastAsia="ru-RU"/>
        </w:rPr>
      </w:pPr>
      <w:r w:rsidRPr="009C6D63">
        <w:rPr>
          <w:szCs w:val="24"/>
          <w:lang w:eastAsia="ru-RU"/>
        </w:rPr>
        <w:t>во включении игровых действий в трудовой процесс;</w:t>
      </w:r>
    </w:p>
    <w:p w:rsidR="00230141" w:rsidRPr="009C6D63" w:rsidRDefault="00230141" w:rsidP="002024B8">
      <w:pPr>
        <w:numPr>
          <w:ilvl w:val="0"/>
          <w:numId w:val="60"/>
        </w:numPr>
        <w:spacing w:after="0" w:line="240" w:lineRule="auto"/>
        <w:ind w:left="426" w:hanging="426"/>
        <w:jc w:val="both"/>
        <w:rPr>
          <w:b/>
          <w:szCs w:val="24"/>
          <w:lang w:eastAsia="ru-RU"/>
        </w:rPr>
      </w:pPr>
      <w:r w:rsidRPr="009C6D63">
        <w:rPr>
          <w:szCs w:val="24"/>
          <w:lang w:eastAsia="ru-RU"/>
        </w:rPr>
        <w:t>в ролевом поведении ребенка, создающего образ труженика.</w:t>
      </w:r>
    </w:p>
    <w:p w:rsidR="00230141" w:rsidRPr="009C6D63" w:rsidRDefault="00230141" w:rsidP="00230141">
      <w:pPr>
        <w:spacing w:after="0" w:line="240" w:lineRule="auto"/>
        <w:jc w:val="both"/>
        <w:rPr>
          <w:b/>
          <w:i/>
          <w:szCs w:val="24"/>
          <w:lang w:eastAsia="ru-RU"/>
        </w:rPr>
      </w:pPr>
      <w:r w:rsidRPr="009C6D63">
        <w:rPr>
          <w:b/>
          <w:i/>
          <w:szCs w:val="24"/>
          <w:lang w:eastAsia="ru-RU"/>
        </w:rPr>
        <w:t>Виды труда:</w:t>
      </w:r>
    </w:p>
    <w:p w:rsidR="00230141" w:rsidRPr="009C6D63" w:rsidRDefault="00230141" w:rsidP="002024B8">
      <w:pPr>
        <w:numPr>
          <w:ilvl w:val="0"/>
          <w:numId w:val="44"/>
        </w:numPr>
        <w:spacing w:after="0" w:line="240" w:lineRule="auto"/>
        <w:jc w:val="both"/>
        <w:rPr>
          <w:szCs w:val="24"/>
          <w:lang w:eastAsia="ru-RU"/>
        </w:rPr>
      </w:pPr>
      <w:r w:rsidRPr="009C6D63">
        <w:rPr>
          <w:szCs w:val="24"/>
          <w:lang w:eastAsia="ru-RU"/>
        </w:rPr>
        <w:t>Самообслуживание.</w:t>
      </w:r>
    </w:p>
    <w:p w:rsidR="00230141" w:rsidRPr="009C6D63" w:rsidRDefault="00230141" w:rsidP="002024B8">
      <w:pPr>
        <w:numPr>
          <w:ilvl w:val="0"/>
          <w:numId w:val="44"/>
        </w:numPr>
        <w:spacing w:after="0" w:line="240" w:lineRule="auto"/>
        <w:jc w:val="both"/>
        <w:rPr>
          <w:szCs w:val="24"/>
          <w:lang w:eastAsia="ru-RU"/>
        </w:rPr>
      </w:pPr>
      <w:r w:rsidRPr="009C6D63">
        <w:rPr>
          <w:szCs w:val="24"/>
          <w:lang w:eastAsia="ru-RU"/>
        </w:rPr>
        <w:t>Хозяйственно-бытовой труд.</w:t>
      </w:r>
    </w:p>
    <w:p w:rsidR="00230141" w:rsidRPr="009C6D63" w:rsidRDefault="00230141" w:rsidP="002024B8">
      <w:pPr>
        <w:numPr>
          <w:ilvl w:val="0"/>
          <w:numId w:val="44"/>
        </w:numPr>
        <w:spacing w:after="0" w:line="240" w:lineRule="auto"/>
        <w:jc w:val="both"/>
        <w:rPr>
          <w:szCs w:val="24"/>
          <w:lang w:eastAsia="ru-RU"/>
        </w:rPr>
      </w:pPr>
      <w:r w:rsidRPr="009C6D63">
        <w:rPr>
          <w:szCs w:val="24"/>
          <w:lang w:eastAsia="ru-RU"/>
        </w:rPr>
        <w:t>Труд в природе.</w:t>
      </w:r>
    </w:p>
    <w:p w:rsidR="00230141" w:rsidRPr="009C6D63" w:rsidRDefault="00230141" w:rsidP="002024B8">
      <w:pPr>
        <w:numPr>
          <w:ilvl w:val="0"/>
          <w:numId w:val="44"/>
        </w:numPr>
        <w:spacing w:after="0" w:line="240" w:lineRule="auto"/>
        <w:jc w:val="both"/>
        <w:rPr>
          <w:szCs w:val="24"/>
          <w:lang w:eastAsia="ru-RU"/>
        </w:rPr>
      </w:pPr>
      <w:r w:rsidRPr="009C6D63">
        <w:rPr>
          <w:szCs w:val="24"/>
          <w:lang w:eastAsia="ru-RU"/>
        </w:rPr>
        <w:lastRenderedPageBreak/>
        <w:t>Ручной труд.</w:t>
      </w:r>
    </w:p>
    <w:p w:rsidR="00230141" w:rsidRPr="009C6D63" w:rsidRDefault="00230141" w:rsidP="002024B8">
      <w:pPr>
        <w:numPr>
          <w:ilvl w:val="0"/>
          <w:numId w:val="44"/>
        </w:numPr>
        <w:spacing w:after="0" w:line="240" w:lineRule="auto"/>
        <w:jc w:val="both"/>
        <w:rPr>
          <w:szCs w:val="24"/>
          <w:lang w:eastAsia="ru-RU"/>
        </w:rPr>
      </w:pPr>
      <w:r w:rsidRPr="009C6D63">
        <w:rPr>
          <w:szCs w:val="24"/>
          <w:lang w:eastAsia="ru-RU"/>
        </w:rPr>
        <w:t>Ознакомление с трудом взрослых.</w:t>
      </w:r>
    </w:p>
    <w:p w:rsidR="00230141" w:rsidRPr="009C6D63" w:rsidRDefault="00230141" w:rsidP="00230141">
      <w:pPr>
        <w:spacing w:after="0" w:line="240" w:lineRule="auto"/>
        <w:jc w:val="both"/>
        <w:rPr>
          <w:b/>
          <w:i/>
          <w:szCs w:val="24"/>
          <w:lang w:eastAsia="ru-RU"/>
        </w:rPr>
      </w:pPr>
      <w:r w:rsidRPr="009C6D63">
        <w:rPr>
          <w:b/>
          <w:i/>
          <w:szCs w:val="24"/>
          <w:lang w:eastAsia="ru-RU"/>
        </w:rPr>
        <w:t>Формы организации трудовой деятельности:</w:t>
      </w:r>
    </w:p>
    <w:p w:rsidR="00230141" w:rsidRPr="009C6D63" w:rsidRDefault="00230141" w:rsidP="002024B8">
      <w:pPr>
        <w:numPr>
          <w:ilvl w:val="0"/>
          <w:numId w:val="45"/>
        </w:numPr>
        <w:spacing w:after="0" w:line="240" w:lineRule="auto"/>
        <w:jc w:val="both"/>
        <w:rPr>
          <w:szCs w:val="24"/>
          <w:lang w:eastAsia="ru-RU"/>
        </w:rPr>
      </w:pPr>
      <w:r w:rsidRPr="009C6D63">
        <w:rPr>
          <w:szCs w:val="24"/>
          <w:lang w:eastAsia="ru-RU"/>
        </w:rPr>
        <w:t>Поручения:</w:t>
      </w:r>
    </w:p>
    <w:p w:rsidR="00230141" w:rsidRPr="009C6D63" w:rsidRDefault="00230141" w:rsidP="002024B8">
      <w:pPr>
        <w:numPr>
          <w:ilvl w:val="0"/>
          <w:numId w:val="61"/>
        </w:numPr>
        <w:spacing w:after="0" w:line="240" w:lineRule="auto"/>
        <w:ind w:left="426" w:hanging="426"/>
        <w:jc w:val="both"/>
        <w:rPr>
          <w:szCs w:val="24"/>
          <w:lang w:eastAsia="ru-RU"/>
        </w:rPr>
      </w:pPr>
      <w:r w:rsidRPr="009C6D63">
        <w:rPr>
          <w:szCs w:val="24"/>
          <w:lang w:eastAsia="ru-RU"/>
        </w:rPr>
        <w:t>простые и сложные;</w:t>
      </w:r>
    </w:p>
    <w:p w:rsidR="00230141" w:rsidRPr="009C6D63" w:rsidRDefault="00230141" w:rsidP="002024B8">
      <w:pPr>
        <w:numPr>
          <w:ilvl w:val="0"/>
          <w:numId w:val="61"/>
        </w:numPr>
        <w:spacing w:after="0" w:line="240" w:lineRule="auto"/>
        <w:ind w:left="426" w:hanging="426"/>
        <w:jc w:val="both"/>
        <w:rPr>
          <w:szCs w:val="24"/>
          <w:lang w:eastAsia="ru-RU"/>
        </w:rPr>
      </w:pPr>
      <w:r w:rsidRPr="009C6D63">
        <w:rPr>
          <w:szCs w:val="24"/>
          <w:lang w:eastAsia="ru-RU"/>
        </w:rPr>
        <w:t>эпизодические и длительные;</w:t>
      </w:r>
    </w:p>
    <w:p w:rsidR="00230141" w:rsidRPr="009C6D63" w:rsidRDefault="00230141" w:rsidP="002024B8">
      <w:pPr>
        <w:numPr>
          <w:ilvl w:val="0"/>
          <w:numId w:val="61"/>
        </w:numPr>
        <w:spacing w:after="0" w:line="240" w:lineRule="auto"/>
        <w:ind w:left="426" w:hanging="426"/>
        <w:jc w:val="both"/>
        <w:rPr>
          <w:szCs w:val="24"/>
          <w:lang w:eastAsia="ru-RU"/>
        </w:rPr>
      </w:pPr>
      <w:r w:rsidRPr="009C6D63">
        <w:rPr>
          <w:szCs w:val="24"/>
          <w:lang w:eastAsia="ru-RU"/>
        </w:rPr>
        <w:t>коллективные.</w:t>
      </w:r>
    </w:p>
    <w:p w:rsidR="00230141" w:rsidRPr="009C6D63" w:rsidRDefault="00230141" w:rsidP="002024B8">
      <w:pPr>
        <w:numPr>
          <w:ilvl w:val="0"/>
          <w:numId w:val="45"/>
        </w:numPr>
        <w:spacing w:after="0" w:line="240" w:lineRule="auto"/>
        <w:jc w:val="both"/>
        <w:rPr>
          <w:szCs w:val="24"/>
          <w:lang w:eastAsia="ru-RU"/>
        </w:rPr>
      </w:pPr>
      <w:r w:rsidRPr="009C6D63">
        <w:rPr>
          <w:szCs w:val="24"/>
          <w:lang w:eastAsia="ru-RU"/>
        </w:rPr>
        <w:t>Дежурства.</w:t>
      </w:r>
    </w:p>
    <w:p w:rsidR="00230141" w:rsidRPr="009C6D63" w:rsidRDefault="00230141" w:rsidP="002024B8">
      <w:pPr>
        <w:numPr>
          <w:ilvl w:val="0"/>
          <w:numId w:val="45"/>
        </w:numPr>
        <w:spacing w:after="0" w:line="240" w:lineRule="auto"/>
        <w:jc w:val="both"/>
        <w:rPr>
          <w:szCs w:val="24"/>
          <w:lang w:eastAsia="ru-RU"/>
        </w:rPr>
      </w:pPr>
      <w:r w:rsidRPr="009C6D63">
        <w:rPr>
          <w:szCs w:val="24"/>
          <w:lang w:eastAsia="ru-RU"/>
        </w:rPr>
        <w:t>Коллективный труд.</w:t>
      </w:r>
    </w:p>
    <w:p w:rsidR="00230141" w:rsidRPr="009C6D63" w:rsidRDefault="00230141" w:rsidP="00230141">
      <w:pPr>
        <w:spacing w:after="0" w:line="240" w:lineRule="auto"/>
        <w:jc w:val="both"/>
        <w:rPr>
          <w:b/>
          <w:i/>
          <w:szCs w:val="24"/>
          <w:lang w:eastAsia="ru-RU"/>
        </w:rPr>
      </w:pPr>
      <w:r w:rsidRPr="009C6D63">
        <w:rPr>
          <w:b/>
          <w:i/>
          <w:szCs w:val="24"/>
          <w:lang w:eastAsia="ru-RU"/>
        </w:rPr>
        <w:t>Типы организации труда детей</w:t>
      </w:r>
    </w:p>
    <w:p w:rsidR="00230141" w:rsidRPr="006941DC" w:rsidRDefault="00230141" w:rsidP="006941DC">
      <w:pPr>
        <w:numPr>
          <w:ilvl w:val="0"/>
          <w:numId w:val="49"/>
        </w:numPr>
        <w:spacing w:after="0" w:line="240" w:lineRule="auto"/>
        <w:jc w:val="both"/>
        <w:rPr>
          <w:b/>
          <w:szCs w:val="24"/>
          <w:lang w:eastAsia="ru-RU"/>
        </w:rPr>
      </w:pPr>
      <w:r w:rsidRPr="009C6D63">
        <w:rPr>
          <w:szCs w:val="24"/>
          <w:lang w:eastAsia="ru-RU"/>
        </w:rPr>
        <w:t>Индивидуальный труд.</w:t>
      </w:r>
    </w:p>
    <w:p w:rsidR="00230141" w:rsidRPr="009C6D63" w:rsidRDefault="00230141" w:rsidP="002024B8">
      <w:pPr>
        <w:numPr>
          <w:ilvl w:val="0"/>
          <w:numId w:val="49"/>
        </w:numPr>
        <w:spacing w:after="0" w:line="240" w:lineRule="auto"/>
        <w:jc w:val="both"/>
        <w:rPr>
          <w:b/>
          <w:szCs w:val="24"/>
          <w:lang w:eastAsia="ru-RU"/>
        </w:rPr>
      </w:pPr>
      <w:r w:rsidRPr="009C6D63">
        <w:rPr>
          <w:szCs w:val="24"/>
          <w:lang w:eastAsia="ru-RU"/>
        </w:rPr>
        <w:t>Общий труд.</w:t>
      </w:r>
    </w:p>
    <w:p w:rsidR="00230141" w:rsidRPr="006941DC" w:rsidRDefault="00230141" w:rsidP="002024B8">
      <w:pPr>
        <w:numPr>
          <w:ilvl w:val="0"/>
          <w:numId w:val="49"/>
        </w:numPr>
        <w:spacing w:after="0" w:line="240" w:lineRule="auto"/>
        <w:jc w:val="both"/>
        <w:rPr>
          <w:b/>
          <w:szCs w:val="24"/>
          <w:lang w:eastAsia="ru-RU"/>
        </w:rPr>
      </w:pPr>
      <w:r w:rsidRPr="009C6D63">
        <w:rPr>
          <w:szCs w:val="24"/>
          <w:lang w:eastAsia="ru-RU"/>
        </w:rPr>
        <w:t>Совместный труд.</w:t>
      </w:r>
    </w:p>
    <w:p w:rsidR="006941DC" w:rsidRPr="009C6D63" w:rsidRDefault="006941DC" w:rsidP="002024B8">
      <w:pPr>
        <w:numPr>
          <w:ilvl w:val="0"/>
          <w:numId w:val="49"/>
        </w:numPr>
        <w:spacing w:after="0" w:line="240" w:lineRule="auto"/>
        <w:jc w:val="both"/>
        <w:rPr>
          <w:b/>
          <w:szCs w:val="24"/>
          <w:lang w:eastAsia="ru-RU"/>
        </w:rPr>
      </w:pPr>
    </w:p>
    <w:p w:rsidR="00230141" w:rsidRPr="009C6D63" w:rsidRDefault="00230141" w:rsidP="00230141">
      <w:pPr>
        <w:spacing w:beforeAutospacing="1" w:after="0" w:afterAutospacing="1" w:line="240" w:lineRule="auto"/>
        <w:jc w:val="both"/>
        <w:rPr>
          <w:b/>
          <w:szCs w:val="24"/>
          <w:lang w:eastAsia="ru-RU"/>
        </w:rPr>
      </w:pPr>
      <w:r w:rsidRPr="009C6D63">
        <w:rPr>
          <w:b/>
          <w:szCs w:val="24"/>
          <w:lang w:eastAsia="ru-RU"/>
        </w:rPr>
        <w:t>Особенности структуры и формы детской трудовой деятельности</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2929"/>
        <w:gridCol w:w="5117"/>
        <w:gridCol w:w="5812"/>
      </w:tblGrid>
      <w:tr w:rsidR="00230141" w:rsidRPr="0069248D" w:rsidTr="00924B21">
        <w:tc>
          <w:tcPr>
            <w:tcW w:w="2929" w:type="dxa"/>
          </w:tcPr>
          <w:p w:rsidR="00230141" w:rsidRPr="009C6D63" w:rsidRDefault="00230141" w:rsidP="00924B21">
            <w:pPr>
              <w:spacing w:beforeAutospacing="1" w:after="0" w:afterAutospacing="1" w:line="240" w:lineRule="auto"/>
              <w:jc w:val="both"/>
              <w:rPr>
                <w:b/>
                <w:szCs w:val="24"/>
                <w:lang w:eastAsia="ru-RU"/>
              </w:rPr>
            </w:pPr>
            <w:r w:rsidRPr="009C6D63">
              <w:rPr>
                <w:b/>
                <w:szCs w:val="24"/>
                <w:lang w:eastAsia="ru-RU"/>
              </w:rPr>
              <w:t>Условное обозначение</w:t>
            </w:r>
          </w:p>
        </w:tc>
        <w:tc>
          <w:tcPr>
            <w:tcW w:w="5117" w:type="dxa"/>
          </w:tcPr>
          <w:p w:rsidR="00230141" w:rsidRPr="009C6D63" w:rsidRDefault="00230141" w:rsidP="00924B21">
            <w:pPr>
              <w:spacing w:beforeAutospacing="1" w:after="0" w:afterAutospacing="1" w:line="240" w:lineRule="auto"/>
              <w:jc w:val="both"/>
              <w:rPr>
                <w:b/>
                <w:szCs w:val="24"/>
                <w:lang w:eastAsia="ru-RU"/>
              </w:rPr>
            </w:pPr>
            <w:r w:rsidRPr="009C6D63">
              <w:rPr>
                <w:b/>
                <w:szCs w:val="24"/>
                <w:lang w:eastAsia="ru-RU"/>
              </w:rPr>
              <w:t>Особенности структуры</w:t>
            </w:r>
          </w:p>
        </w:tc>
        <w:tc>
          <w:tcPr>
            <w:tcW w:w="5812" w:type="dxa"/>
          </w:tcPr>
          <w:p w:rsidR="00230141" w:rsidRPr="009C6D63" w:rsidRDefault="00230141" w:rsidP="00924B21">
            <w:pPr>
              <w:spacing w:beforeAutospacing="1" w:after="0" w:afterAutospacing="1" w:line="240" w:lineRule="auto"/>
              <w:jc w:val="both"/>
              <w:rPr>
                <w:b/>
                <w:szCs w:val="24"/>
                <w:lang w:eastAsia="ru-RU"/>
              </w:rPr>
            </w:pPr>
            <w:r w:rsidRPr="009C6D63">
              <w:rPr>
                <w:b/>
                <w:szCs w:val="24"/>
                <w:lang w:eastAsia="ru-RU"/>
              </w:rPr>
              <w:t>Наличие совместных действий в зависимости от участников</w:t>
            </w:r>
          </w:p>
        </w:tc>
      </w:tr>
      <w:tr w:rsidR="006941DC" w:rsidRPr="0069248D" w:rsidTr="00804CDF">
        <w:trPr>
          <w:trHeight w:val="567"/>
        </w:trPr>
        <w:tc>
          <w:tcPr>
            <w:tcW w:w="2929" w:type="dxa"/>
          </w:tcPr>
          <w:p w:rsidR="006941DC" w:rsidRPr="009C6D63" w:rsidRDefault="006941DC" w:rsidP="00924B21">
            <w:pPr>
              <w:spacing w:beforeAutospacing="1" w:after="0" w:afterAutospacing="1" w:line="240" w:lineRule="auto"/>
              <w:jc w:val="both"/>
              <w:rPr>
                <w:szCs w:val="24"/>
                <w:lang w:eastAsia="ru-RU"/>
              </w:rPr>
            </w:pPr>
            <w:r w:rsidRPr="009C6D63">
              <w:rPr>
                <w:szCs w:val="24"/>
                <w:lang w:eastAsia="ru-RU"/>
              </w:rPr>
              <w:t>Индивидуальный труд</w:t>
            </w:r>
          </w:p>
        </w:tc>
        <w:tc>
          <w:tcPr>
            <w:tcW w:w="5117" w:type="dxa"/>
          </w:tcPr>
          <w:p w:rsidR="006941DC" w:rsidRPr="009C6D63" w:rsidRDefault="006941DC" w:rsidP="00924B21">
            <w:pPr>
              <w:spacing w:beforeAutospacing="1" w:after="0" w:afterAutospacing="1" w:line="240" w:lineRule="auto"/>
              <w:jc w:val="both"/>
              <w:rPr>
                <w:szCs w:val="24"/>
                <w:lang w:eastAsia="ru-RU"/>
              </w:rPr>
            </w:pPr>
            <w:r w:rsidRPr="009C6D63">
              <w:rPr>
                <w:szCs w:val="24"/>
                <w:lang w:eastAsia="ru-RU"/>
              </w:rPr>
              <w:t>Ребенок действует сам, выполняя все задания в индивидуальном темпе</w:t>
            </w:r>
          </w:p>
        </w:tc>
        <w:tc>
          <w:tcPr>
            <w:tcW w:w="5812" w:type="dxa"/>
          </w:tcPr>
          <w:p w:rsidR="006941DC" w:rsidRPr="009C6D63" w:rsidRDefault="006941DC" w:rsidP="00924B21">
            <w:pPr>
              <w:spacing w:beforeAutospacing="1" w:after="0" w:afterAutospacing="1" w:line="240" w:lineRule="auto"/>
              <w:jc w:val="both"/>
              <w:rPr>
                <w:szCs w:val="24"/>
                <w:lang w:eastAsia="ru-RU"/>
              </w:rPr>
            </w:pPr>
            <w:r w:rsidRPr="009C6D63">
              <w:rPr>
                <w:szCs w:val="24"/>
                <w:lang w:eastAsia="ru-RU"/>
              </w:rPr>
              <w:t>Не испытывает никакой зависимости от других детей</w:t>
            </w:r>
          </w:p>
        </w:tc>
      </w:tr>
      <w:tr w:rsidR="00230141" w:rsidRPr="0069248D" w:rsidTr="00924B21">
        <w:tc>
          <w:tcPr>
            <w:tcW w:w="2929" w:type="dxa"/>
          </w:tcPr>
          <w:p w:rsidR="00230141" w:rsidRPr="009C6D63" w:rsidRDefault="00230141" w:rsidP="00924B21">
            <w:pPr>
              <w:spacing w:beforeAutospacing="1" w:after="0" w:afterAutospacing="1" w:line="240" w:lineRule="auto"/>
              <w:jc w:val="both"/>
              <w:rPr>
                <w:szCs w:val="24"/>
                <w:lang w:eastAsia="ru-RU"/>
              </w:rPr>
            </w:pPr>
            <w:r w:rsidRPr="009C6D63">
              <w:rPr>
                <w:szCs w:val="24"/>
                <w:lang w:eastAsia="ru-RU"/>
              </w:rPr>
              <w:t>Труд общий</w:t>
            </w:r>
          </w:p>
        </w:tc>
        <w:tc>
          <w:tcPr>
            <w:tcW w:w="5117" w:type="dxa"/>
          </w:tcPr>
          <w:p w:rsidR="00230141" w:rsidRPr="009C6D63" w:rsidRDefault="00230141" w:rsidP="00924B21">
            <w:pPr>
              <w:spacing w:beforeAutospacing="1" w:after="0" w:afterAutospacing="1" w:line="240" w:lineRule="auto"/>
              <w:jc w:val="both"/>
              <w:rPr>
                <w:szCs w:val="24"/>
                <w:lang w:eastAsia="ru-RU"/>
              </w:rPr>
            </w:pPr>
            <w:r w:rsidRPr="009C6D63">
              <w:rPr>
                <w:szCs w:val="24"/>
                <w:lang w:eastAsia="ru-RU"/>
              </w:rPr>
              <w:t>Участников объединяет общее задание и общий результат</w:t>
            </w:r>
          </w:p>
        </w:tc>
        <w:tc>
          <w:tcPr>
            <w:tcW w:w="5812" w:type="dxa"/>
          </w:tcPr>
          <w:p w:rsidR="00230141" w:rsidRPr="009C6D63" w:rsidRDefault="00230141" w:rsidP="00924B21">
            <w:pPr>
              <w:spacing w:beforeAutospacing="1" w:after="0" w:afterAutospacing="1" w:line="240" w:lineRule="auto"/>
              <w:jc w:val="both"/>
              <w:rPr>
                <w:szCs w:val="24"/>
                <w:lang w:eastAsia="ru-RU"/>
              </w:rPr>
            </w:pPr>
            <w:r w:rsidRPr="009C6D63">
              <w:rPr>
                <w:szCs w:val="24"/>
                <w:lang w:eastAsia="ru-RU"/>
              </w:rPr>
              <w:t>Возникает необходимость согласований при распределении задании, при обобщении результатов</w:t>
            </w:r>
          </w:p>
        </w:tc>
      </w:tr>
      <w:tr w:rsidR="00230141" w:rsidRPr="0069248D" w:rsidTr="00924B21">
        <w:tc>
          <w:tcPr>
            <w:tcW w:w="2929" w:type="dxa"/>
          </w:tcPr>
          <w:p w:rsidR="00230141" w:rsidRPr="009C6D63" w:rsidRDefault="00230141" w:rsidP="00924B21">
            <w:pPr>
              <w:spacing w:beforeAutospacing="1" w:after="0" w:afterAutospacing="1" w:line="240" w:lineRule="auto"/>
              <w:jc w:val="both"/>
              <w:rPr>
                <w:szCs w:val="24"/>
                <w:lang w:eastAsia="ru-RU"/>
              </w:rPr>
            </w:pPr>
            <w:r w:rsidRPr="009C6D63">
              <w:rPr>
                <w:szCs w:val="24"/>
                <w:lang w:eastAsia="ru-RU"/>
              </w:rPr>
              <w:t>Труд совместный</w:t>
            </w:r>
          </w:p>
        </w:tc>
        <w:tc>
          <w:tcPr>
            <w:tcW w:w="5117" w:type="dxa"/>
          </w:tcPr>
          <w:p w:rsidR="00230141" w:rsidRPr="009C6D63" w:rsidRDefault="00230141" w:rsidP="00924B21">
            <w:pPr>
              <w:spacing w:beforeAutospacing="1" w:after="0" w:afterAutospacing="1" w:line="240" w:lineRule="auto"/>
              <w:jc w:val="both"/>
              <w:rPr>
                <w:szCs w:val="24"/>
                <w:lang w:eastAsia="ru-RU"/>
              </w:rPr>
            </w:pPr>
            <w:r w:rsidRPr="009C6D63">
              <w:rPr>
                <w:szCs w:val="24"/>
                <w:lang w:eastAsia="ru-RU"/>
              </w:rPr>
              <w:t>Наличие тесной зависимости от партнеров, темпа и качества их деятельности</w:t>
            </w:r>
          </w:p>
        </w:tc>
        <w:tc>
          <w:tcPr>
            <w:tcW w:w="5812" w:type="dxa"/>
          </w:tcPr>
          <w:p w:rsidR="00230141" w:rsidRPr="009C6D63" w:rsidRDefault="00230141" w:rsidP="00924B21">
            <w:pPr>
              <w:spacing w:beforeAutospacing="1" w:after="0" w:afterAutospacing="1" w:line="240" w:lineRule="auto"/>
              <w:jc w:val="both"/>
              <w:rPr>
                <w:szCs w:val="24"/>
                <w:lang w:eastAsia="ru-RU"/>
              </w:rPr>
            </w:pPr>
            <w:r w:rsidRPr="009C6D63">
              <w:rPr>
                <w:szCs w:val="24"/>
                <w:lang w:eastAsia="ru-RU"/>
              </w:rPr>
              <w:t>Каждый участник является контролером деятельности предыдущего участника</w:t>
            </w:r>
          </w:p>
        </w:tc>
      </w:tr>
    </w:tbl>
    <w:p w:rsidR="00230141" w:rsidRPr="009C6D63" w:rsidRDefault="00230141" w:rsidP="00230141">
      <w:pPr>
        <w:spacing w:beforeAutospacing="1" w:after="0" w:afterAutospacing="1" w:line="240" w:lineRule="auto"/>
        <w:jc w:val="both"/>
        <w:rPr>
          <w:b/>
          <w:szCs w:val="24"/>
          <w:lang w:eastAsia="ru-RU"/>
        </w:rPr>
      </w:pPr>
      <w:r w:rsidRPr="009C6D63">
        <w:rPr>
          <w:b/>
          <w:szCs w:val="24"/>
          <w:lang w:eastAsia="ru-RU"/>
        </w:rPr>
        <w:t>Методы и приемы трудового воспитания детей</w:t>
      </w:r>
    </w:p>
    <w:p w:rsidR="00230141" w:rsidRPr="009C6D63" w:rsidRDefault="00230141" w:rsidP="00230141">
      <w:pPr>
        <w:spacing w:beforeAutospacing="1" w:after="0" w:afterAutospacing="1" w:line="240" w:lineRule="auto"/>
        <w:jc w:val="both"/>
        <w:rPr>
          <w:i/>
          <w:szCs w:val="24"/>
          <w:lang w:eastAsia="ru-RU"/>
        </w:rPr>
      </w:pPr>
      <w:r w:rsidRPr="009C6D63">
        <w:rPr>
          <w:i/>
          <w:szCs w:val="24"/>
          <w:lang w:val="en-US" w:eastAsia="ru-RU"/>
        </w:rPr>
        <w:t>I</w:t>
      </w:r>
      <w:r w:rsidRPr="009C6D63">
        <w:rPr>
          <w:i/>
          <w:szCs w:val="24"/>
          <w:lang w:eastAsia="ru-RU"/>
        </w:rPr>
        <w:t xml:space="preserve"> группа методов: формирование нравственных представление, суждений, оценок.</w:t>
      </w:r>
    </w:p>
    <w:p w:rsidR="00230141" w:rsidRPr="009C6D63" w:rsidRDefault="00230141" w:rsidP="002024B8">
      <w:pPr>
        <w:numPr>
          <w:ilvl w:val="0"/>
          <w:numId w:val="50"/>
        </w:numPr>
        <w:spacing w:after="0" w:line="240" w:lineRule="auto"/>
        <w:jc w:val="both"/>
        <w:rPr>
          <w:szCs w:val="24"/>
          <w:lang w:eastAsia="ru-RU"/>
        </w:rPr>
      </w:pPr>
      <w:r w:rsidRPr="009C6D63">
        <w:rPr>
          <w:szCs w:val="24"/>
          <w:lang w:eastAsia="ru-RU"/>
        </w:rPr>
        <w:t>Решение маленьких логических задач, загадок.</w:t>
      </w:r>
    </w:p>
    <w:p w:rsidR="00230141" w:rsidRPr="009C6D63" w:rsidRDefault="00230141" w:rsidP="002024B8">
      <w:pPr>
        <w:numPr>
          <w:ilvl w:val="0"/>
          <w:numId w:val="50"/>
        </w:numPr>
        <w:spacing w:after="0" w:line="240" w:lineRule="auto"/>
        <w:jc w:val="both"/>
        <w:rPr>
          <w:szCs w:val="24"/>
          <w:lang w:eastAsia="ru-RU"/>
        </w:rPr>
      </w:pPr>
      <w:r w:rsidRPr="009C6D63">
        <w:rPr>
          <w:szCs w:val="24"/>
          <w:lang w:eastAsia="ru-RU"/>
        </w:rPr>
        <w:t>Приучение к размышлению, логические беседы.</w:t>
      </w:r>
    </w:p>
    <w:p w:rsidR="00230141" w:rsidRPr="009C6D63" w:rsidRDefault="00230141" w:rsidP="002024B8">
      <w:pPr>
        <w:numPr>
          <w:ilvl w:val="0"/>
          <w:numId w:val="50"/>
        </w:numPr>
        <w:spacing w:after="0" w:line="240" w:lineRule="auto"/>
        <w:jc w:val="both"/>
        <w:rPr>
          <w:szCs w:val="24"/>
          <w:lang w:eastAsia="ru-RU"/>
        </w:rPr>
      </w:pPr>
      <w:r w:rsidRPr="009C6D63">
        <w:rPr>
          <w:szCs w:val="24"/>
          <w:lang w:eastAsia="ru-RU"/>
        </w:rPr>
        <w:lastRenderedPageBreak/>
        <w:t>Беседы на этические темы.</w:t>
      </w:r>
    </w:p>
    <w:p w:rsidR="00230141" w:rsidRPr="009C6D63" w:rsidRDefault="00230141" w:rsidP="002024B8">
      <w:pPr>
        <w:numPr>
          <w:ilvl w:val="0"/>
          <w:numId w:val="50"/>
        </w:numPr>
        <w:spacing w:after="0" w:line="240" w:lineRule="auto"/>
        <w:jc w:val="both"/>
        <w:rPr>
          <w:szCs w:val="24"/>
          <w:lang w:eastAsia="ru-RU"/>
        </w:rPr>
      </w:pPr>
      <w:r w:rsidRPr="009C6D63">
        <w:rPr>
          <w:szCs w:val="24"/>
          <w:lang w:eastAsia="ru-RU"/>
        </w:rPr>
        <w:t>Чтение художественной литературы.</w:t>
      </w:r>
    </w:p>
    <w:p w:rsidR="00230141" w:rsidRPr="009C6D63" w:rsidRDefault="00230141" w:rsidP="002024B8">
      <w:pPr>
        <w:numPr>
          <w:ilvl w:val="0"/>
          <w:numId w:val="50"/>
        </w:numPr>
        <w:spacing w:after="0" w:line="240" w:lineRule="auto"/>
        <w:jc w:val="both"/>
        <w:rPr>
          <w:szCs w:val="24"/>
          <w:lang w:eastAsia="ru-RU"/>
        </w:rPr>
      </w:pPr>
      <w:r w:rsidRPr="009C6D63">
        <w:rPr>
          <w:szCs w:val="24"/>
          <w:lang w:eastAsia="ru-RU"/>
        </w:rPr>
        <w:t>Рассматривание иллюстраций.</w:t>
      </w:r>
    </w:p>
    <w:p w:rsidR="00230141" w:rsidRPr="009C6D63" w:rsidRDefault="00230141" w:rsidP="002024B8">
      <w:pPr>
        <w:numPr>
          <w:ilvl w:val="0"/>
          <w:numId w:val="50"/>
        </w:numPr>
        <w:spacing w:after="0" w:line="240" w:lineRule="auto"/>
        <w:jc w:val="both"/>
        <w:rPr>
          <w:szCs w:val="24"/>
          <w:lang w:eastAsia="ru-RU"/>
        </w:rPr>
      </w:pPr>
      <w:r w:rsidRPr="009C6D63">
        <w:rPr>
          <w:szCs w:val="24"/>
          <w:lang w:eastAsia="ru-RU"/>
        </w:rPr>
        <w:t>Рассказывание и обсуждение картин, иллюстраций.</w:t>
      </w:r>
    </w:p>
    <w:p w:rsidR="00230141" w:rsidRPr="009C6D63" w:rsidRDefault="00230141" w:rsidP="002024B8">
      <w:pPr>
        <w:numPr>
          <w:ilvl w:val="0"/>
          <w:numId w:val="50"/>
        </w:numPr>
        <w:spacing w:after="0" w:line="240" w:lineRule="auto"/>
        <w:jc w:val="both"/>
        <w:rPr>
          <w:szCs w:val="24"/>
          <w:lang w:eastAsia="ru-RU"/>
        </w:rPr>
      </w:pPr>
      <w:r w:rsidRPr="009C6D63">
        <w:rPr>
          <w:szCs w:val="24"/>
          <w:lang w:eastAsia="ru-RU"/>
        </w:rPr>
        <w:t>Просмотр телепередач, диафильмов, видеофильмов.</w:t>
      </w:r>
    </w:p>
    <w:p w:rsidR="00230141" w:rsidRPr="009C6D63" w:rsidRDefault="00230141" w:rsidP="002024B8">
      <w:pPr>
        <w:numPr>
          <w:ilvl w:val="0"/>
          <w:numId w:val="50"/>
        </w:numPr>
        <w:spacing w:after="0" w:line="240" w:lineRule="auto"/>
        <w:jc w:val="both"/>
        <w:rPr>
          <w:szCs w:val="24"/>
          <w:lang w:eastAsia="ru-RU"/>
        </w:rPr>
      </w:pPr>
      <w:r w:rsidRPr="009C6D63">
        <w:rPr>
          <w:szCs w:val="24"/>
          <w:lang w:eastAsia="ru-RU"/>
        </w:rPr>
        <w:t>Задачи на решение коммуникативных ситуаций.</w:t>
      </w:r>
    </w:p>
    <w:p w:rsidR="00230141" w:rsidRPr="009C6D63" w:rsidRDefault="00230141" w:rsidP="002024B8">
      <w:pPr>
        <w:numPr>
          <w:ilvl w:val="0"/>
          <w:numId w:val="50"/>
        </w:numPr>
        <w:spacing w:after="0" w:line="240" w:lineRule="auto"/>
        <w:jc w:val="both"/>
        <w:rPr>
          <w:szCs w:val="24"/>
          <w:lang w:eastAsia="ru-RU"/>
        </w:rPr>
      </w:pPr>
      <w:r w:rsidRPr="009C6D63">
        <w:rPr>
          <w:szCs w:val="24"/>
          <w:lang w:eastAsia="ru-RU"/>
        </w:rPr>
        <w:t>Придумывание сказок.</w:t>
      </w:r>
    </w:p>
    <w:p w:rsidR="00230141" w:rsidRPr="009C6D63" w:rsidRDefault="00230141" w:rsidP="00230141">
      <w:pPr>
        <w:spacing w:beforeAutospacing="1" w:after="0" w:afterAutospacing="1" w:line="240" w:lineRule="auto"/>
        <w:jc w:val="both"/>
        <w:rPr>
          <w:i/>
          <w:szCs w:val="24"/>
          <w:lang w:eastAsia="ru-RU"/>
        </w:rPr>
      </w:pPr>
      <w:r w:rsidRPr="009C6D63">
        <w:rPr>
          <w:i/>
          <w:szCs w:val="24"/>
          <w:lang w:val="en-US" w:eastAsia="ru-RU"/>
        </w:rPr>
        <w:t>II</w:t>
      </w:r>
      <w:r w:rsidRPr="009C6D63">
        <w:rPr>
          <w:i/>
          <w:szCs w:val="24"/>
          <w:lang w:eastAsia="ru-RU"/>
        </w:rPr>
        <w:t xml:space="preserve"> группа методов: создание у детей практического опыта трудовой деятельности.</w:t>
      </w:r>
    </w:p>
    <w:p w:rsidR="00230141" w:rsidRPr="009C6D63" w:rsidRDefault="00230141" w:rsidP="002024B8">
      <w:pPr>
        <w:numPr>
          <w:ilvl w:val="0"/>
          <w:numId w:val="51"/>
        </w:numPr>
        <w:spacing w:after="0" w:line="240" w:lineRule="auto"/>
        <w:jc w:val="both"/>
        <w:rPr>
          <w:szCs w:val="24"/>
          <w:lang w:eastAsia="ru-RU"/>
        </w:rPr>
      </w:pPr>
      <w:r w:rsidRPr="009C6D63">
        <w:rPr>
          <w:szCs w:val="24"/>
          <w:lang w:eastAsia="ru-RU"/>
        </w:rPr>
        <w:t>Приучение к положительным формам общественного поведения.</w:t>
      </w:r>
    </w:p>
    <w:p w:rsidR="00230141" w:rsidRPr="009C6D63" w:rsidRDefault="00230141" w:rsidP="002024B8">
      <w:pPr>
        <w:numPr>
          <w:ilvl w:val="0"/>
          <w:numId w:val="51"/>
        </w:numPr>
        <w:spacing w:after="0" w:line="240" w:lineRule="auto"/>
        <w:jc w:val="both"/>
        <w:rPr>
          <w:szCs w:val="24"/>
          <w:lang w:eastAsia="ru-RU"/>
        </w:rPr>
      </w:pPr>
      <w:r w:rsidRPr="009C6D63">
        <w:rPr>
          <w:szCs w:val="24"/>
          <w:lang w:eastAsia="ru-RU"/>
        </w:rPr>
        <w:t>Показ действий.</w:t>
      </w:r>
    </w:p>
    <w:p w:rsidR="00230141" w:rsidRPr="009C6D63" w:rsidRDefault="00230141" w:rsidP="002024B8">
      <w:pPr>
        <w:numPr>
          <w:ilvl w:val="0"/>
          <w:numId w:val="51"/>
        </w:numPr>
        <w:spacing w:after="0" w:line="240" w:lineRule="auto"/>
        <w:jc w:val="both"/>
        <w:rPr>
          <w:szCs w:val="24"/>
          <w:lang w:eastAsia="ru-RU"/>
        </w:rPr>
      </w:pPr>
      <w:r w:rsidRPr="009C6D63">
        <w:rPr>
          <w:szCs w:val="24"/>
          <w:lang w:eastAsia="ru-RU"/>
        </w:rPr>
        <w:t>Пример взрослого и детей.</w:t>
      </w:r>
    </w:p>
    <w:p w:rsidR="00230141" w:rsidRPr="009C6D63" w:rsidRDefault="00230141" w:rsidP="002024B8">
      <w:pPr>
        <w:numPr>
          <w:ilvl w:val="0"/>
          <w:numId w:val="51"/>
        </w:numPr>
        <w:spacing w:after="0" w:line="240" w:lineRule="auto"/>
        <w:jc w:val="both"/>
        <w:rPr>
          <w:szCs w:val="24"/>
          <w:lang w:eastAsia="ru-RU"/>
        </w:rPr>
      </w:pPr>
      <w:r w:rsidRPr="009C6D63">
        <w:rPr>
          <w:szCs w:val="24"/>
          <w:lang w:eastAsia="ru-RU"/>
        </w:rPr>
        <w:t>Целенаправленное наблюдение.</w:t>
      </w:r>
    </w:p>
    <w:p w:rsidR="00230141" w:rsidRPr="009C6D63" w:rsidRDefault="00230141" w:rsidP="002024B8">
      <w:pPr>
        <w:numPr>
          <w:ilvl w:val="0"/>
          <w:numId w:val="51"/>
        </w:numPr>
        <w:spacing w:after="0" w:line="240" w:lineRule="auto"/>
        <w:jc w:val="both"/>
        <w:rPr>
          <w:szCs w:val="24"/>
          <w:lang w:eastAsia="ru-RU"/>
        </w:rPr>
      </w:pPr>
      <w:r w:rsidRPr="009C6D63">
        <w:rPr>
          <w:szCs w:val="24"/>
          <w:lang w:eastAsia="ru-RU"/>
        </w:rPr>
        <w:t>Организация интересной деятельности (общественно-полезный труд).</w:t>
      </w:r>
    </w:p>
    <w:p w:rsidR="00230141" w:rsidRPr="009C6D63" w:rsidRDefault="00230141" w:rsidP="002024B8">
      <w:pPr>
        <w:numPr>
          <w:ilvl w:val="0"/>
          <w:numId w:val="51"/>
        </w:numPr>
        <w:spacing w:after="0" w:line="240" w:lineRule="auto"/>
        <w:jc w:val="both"/>
        <w:rPr>
          <w:szCs w:val="24"/>
          <w:lang w:eastAsia="ru-RU"/>
        </w:rPr>
      </w:pPr>
      <w:r w:rsidRPr="009C6D63">
        <w:rPr>
          <w:szCs w:val="24"/>
          <w:lang w:eastAsia="ru-RU"/>
        </w:rPr>
        <w:t>Разыгрывание коммуникативных ситуаций.</w:t>
      </w:r>
    </w:p>
    <w:p w:rsidR="00230141" w:rsidRPr="009C6D63" w:rsidRDefault="00230141" w:rsidP="002024B8">
      <w:pPr>
        <w:numPr>
          <w:ilvl w:val="0"/>
          <w:numId w:val="51"/>
        </w:numPr>
        <w:spacing w:after="0" w:line="240" w:lineRule="auto"/>
        <w:jc w:val="both"/>
        <w:rPr>
          <w:szCs w:val="24"/>
          <w:lang w:eastAsia="ru-RU"/>
        </w:rPr>
      </w:pPr>
      <w:r w:rsidRPr="009C6D63">
        <w:rPr>
          <w:szCs w:val="24"/>
          <w:lang w:eastAsia="ru-RU"/>
        </w:rPr>
        <w:t>Создание контрольных педагогических ситуаций.</w:t>
      </w:r>
    </w:p>
    <w:p w:rsidR="00230141" w:rsidRPr="009C6D63" w:rsidRDefault="00230141" w:rsidP="00230141">
      <w:pPr>
        <w:spacing w:after="0" w:line="240" w:lineRule="auto"/>
        <w:jc w:val="both"/>
        <w:rPr>
          <w:b/>
          <w:szCs w:val="24"/>
        </w:rPr>
      </w:pPr>
      <w:r w:rsidRPr="009C6D63">
        <w:rPr>
          <w:b/>
          <w:szCs w:val="24"/>
        </w:rPr>
        <w:t>Формы  работы  с детьми по образовательной области «Социально-коммуникативное развитие»</w:t>
      </w:r>
    </w:p>
    <w:p w:rsidR="00230141" w:rsidRPr="009C6D63" w:rsidRDefault="00230141" w:rsidP="00230141">
      <w:pPr>
        <w:spacing w:after="0" w:line="240" w:lineRule="auto"/>
        <w:jc w:val="both"/>
        <w:rPr>
          <w:b/>
          <w:szCs w:val="24"/>
        </w:rPr>
      </w:pPr>
    </w:p>
    <w:tbl>
      <w:tblPr>
        <w:tblW w:w="1470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2943"/>
        <w:gridCol w:w="1418"/>
        <w:gridCol w:w="6095"/>
        <w:gridCol w:w="4253"/>
      </w:tblGrid>
      <w:tr w:rsidR="00230141" w:rsidRPr="0069248D" w:rsidTr="00B8429B">
        <w:trPr>
          <w:trHeight w:val="93"/>
        </w:trPr>
        <w:tc>
          <w:tcPr>
            <w:tcW w:w="2943" w:type="dxa"/>
          </w:tcPr>
          <w:p w:rsidR="00230141" w:rsidRPr="009C6D63" w:rsidRDefault="00230141" w:rsidP="00924B21">
            <w:pPr>
              <w:spacing w:after="0" w:line="240" w:lineRule="auto"/>
              <w:jc w:val="both"/>
              <w:rPr>
                <w:szCs w:val="24"/>
                <w:lang w:eastAsia="ru-RU"/>
              </w:rPr>
            </w:pPr>
            <w:r w:rsidRPr="009C6D63">
              <w:rPr>
                <w:szCs w:val="24"/>
                <w:lang w:eastAsia="ru-RU"/>
              </w:rPr>
              <w:t xml:space="preserve">Содержание  </w:t>
            </w:r>
          </w:p>
        </w:tc>
        <w:tc>
          <w:tcPr>
            <w:tcW w:w="1418" w:type="dxa"/>
          </w:tcPr>
          <w:p w:rsidR="00230141" w:rsidRPr="009C6D63" w:rsidRDefault="00230141" w:rsidP="00924B21">
            <w:pPr>
              <w:spacing w:after="0" w:line="240" w:lineRule="auto"/>
              <w:jc w:val="both"/>
              <w:rPr>
                <w:szCs w:val="24"/>
                <w:lang w:eastAsia="ru-RU"/>
              </w:rPr>
            </w:pPr>
            <w:r w:rsidRPr="009C6D63">
              <w:rPr>
                <w:szCs w:val="24"/>
                <w:lang w:eastAsia="ru-RU"/>
              </w:rPr>
              <w:t xml:space="preserve">Возраст </w:t>
            </w:r>
          </w:p>
        </w:tc>
        <w:tc>
          <w:tcPr>
            <w:tcW w:w="6095" w:type="dxa"/>
          </w:tcPr>
          <w:p w:rsidR="00230141" w:rsidRPr="009C6D63" w:rsidRDefault="00230141" w:rsidP="00924B21">
            <w:pPr>
              <w:spacing w:after="0" w:line="240" w:lineRule="auto"/>
              <w:jc w:val="both"/>
              <w:rPr>
                <w:szCs w:val="24"/>
                <w:lang w:eastAsia="ru-RU"/>
              </w:rPr>
            </w:pPr>
            <w:r w:rsidRPr="009C6D63">
              <w:rPr>
                <w:szCs w:val="24"/>
                <w:lang w:eastAsia="ru-RU"/>
              </w:rPr>
              <w:t xml:space="preserve">Совместная  деятельность </w:t>
            </w:r>
          </w:p>
          <w:p w:rsidR="00230141" w:rsidRPr="009C6D63" w:rsidRDefault="00230141" w:rsidP="00924B21">
            <w:pPr>
              <w:spacing w:after="0" w:line="240" w:lineRule="auto"/>
              <w:jc w:val="both"/>
              <w:rPr>
                <w:szCs w:val="24"/>
                <w:lang w:eastAsia="ru-RU"/>
              </w:rPr>
            </w:pPr>
          </w:p>
        </w:tc>
        <w:tc>
          <w:tcPr>
            <w:tcW w:w="4253" w:type="dxa"/>
          </w:tcPr>
          <w:p w:rsidR="00230141" w:rsidRPr="009C6D63" w:rsidRDefault="00230141" w:rsidP="00924B21">
            <w:pPr>
              <w:spacing w:after="0" w:line="240" w:lineRule="auto"/>
              <w:jc w:val="both"/>
              <w:rPr>
                <w:szCs w:val="24"/>
                <w:lang w:eastAsia="ru-RU"/>
              </w:rPr>
            </w:pPr>
            <w:r w:rsidRPr="009C6D63">
              <w:rPr>
                <w:szCs w:val="24"/>
                <w:lang w:eastAsia="ru-RU"/>
              </w:rPr>
              <w:t xml:space="preserve">Самостоятельная  деятельность </w:t>
            </w:r>
          </w:p>
        </w:tc>
      </w:tr>
      <w:tr w:rsidR="00230141" w:rsidRPr="0069248D" w:rsidTr="00B8429B">
        <w:trPr>
          <w:trHeight w:val="93"/>
        </w:trPr>
        <w:tc>
          <w:tcPr>
            <w:tcW w:w="2943" w:type="dxa"/>
          </w:tcPr>
          <w:p w:rsidR="00230141" w:rsidRPr="009C6D63" w:rsidRDefault="00230141" w:rsidP="00924B21">
            <w:pPr>
              <w:spacing w:after="0" w:line="240" w:lineRule="auto"/>
              <w:jc w:val="both"/>
              <w:rPr>
                <w:b/>
                <w:szCs w:val="24"/>
                <w:lang w:eastAsia="ru-RU"/>
              </w:rPr>
            </w:pPr>
            <w:r w:rsidRPr="009C6D63">
              <w:rPr>
                <w:b/>
                <w:szCs w:val="24"/>
                <w:lang w:eastAsia="ru-RU"/>
              </w:rPr>
              <w:t xml:space="preserve">1. Развитие  игровой  деятельности </w:t>
            </w:r>
          </w:p>
          <w:p w:rsidR="00230141" w:rsidRPr="009C6D63" w:rsidRDefault="00230141" w:rsidP="00924B21">
            <w:pPr>
              <w:spacing w:after="0" w:line="240" w:lineRule="auto"/>
              <w:jc w:val="both"/>
              <w:rPr>
                <w:szCs w:val="24"/>
                <w:lang w:eastAsia="ru-RU"/>
              </w:rPr>
            </w:pPr>
            <w:r w:rsidRPr="009C6D63">
              <w:rPr>
                <w:szCs w:val="24"/>
                <w:lang w:eastAsia="ru-RU"/>
              </w:rPr>
              <w:t>* Сюжетно-ролевые игры</w:t>
            </w:r>
          </w:p>
          <w:p w:rsidR="00230141" w:rsidRPr="009C6D63" w:rsidRDefault="00230141" w:rsidP="00924B21">
            <w:pPr>
              <w:spacing w:after="0" w:line="240" w:lineRule="auto"/>
              <w:jc w:val="both"/>
              <w:rPr>
                <w:szCs w:val="24"/>
                <w:lang w:eastAsia="ru-RU"/>
              </w:rPr>
            </w:pPr>
            <w:r w:rsidRPr="009C6D63">
              <w:rPr>
                <w:szCs w:val="24"/>
                <w:lang w:eastAsia="ru-RU"/>
              </w:rPr>
              <w:t>* Подвижные  игры</w:t>
            </w:r>
          </w:p>
          <w:p w:rsidR="00230141" w:rsidRPr="009C6D63" w:rsidRDefault="00230141" w:rsidP="00924B21">
            <w:pPr>
              <w:spacing w:after="0" w:line="240" w:lineRule="auto"/>
              <w:jc w:val="both"/>
              <w:rPr>
                <w:szCs w:val="24"/>
                <w:lang w:eastAsia="ru-RU"/>
              </w:rPr>
            </w:pPr>
            <w:r w:rsidRPr="009C6D63">
              <w:rPr>
                <w:szCs w:val="24"/>
                <w:lang w:eastAsia="ru-RU"/>
              </w:rPr>
              <w:t>* Театрализованные  игры</w:t>
            </w:r>
          </w:p>
          <w:p w:rsidR="00230141" w:rsidRPr="009C6D63" w:rsidRDefault="00230141" w:rsidP="00924B21">
            <w:pPr>
              <w:spacing w:after="0" w:line="240" w:lineRule="auto"/>
              <w:jc w:val="both"/>
              <w:rPr>
                <w:szCs w:val="24"/>
                <w:lang w:eastAsia="ru-RU"/>
              </w:rPr>
            </w:pPr>
            <w:r w:rsidRPr="009C6D63">
              <w:rPr>
                <w:szCs w:val="24"/>
                <w:lang w:eastAsia="ru-RU"/>
              </w:rPr>
              <w:t>* Дидактические игры</w:t>
            </w:r>
          </w:p>
        </w:tc>
        <w:tc>
          <w:tcPr>
            <w:tcW w:w="1418" w:type="dxa"/>
          </w:tcPr>
          <w:p w:rsidR="00230141" w:rsidRPr="009C6D63" w:rsidRDefault="006941DC" w:rsidP="00924B21">
            <w:pPr>
              <w:spacing w:after="0" w:line="240" w:lineRule="auto"/>
              <w:jc w:val="both"/>
              <w:rPr>
                <w:szCs w:val="24"/>
                <w:lang w:eastAsia="ru-RU"/>
              </w:rPr>
            </w:pPr>
            <w:r>
              <w:rPr>
                <w:szCs w:val="24"/>
                <w:lang w:eastAsia="ru-RU"/>
              </w:rPr>
              <w:t>3</w:t>
            </w:r>
            <w:r w:rsidR="00230141" w:rsidRPr="009C6D63">
              <w:rPr>
                <w:szCs w:val="24"/>
                <w:lang w:eastAsia="ru-RU"/>
              </w:rPr>
              <w:t xml:space="preserve">-7 лет </w:t>
            </w:r>
          </w:p>
          <w:p w:rsidR="00230141" w:rsidRPr="009C6D63" w:rsidRDefault="00230141" w:rsidP="00924B21">
            <w:pPr>
              <w:spacing w:after="0" w:line="240" w:lineRule="auto"/>
              <w:jc w:val="both"/>
              <w:rPr>
                <w:szCs w:val="24"/>
                <w:lang w:eastAsia="ru-RU"/>
              </w:rPr>
            </w:pPr>
            <w:r w:rsidRPr="009C6D63">
              <w:rPr>
                <w:szCs w:val="24"/>
                <w:lang w:eastAsia="ru-RU"/>
              </w:rPr>
              <w:t xml:space="preserve">младшая,  средняя, старшая и </w:t>
            </w:r>
            <w:proofErr w:type="spellStart"/>
            <w:r w:rsidRPr="009C6D63">
              <w:rPr>
                <w:szCs w:val="24"/>
                <w:lang w:eastAsia="ru-RU"/>
              </w:rPr>
              <w:t>подг</w:t>
            </w:r>
            <w:proofErr w:type="spellEnd"/>
            <w:r w:rsidRPr="009C6D63">
              <w:rPr>
                <w:szCs w:val="24"/>
                <w:lang w:eastAsia="ru-RU"/>
              </w:rPr>
              <w:t>. к школе группы</w:t>
            </w:r>
          </w:p>
        </w:tc>
        <w:tc>
          <w:tcPr>
            <w:tcW w:w="6095" w:type="dxa"/>
          </w:tcPr>
          <w:p w:rsidR="00230141" w:rsidRPr="009C6D63" w:rsidRDefault="00230141" w:rsidP="00924B21">
            <w:pPr>
              <w:spacing w:after="0" w:line="240" w:lineRule="auto"/>
              <w:jc w:val="both"/>
              <w:rPr>
                <w:szCs w:val="24"/>
              </w:rPr>
            </w:pPr>
            <w:proofErr w:type="gramStart"/>
            <w:r w:rsidRPr="009C6D63">
              <w:rPr>
                <w:szCs w:val="24"/>
              </w:rPr>
              <w:t xml:space="preserve">Непосредственно образовательная деятельность, экскурсии, наблюдения, чтение художественной литературы, видеоинформация, досуги, праздники, обучающие игры, </w:t>
            </w:r>
            <w:proofErr w:type="spellStart"/>
            <w:r w:rsidRPr="009C6D63">
              <w:rPr>
                <w:szCs w:val="24"/>
              </w:rPr>
              <w:t>досуговые</w:t>
            </w:r>
            <w:proofErr w:type="spellEnd"/>
            <w:r w:rsidRPr="009C6D63">
              <w:rPr>
                <w:szCs w:val="24"/>
              </w:rPr>
              <w:t xml:space="preserve"> игры, народные игры.</w:t>
            </w:r>
            <w:proofErr w:type="gramEnd"/>
          </w:p>
          <w:p w:rsidR="00230141" w:rsidRPr="009C6D63" w:rsidRDefault="00230141" w:rsidP="00924B21">
            <w:pPr>
              <w:spacing w:after="0" w:line="240" w:lineRule="auto"/>
              <w:jc w:val="both"/>
              <w:rPr>
                <w:szCs w:val="24"/>
              </w:rPr>
            </w:pPr>
            <w:r w:rsidRPr="009C6D63">
              <w:rPr>
                <w:szCs w:val="24"/>
              </w:rPr>
              <w:t xml:space="preserve">Самостоятельные сюжетно-ролевые игры, дидактические игры, </w:t>
            </w:r>
            <w:proofErr w:type="spellStart"/>
            <w:r w:rsidRPr="009C6D63">
              <w:rPr>
                <w:szCs w:val="24"/>
              </w:rPr>
              <w:t>досуговые</w:t>
            </w:r>
            <w:proofErr w:type="spellEnd"/>
            <w:r w:rsidRPr="009C6D63">
              <w:rPr>
                <w:szCs w:val="24"/>
              </w:rPr>
              <w:t xml:space="preserve"> игры с участием воспитателей</w:t>
            </w:r>
          </w:p>
        </w:tc>
        <w:tc>
          <w:tcPr>
            <w:tcW w:w="4253" w:type="dxa"/>
          </w:tcPr>
          <w:p w:rsidR="00230141" w:rsidRPr="009C6D63" w:rsidRDefault="00230141" w:rsidP="00924B21">
            <w:pPr>
              <w:spacing w:after="0" w:line="240" w:lineRule="auto"/>
              <w:jc w:val="both"/>
              <w:rPr>
                <w:szCs w:val="24"/>
              </w:rPr>
            </w:pPr>
            <w:proofErr w:type="spellStart"/>
            <w:proofErr w:type="gramStart"/>
            <w:r w:rsidRPr="009C6D63">
              <w:rPr>
                <w:szCs w:val="24"/>
              </w:rPr>
              <w:t>Игры-экспериментирование</w:t>
            </w:r>
            <w:proofErr w:type="spellEnd"/>
            <w:proofErr w:type="gramEnd"/>
          </w:p>
          <w:p w:rsidR="00230141" w:rsidRPr="009C6D63" w:rsidRDefault="00230141" w:rsidP="00924B21">
            <w:pPr>
              <w:spacing w:after="0" w:line="240" w:lineRule="auto"/>
              <w:jc w:val="both"/>
              <w:rPr>
                <w:szCs w:val="24"/>
              </w:rPr>
            </w:pPr>
            <w:r w:rsidRPr="009C6D63">
              <w:rPr>
                <w:szCs w:val="24"/>
              </w:rPr>
              <w:t xml:space="preserve">Сюжетные самодеятельные игры (с собственными знаниями детей на основе их опыта). </w:t>
            </w:r>
            <w:proofErr w:type="spellStart"/>
            <w:r w:rsidRPr="009C6D63">
              <w:rPr>
                <w:szCs w:val="24"/>
              </w:rPr>
              <w:t>Внеигровые</w:t>
            </w:r>
            <w:proofErr w:type="spellEnd"/>
            <w:r w:rsidRPr="009C6D63">
              <w:rPr>
                <w:szCs w:val="24"/>
              </w:rPr>
              <w:t xml:space="preserve"> формы:</w:t>
            </w:r>
          </w:p>
          <w:p w:rsidR="00230141" w:rsidRPr="009C6D63" w:rsidRDefault="00230141" w:rsidP="00924B21">
            <w:pPr>
              <w:spacing w:after="0" w:line="240" w:lineRule="auto"/>
              <w:jc w:val="both"/>
              <w:rPr>
                <w:szCs w:val="24"/>
              </w:rPr>
            </w:pPr>
            <w:r w:rsidRPr="009C6D63">
              <w:rPr>
                <w:szCs w:val="24"/>
              </w:rPr>
              <w:t>самодеятельность дошкольников;</w:t>
            </w:r>
          </w:p>
          <w:p w:rsidR="00230141" w:rsidRPr="009C6D63" w:rsidRDefault="00230141" w:rsidP="00924B21">
            <w:pPr>
              <w:spacing w:after="0" w:line="240" w:lineRule="auto"/>
              <w:jc w:val="both"/>
              <w:rPr>
                <w:szCs w:val="24"/>
              </w:rPr>
            </w:pPr>
            <w:r w:rsidRPr="009C6D63">
              <w:rPr>
                <w:szCs w:val="24"/>
              </w:rPr>
              <w:t>изобразительная деятельность;</w:t>
            </w:r>
          </w:p>
          <w:p w:rsidR="00230141" w:rsidRPr="009C6D63" w:rsidRDefault="00230141" w:rsidP="00924B21">
            <w:pPr>
              <w:spacing w:after="0" w:line="240" w:lineRule="auto"/>
              <w:jc w:val="both"/>
              <w:rPr>
                <w:szCs w:val="24"/>
              </w:rPr>
            </w:pPr>
            <w:r w:rsidRPr="009C6D63">
              <w:rPr>
                <w:szCs w:val="24"/>
              </w:rPr>
              <w:t>труд в природе; экспериментирование;</w:t>
            </w:r>
          </w:p>
          <w:p w:rsidR="00230141" w:rsidRPr="009C6D63" w:rsidRDefault="00230141" w:rsidP="00924B21">
            <w:pPr>
              <w:spacing w:after="0" w:line="240" w:lineRule="auto"/>
              <w:jc w:val="both"/>
              <w:rPr>
                <w:szCs w:val="24"/>
              </w:rPr>
            </w:pPr>
            <w:r w:rsidRPr="009C6D63">
              <w:rPr>
                <w:szCs w:val="24"/>
              </w:rPr>
              <w:t>конструирование; бытовая деятельность;</w:t>
            </w:r>
          </w:p>
          <w:p w:rsidR="00230141" w:rsidRPr="009C6D63" w:rsidRDefault="00230141" w:rsidP="00924B21">
            <w:pPr>
              <w:spacing w:after="0" w:line="240" w:lineRule="auto"/>
              <w:jc w:val="both"/>
              <w:rPr>
                <w:szCs w:val="24"/>
              </w:rPr>
            </w:pPr>
            <w:r w:rsidRPr="009C6D63">
              <w:rPr>
                <w:szCs w:val="24"/>
              </w:rPr>
              <w:t>наблюдение</w:t>
            </w:r>
          </w:p>
        </w:tc>
      </w:tr>
      <w:tr w:rsidR="00230141" w:rsidRPr="0069248D" w:rsidTr="00B8429B">
        <w:trPr>
          <w:trHeight w:val="93"/>
        </w:trPr>
        <w:tc>
          <w:tcPr>
            <w:tcW w:w="2943" w:type="dxa"/>
            <w:vMerge w:val="restart"/>
          </w:tcPr>
          <w:p w:rsidR="00230141" w:rsidRPr="009C6D63" w:rsidRDefault="00230141" w:rsidP="00924B21">
            <w:pPr>
              <w:shd w:val="clear" w:color="auto" w:fill="FFFFFF"/>
              <w:spacing w:after="0" w:line="240" w:lineRule="auto"/>
              <w:jc w:val="both"/>
              <w:rPr>
                <w:b/>
                <w:szCs w:val="24"/>
              </w:rPr>
            </w:pPr>
            <w:r w:rsidRPr="009C6D63">
              <w:rPr>
                <w:b/>
                <w:szCs w:val="24"/>
              </w:rPr>
              <w:t xml:space="preserve">2 . Приобщение  к  </w:t>
            </w:r>
            <w:r w:rsidRPr="009C6D63">
              <w:rPr>
                <w:b/>
                <w:szCs w:val="24"/>
              </w:rPr>
              <w:lastRenderedPageBreak/>
              <w:t>элементарным  общепринятым     нормам  и  правилам   взаимоотношения  со  сверстниками   и  взрослыми</w:t>
            </w:r>
          </w:p>
          <w:p w:rsidR="00230141" w:rsidRPr="009C6D63" w:rsidRDefault="00230141" w:rsidP="00924B21">
            <w:pPr>
              <w:spacing w:after="0" w:line="240" w:lineRule="auto"/>
              <w:jc w:val="both"/>
              <w:rPr>
                <w:szCs w:val="24"/>
                <w:lang w:eastAsia="ru-RU"/>
              </w:rPr>
            </w:pPr>
          </w:p>
        </w:tc>
        <w:tc>
          <w:tcPr>
            <w:tcW w:w="1418" w:type="dxa"/>
          </w:tcPr>
          <w:p w:rsidR="00230141" w:rsidRPr="009C6D63" w:rsidRDefault="006941DC" w:rsidP="00924B21">
            <w:pPr>
              <w:spacing w:after="0" w:line="240" w:lineRule="auto"/>
              <w:jc w:val="both"/>
              <w:rPr>
                <w:szCs w:val="24"/>
                <w:lang w:eastAsia="ru-RU"/>
              </w:rPr>
            </w:pPr>
            <w:r>
              <w:rPr>
                <w:szCs w:val="24"/>
                <w:lang w:eastAsia="ru-RU"/>
              </w:rPr>
              <w:lastRenderedPageBreak/>
              <w:t>3</w:t>
            </w:r>
            <w:r w:rsidR="00230141" w:rsidRPr="009C6D63">
              <w:rPr>
                <w:szCs w:val="24"/>
                <w:lang w:eastAsia="ru-RU"/>
              </w:rPr>
              <w:t xml:space="preserve">-5 лет  </w:t>
            </w:r>
          </w:p>
          <w:p w:rsidR="00230141" w:rsidRPr="009C6D63" w:rsidRDefault="00230141" w:rsidP="00924B21">
            <w:pPr>
              <w:spacing w:after="0" w:line="240" w:lineRule="auto"/>
              <w:jc w:val="both"/>
              <w:rPr>
                <w:szCs w:val="24"/>
                <w:lang w:eastAsia="ru-RU"/>
              </w:rPr>
            </w:pPr>
            <w:r w:rsidRPr="009C6D63">
              <w:rPr>
                <w:szCs w:val="24"/>
                <w:lang w:eastAsia="ru-RU"/>
              </w:rPr>
              <w:lastRenderedPageBreak/>
              <w:t>младшая  и средняя группы</w:t>
            </w:r>
          </w:p>
        </w:tc>
        <w:tc>
          <w:tcPr>
            <w:tcW w:w="6095" w:type="dxa"/>
          </w:tcPr>
          <w:p w:rsidR="00230141" w:rsidRPr="009C6D63" w:rsidRDefault="00230141" w:rsidP="00924B21">
            <w:pPr>
              <w:spacing w:after="0" w:line="240" w:lineRule="auto"/>
              <w:jc w:val="both"/>
              <w:rPr>
                <w:szCs w:val="24"/>
              </w:rPr>
            </w:pPr>
            <w:r w:rsidRPr="009C6D63">
              <w:rPr>
                <w:szCs w:val="24"/>
              </w:rPr>
              <w:lastRenderedPageBreak/>
              <w:t>Беседы, обучение, чтение  худ</w:t>
            </w:r>
            <w:proofErr w:type="gramStart"/>
            <w:r w:rsidRPr="009C6D63">
              <w:rPr>
                <w:szCs w:val="24"/>
              </w:rPr>
              <w:t>.</w:t>
            </w:r>
            <w:proofErr w:type="gramEnd"/>
            <w:r w:rsidRPr="009C6D63">
              <w:rPr>
                <w:szCs w:val="24"/>
              </w:rPr>
              <w:t xml:space="preserve"> </w:t>
            </w:r>
            <w:proofErr w:type="gramStart"/>
            <w:r w:rsidRPr="009C6D63">
              <w:rPr>
                <w:szCs w:val="24"/>
              </w:rPr>
              <w:t>л</w:t>
            </w:r>
            <w:proofErr w:type="gramEnd"/>
            <w:r w:rsidRPr="009C6D63">
              <w:rPr>
                <w:szCs w:val="24"/>
              </w:rPr>
              <w:t>итературы,</w:t>
            </w:r>
          </w:p>
          <w:p w:rsidR="00230141" w:rsidRPr="009C6D63" w:rsidRDefault="00230141" w:rsidP="00924B21">
            <w:pPr>
              <w:spacing w:after="0" w:line="240" w:lineRule="auto"/>
              <w:jc w:val="both"/>
              <w:rPr>
                <w:szCs w:val="24"/>
              </w:rPr>
            </w:pPr>
            <w:r w:rsidRPr="009C6D63">
              <w:rPr>
                <w:szCs w:val="24"/>
              </w:rPr>
              <w:lastRenderedPageBreak/>
              <w:t>дидактические игры, игровые занятия, сюжетно ролевые игры, игровая деятельность</w:t>
            </w:r>
          </w:p>
          <w:p w:rsidR="00230141" w:rsidRPr="009C6D63" w:rsidRDefault="00230141" w:rsidP="00924B21">
            <w:pPr>
              <w:spacing w:after="0" w:line="240" w:lineRule="auto"/>
              <w:jc w:val="both"/>
              <w:rPr>
                <w:szCs w:val="24"/>
              </w:rPr>
            </w:pPr>
            <w:r w:rsidRPr="009C6D63">
              <w:rPr>
                <w:szCs w:val="24"/>
              </w:rPr>
              <w:t>(игры в парах, совместные игры с несколькими партнерами, пальчиковые игры) Индивидуальная работа во время утреннего приема (беседы, показ);</w:t>
            </w:r>
          </w:p>
          <w:p w:rsidR="00230141" w:rsidRPr="009C6D63" w:rsidRDefault="00230141" w:rsidP="00924B21">
            <w:pPr>
              <w:spacing w:after="0" w:line="240" w:lineRule="auto"/>
              <w:jc w:val="both"/>
              <w:rPr>
                <w:szCs w:val="24"/>
              </w:rPr>
            </w:pPr>
            <w:r w:rsidRPr="009C6D63">
              <w:rPr>
                <w:szCs w:val="24"/>
              </w:rPr>
              <w:t>Культурно-гигиенические процедуры  (объяснение, напоминание);</w:t>
            </w:r>
          </w:p>
          <w:p w:rsidR="00230141" w:rsidRPr="009C6D63" w:rsidRDefault="00230141" w:rsidP="00924B21">
            <w:pPr>
              <w:spacing w:after="0" w:line="240" w:lineRule="auto"/>
              <w:jc w:val="both"/>
              <w:rPr>
                <w:szCs w:val="24"/>
              </w:rPr>
            </w:pPr>
            <w:r w:rsidRPr="009C6D63">
              <w:rPr>
                <w:szCs w:val="24"/>
              </w:rPr>
              <w:t>Игровая деятельность во время прогулки (объяснение, напоминание)</w:t>
            </w:r>
          </w:p>
        </w:tc>
        <w:tc>
          <w:tcPr>
            <w:tcW w:w="4253" w:type="dxa"/>
          </w:tcPr>
          <w:p w:rsidR="00230141" w:rsidRPr="009C6D63" w:rsidRDefault="00230141" w:rsidP="00924B21">
            <w:pPr>
              <w:spacing w:after="0" w:line="240" w:lineRule="auto"/>
              <w:jc w:val="both"/>
              <w:rPr>
                <w:szCs w:val="24"/>
              </w:rPr>
            </w:pPr>
            <w:r w:rsidRPr="009C6D63">
              <w:rPr>
                <w:szCs w:val="24"/>
              </w:rPr>
              <w:lastRenderedPageBreak/>
              <w:t xml:space="preserve">Игровая деятельность, дидактические </w:t>
            </w:r>
            <w:r w:rsidRPr="009C6D63">
              <w:rPr>
                <w:szCs w:val="24"/>
              </w:rPr>
              <w:lastRenderedPageBreak/>
              <w:t>игры, сюжетно ролевые игры, самообслуживание</w:t>
            </w:r>
          </w:p>
        </w:tc>
      </w:tr>
      <w:tr w:rsidR="00230141" w:rsidRPr="0069248D" w:rsidTr="00B8429B">
        <w:trPr>
          <w:trHeight w:val="90"/>
        </w:trPr>
        <w:tc>
          <w:tcPr>
            <w:tcW w:w="2943" w:type="dxa"/>
            <w:vMerge/>
          </w:tcPr>
          <w:p w:rsidR="00230141" w:rsidRPr="009C6D63" w:rsidRDefault="00230141" w:rsidP="00924B21">
            <w:pPr>
              <w:spacing w:after="0" w:line="240" w:lineRule="auto"/>
              <w:jc w:val="both"/>
              <w:rPr>
                <w:szCs w:val="24"/>
                <w:lang w:eastAsia="ru-RU"/>
              </w:rPr>
            </w:pPr>
          </w:p>
        </w:tc>
        <w:tc>
          <w:tcPr>
            <w:tcW w:w="1418" w:type="dxa"/>
          </w:tcPr>
          <w:p w:rsidR="00230141" w:rsidRPr="009C6D63" w:rsidRDefault="00230141" w:rsidP="00924B21">
            <w:pPr>
              <w:spacing w:after="0" w:line="240" w:lineRule="auto"/>
              <w:jc w:val="both"/>
              <w:rPr>
                <w:szCs w:val="24"/>
                <w:lang w:eastAsia="ru-RU"/>
              </w:rPr>
            </w:pPr>
            <w:r w:rsidRPr="009C6D63">
              <w:rPr>
                <w:szCs w:val="24"/>
                <w:lang w:eastAsia="ru-RU"/>
              </w:rPr>
              <w:t xml:space="preserve">5-7 лет </w:t>
            </w:r>
            <w:proofErr w:type="gramStart"/>
            <w:r w:rsidRPr="009C6D63">
              <w:rPr>
                <w:szCs w:val="24"/>
                <w:lang w:eastAsia="ru-RU"/>
              </w:rPr>
              <w:t>старшая</w:t>
            </w:r>
            <w:proofErr w:type="gramEnd"/>
            <w:r w:rsidRPr="009C6D63">
              <w:rPr>
                <w:szCs w:val="24"/>
                <w:lang w:eastAsia="ru-RU"/>
              </w:rPr>
              <w:t xml:space="preserve"> и </w:t>
            </w:r>
            <w:proofErr w:type="spellStart"/>
            <w:r w:rsidRPr="009C6D63">
              <w:rPr>
                <w:szCs w:val="24"/>
                <w:lang w:eastAsia="ru-RU"/>
              </w:rPr>
              <w:t>подг</w:t>
            </w:r>
            <w:proofErr w:type="spellEnd"/>
            <w:r w:rsidRPr="009C6D63">
              <w:rPr>
                <w:szCs w:val="24"/>
                <w:lang w:eastAsia="ru-RU"/>
              </w:rPr>
              <w:t>. к школе группы</w:t>
            </w:r>
          </w:p>
        </w:tc>
        <w:tc>
          <w:tcPr>
            <w:tcW w:w="6095" w:type="dxa"/>
          </w:tcPr>
          <w:p w:rsidR="00230141" w:rsidRPr="009C6D63" w:rsidRDefault="00230141" w:rsidP="00924B21">
            <w:pPr>
              <w:spacing w:after="0" w:line="240" w:lineRule="auto"/>
              <w:jc w:val="both"/>
              <w:rPr>
                <w:szCs w:val="24"/>
              </w:rPr>
            </w:pPr>
            <w:r w:rsidRPr="009C6D63">
              <w:rPr>
                <w:szCs w:val="24"/>
              </w:rPr>
              <w:t xml:space="preserve">Беседы- занятия, чтение    худ. литературы, проблемные ситуации, </w:t>
            </w:r>
            <w:proofErr w:type="spellStart"/>
            <w:r w:rsidRPr="009C6D63">
              <w:rPr>
                <w:szCs w:val="24"/>
              </w:rPr>
              <w:t>поисково</w:t>
            </w:r>
            <w:proofErr w:type="spellEnd"/>
            <w:r w:rsidRPr="009C6D63">
              <w:rPr>
                <w:szCs w:val="24"/>
              </w:rPr>
              <w:t xml:space="preserve"> </w:t>
            </w:r>
            <w:proofErr w:type="gramStart"/>
            <w:r w:rsidRPr="009C6D63">
              <w:rPr>
                <w:szCs w:val="24"/>
              </w:rPr>
              <w:t>–т</w:t>
            </w:r>
            <w:proofErr w:type="gramEnd"/>
            <w:r w:rsidRPr="009C6D63">
              <w:rPr>
                <w:szCs w:val="24"/>
              </w:rPr>
              <w:t>ворческие задания, экскурсии, праздники, просмотр видеофильмов,</w:t>
            </w:r>
          </w:p>
          <w:p w:rsidR="00230141" w:rsidRPr="009C6D63" w:rsidRDefault="00230141" w:rsidP="00924B21">
            <w:pPr>
              <w:spacing w:after="0" w:line="240" w:lineRule="auto"/>
              <w:jc w:val="both"/>
              <w:rPr>
                <w:szCs w:val="24"/>
              </w:rPr>
            </w:pPr>
            <w:r w:rsidRPr="009C6D63">
              <w:rPr>
                <w:szCs w:val="24"/>
              </w:rPr>
              <w:t>театрализованные постановки, решение задач Индивидуальная работа во время утреннего приема Культурно-гигиенические процедуры  (напоминание);</w:t>
            </w:r>
          </w:p>
          <w:p w:rsidR="00230141" w:rsidRPr="009C6D63" w:rsidRDefault="00230141" w:rsidP="00924B21">
            <w:pPr>
              <w:spacing w:after="0" w:line="240" w:lineRule="auto"/>
              <w:jc w:val="both"/>
              <w:rPr>
                <w:szCs w:val="24"/>
              </w:rPr>
            </w:pPr>
            <w:r w:rsidRPr="009C6D63">
              <w:rPr>
                <w:szCs w:val="24"/>
              </w:rPr>
              <w:t>Игровая деятельность во время прогулки (напоминание);</w:t>
            </w:r>
          </w:p>
          <w:p w:rsidR="00230141" w:rsidRPr="009C6D63" w:rsidRDefault="00230141" w:rsidP="00924B21">
            <w:pPr>
              <w:spacing w:after="0" w:line="240" w:lineRule="auto"/>
              <w:jc w:val="both"/>
              <w:rPr>
                <w:szCs w:val="24"/>
              </w:rPr>
            </w:pPr>
            <w:r w:rsidRPr="009C6D63">
              <w:rPr>
                <w:szCs w:val="24"/>
              </w:rPr>
              <w:t xml:space="preserve">дежурство; тематические досуги. </w:t>
            </w:r>
          </w:p>
          <w:p w:rsidR="00230141" w:rsidRPr="009C6D63" w:rsidRDefault="00230141" w:rsidP="00924B21">
            <w:pPr>
              <w:spacing w:after="0" w:line="240" w:lineRule="auto"/>
              <w:jc w:val="both"/>
              <w:rPr>
                <w:szCs w:val="24"/>
              </w:rPr>
            </w:pPr>
            <w:r w:rsidRPr="009C6D63">
              <w:rPr>
                <w:szCs w:val="24"/>
              </w:rPr>
              <w:t>Минутка вежливости</w:t>
            </w:r>
          </w:p>
        </w:tc>
        <w:tc>
          <w:tcPr>
            <w:tcW w:w="4253" w:type="dxa"/>
          </w:tcPr>
          <w:p w:rsidR="00230141" w:rsidRPr="009C6D63" w:rsidRDefault="00230141" w:rsidP="00924B21">
            <w:pPr>
              <w:spacing w:after="0" w:line="240" w:lineRule="auto"/>
              <w:jc w:val="both"/>
              <w:rPr>
                <w:szCs w:val="24"/>
              </w:rPr>
            </w:pPr>
            <w:r w:rsidRPr="009C6D63">
              <w:rPr>
                <w:szCs w:val="24"/>
              </w:rPr>
              <w:t>Игровая деятельность</w:t>
            </w:r>
          </w:p>
          <w:p w:rsidR="00230141" w:rsidRPr="009C6D63" w:rsidRDefault="00230141" w:rsidP="00924B21">
            <w:pPr>
              <w:spacing w:after="0" w:line="240" w:lineRule="auto"/>
              <w:jc w:val="both"/>
              <w:rPr>
                <w:szCs w:val="24"/>
              </w:rPr>
            </w:pPr>
            <w:r w:rsidRPr="009C6D63">
              <w:rPr>
                <w:szCs w:val="24"/>
              </w:rPr>
              <w:t xml:space="preserve">(игры  в парах, совместные игры с несколькими партнерами, хороводные игры, игры с правилами), </w:t>
            </w:r>
            <w:proofErr w:type="spellStart"/>
            <w:r w:rsidRPr="009C6D63">
              <w:rPr>
                <w:szCs w:val="24"/>
              </w:rPr>
              <w:t>дидакт</w:t>
            </w:r>
            <w:proofErr w:type="spellEnd"/>
            <w:r w:rsidRPr="009C6D63">
              <w:rPr>
                <w:szCs w:val="24"/>
              </w:rPr>
              <w:t xml:space="preserve">. игры, сюжетно-ролевые игры,   дежурство, самообслуживание, подвижные, театрализованные игры, </w:t>
            </w:r>
            <w:proofErr w:type="gramStart"/>
            <w:r w:rsidRPr="009C6D63">
              <w:rPr>
                <w:szCs w:val="24"/>
              </w:rPr>
              <w:t>продуктивная</w:t>
            </w:r>
            <w:proofErr w:type="gramEnd"/>
            <w:r w:rsidRPr="009C6D63">
              <w:rPr>
                <w:szCs w:val="24"/>
              </w:rPr>
              <w:t xml:space="preserve"> </w:t>
            </w:r>
            <w:proofErr w:type="spellStart"/>
            <w:r w:rsidRPr="009C6D63">
              <w:rPr>
                <w:szCs w:val="24"/>
              </w:rPr>
              <w:t>деят-ть</w:t>
            </w:r>
            <w:proofErr w:type="spellEnd"/>
          </w:p>
        </w:tc>
      </w:tr>
      <w:tr w:rsidR="00230141" w:rsidRPr="0069248D" w:rsidTr="00B8429B">
        <w:trPr>
          <w:trHeight w:val="93"/>
        </w:trPr>
        <w:tc>
          <w:tcPr>
            <w:tcW w:w="2943" w:type="dxa"/>
            <w:vMerge w:val="restart"/>
          </w:tcPr>
          <w:p w:rsidR="00230141" w:rsidRPr="009C6D63" w:rsidRDefault="00230141" w:rsidP="00924B21">
            <w:pPr>
              <w:spacing w:after="0" w:line="240" w:lineRule="auto"/>
              <w:jc w:val="both"/>
              <w:rPr>
                <w:b/>
                <w:szCs w:val="24"/>
                <w:lang w:eastAsia="ru-RU"/>
              </w:rPr>
            </w:pPr>
            <w:r w:rsidRPr="009C6D63">
              <w:rPr>
                <w:b/>
                <w:szCs w:val="24"/>
                <w:lang w:eastAsia="ru-RU"/>
              </w:rPr>
              <w:t>3 Ребенок в семье и обществе</w:t>
            </w:r>
          </w:p>
          <w:p w:rsidR="00230141" w:rsidRPr="009C6D63" w:rsidRDefault="00230141" w:rsidP="00924B21">
            <w:pPr>
              <w:spacing w:after="0" w:line="240" w:lineRule="auto"/>
              <w:jc w:val="both"/>
              <w:rPr>
                <w:szCs w:val="24"/>
                <w:lang w:eastAsia="ru-RU"/>
              </w:rPr>
            </w:pPr>
            <w:r w:rsidRPr="009C6D63">
              <w:rPr>
                <w:szCs w:val="24"/>
                <w:lang w:eastAsia="ru-RU"/>
              </w:rPr>
              <w:t>* образ  Я</w:t>
            </w:r>
          </w:p>
          <w:p w:rsidR="00230141" w:rsidRPr="009C6D63" w:rsidRDefault="00230141" w:rsidP="00924B21">
            <w:pPr>
              <w:spacing w:after="0" w:line="240" w:lineRule="auto"/>
              <w:jc w:val="both"/>
              <w:rPr>
                <w:szCs w:val="24"/>
                <w:lang w:eastAsia="ru-RU"/>
              </w:rPr>
            </w:pPr>
            <w:r w:rsidRPr="009C6D63">
              <w:rPr>
                <w:szCs w:val="24"/>
                <w:lang w:eastAsia="ru-RU"/>
              </w:rPr>
              <w:t>* семья</w:t>
            </w:r>
          </w:p>
          <w:p w:rsidR="00230141" w:rsidRPr="009C6D63" w:rsidRDefault="00230141" w:rsidP="00924B21">
            <w:pPr>
              <w:spacing w:after="0" w:line="240" w:lineRule="auto"/>
              <w:jc w:val="both"/>
              <w:rPr>
                <w:szCs w:val="24"/>
                <w:lang w:eastAsia="ru-RU"/>
              </w:rPr>
            </w:pPr>
            <w:r w:rsidRPr="009C6D63">
              <w:rPr>
                <w:szCs w:val="24"/>
                <w:lang w:eastAsia="ru-RU"/>
              </w:rPr>
              <w:t>* детский  сад</w:t>
            </w:r>
          </w:p>
          <w:p w:rsidR="00230141" w:rsidRPr="009C6D63" w:rsidRDefault="00230141" w:rsidP="00924B21">
            <w:pPr>
              <w:spacing w:after="0" w:line="240" w:lineRule="auto"/>
              <w:jc w:val="both"/>
              <w:rPr>
                <w:szCs w:val="24"/>
                <w:lang w:eastAsia="ru-RU"/>
              </w:rPr>
            </w:pPr>
            <w:r w:rsidRPr="009C6D63">
              <w:rPr>
                <w:szCs w:val="24"/>
                <w:lang w:eastAsia="ru-RU"/>
              </w:rPr>
              <w:t>* родная  страна</w:t>
            </w:r>
          </w:p>
          <w:p w:rsidR="00230141" w:rsidRPr="009C6D63" w:rsidRDefault="00230141" w:rsidP="00924B21">
            <w:pPr>
              <w:spacing w:after="0" w:line="240" w:lineRule="auto"/>
              <w:jc w:val="both"/>
              <w:rPr>
                <w:szCs w:val="24"/>
                <w:lang w:eastAsia="ru-RU"/>
              </w:rPr>
            </w:pPr>
            <w:r w:rsidRPr="009C6D63">
              <w:rPr>
                <w:szCs w:val="24"/>
                <w:lang w:eastAsia="ru-RU"/>
              </w:rPr>
              <w:t>* наша армия (со ст. гр.)</w:t>
            </w:r>
          </w:p>
          <w:p w:rsidR="00230141" w:rsidRPr="009C6D63" w:rsidRDefault="00230141" w:rsidP="00924B21">
            <w:pPr>
              <w:spacing w:after="0" w:line="240" w:lineRule="auto"/>
              <w:jc w:val="both"/>
              <w:rPr>
                <w:szCs w:val="24"/>
                <w:lang w:eastAsia="ru-RU"/>
              </w:rPr>
            </w:pPr>
            <w:r w:rsidRPr="009C6D63">
              <w:rPr>
                <w:szCs w:val="24"/>
                <w:lang w:eastAsia="ru-RU"/>
              </w:rPr>
              <w:t>* наша планета (</w:t>
            </w:r>
            <w:proofErr w:type="spellStart"/>
            <w:r w:rsidRPr="009C6D63">
              <w:rPr>
                <w:szCs w:val="24"/>
                <w:lang w:eastAsia="ru-RU"/>
              </w:rPr>
              <w:t>подг</w:t>
            </w:r>
            <w:proofErr w:type="gramStart"/>
            <w:r w:rsidRPr="009C6D63">
              <w:rPr>
                <w:szCs w:val="24"/>
                <w:lang w:eastAsia="ru-RU"/>
              </w:rPr>
              <w:t>.г</w:t>
            </w:r>
            <w:proofErr w:type="gramEnd"/>
            <w:r w:rsidRPr="009C6D63">
              <w:rPr>
                <w:szCs w:val="24"/>
                <w:lang w:eastAsia="ru-RU"/>
              </w:rPr>
              <w:t>р</w:t>
            </w:r>
            <w:proofErr w:type="spellEnd"/>
            <w:r w:rsidRPr="009C6D63">
              <w:rPr>
                <w:szCs w:val="24"/>
                <w:lang w:eastAsia="ru-RU"/>
              </w:rPr>
              <w:t>)</w:t>
            </w:r>
          </w:p>
        </w:tc>
        <w:tc>
          <w:tcPr>
            <w:tcW w:w="1418" w:type="dxa"/>
          </w:tcPr>
          <w:p w:rsidR="00230141" w:rsidRPr="009C6D63" w:rsidRDefault="006941DC" w:rsidP="00924B21">
            <w:pPr>
              <w:spacing w:after="0" w:line="240" w:lineRule="auto"/>
              <w:jc w:val="both"/>
              <w:rPr>
                <w:szCs w:val="24"/>
                <w:lang w:eastAsia="ru-RU"/>
              </w:rPr>
            </w:pPr>
            <w:r>
              <w:rPr>
                <w:szCs w:val="24"/>
                <w:lang w:eastAsia="ru-RU"/>
              </w:rPr>
              <w:t>3</w:t>
            </w:r>
            <w:r w:rsidR="00230141" w:rsidRPr="009C6D63">
              <w:rPr>
                <w:szCs w:val="24"/>
                <w:lang w:eastAsia="ru-RU"/>
              </w:rPr>
              <w:t xml:space="preserve">-5 лет  </w:t>
            </w:r>
          </w:p>
          <w:p w:rsidR="00230141" w:rsidRPr="009C6D63" w:rsidRDefault="00230141" w:rsidP="00924B21">
            <w:pPr>
              <w:spacing w:after="0" w:line="240" w:lineRule="auto"/>
              <w:jc w:val="both"/>
              <w:rPr>
                <w:szCs w:val="24"/>
                <w:lang w:eastAsia="ru-RU"/>
              </w:rPr>
            </w:pPr>
            <w:r w:rsidRPr="009C6D63">
              <w:rPr>
                <w:szCs w:val="24"/>
                <w:lang w:eastAsia="ru-RU"/>
              </w:rPr>
              <w:t>младшая  и средняя группы</w:t>
            </w:r>
          </w:p>
        </w:tc>
        <w:tc>
          <w:tcPr>
            <w:tcW w:w="6095" w:type="dxa"/>
          </w:tcPr>
          <w:p w:rsidR="00230141" w:rsidRPr="009C6D63" w:rsidRDefault="00230141" w:rsidP="00924B21">
            <w:pPr>
              <w:spacing w:after="0" w:line="240" w:lineRule="auto"/>
              <w:jc w:val="both"/>
              <w:rPr>
                <w:szCs w:val="24"/>
              </w:rPr>
            </w:pPr>
            <w:r w:rsidRPr="009C6D63">
              <w:rPr>
                <w:szCs w:val="24"/>
              </w:rPr>
              <w:t>Игровые  упражнения,</w:t>
            </w:r>
          </w:p>
          <w:p w:rsidR="00230141" w:rsidRPr="009C6D63" w:rsidRDefault="00230141" w:rsidP="00924B21">
            <w:pPr>
              <w:spacing w:after="0" w:line="240" w:lineRule="auto"/>
              <w:jc w:val="both"/>
              <w:rPr>
                <w:szCs w:val="24"/>
              </w:rPr>
            </w:pPr>
            <w:r w:rsidRPr="009C6D63">
              <w:rPr>
                <w:szCs w:val="24"/>
              </w:rPr>
              <w:t>познавательные беседы, дидактические игры, праздники, музыкальные досуги, развлечения, чтение рассказ экскурсия Прогулка</w:t>
            </w:r>
          </w:p>
          <w:p w:rsidR="00230141" w:rsidRPr="009C6D63" w:rsidRDefault="00230141" w:rsidP="00924B21">
            <w:pPr>
              <w:spacing w:after="0" w:line="240" w:lineRule="auto"/>
              <w:jc w:val="both"/>
              <w:rPr>
                <w:szCs w:val="24"/>
              </w:rPr>
            </w:pPr>
            <w:r w:rsidRPr="009C6D63">
              <w:rPr>
                <w:szCs w:val="24"/>
              </w:rPr>
              <w:t>Самостоятельная деятельность</w:t>
            </w:r>
          </w:p>
          <w:p w:rsidR="00230141" w:rsidRPr="009C6D63" w:rsidRDefault="00230141" w:rsidP="00924B21">
            <w:pPr>
              <w:spacing w:after="0" w:line="240" w:lineRule="auto"/>
              <w:jc w:val="both"/>
              <w:rPr>
                <w:szCs w:val="24"/>
              </w:rPr>
            </w:pPr>
            <w:r w:rsidRPr="009C6D63">
              <w:rPr>
                <w:szCs w:val="24"/>
              </w:rPr>
              <w:t>Тематические досуги Труд (в природе, дежурство)</w:t>
            </w:r>
          </w:p>
        </w:tc>
        <w:tc>
          <w:tcPr>
            <w:tcW w:w="4253" w:type="dxa"/>
          </w:tcPr>
          <w:p w:rsidR="00230141" w:rsidRPr="009C6D63" w:rsidRDefault="00230141" w:rsidP="00924B21">
            <w:pPr>
              <w:spacing w:after="0" w:line="240" w:lineRule="auto"/>
              <w:jc w:val="both"/>
              <w:rPr>
                <w:szCs w:val="24"/>
              </w:rPr>
            </w:pPr>
            <w:r w:rsidRPr="009C6D63">
              <w:rPr>
                <w:szCs w:val="24"/>
              </w:rPr>
              <w:t>сюжетно-ролевая игра, дидактическая игра, настольно-печатные игры</w:t>
            </w:r>
          </w:p>
        </w:tc>
      </w:tr>
      <w:tr w:rsidR="00230141" w:rsidRPr="0069248D" w:rsidTr="00B8429B">
        <w:trPr>
          <w:trHeight w:val="93"/>
        </w:trPr>
        <w:tc>
          <w:tcPr>
            <w:tcW w:w="2943" w:type="dxa"/>
            <w:vMerge/>
          </w:tcPr>
          <w:p w:rsidR="00230141" w:rsidRPr="009C6D63" w:rsidRDefault="00230141" w:rsidP="00924B21">
            <w:pPr>
              <w:spacing w:after="0" w:line="240" w:lineRule="auto"/>
              <w:jc w:val="both"/>
              <w:rPr>
                <w:b/>
                <w:szCs w:val="24"/>
                <w:lang w:eastAsia="ru-RU"/>
              </w:rPr>
            </w:pPr>
          </w:p>
        </w:tc>
        <w:tc>
          <w:tcPr>
            <w:tcW w:w="1418" w:type="dxa"/>
          </w:tcPr>
          <w:p w:rsidR="00230141" w:rsidRPr="009C6D63" w:rsidRDefault="00230141" w:rsidP="00924B21">
            <w:pPr>
              <w:spacing w:after="0" w:line="240" w:lineRule="auto"/>
              <w:jc w:val="both"/>
              <w:rPr>
                <w:szCs w:val="24"/>
                <w:lang w:eastAsia="ru-RU"/>
              </w:rPr>
            </w:pPr>
            <w:r w:rsidRPr="009C6D63">
              <w:rPr>
                <w:szCs w:val="24"/>
                <w:lang w:eastAsia="ru-RU"/>
              </w:rPr>
              <w:t xml:space="preserve">5-7 лет </w:t>
            </w:r>
            <w:proofErr w:type="gramStart"/>
            <w:r w:rsidRPr="009C6D63">
              <w:rPr>
                <w:szCs w:val="24"/>
                <w:lang w:eastAsia="ru-RU"/>
              </w:rPr>
              <w:t>старшая</w:t>
            </w:r>
            <w:proofErr w:type="gramEnd"/>
            <w:r w:rsidRPr="009C6D63">
              <w:rPr>
                <w:szCs w:val="24"/>
                <w:lang w:eastAsia="ru-RU"/>
              </w:rPr>
              <w:t xml:space="preserve"> и </w:t>
            </w:r>
            <w:proofErr w:type="spellStart"/>
            <w:r w:rsidRPr="009C6D63">
              <w:rPr>
                <w:szCs w:val="24"/>
                <w:lang w:eastAsia="ru-RU"/>
              </w:rPr>
              <w:t>подг</w:t>
            </w:r>
            <w:proofErr w:type="spellEnd"/>
            <w:r w:rsidRPr="009C6D63">
              <w:rPr>
                <w:szCs w:val="24"/>
                <w:lang w:eastAsia="ru-RU"/>
              </w:rPr>
              <w:t>. к школе группы</w:t>
            </w:r>
          </w:p>
        </w:tc>
        <w:tc>
          <w:tcPr>
            <w:tcW w:w="6095" w:type="dxa"/>
          </w:tcPr>
          <w:p w:rsidR="00230141" w:rsidRPr="009C6D63" w:rsidRDefault="00230141" w:rsidP="00924B21">
            <w:pPr>
              <w:spacing w:after="0" w:line="240" w:lineRule="auto"/>
              <w:jc w:val="both"/>
              <w:rPr>
                <w:szCs w:val="24"/>
              </w:rPr>
            </w:pPr>
            <w:r w:rsidRPr="009C6D63">
              <w:rPr>
                <w:szCs w:val="24"/>
              </w:rPr>
              <w:t xml:space="preserve">Викторины, КВН, познавательные досуги, тематические досуги, чтение </w:t>
            </w:r>
          </w:p>
          <w:p w:rsidR="00230141" w:rsidRPr="009C6D63" w:rsidRDefault="00230141" w:rsidP="00924B21">
            <w:pPr>
              <w:spacing w:after="0" w:line="240" w:lineRule="auto"/>
              <w:jc w:val="both"/>
              <w:rPr>
                <w:szCs w:val="24"/>
              </w:rPr>
            </w:pPr>
            <w:r w:rsidRPr="009C6D63">
              <w:rPr>
                <w:szCs w:val="24"/>
              </w:rPr>
              <w:t>Рассказ экскурсия Тематические досуги</w:t>
            </w:r>
          </w:p>
          <w:p w:rsidR="00230141" w:rsidRPr="009C6D63" w:rsidRDefault="00230141" w:rsidP="00924B21">
            <w:pPr>
              <w:spacing w:after="0" w:line="240" w:lineRule="auto"/>
              <w:jc w:val="both"/>
              <w:rPr>
                <w:szCs w:val="24"/>
              </w:rPr>
            </w:pPr>
            <w:r w:rsidRPr="009C6D63">
              <w:rPr>
                <w:szCs w:val="24"/>
              </w:rPr>
              <w:t>Создание коллекций. Проектная деятельность</w:t>
            </w:r>
          </w:p>
          <w:p w:rsidR="00230141" w:rsidRPr="009C6D63" w:rsidRDefault="00230141" w:rsidP="00924B21">
            <w:pPr>
              <w:spacing w:after="0" w:line="240" w:lineRule="auto"/>
              <w:jc w:val="both"/>
              <w:rPr>
                <w:szCs w:val="24"/>
              </w:rPr>
            </w:pPr>
            <w:r w:rsidRPr="009C6D63">
              <w:rPr>
                <w:szCs w:val="24"/>
              </w:rPr>
              <w:t xml:space="preserve"> Исследовательская деятельность</w:t>
            </w:r>
          </w:p>
        </w:tc>
        <w:tc>
          <w:tcPr>
            <w:tcW w:w="4253" w:type="dxa"/>
          </w:tcPr>
          <w:p w:rsidR="00230141" w:rsidRPr="009C6D63" w:rsidRDefault="00230141" w:rsidP="00924B21">
            <w:pPr>
              <w:spacing w:after="0" w:line="240" w:lineRule="auto"/>
              <w:jc w:val="both"/>
              <w:rPr>
                <w:szCs w:val="24"/>
              </w:rPr>
            </w:pPr>
            <w:r w:rsidRPr="009C6D63">
              <w:rPr>
                <w:szCs w:val="24"/>
              </w:rPr>
              <w:t>Сюжетно-ролевая игра, дидактическая игра, настольно-печатные игры, продуктивная деятельность, дежурство</w:t>
            </w:r>
          </w:p>
        </w:tc>
      </w:tr>
      <w:tr w:rsidR="00230141" w:rsidRPr="0069248D" w:rsidTr="00B8429B">
        <w:trPr>
          <w:trHeight w:val="93"/>
        </w:trPr>
        <w:tc>
          <w:tcPr>
            <w:tcW w:w="2943" w:type="dxa"/>
          </w:tcPr>
          <w:p w:rsidR="00230141" w:rsidRPr="009C6D63" w:rsidRDefault="00230141" w:rsidP="00924B21">
            <w:pPr>
              <w:spacing w:after="0" w:line="240" w:lineRule="auto"/>
              <w:jc w:val="both"/>
              <w:rPr>
                <w:b/>
                <w:szCs w:val="24"/>
                <w:lang w:eastAsia="ru-RU"/>
              </w:rPr>
            </w:pPr>
            <w:r w:rsidRPr="009C6D63">
              <w:rPr>
                <w:b/>
                <w:szCs w:val="24"/>
                <w:lang w:eastAsia="ru-RU"/>
              </w:rPr>
              <w:t>4. Формирование патриотических чувств</w:t>
            </w:r>
          </w:p>
          <w:p w:rsidR="00230141" w:rsidRPr="009C6D63" w:rsidRDefault="00230141" w:rsidP="00924B21">
            <w:pPr>
              <w:spacing w:after="0" w:line="240" w:lineRule="auto"/>
              <w:jc w:val="both"/>
              <w:rPr>
                <w:szCs w:val="24"/>
                <w:lang w:eastAsia="ru-RU"/>
              </w:rPr>
            </w:pPr>
          </w:p>
        </w:tc>
        <w:tc>
          <w:tcPr>
            <w:tcW w:w="1418" w:type="dxa"/>
          </w:tcPr>
          <w:p w:rsidR="00230141" w:rsidRPr="009C6D63" w:rsidRDefault="00230141" w:rsidP="00924B21">
            <w:pPr>
              <w:spacing w:after="0" w:line="240" w:lineRule="auto"/>
              <w:jc w:val="both"/>
              <w:rPr>
                <w:szCs w:val="24"/>
              </w:rPr>
            </w:pPr>
            <w:r w:rsidRPr="009C6D63">
              <w:rPr>
                <w:szCs w:val="24"/>
              </w:rPr>
              <w:t xml:space="preserve">5-7 лет </w:t>
            </w:r>
            <w:proofErr w:type="gramStart"/>
            <w:r w:rsidRPr="009C6D63">
              <w:rPr>
                <w:szCs w:val="24"/>
              </w:rPr>
              <w:t>старшая</w:t>
            </w:r>
            <w:proofErr w:type="gramEnd"/>
            <w:r w:rsidRPr="009C6D63">
              <w:rPr>
                <w:szCs w:val="24"/>
              </w:rPr>
              <w:t xml:space="preserve"> и </w:t>
            </w:r>
            <w:proofErr w:type="spellStart"/>
            <w:r w:rsidRPr="009C6D63">
              <w:rPr>
                <w:szCs w:val="24"/>
              </w:rPr>
              <w:t>подг</w:t>
            </w:r>
            <w:proofErr w:type="spellEnd"/>
            <w:r w:rsidRPr="009C6D63">
              <w:rPr>
                <w:szCs w:val="24"/>
              </w:rPr>
              <w:t xml:space="preserve">. к школе </w:t>
            </w:r>
            <w:r w:rsidRPr="009C6D63">
              <w:rPr>
                <w:szCs w:val="24"/>
              </w:rPr>
              <w:lastRenderedPageBreak/>
              <w:t>группы</w:t>
            </w:r>
          </w:p>
        </w:tc>
        <w:tc>
          <w:tcPr>
            <w:tcW w:w="6095" w:type="dxa"/>
          </w:tcPr>
          <w:p w:rsidR="00230141" w:rsidRPr="009C6D63" w:rsidRDefault="00230141" w:rsidP="00924B21">
            <w:pPr>
              <w:spacing w:after="0" w:line="240" w:lineRule="auto"/>
              <w:jc w:val="both"/>
              <w:rPr>
                <w:szCs w:val="24"/>
              </w:rPr>
            </w:pPr>
            <w:r w:rsidRPr="009C6D63">
              <w:rPr>
                <w:szCs w:val="24"/>
              </w:rPr>
              <w:lastRenderedPageBreak/>
              <w:t>познавательные беседы, развлечения, моделирование, настольные игры, чтение, творческие задания, видеофильмы</w:t>
            </w:r>
          </w:p>
          <w:p w:rsidR="00230141" w:rsidRPr="009C6D63" w:rsidRDefault="00230141" w:rsidP="00924B21">
            <w:pPr>
              <w:spacing w:after="0" w:line="240" w:lineRule="auto"/>
              <w:jc w:val="both"/>
              <w:rPr>
                <w:szCs w:val="24"/>
              </w:rPr>
            </w:pPr>
            <w:r w:rsidRPr="009C6D63">
              <w:rPr>
                <w:szCs w:val="24"/>
              </w:rPr>
              <w:t>Игра. Наблюдение. Упражнение</w:t>
            </w:r>
          </w:p>
        </w:tc>
        <w:tc>
          <w:tcPr>
            <w:tcW w:w="4253" w:type="dxa"/>
          </w:tcPr>
          <w:p w:rsidR="00230141" w:rsidRPr="009C6D63" w:rsidRDefault="00230141" w:rsidP="00924B21">
            <w:pPr>
              <w:spacing w:after="0" w:line="240" w:lineRule="auto"/>
              <w:jc w:val="both"/>
              <w:rPr>
                <w:szCs w:val="24"/>
              </w:rPr>
            </w:pPr>
            <w:r w:rsidRPr="009C6D63">
              <w:rPr>
                <w:szCs w:val="24"/>
              </w:rPr>
              <w:t>рассматривание иллюстраций,</w:t>
            </w:r>
          </w:p>
          <w:p w:rsidR="00230141" w:rsidRPr="009C6D63" w:rsidRDefault="00230141" w:rsidP="00924B21">
            <w:pPr>
              <w:spacing w:after="0" w:line="240" w:lineRule="auto"/>
              <w:jc w:val="both"/>
              <w:rPr>
                <w:szCs w:val="24"/>
              </w:rPr>
            </w:pPr>
            <w:r w:rsidRPr="009C6D63">
              <w:rPr>
                <w:szCs w:val="24"/>
              </w:rPr>
              <w:t>дидактическая игра, изобразительная деятельность</w:t>
            </w:r>
          </w:p>
        </w:tc>
      </w:tr>
      <w:tr w:rsidR="00230141" w:rsidRPr="0069248D" w:rsidTr="00B8429B">
        <w:trPr>
          <w:trHeight w:val="93"/>
        </w:trPr>
        <w:tc>
          <w:tcPr>
            <w:tcW w:w="2943" w:type="dxa"/>
          </w:tcPr>
          <w:p w:rsidR="00230141" w:rsidRPr="009C6D63" w:rsidRDefault="00230141" w:rsidP="00924B21">
            <w:pPr>
              <w:spacing w:after="0" w:line="240" w:lineRule="auto"/>
              <w:jc w:val="both"/>
              <w:rPr>
                <w:szCs w:val="24"/>
                <w:lang w:eastAsia="ru-RU"/>
              </w:rPr>
            </w:pPr>
            <w:r w:rsidRPr="009C6D63">
              <w:rPr>
                <w:b/>
                <w:szCs w:val="24"/>
                <w:lang w:eastAsia="ru-RU"/>
              </w:rPr>
              <w:lastRenderedPageBreak/>
              <w:t>5. Формирование чувства принадлежности к мировому сообществу</w:t>
            </w:r>
          </w:p>
        </w:tc>
        <w:tc>
          <w:tcPr>
            <w:tcW w:w="1418" w:type="dxa"/>
          </w:tcPr>
          <w:p w:rsidR="00230141" w:rsidRPr="009C6D63" w:rsidRDefault="00230141" w:rsidP="00924B21">
            <w:pPr>
              <w:spacing w:after="0" w:line="240" w:lineRule="auto"/>
              <w:jc w:val="both"/>
              <w:rPr>
                <w:szCs w:val="24"/>
              </w:rPr>
            </w:pPr>
            <w:r w:rsidRPr="009C6D63">
              <w:rPr>
                <w:szCs w:val="24"/>
              </w:rPr>
              <w:t xml:space="preserve">5-7 лет </w:t>
            </w:r>
            <w:proofErr w:type="gramStart"/>
            <w:r w:rsidRPr="009C6D63">
              <w:rPr>
                <w:szCs w:val="24"/>
              </w:rPr>
              <w:t>старшая</w:t>
            </w:r>
            <w:proofErr w:type="gramEnd"/>
            <w:r w:rsidRPr="009C6D63">
              <w:rPr>
                <w:szCs w:val="24"/>
              </w:rPr>
              <w:t xml:space="preserve"> и </w:t>
            </w:r>
            <w:proofErr w:type="spellStart"/>
            <w:r w:rsidRPr="009C6D63">
              <w:rPr>
                <w:szCs w:val="24"/>
              </w:rPr>
              <w:t>подг</w:t>
            </w:r>
            <w:proofErr w:type="spellEnd"/>
            <w:r w:rsidRPr="009C6D63">
              <w:rPr>
                <w:szCs w:val="24"/>
              </w:rPr>
              <w:t>. к школе группы</w:t>
            </w:r>
          </w:p>
        </w:tc>
        <w:tc>
          <w:tcPr>
            <w:tcW w:w="6095" w:type="dxa"/>
          </w:tcPr>
          <w:p w:rsidR="00230141" w:rsidRPr="009C6D63" w:rsidRDefault="00230141" w:rsidP="00924B21">
            <w:pPr>
              <w:spacing w:after="0" w:line="240" w:lineRule="auto"/>
              <w:jc w:val="both"/>
              <w:rPr>
                <w:szCs w:val="24"/>
              </w:rPr>
            </w:pPr>
            <w:r w:rsidRPr="009C6D63">
              <w:rPr>
                <w:szCs w:val="24"/>
              </w:rPr>
              <w:t>познавательные викторины, КВН, конструирование, моделирование, чтение Объяснение</w:t>
            </w:r>
          </w:p>
          <w:p w:rsidR="00230141" w:rsidRPr="009C6D63" w:rsidRDefault="00230141" w:rsidP="00924B21">
            <w:pPr>
              <w:spacing w:after="0" w:line="240" w:lineRule="auto"/>
              <w:jc w:val="both"/>
              <w:rPr>
                <w:szCs w:val="24"/>
              </w:rPr>
            </w:pPr>
            <w:r w:rsidRPr="009C6D63">
              <w:rPr>
                <w:szCs w:val="24"/>
              </w:rPr>
              <w:t>Напоминание. Наблюдение</w:t>
            </w:r>
          </w:p>
        </w:tc>
        <w:tc>
          <w:tcPr>
            <w:tcW w:w="4253" w:type="dxa"/>
          </w:tcPr>
          <w:p w:rsidR="00230141" w:rsidRPr="009C6D63" w:rsidRDefault="00230141" w:rsidP="00924B21">
            <w:pPr>
              <w:spacing w:after="0" w:line="240" w:lineRule="auto"/>
              <w:jc w:val="both"/>
              <w:rPr>
                <w:szCs w:val="24"/>
              </w:rPr>
            </w:pPr>
            <w:r w:rsidRPr="009C6D63">
              <w:rPr>
                <w:szCs w:val="24"/>
              </w:rPr>
              <w:t>рассматривание иллюстраций, продуктивная деятельность, театрализация</w:t>
            </w:r>
          </w:p>
        </w:tc>
      </w:tr>
      <w:tr w:rsidR="00230141" w:rsidRPr="0069248D" w:rsidTr="00B8429B">
        <w:trPr>
          <w:trHeight w:val="93"/>
        </w:trPr>
        <w:tc>
          <w:tcPr>
            <w:tcW w:w="2943" w:type="dxa"/>
          </w:tcPr>
          <w:p w:rsidR="00230141" w:rsidRPr="009C6D63" w:rsidRDefault="00230141" w:rsidP="002024B8">
            <w:pPr>
              <w:numPr>
                <w:ilvl w:val="0"/>
                <w:numId w:val="62"/>
              </w:numPr>
              <w:tabs>
                <w:tab w:val="left" w:pos="428"/>
              </w:tabs>
              <w:spacing w:after="0" w:line="240" w:lineRule="auto"/>
              <w:ind w:left="142" w:right="113"/>
              <w:jc w:val="both"/>
              <w:rPr>
                <w:b/>
                <w:szCs w:val="24"/>
              </w:rPr>
            </w:pPr>
            <w:r w:rsidRPr="009C6D63">
              <w:rPr>
                <w:b/>
                <w:szCs w:val="24"/>
              </w:rPr>
              <w:t>Формирование</w:t>
            </w:r>
          </w:p>
          <w:p w:rsidR="00230141" w:rsidRPr="009C6D63" w:rsidRDefault="00230141" w:rsidP="00924B21">
            <w:pPr>
              <w:spacing w:after="0" w:line="240" w:lineRule="auto"/>
              <w:ind w:right="113"/>
              <w:jc w:val="both"/>
              <w:rPr>
                <w:b/>
                <w:szCs w:val="24"/>
              </w:rPr>
            </w:pPr>
            <w:r w:rsidRPr="009C6D63">
              <w:rPr>
                <w:b/>
                <w:szCs w:val="24"/>
              </w:rPr>
              <w:t xml:space="preserve">основ  собственной  безопасности </w:t>
            </w:r>
          </w:p>
          <w:p w:rsidR="00230141" w:rsidRPr="009C6D63" w:rsidRDefault="00230141" w:rsidP="00924B21">
            <w:pPr>
              <w:spacing w:after="0" w:line="240" w:lineRule="auto"/>
              <w:ind w:left="142"/>
              <w:jc w:val="both"/>
              <w:rPr>
                <w:szCs w:val="24"/>
                <w:lang w:eastAsia="ru-RU"/>
              </w:rPr>
            </w:pPr>
            <w:r w:rsidRPr="009C6D63">
              <w:rPr>
                <w:szCs w:val="24"/>
                <w:lang w:eastAsia="ru-RU"/>
              </w:rPr>
              <w:t>*ребенок и другие люди</w:t>
            </w:r>
          </w:p>
          <w:p w:rsidR="00230141" w:rsidRPr="009C6D63" w:rsidRDefault="00230141" w:rsidP="00924B21">
            <w:pPr>
              <w:spacing w:after="0" w:line="240" w:lineRule="auto"/>
              <w:ind w:left="142"/>
              <w:jc w:val="both"/>
              <w:rPr>
                <w:szCs w:val="24"/>
                <w:lang w:eastAsia="ru-RU"/>
              </w:rPr>
            </w:pPr>
            <w:r w:rsidRPr="009C6D63">
              <w:rPr>
                <w:szCs w:val="24"/>
                <w:lang w:eastAsia="ru-RU"/>
              </w:rPr>
              <w:t>*ребенок и природа</w:t>
            </w:r>
          </w:p>
          <w:p w:rsidR="00230141" w:rsidRPr="009C6D63" w:rsidRDefault="00230141" w:rsidP="00924B21">
            <w:pPr>
              <w:spacing w:after="0" w:line="240" w:lineRule="auto"/>
              <w:ind w:left="142"/>
              <w:jc w:val="both"/>
              <w:rPr>
                <w:szCs w:val="24"/>
                <w:lang w:eastAsia="ru-RU"/>
              </w:rPr>
            </w:pPr>
            <w:r w:rsidRPr="009C6D63">
              <w:rPr>
                <w:szCs w:val="24"/>
                <w:lang w:eastAsia="ru-RU"/>
              </w:rPr>
              <w:t>*ребенок дома</w:t>
            </w:r>
          </w:p>
          <w:p w:rsidR="00230141" w:rsidRPr="009C6D63" w:rsidRDefault="00230141" w:rsidP="00924B21">
            <w:pPr>
              <w:spacing w:after="0" w:line="240" w:lineRule="auto"/>
              <w:ind w:left="142"/>
              <w:jc w:val="both"/>
              <w:rPr>
                <w:szCs w:val="24"/>
                <w:lang w:eastAsia="ru-RU"/>
              </w:rPr>
            </w:pPr>
            <w:r w:rsidRPr="009C6D63">
              <w:rPr>
                <w:szCs w:val="24"/>
                <w:lang w:eastAsia="ru-RU"/>
              </w:rPr>
              <w:t>*ребенок и улица</w:t>
            </w:r>
          </w:p>
          <w:p w:rsidR="00230141" w:rsidRPr="009C6D63" w:rsidRDefault="00230141" w:rsidP="00924B21">
            <w:pPr>
              <w:spacing w:after="0" w:line="240" w:lineRule="auto"/>
              <w:ind w:left="1080"/>
              <w:jc w:val="both"/>
              <w:rPr>
                <w:szCs w:val="24"/>
                <w:lang w:eastAsia="ru-RU"/>
              </w:rPr>
            </w:pPr>
          </w:p>
        </w:tc>
        <w:tc>
          <w:tcPr>
            <w:tcW w:w="1418" w:type="dxa"/>
          </w:tcPr>
          <w:p w:rsidR="00230141" w:rsidRPr="009C6D63" w:rsidRDefault="006941DC" w:rsidP="00924B21">
            <w:pPr>
              <w:spacing w:after="0" w:line="240" w:lineRule="auto"/>
              <w:jc w:val="both"/>
              <w:rPr>
                <w:szCs w:val="24"/>
                <w:lang w:eastAsia="ru-RU"/>
              </w:rPr>
            </w:pPr>
            <w:r>
              <w:rPr>
                <w:szCs w:val="24"/>
                <w:lang w:eastAsia="ru-RU"/>
              </w:rPr>
              <w:t>3</w:t>
            </w:r>
            <w:r w:rsidR="00230141" w:rsidRPr="009C6D63">
              <w:rPr>
                <w:szCs w:val="24"/>
                <w:lang w:eastAsia="ru-RU"/>
              </w:rPr>
              <w:t xml:space="preserve">-7 лет  </w:t>
            </w:r>
          </w:p>
          <w:p w:rsidR="00230141" w:rsidRPr="009C6D63" w:rsidRDefault="00230141" w:rsidP="00924B21">
            <w:pPr>
              <w:spacing w:after="0" w:line="240" w:lineRule="auto"/>
              <w:jc w:val="both"/>
              <w:rPr>
                <w:szCs w:val="24"/>
                <w:lang w:eastAsia="ru-RU"/>
              </w:rPr>
            </w:pPr>
            <w:r w:rsidRPr="009C6D63">
              <w:rPr>
                <w:szCs w:val="24"/>
                <w:lang w:eastAsia="ru-RU"/>
              </w:rPr>
              <w:t xml:space="preserve">младшая,  средняя, старшая и </w:t>
            </w:r>
            <w:proofErr w:type="spellStart"/>
            <w:r w:rsidRPr="009C6D63">
              <w:rPr>
                <w:szCs w:val="24"/>
                <w:lang w:eastAsia="ru-RU"/>
              </w:rPr>
              <w:t>подг</w:t>
            </w:r>
            <w:proofErr w:type="spellEnd"/>
            <w:r w:rsidRPr="009C6D63">
              <w:rPr>
                <w:szCs w:val="24"/>
                <w:lang w:eastAsia="ru-RU"/>
              </w:rPr>
              <w:t>. к школе группы</w:t>
            </w:r>
          </w:p>
        </w:tc>
        <w:tc>
          <w:tcPr>
            <w:tcW w:w="6095" w:type="dxa"/>
          </w:tcPr>
          <w:p w:rsidR="00230141" w:rsidRPr="009C6D63" w:rsidRDefault="00230141" w:rsidP="00924B21">
            <w:pPr>
              <w:spacing w:after="0" w:line="240" w:lineRule="auto"/>
              <w:jc w:val="both"/>
              <w:rPr>
                <w:szCs w:val="24"/>
              </w:rPr>
            </w:pPr>
            <w:r w:rsidRPr="009C6D63">
              <w:rPr>
                <w:szCs w:val="24"/>
              </w:rPr>
              <w:t>Беседы,  обучение, Чтение</w:t>
            </w:r>
          </w:p>
          <w:p w:rsidR="00230141" w:rsidRPr="009C6D63" w:rsidRDefault="00230141" w:rsidP="00924B21">
            <w:pPr>
              <w:spacing w:after="0" w:line="240" w:lineRule="auto"/>
              <w:jc w:val="both"/>
              <w:rPr>
                <w:szCs w:val="24"/>
              </w:rPr>
            </w:pPr>
            <w:r w:rsidRPr="009C6D63">
              <w:rPr>
                <w:szCs w:val="24"/>
              </w:rPr>
              <w:t>Объяснение, напоминание</w:t>
            </w:r>
          </w:p>
          <w:p w:rsidR="00230141" w:rsidRPr="009C6D63" w:rsidRDefault="00230141" w:rsidP="00924B21">
            <w:pPr>
              <w:spacing w:after="0" w:line="240" w:lineRule="auto"/>
              <w:jc w:val="both"/>
              <w:rPr>
                <w:szCs w:val="24"/>
              </w:rPr>
            </w:pPr>
            <w:r w:rsidRPr="009C6D63">
              <w:rPr>
                <w:szCs w:val="24"/>
              </w:rPr>
              <w:t>Упражнения, Рассказ</w:t>
            </w:r>
          </w:p>
          <w:p w:rsidR="00230141" w:rsidRPr="009C6D63" w:rsidRDefault="00230141" w:rsidP="00924B21">
            <w:pPr>
              <w:spacing w:after="0" w:line="240" w:lineRule="auto"/>
              <w:jc w:val="both"/>
              <w:rPr>
                <w:szCs w:val="24"/>
              </w:rPr>
            </w:pPr>
            <w:r w:rsidRPr="009C6D63">
              <w:rPr>
                <w:szCs w:val="24"/>
              </w:rPr>
              <w:t>Продуктивная деятельность</w:t>
            </w:r>
          </w:p>
          <w:p w:rsidR="00230141" w:rsidRPr="009C6D63" w:rsidRDefault="00230141" w:rsidP="00924B21">
            <w:pPr>
              <w:spacing w:after="0" w:line="240" w:lineRule="auto"/>
              <w:jc w:val="both"/>
              <w:rPr>
                <w:szCs w:val="24"/>
              </w:rPr>
            </w:pPr>
            <w:r w:rsidRPr="009C6D63">
              <w:rPr>
                <w:szCs w:val="24"/>
              </w:rPr>
              <w:t>Рассматривание иллюстраций</w:t>
            </w:r>
          </w:p>
          <w:p w:rsidR="00230141" w:rsidRPr="009C6D63" w:rsidRDefault="00230141" w:rsidP="00924B21">
            <w:pPr>
              <w:spacing w:after="0" w:line="240" w:lineRule="auto"/>
              <w:jc w:val="both"/>
              <w:rPr>
                <w:szCs w:val="24"/>
              </w:rPr>
            </w:pPr>
            <w:r w:rsidRPr="009C6D63">
              <w:rPr>
                <w:szCs w:val="24"/>
              </w:rPr>
              <w:t>Рассказы, чтение</w:t>
            </w:r>
          </w:p>
          <w:p w:rsidR="00230141" w:rsidRPr="009C6D63" w:rsidRDefault="00230141" w:rsidP="00924B21">
            <w:pPr>
              <w:spacing w:after="0" w:line="240" w:lineRule="auto"/>
              <w:jc w:val="both"/>
              <w:rPr>
                <w:szCs w:val="24"/>
              </w:rPr>
            </w:pPr>
            <w:r w:rsidRPr="009C6D63">
              <w:rPr>
                <w:szCs w:val="24"/>
              </w:rPr>
              <w:t>Целевые   прогулки Дидактические  и  настольно-печатные  игры;</w:t>
            </w:r>
          </w:p>
          <w:p w:rsidR="00230141" w:rsidRPr="009C6D63" w:rsidRDefault="00230141" w:rsidP="00924B21">
            <w:pPr>
              <w:spacing w:after="0" w:line="240" w:lineRule="auto"/>
              <w:jc w:val="both"/>
              <w:rPr>
                <w:szCs w:val="24"/>
              </w:rPr>
            </w:pPr>
            <w:r w:rsidRPr="009C6D63">
              <w:rPr>
                <w:szCs w:val="24"/>
              </w:rPr>
              <w:t>Сюжетно-ролевые  игры</w:t>
            </w:r>
          </w:p>
          <w:p w:rsidR="00230141" w:rsidRPr="009C6D63" w:rsidRDefault="00230141" w:rsidP="00924B21">
            <w:pPr>
              <w:spacing w:after="0" w:line="240" w:lineRule="auto"/>
              <w:jc w:val="both"/>
              <w:rPr>
                <w:szCs w:val="24"/>
              </w:rPr>
            </w:pPr>
            <w:r w:rsidRPr="009C6D63">
              <w:rPr>
                <w:szCs w:val="24"/>
              </w:rPr>
              <w:t xml:space="preserve">Минутка  безопасности </w:t>
            </w:r>
          </w:p>
          <w:p w:rsidR="00230141" w:rsidRPr="009C6D63" w:rsidRDefault="00230141" w:rsidP="00924B21">
            <w:pPr>
              <w:spacing w:after="0" w:line="240" w:lineRule="auto"/>
              <w:jc w:val="both"/>
              <w:rPr>
                <w:szCs w:val="24"/>
              </w:rPr>
            </w:pPr>
            <w:r w:rsidRPr="009C6D63">
              <w:rPr>
                <w:szCs w:val="24"/>
              </w:rPr>
              <w:t>Показ, объяснение, обучение, напоминание</w:t>
            </w:r>
          </w:p>
        </w:tc>
        <w:tc>
          <w:tcPr>
            <w:tcW w:w="4253" w:type="dxa"/>
          </w:tcPr>
          <w:p w:rsidR="00230141" w:rsidRPr="009C6D63" w:rsidRDefault="00230141" w:rsidP="00924B21">
            <w:pPr>
              <w:spacing w:after="0" w:line="240" w:lineRule="auto"/>
              <w:jc w:val="both"/>
            </w:pPr>
            <w:r w:rsidRPr="009C6D63">
              <w:t xml:space="preserve">Рассматривание </w:t>
            </w:r>
          </w:p>
          <w:p w:rsidR="00230141" w:rsidRPr="009C6D63" w:rsidRDefault="00230141" w:rsidP="00924B21">
            <w:pPr>
              <w:spacing w:after="0" w:line="240" w:lineRule="auto"/>
              <w:jc w:val="both"/>
            </w:pPr>
            <w:r w:rsidRPr="009C6D63">
              <w:t xml:space="preserve">иллюстраций Дидактическая игра Продуктивная </w:t>
            </w:r>
          </w:p>
          <w:p w:rsidR="00230141" w:rsidRPr="009C6D63" w:rsidRDefault="00230141" w:rsidP="00924B21">
            <w:pPr>
              <w:spacing w:after="0" w:line="240" w:lineRule="auto"/>
              <w:jc w:val="both"/>
            </w:pPr>
            <w:r w:rsidRPr="009C6D63">
              <w:t>деятельность</w:t>
            </w:r>
          </w:p>
          <w:p w:rsidR="00230141" w:rsidRPr="009C6D63" w:rsidRDefault="00230141" w:rsidP="00924B21">
            <w:pPr>
              <w:spacing w:after="0" w:line="240" w:lineRule="auto"/>
              <w:jc w:val="both"/>
            </w:pPr>
            <w:r w:rsidRPr="009C6D63">
              <w:t>Для  самостоятельной игровой  деятельности  -   разметка  дороги  вокруг  детского  сада,</w:t>
            </w:r>
          </w:p>
          <w:p w:rsidR="00230141" w:rsidRPr="009C6D63" w:rsidRDefault="00230141" w:rsidP="00924B21">
            <w:pPr>
              <w:spacing w:after="0" w:line="240" w:lineRule="auto"/>
              <w:jc w:val="both"/>
            </w:pPr>
            <w:r w:rsidRPr="009C6D63">
              <w:t>Творческие задания,</w:t>
            </w:r>
          </w:p>
          <w:p w:rsidR="00230141" w:rsidRPr="009C6D63" w:rsidRDefault="00230141" w:rsidP="00924B21">
            <w:pPr>
              <w:spacing w:after="0" w:line="240" w:lineRule="auto"/>
              <w:jc w:val="both"/>
            </w:pPr>
            <w:r w:rsidRPr="009C6D63">
              <w:t xml:space="preserve">Рассматривание </w:t>
            </w:r>
          </w:p>
          <w:p w:rsidR="00230141" w:rsidRPr="009C6D63" w:rsidRDefault="00230141" w:rsidP="00924B21">
            <w:pPr>
              <w:spacing w:after="0" w:line="240" w:lineRule="auto"/>
              <w:jc w:val="both"/>
            </w:pPr>
            <w:r w:rsidRPr="009C6D63">
              <w:t xml:space="preserve">Иллюстраций, Дидактическая игра, Продуктивная </w:t>
            </w:r>
          </w:p>
          <w:p w:rsidR="00230141" w:rsidRPr="009C6D63" w:rsidRDefault="00230141" w:rsidP="00924B21">
            <w:pPr>
              <w:spacing w:after="0" w:line="240" w:lineRule="auto"/>
              <w:jc w:val="both"/>
              <w:rPr>
                <w:szCs w:val="24"/>
              </w:rPr>
            </w:pPr>
            <w:r w:rsidRPr="009C6D63">
              <w:t>деятельность</w:t>
            </w:r>
          </w:p>
        </w:tc>
      </w:tr>
      <w:tr w:rsidR="00230141" w:rsidRPr="0069248D" w:rsidTr="00924B21">
        <w:trPr>
          <w:trHeight w:val="93"/>
        </w:trPr>
        <w:tc>
          <w:tcPr>
            <w:tcW w:w="14709" w:type="dxa"/>
            <w:gridSpan w:val="4"/>
          </w:tcPr>
          <w:p w:rsidR="00230141" w:rsidRPr="009C6D63" w:rsidRDefault="00230141" w:rsidP="00924B21">
            <w:pPr>
              <w:spacing w:after="0" w:line="240" w:lineRule="auto"/>
              <w:jc w:val="both"/>
              <w:rPr>
                <w:szCs w:val="24"/>
              </w:rPr>
            </w:pPr>
            <w:r w:rsidRPr="009C6D63">
              <w:rPr>
                <w:b/>
                <w:szCs w:val="24"/>
              </w:rPr>
              <w:t>7.Развитие трудовой деятельности</w:t>
            </w:r>
          </w:p>
        </w:tc>
      </w:tr>
      <w:tr w:rsidR="00230141" w:rsidRPr="0069248D" w:rsidTr="00B8429B">
        <w:trPr>
          <w:trHeight w:val="93"/>
        </w:trPr>
        <w:tc>
          <w:tcPr>
            <w:tcW w:w="2943" w:type="dxa"/>
            <w:vMerge w:val="restart"/>
          </w:tcPr>
          <w:p w:rsidR="00230141" w:rsidRPr="009C6D63" w:rsidRDefault="00230141" w:rsidP="00924B21">
            <w:pPr>
              <w:spacing w:after="0" w:line="240" w:lineRule="auto"/>
              <w:jc w:val="both"/>
              <w:rPr>
                <w:b/>
                <w:szCs w:val="24"/>
                <w:lang w:eastAsia="ru-RU"/>
              </w:rPr>
            </w:pPr>
            <w:r w:rsidRPr="009C6D63">
              <w:rPr>
                <w:b/>
                <w:szCs w:val="24"/>
                <w:lang w:eastAsia="ru-RU"/>
              </w:rPr>
              <w:t>7.1. Самообслуживание</w:t>
            </w:r>
          </w:p>
        </w:tc>
        <w:tc>
          <w:tcPr>
            <w:tcW w:w="1418" w:type="dxa"/>
          </w:tcPr>
          <w:p w:rsidR="00230141" w:rsidRPr="009C6D63" w:rsidRDefault="00230141" w:rsidP="00924B21">
            <w:pPr>
              <w:spacing w:after="0" w:line="240" w:lineRule="auto"/>
              <w:jc w:val="both"/>
              <w:rPr>
                <w:szCs w:val="24"/>
                <w:lang w:eastAsia="ru-RU"/>
              </w:rPr>
            </w:pPr>
            <w:r w:rsidRPr="009C6D63">
              <w:rPr>
                <w:szCs w:val="24"/>
                <w:lang w:eastAsia="ru-RU"/>
              </w:rPr>
              <w:t>3-4 года</w:t>
            </w:r>
          </w:p>
          <w:p w:rsidR="00230141" w:rsidRPr="009C6D63" w:rsidRDefault="00230141" w:rsidP="00924B21">
            <w:pPr>
              <w:spacing w:after="0" w:line="240" w:lineRule="auto"/>
              <w:jc w:val="both"/>
              <w:rPr>
                <w:szCs w:val="24"/>
                <w:lang w:eastAsia="ru-RU"/>
              </w:rPr>
            </w:pPr>
            <w:r w:rsidRPr="009C6D63">
              <w:rPr>
                <w:szCs w:val="24"/>
                <w:lang w:eastAsia="ru-RU"/>
              </w:rPr>
              <w:t>младшая  группа</w:t>
            </w:r>
          </w:p>
        </w:tc>
        <w:tc>
          <w:tcPr>
            <w:tcW w:w="6095" w:type="dxa"/>
          </w:tcPr>
          <w:p w:rsidR="00230141" w:rsidRPr="009C6D63" w:rsidRDefault="00230141" w:rsidP="00924B21">
            <w:pPr>
              <w:spacing w:after="0" w:line="240" w:lineRule="auto"/>
              <w:jc w:val="both"/>
              <w:rPr>
                <w:szCs w:val="24"/>
              </w:rPr>
            </w:pPr>
            <w:r w:rsidRPr="009C6D63">
              <w:rPr>
                <w:szCs w:val="24"/>
              </w:rPr>
              <w:t xml:space="preserve">Напоминание, беседы, </w:t>
            </w:r>
            <w:proofErr w:type="spellStart"/>
            <w:r w:rsidRPr="009C6D63">
              <w:rPr>
                <w:szCs w:val="24"/>
              </w:rPr>
              <w:t>потешки</w:t>
            </w:r>
            <w:proofErr w:type="spellEnd"/>
          </w:p>
          <w:p w:rsidR="00230141" w:rsidRPr="009C6D63" w:rsidRDefault="00230141" w:rsidP="00924B21">
            <w:pPr>
              <w:spacing w:after="0" w:line="240" w:lineRule="auto"/>
              <w:jc w:val="both"/>
              <w:rPr>
                <w:szCs w:val="24"/>
              </w:rPr>
            </w:pPr>
            <w:r w:rsidRPr="009C6D63">
              <w:rPr>
                <w:szCs w:val="24"/>
              </w:rPr>
              <w:t xml:space="preserve">Разыгрывание игровых ситуаций Показ, объяснение,  обучение,  наблюдение.  Напоминание </w:t>
            </w:r>
          </w:p>
          <w:p w:rsidR="00230141" w:rsidRPr="009C6D63" w:rsidRDefault="00230141" w:rsidP="00924B21">
            <w:pPr>
              <w:spacing w:after="0" w:line="240" w:lineRule="auto"/>
              <w:jc w:val="both"/>
              <w:rPr>
                <w:szCs w:val="24"/>
              </w:rPr>
            </w:pPr>
            <w:r w:rsidRPr="009C6D63">
              <w:rPr>
                <w:szCs w:val="24"/>
              </w:rPr>
              <w:t>Создание ситуаций, побуждающих детей к проявлению навыков самообслуживания</w:t>
            </w:r>
          </w:p>
        </w:tc>
        <w:tc>
          <w:tcPr>
            <w:tcW w:w="4253" w:type="dxa"/>
          </w:tcPr>
          <w:p w:rsidR="00230141" w:rsidRPr="009C6D63" w:rsidRDefault="00230141" w:rsidP="00924B21">
            <w:pPr>
              <w:spacing w:after="0" w:line="240" w:lineRule="auto"/>
              <w:jc w:val="both"/>
              <w:rPr>
                <w:szCs w:val="24"/>
              </w:rPr>
            </w:pPr>
            <w:r w:rsidRPr="009C6D63">
              <w:rPr>
                <w:szCs w:val="24"/>
              </w:rPr>
              <w:t>Дидактическая игра Просмотр видеофильмов</w:t>
            </w:r>
          </w:p>
        </w:tc>
      </w:tr>
      <w:tr w:rsidR="00230141" w:rsidRPr="0069248D" w:rsidTr="00B8429B">
        <w:trPr>
          <w:trHeight w:val="93"/>
        </w:trPr>
        <w:tc>
          <w:tcPr>
            <w:tcW w:w="2943" w:type="dxa"/>
            <w:vMerge/>
          </w:tcPr>
          <w:p w:rsidR="00230141" w:rsidRPr="009C6D63" w:rsidRDefault="00230141" w:rsidP="00924B21">
            <w:pPr>
              <w:spacing w:after="0" w:line="240" w:lineRule="auto"/>
              <w:jc w:val="both"/>
              <w:rPr>
                <w:szCs w:val="24"/>
                <w:lang w:eastAsia="ru-RU"/>
              </w:rPr>
            </w:pPr>
          </w:p>
        </w:tc>
        <w:tc>
          <w:tcPr>
            <w:tcW w:w="1418" w:type="dxa"/>
          </w:tcPr>
          <w:p w:rsidR="00230141" w:rsidRPr="009C6D63" w:rsidRDefault="00230141" w:rsidP="00924B21">
            <w:pPr>
              <w:spacing w:after="0" w:line="240" w:lineRule="auto"/>
              <w:jc w:val="both"/>
              <w:rPr>
                <w:szCs w:val="24"/>
                <w:lang w:eastAsia="ru-RU"/>
              </w:rPr>
            </w:pPr>
            <w:r w:rsidRPr="009C6D63">
              <w:rPr>
                <w:szCs w:val="24"/>
                <w:lang w:eastAsia="ru-RU"/>
              </w:rPr>
              <w:t>4-5 лет  средняя группа</w:t>
            </w:r>
          </w:p>
        </w:tc>
        <w:tc>
          <w:tcPr>
            <w:tcW w:w="6095" w:type="dxa"/>
          </w:tcPr>
          <w:p w:rsidR="00230141" w:rsidRPr="009C6D63" w:rsidRDefault="00230141" w:rsidP="00924B21">
            <w:pPr>
              <w:spacing w:after="0" w:line="240" w:lineRule="auto"/>
              <w:jc w:val="both"/>
              <w:rPr>
                <w:szCs w:val="24"/>
              </w:rPr>
            </w:pPr>
            <w:r w:rsidRPr="009C6D63">
              <w:rPr>
                <w:szCs w:val="24"/>
              </w:rPr>
              <w:t xml:space="preserve">Упражнение, беседа,  объяснение, поручение </w:t>
            </w:r>
          </w:p>
          <w:p w:rsidR="00230141" w:rsidRPr="009C6D63" w:rsidRDefault="00230141" w:rsidP="00924B21">
            <w:pPr>
              <w:spacing w:after="0" w:line="240" w:lineRule="auto"/>
              <w:jc w:val="both"/>
              <w:rPr>
                <w:szCs w:val="24"/>
              </w:rPr>
            </w:pPr>
            <w:r w:rsidRPr="009C6D63">
              <w:rPr>
                <w:szCs w:val="24"/>
              </w:rPr>
              <w:t xml:space="preserve">Чтение и рассматривание книг познавательного характера о труде взрослых,    досуг Показ,   объяснение, обучение,   напоминание </w:t>
            </w:r>
          </w:p>
          <w:p w:rsidR="00230141" w:rsidRPr="009C6D63" w:rsidRDefault="00230141" w:rsidP="00924B21">
            <w:pPr>
              <w:spacing w:after="0" w:line="240" w:lineRule="auto"/>
              <w:jc w:val="both"/>
              <w:rPr>
                <w:szCs w:val="24"/>
              </w:rPr>
            </w:pPr>
            <w:r w:rsidRPr="009C6D63">
              <w:rPr>
                <w:szCs w:val="24"/>
              </w:rPr>
              <w:t>Создание ситуаций побуждающих детей к оказанию помощи сверстнику и взрослому.</w:t>
            </w:r>
          </w:p>
        </w:tc>
        <w:tc>
          <w:tcPr>
            <w:tcW w:w="4253" w:type="dxa"/>
          </w:tcPr>
          <w:p w:rsidR="00230141" w:rsidRPr="009C6D63" w:rsidRDefault="00230141" w:rsidP="00924B21">
            <w:pPr>
              <w:spacing w:after="0" w:line="240" w:lineRule="auto"/>
              <w:jc w:val="both"/>
              <w:rPr>
                <w:szCs w:val="24"/>
              </w:rPr>
            </w:pPr>
            <w:r w:rsidRPr="009C6D63">
              <w:rPr>
                <w:szCs w:val="24"/>
              </w:rPr>
              <w:t xml:space="preserve">Рассказ, </w:t>
            </w:r>
            <w:proofErr w:type="spellStart"/>
            <w:r w:rsidRPr="009C6D63">
              <w:rPr>
                <w:szCs w:val="24"/>
              </w:rPr>
              <w:t>потешки</w:t>
            </w:r>
            <w:proofErr w:type="spellEnd"/>
            <w:r w:rsidRPr="009C6D63">
              <w:rPr>
                <w:szCs w:val="24"/>
              </w:rPr>
              <w:t xml:space="preserve">, </w:t>
            </w:r>
          </w:p>
          <w:p w:rsidR="00230141" w:rsidRPr="009C6D63" w:rsidRDefault="00230141" w:rsidP="00924B21">
            <w:pPr>
              <w:spacing w:after="0" w:line="240" w:lineRule="auto"/>
              <w:jc w:val="both"/>
              <w:rPr>
                <w:szCs w:val="24"/>
              </w:rPr>
            </w:pPr>
            <w:r w:rsidRPr="009C6D63">
              <w:rPr>
                <w:szCs w:val="24"/>
              </w:rPr>
              <w:t xml:space="preserve">Напоминание  </w:t>
            </w:r>
          </w:p>
          <w:p w:rsidR="00230141" w:rsidRPr="009C6D63" w:rsidRDefault="00230141" w:rsidP="00924B21">
            <w:pPr>
              <w:spacing w:after="0" w:line="240" w:lineRule="auto"/>
              <w:jc w:val="both"/>
              <w:rPr>
                <w:szCs w:val="24"/>
              </w:rPr>
            </w:pPr>
            <w:r w:rsidRPr="009C6D63">
              <w:rPr>
                <w:szCs w:val="24"/>
              </w:rPr>
              <w:t xml:space="preserve">Просмотр видеофильмов, </w:t>
            </w:r>
          </w:p>
          <w:p w:rsidR="00230141" w:rsidRPr="009C6D63" w:rsidRDefault="00230141" w:rsidP="00924B21">
            <w:pPr>
              <w:spacing w:after="0" w:line="240" w:lineRule="auto"/>
              <w:jc w:val="both"/>
              <w:rPr>
                <w:szCs w:val="24"/>
              </w:rPr>
            </w:pPr>
            <w:r w:rsidRPr="009C6D63">
              <w:rPr>
                <w:szCs w:val="24"/>
              </w:rPr>
              <w:t>Дидактические игры</w:t>
            </w:r>
          </w:p>
        </w:tc>
      </w:tr>
      <w:tr w:rsidR="00230141" w:rsidRPr="0069248D" w:rsidTr="00B8429B">
        <w:trPr>
          <w:trHeight w:val="93"/>
        </w:trPr>
        <w:tc>
          <w:tcPr>
            <w:tcW w:w="2943" w:type="dxa"/>
            <w:vMerge/>
          </w:tcPr>
          <w:p w:rsidR="00230141" w:rsidRPr="009C6D63" w:rsidRDefault="00230141" w:rsidP="00924B21">
            <w:pPr>
              <w:spacing w:after="0" w:line="240" w:lineRule="auto"/>
              <w:jc w:val="both"/>
              <w:rPr>
                <w:szCs w:val="24"/>
                <w:lang w:eastAsia="ru-RU"/>
              </w:rPr>
            </w:pPr>
          </w:p>
        </w:tc>
        <w:tc>
          <w:tcPr>
            <w:tcW w:w="1418" w:type="dxa"/>
          </w:tcPr>
          <w:p w:rsidR="00230141" w:rsidRPr="009C6D63" w:rsidRDefault="00230141" w:rsidP="00924B21">
            <w:pPr>
              <w:spacing w:after="0" w:line="240" w:lineRule="auto"/>
              <w:jc w:val="both"/>
              <w:rPr>
                <w:szCs w:val="24"/>
                <w:lang w:eastAsia="ru-RU"/>
              </w:rPr>
            </w:pPr>
            <w:r w:rsidRPr="009C6D63">
              <w:rPr>
                <w:szCs w:val="24"/>
                <w:lang w:eastAsia="ru-RU"/>
              </w:rPr>
              <w:t xml:space="preserve">5-7 лет </w:t>
            </w:r>
            <w:proofErr w:type="gramStart"/>
            <w:r w:rsidRPr="009C6D63">
              <w:rPr>
                <w:szCs w:val="24"/>
                <w:lang w:eastAsia="ru-RU"/>
              </w:rPr>
              <w:t>старшая</w:t>
            </w:r>
            <w:proofErr w:type="gramEnd"/>
            <w:r w:rsidRPr="009C6D63">
              <w:rPr>
                <w:szCs w:val="24"/>
                <w:lang w:eastAsia="ru-RU"/>
              </w:rPr>
              <w:t xml:space="preserve"> и </w:t>
            </w:r>
            <w:proofErr w:type="spellStart"/>
            <w:r w:rsidRPr="009C6D63">
              <w:rPr>
                <w:szCs w:val="24"/>
                <w:lang w:eastAsia="ru-RU"/>
              </w:rPr>
              <w:t>подг</w:t>
            </w:r>
            <w:proofErr w:type="spellEnd"/>
            <w:r w:rsidRPr="009C6D63">
              <w:rPr>
                <w:szCs w:val="24"/>
                <w:lang w:eastAsia="ru-RU"/>
              </w:rPr>
              <w:t xml:space="preserve">. к </w:t>
            </w:r>
            <w:r w:rsidRPr="009C6D63">
              <w:rPr>
                <w:szCs w:val="24"/>
                <w:lang w:eastAsia="ru-RU"/>
              </w:rPr>
              <w:lastRenderedPageBreak/>
              <w:t>школе группы</w:t>
            </w:r>
          </w:p>
        </w:tc>
        <w:tc>
          <w:tcPr>
            <w:tcW w:w="6095" w:type="dxa"/>
          </w:tcPr>
          <w:p w:rsidR="00230141" w:rsidRPr="009C6D63" w:rsidRDefault="00230141" w:rsidP="00924B21">
            <w:pPr>
              <w:spacing w:after="0" w:line="240" w:lineRule="auto"/>
              <w:jc w:val="both"/>
              <w:rPr>
                <w:szCs w:val="24"/>
              </w:rPr>
            </w:pPr>
            <w:r w:rsidRPr="009C6D63">
              <w:rPr>
                <w:szCs w:val="24"/>
              </w:rPr>
              <w:lastRenderedPageBreak/>
              <w:t>Чтение художественной литературы</w:t>
            </w:r>
          </w:p>
          <w:p w:rsidR="00230141" w:rsidRPr="009C6D63" w:rsidRDefault="00230141" w:rsidP="00924B21">
            <w:pPr>
              <w:spacing w:after="0" w:line="240" w:lineRule="auto"/>
              <w:jc w:val="both"/>
              <w:rPr>
                <w:szCs w:val="24"/>
              </w:rPr>
            </w:pPr>
            <w:r w:rsidRPr="009C6D63">
              <w:rPr>
                <w:szCs w:val="24"/>
              </w:rPr>
              <w:t xml:space="preserve">Поручения, игровые ситуации, </w:t>
            </w:r>
          </w:p>
          <w:p w:rsidR="00230141" w:rsidRPr="009C6D63" w:rsidRDefault="00230141" w:rsidP="00924B21">
            <w:pPr>
              <w:spacing w:after="0" w:line="240" w:lineRule="auto"/>
              <w:jc w:val="both"/>
              <w:rPr>
                <w:szCs w:val="24"/>
              </w:rPr>
            </w:pPr>
            <w:r w:rsidRPr="009C6D63">
              <w:rPr>
                <w:szCs w:val="24"/>
              </w:rPr>
              <w:t>Досуг Объяснение, обучение, напоминание</w:t>
            </w:r>
          </w:p>
          <w:p w:rsidR="00230141" w:rsidRPr="009C6D63" w:rsidRDefault="00230141" w:rsidP="00924B21">
            <w:pPr>
              <w:spacing w:after="0" w:line="240" w:lineRule="auto"/>
              <w:jc w:val="both"/>
              <w:rPr>
                <w:szCs w:val="24"/>
              </w:rPr>
            </w:pPr>
            <w:r w:rsidRPr="009C6D63">
              <w:rPr>
                <w:szCs w:val="24"/>
              </w:rPr>
              <w:lastRenderedPageBreak/>
              <w:t>Дидактические и развивающие игры</w:t>
            </w:r>
          </w:p>
        </w:tc>
        <w:tc>
          <w:tcPr>
            <w:tcW w:w="4253" w:type="dxa"/>
          </w:tcPr>
          <w:p w:rsidR="00230141" w:rsidRPr="009C6D63" w:rsidRDefault="00230141" w:rsidP="00924B21">
            <w:pPr>
              <w:spacing w:after="0" w:line="240" w:lineRule="auto"/>
              <w:jc w:val="both"/>
              <w:rPr>
                <w:szCs w:val="24"/>
              </w:rPr>
            </w:pPr>
            <w:r w:rsidRPr="009C6D63">
              <w:rPr>
                <w:szCs w:val="24"/>
              </w:rPr>
              <w:lastRenderedPageBreak/>
              <w:t>Дидактические игры, рассматривание иллюстраций,</w:t>
            </w:r>
          </w:p>
          <w:p w:rsidR="00230141" w:rsidRPr="009C6D63" w:rsidRDefault="00230141" w:rsidP="00924B21">
            <w:pPr>
              <w:spacing w:after="0" w:line="240" w:lineRule="auto"/>
              <w:jc w:val="both"/>
              <w:rPr>
                <w:szCs w:val="24"/>
              </w:rPr>
            </w:pPr>
            <w:r w:rsidRPr="009C6D63">
              <w:rPr>
                <w:szCs w:val="24"/>
              </w:rPr>
              <w:t>сюжетно-ролевые игры</w:t>
            </w:r>
          </w:p>
        </w:tc>
      </w:tr>
      <w:tr w:rsidR="00230141" w:rsidRPr="0069248D" w:rsidTr="00B8429B">
        <w:trPr>
          <w:trHeight w:val="93"/>
        </w:trPr>
        <w:tc>
          <w:tcPr>
            <w:tcW w:w="2943" w:type="dxa"/>
            <w:vMerge w:val="restart"/>
          </w:tcPr>
          <w:p w:rsidR="00230141" w:rsidRPr="009C6D63" w:rsidRDefault="00230141" w:rsidP="00924B21">
            <w:pPr>
              <w:spacing w:after="0" w:line="240" w:lineRule="auto"/>
              <w:jc w:val="both"/>
              <w:rPr>
                <w:b/>
                <w:szCs w:val="24"/>
                <w:lang w:eastAsia="ru-RU"/>
              </w:rPr>
            </w:pPr>
            <w:r w:rsidRPr="009C6D63">
              <w:rPr>
                <w:b/>
                <w:szCs w:val="24"/>
                <w:lang w:eastAsia="ru-RU"/>
              </w:rPr>
              <w:lastRenderedPageBreak/>
              <w:t>7.2. Хозяйственно-бытовой  труд</w:t>
            </w:r>
          </w:p>
        </w:tc>
        <w:tc>
          <w:tcPr>
            <w:tcW w:w="1418" w:type="dxa"/>
          </w:tcPr>
          <w:p w:rsidR="00230141" w:rsidRPr="009C6D63" w:rsidRDefault="00230141" w:rsidP="00924B21">
            <w:pPr>
              <w:spacing w:after="0" w:line="240" w:lineRule="auto"/>
              <w:jc w:val="both"/>
              <w:rPr>
                <w:szCs w:val="24"/>
                <w:lang w:eastAsia="ru-RU"/>
              </w:rPr>
            </w:pPr>
            <w:r w:rsidRPr="009C6D63">
              <w:rPr>
                <w:szCs w:val="24"/>
                <w:lang w:eastAsia="ru-RU"/>
              </w:rPr>
              <w:t>3-4 года</w:t>
            </w:r>
          </w:p>
          <w:p w:rsidR="00230141" w:rsidRPr="009C6D63" w:rsidRDefault="00230141" w:rsidP="00924B21">
            <w:pPr>
              <w:spacing w:after="0" w:line="240" w:lineRule="auto"/>
              <w:jc w:val="both"/>
              <w:rPr>
                <w:szCs w:val="24"/>
                <w:lang w:eastAsia="ru-RU"/>
              </w:rPr>
            </w:pPr>
            <w:r w:rsidRPr="009C6D63">
              <w:rPr>
                <w:szCs w:val="24"/>
                <w:lang w:eastAsia="ru-RU"/>
              </w:rPr>
              <w:t>младшая  группа</w:t>
            </w:r>
          </w:p>
        </w:tc>
        <w:tc>
          <w:tcPr>
            <w:tcW w:w="6095" w:type="dxa"/>
          </w:tcPr>
          <w:p w:rsidR="00230141" w:rsidRPr="009C6D63" w:rsidRDefault="00230141" w:rsidP="00924B21">
            <w:pPr>
              <w:spacing w:after="0" w:line="240" w:lineRule="auto"/>
              <w:jc w:val="both"/>
              <w:rPr>
                <w:szCs w:val="24"/>
              </w:rPr>
            </w:pPr>
            <w:r w:rsidRPr="009C6D63">
              <w:rPr>
                <w:szCs w:val="24"/>
              </w:rPr>
              <w:t>Обучение, наблюдение поручения, рассматривание иллюстраций.</w:t>
            </w:r>
          </w:p>
          <w:p w:rsidR="00230141" w:rsidRPr="009C6D63" w:rsidRDefault="00230141" w:rsidP="00924B21">
            <w:pPr>
              <w:spacing w:after="0" w:line="240" w:lineRule="auto"/>
              <w:jc w:val="both"/>
              <w:rPr>
                <w:szCs w:val="24"/>
              </w:rPr>
            </w:pPr>
            <w:r w:rsidRPr="009C6D63">
              <w:rPr>
                <w:szCs w:val="24"/>
              </w:rPr>
              <w:t xml:space="preserve">Чтение художественной литературы, </w:t>
            </w:r>
          </w:p>
          <w:p w:rsidR="00230141" w:rsidRPr="009C6D63" w:rsidRDefault="00230141" w:rsidP="00924B21">
            <w:pPr>
              <w:spacing w:after="0" w:line="240" w:lineRule="auto"/>
              <w:jc w:val="both"/>
              <w:rPr>
                <w:szCs w:val="24"/>
              </w:rPr>
            </w:pPr>
            <w:r w:rsidRPr="009C6D63">
              <w:rPr>
                <w:szCs w:val="24"/>
              </w:rPr>
              <w:t xml:space="preserve">просмотр видеофильмов, Обучение,  показ, объяснение,  Наблюдение. </w:t>
            </w:r>
          </w:p>
          <w:p w:rsidR="00230141" w:rsidRPr="009C6D63" w:rsidRDefault="00230141" w:rsidP="00924B21">
            <w:pPr>
              <w:spacing w:after="0" w:line="240" w:lineRule="auto"/>
              <w:jc w:val="both"/>
              <w:rPr>
                <w:szCs w:val="24"/>
              </w:rPr>
            </w:pPr>
            <w:r w:rsidRPr="009C6D63">
              <w:rPr>
                <w:szCs w:val="24"/>
              </w:rPr>
              <w:t>Создание ситуаций, побуждающих детей к проявлению навыков самостоятельных трудовых действий</w:t>
            </w:r>
          </w:p>
        </w:tc>
        <w:tc>
          <w:tcPr>
            <w:tcW w:w="4253" w:type="dxa"/>
          </w:tcPr>
          <w:p w:rsidR="00230141" w:rsidRPr="009C6D63" w:rsidRDefault="00230141" w:rsidP="00924B21">
            <w:pPr>
              <w:spacing w:after="0" w:line="240" w:lineRule="auto"/>
              <w:jc w:val="both"/>
              <w:rPr>
                <w:szCs w:val="24"/>
              </w:rPr>
            </w:pPr>
            <w:r w:rsidRPr="009C6D63">
              <w:rPr>
                <w:szCs w:val="24"/>
              </w:rPr>
              <w:t>Продуктивная деятельность,</w:t>
            </w:r>
          </w:p>
          <w:p w:rsidR="00230141" w:rsidRPr="009C6D63" w:rsidRDefault="00230141" w:rsidP="00924B21">
            <w:pPr>
              <w:spacing w:after="0" w:line="240" w:lineRule="auto"/>
              <w:jc w:val="both"/>
              <w:rPr>
                <w:szCs w:val="24"/>
              </w:rPr>
            </w:pPr>
            <w:r w:rsidRPr="009C6D63">
              <w:rPr>
                <w:szCs w:val="24"/>
              </w:rPr>
              <w:t xml:space="preserve">поручения, </w:t>
            </w:r>
          </w:p>
          <w:p w:rsidR="00230141" w:rsidRPr="009C6D63" w:rsidRDefault="00230141" w:rsidP="00924B21">
            <w:pPr>
              <w:spacing w:after="0" w:line="240" w:lineRule="auto"/>
              <w:jc w:val="both"/>
              <w:rPr>
                <w:szCs w:val="24"/>
              </w:rPr>
            </w:pPr>
            <w:r w:rsidRPr="009C6D63">
              <w:rPr>
                <w:szCs w:val="24"/>
              </w:rPr>
              <w:t xml:space="preserve">совместный труд детей </w:t>
            </w:r>
          </w:p>
          <w:p w:rsidR="00230141" w:rsidRPr="009C6D63" w:rsidRDefault="00230141" w:rsidP="00924B21">
            <w:pPr>
              <w:spacing w:after="0" w:line="240" w:lineRule="auto"/>
              <w:jc w:val="both"/>
              <w:rPr>
                <w:szCs w:val="24"/>
              </w:rPr>
            </w:pPr>
          </w:p>
        </w:tc>
      </w:tr>
      <w:tr w:rsidR="00230141" w:rsidRPr="0069248D" w:rsidTr="00B8429B">
        <w:trPr>
          <w:trHeight w:val="93"/>
        </w:trPr>
        <w:tc>
          <w:tcPr>
            <w:tcW w:w="2943" w:type="dxa"/>
            <w:vMerge/>
          </w:tcPr>
          <w:p w:rsidR="00230141" w:rsidRPr="009C6D63" w:rsidRDefault="00230141" w:rsidP="00924B21">
            <w:pPr>
              <w:spacing w:after="0" w:line="240" w:lineRule="auto"/>
              <w:jc w:val="both"/>
              <w:rPr>
                <w:szCs w:val="24"/>
                <w:lang w:eastAsia="ru-RU"/>
              </w:rPr>
            </w:pPr>
          </w:p>
        </w:tc>
        <w:tc>
          <w:tcPr>
            <w:tcW w:w="1418" w:type="dxa"/>
          </w:tcPr>
          <w:p w:rsidR="00230141" w:rsidRPr="009C6D63" w:rsidRDefault="00230141" w:rsidP="00924B21">
            <w:pPr>
              <w:spacing w:after="0" w:line="240" w:lineRule="auto"/>
              <w:jc w:val="both"/>
              <w:rPr>
                <w:szCs w:val="24"/>
                <w:lang w:eastAsia="ru-RU"/>
              </w:rPr>
            </w:pPr>
            <w:r w:rsidRPr="009C6D63">
              <w:rPr>
                <w:szCs w:val="24"/>
                <w:lang w:eastAsia="ru-RU"/>
              </w:rPr>
              <w:t>4-5 лет  средняя группа</w:t>
            </w:r>
          </w:p>
        </w:tc>
        <w:tc>
          <w:tcPr>
            <w:tcW w:w="6095" w:type="dxa"/>
          </w:tcPr>
          <w:p w:rsidR="00230141" w:rsidRPr="009C6D63" w:rsidRDefault="00230141" w:rsidP="00924B21">
            <w:pPr>
              <w:spacing w:after="0" w:line="240" w:lineRule="auto"/>
              <w:jc w:val="both"/>
              <w:rPr>
                <w:szCs w:val="24"/>
              </w:rPr>
            </w:pPr>
            <w:r w:rsidRPr="009C6D63">
              <w:rPr>
                <w:szCs w:val="24"/>
              </w:rPr>
              <w:t>Обучение, поручения, совместный труд, дидактические игры, продуктивная деятельность</w:t>
            </w:r>
          </w:p>
          <w:p w:rsidR="00230141" w:rsidRPr="009C6D63" w:rsidRDefault="00230141" w:rsidP="00924B21">
            <w:pPr>
              <w:spacing w:after="0" w:line="240" w:lineRule="auto"/>
              <w:jc w:val="both"/>
              <w:rPr>
                <w:szCs w:val="24"/>
              </w:rPr>
            </w:pPr>
            <w:r w:rsidRPr="009C6D63">
              <w:rPr>
                <w:szCs w:val="24"/>
              </w:rPr>
              <w:t xml:space="preserve">Чтение художественной литературы, </w:t>
            </w:r>
          </w:p>
          <w:p w:rsidR="00230141" w:rsidRPr="009C6D63" w:rsidRDefault="00230141" w:rsidP="00924B21">
            <w:pPr>
              <w:spacing w:after="0" w:line="240" w:lineRule="auto"/>
              <w:jc w:val="both"/>
              <w:rPr>
                <w:lang w:eastAsia="ru-RU"/>
              </w:rPr>
            </w:pPr>
            <w:r w:rsidRPr="009C6D63">
              <w:rPr>
                <w:szCs w:val="24"/>
              </w:rPr>
              <w:t xml:space="preserve">просмотр </w:t>
            </w:r>
            <w:proofErr w:type="spellStart"/>
            <w:r w:rsidRPr="009C6D63">
              <w:rPr>
                <w:szCs w:val="24"/>
              </w:rPr>
              <w:t>видеофильмов</w:t>
            </w:r>
            <w:r w:rsidRPr="009C6D63">
              <w:rPr>
                <w:lang w:eastAsia="ru-RU"/>
              </w:rPr>
              <w:t>Обучение</w:t>
            </w:r>
            <w:proofErr w:type="spellEnd"/>
            <w:r w:rsidRPr="009C6D63">
              <w:rPr>
                <w:lang w:eastAsia="ru-RU"/>
              </w:rPr>
              <w:t>, показ, объяснение напоминание Дидактические и развивающие игры. Создание ситуаций, побуждающих детей к закреплению желания бережного отношения  к своему труду и труду других людей</w:t>
            </w:r>
          </w:p>
        </w:tc>
        <w:tc>
          <w:tcPr>
            <w:tcW w:w="4253" w:type="dxa"/>
          </w:tcPr>
          <w:p w:rsidR="00230141" w:rsidRPr="009C6D63" w:rsidRDefault="00230141" w:rsidP="00924B21">
            <w:pPr>
              <w:spacing w:after="0" w:line="240" w:lineRule="auto"/>
              <w:jc w:val="both"/>
              <w:rPr>
                <w:szCs w:val="24"/>
              </w:rPr>
            </w:pPr>
            <w:r w:rsidRPr="009C6D63">
              <w:rPr>
                <w:szCs w:val="24"/>
              </w:rPr>
              <w:t xml:space="preserve">Творческие задания, дежурство, </w:t>
            </w:r>
          </w:p>
          <w:p w:rsidR="00230141" w:rsidRPr="009C6D63" w:rsidRDefault="00230141" w:rsidP="00924B21">
            <w:pPr>
              <w:spacing w:after="0" w:line="240" w:lineRule="auto"/>
              <w:jc w:val="both"/>
              <w:rPr>
                <w:szCs w:val="24"/>
              </w:rPr>
            </w:pPr>
            <w:r w:rsidRPr="009C6D63">
              <w:rPr>
                <w:szCs w:val="24"/>
              </w:rPr>
              <w:t xml:space="preserve">задания, </w:t>
            </w:r>
          </w:p>
          <w:p w:rsidR="00230141" w:rsidRPr="009C6D63" w:rsidRDefault="00230141" w:rsidP="00924B21">
            <w:pPr>
              <w:spacing w:after="0" w:line="240" w:lineRule="auto"/>
              <w:jc w:val="both"/>
              <w:rPr>
                <w:szCs w:val="24"/>
              </w:rPr>
            </w:pPr>
            <w:r w:rsidRPr="009C6D63">
              <w:rPr>
                <w:szCs w:val="24"/>
              </w:rPr>
              <w:t>поручения</w:t>
            </w:r>
          </w:p>
          <w:p w:rsidR="00230141" w:rsidRPr="009C6D63" w:rsidRDefault="00230141" w:rsidP="00924B21">
            <w:pPr>
              <w:spacing w:after="0" w:line="240" w:lineRule="auto"/>
              <w:jc w:val="both"/>
              <w:rPr>
                <w:szCs w:val="24"/>
              </w:rPr>
            </w:pPr>
            <w:r w:rsidRPr="009C6D63">
              <w:rPr>
                <w:szCs w:val="24"/>
              </w:rPr>
              <w:t>совместный труд детей</w:t>
            </w:r>
          </w:p>
        </w:tc>
      </w:tr>
      <w:tr w:rsidR="00230141" w:rsidRPr="0069248D" w:rsidTr="00B8429B">
        <w:trPr>
          <w:trHeight w:val="93"/>
        </w:trPr>
        <w:tc>
          <w:tcPr>
            <w:tcW w:w="2943" w:type="dxa"/>
            <w:vMerge/>
          </w:tcPr>
          <w:p w:rsidR="00230141" w:rsidRPr="009C6D63" w:rsidRDefault="00230141" w:rsidP="00924B21">
            <w:pPr>
              <w:spacing w:after="0" w:line="240" w:lineRule="auto"/>
              <w:jc w:val="both"/>
              <w:rPr>
                <w:szCs w:val="24"/>
                <w:lang w:eastAsia="ru-RU"/>
              </w:rPr>
            </w:pPr>
          </w:p>
        </w:tc>
        <w:tc>
          <w:tcPr>
            <w:tcW w:w="1418" w:type="dxa"/>
          </w:tcPr>
          <w:p w:rsidR="00230141" w:rsidRPr="009C6D63" w:rsidRDefault="00230141" w:rsidP="00924B21">
            <w:pPr>
              <w:spacing w:after="0" w:line="240" w:lineRule="auto"/>
              <w:jc w:val="both"/>
              <w:rPr>
                <w:szCs w:val="24"/>
                <w:lang w:eastAsia="ru-RU"/>
              </w:rPr>
            </w:pPr>
            <w:r w:rsidRPr="009C6D63">
              <w:rPr>
                <w:szCs w:val="24"/>
                <w:lang w:eastAsia="ru-RU"/>
              </w:rPr>
              <w:t xml:space="preserve">5-7 лет </w:t>
            </w:r>
            <w:proofErr w:type="gramStart"/>
            <w:r w:rsidRPr="009C6D63">
              <w:rPr>
                <w:szCs w:val="24"/>
                <w:lang w:eastAsia="ru-RU"/>
              </w:rPr>
              <w:t>старшая</w:t>
            </w:r>
            <w:proofErr w:type="gramEnd"/>
            <w:r w:rsidRPr="009C6D63">
              <w:rPr>
                <w:szCs w:val="24"/>
                <w:lang w:eastAsia="ru-RU"/>
              </w:rPr>
              <w:t xml:space="preserve"> и </w:t>
            </w:r>
            <w:proofErr w:type="spellStart"/>
            <w:r w:rsidRPr="009C6D63">
              <w:rPr>
                <w:szCs w:val="24"/>
                <w:lang w:eastAsia="ru-RU"/>
              </w:rPr>
              <w:t>подг</w:t>
            </w:r>
            <w:proofErr w:type="spellEnd"/>
            <w:r w:rsidRPr="009C6D63">
              <w:rPr>
                <w:szCs w:val="24"/>
                <w:lang w:eastAsia="ru-RU"/>
              </w:rPr>
              <w:t>. к школе группы</w:t>
            </w:r>
          </w:p>
        </w:tc>
        <w:tc>
          <w:tcPr>
            <w:tcW w:w="6095" w:type="dxa"/>
          </w:tcPr>
          <w:p w:rsidR="00230141" w:rsidRPr="009C6D63" w:rsidRDefault="00230141" w:rsidP="00924B21">
            <w:pPr>
              <w:spacing w:after="0" w:line="240" w:lineRule="auto"/>
              <w:jc w:val="both"/>
              <w:rPr>
                <w:szCs w:val="24"/>
              </w:rPr>
            </w:pPr>
            <w:r w:rsidRPr="009C6D63">
              <w:rPr>
                <w:szCs w:val="24"/>
              </w:rPr>
              <w:t xml:space="preserve">Обучение, коллективный труд, поручения, </w:t>
            </w:r>
          </w:p>
          <w:p w:rsidR="00230141" w:rsidRPr="009C6D63" w:rsidRDefault="00230141" w:rsidP="00924B21">
            <w:pPr>
              <w:spacing w:after="0" w:line="240" w:lineRule="auto"/>
              <w:jc w:val="both"/>
              <w:rPr>
                <w:szCs w:val="24"/>
              </w:rPr>
            </w:pPr>
            <w:r w:rsidRPr="009C6D63">
              <w:rPr>
                <w:szCs w:val="24"/>
              </w:rPr>
              <w:t>дидактические игры, продуктивная деятельность,</w:t>
            </w:r>
          </w:p>
          <w:p w:rsidR="00230141" w:rsidRPr="009C6D63" w:rsidRDefault="00230141" w:rsidP="00924B21">
            <w:pPr>
              <w:spacing w:after="0" w:line="240" w:lineRule="auto"/>
              <w:jc w:val="both"/>
              <w:rPr>
                <w:szCs w:val="24"/>
              </w:rPr>
            </w:pPr>
            <w:r w:rsidRPr="009C6D63">
              <w:rPr>
                <w:szCs w:val="24"/>
              </w:rPr>
              <w:t xml:space="preserve">экскурсии </w:t>
            </w:r>
            <w:r w:rsidRPr="009C6D63">
              <w:rPr>
                <w:lang w:eastAsia="ru-RU"/>
              </w:rPr>
              <w:t>Обучение, показ, объяснение</w:t>
            </w:r>
          </w:p>
          <w:p w:rsidR="00230141" w:rsidRPr="009C6D63" w:rsidRDefault="00230141" w:rsidP="00924B21">
            <w:pPr>
              <w:spacing w:after="0" w:line="240" w:lineRule="auto"/>
              <w:jc w:val="both"/>
              <w:rPr>
                <w:szCs w:val="24"/>
                <w:lang w:eastAsia="ru-RU"/>
              </w:rPr>
            </w:pPr>
            <w:r w:rsidRPr="009C6D63">
              <w:rPr>
                <w:szCs w:val="24"/>
                <w:lang w:eastAsia="ru-RU"/>
              </w:rPr>
              <w:t xml:space="preserve">Трудовые поручения, участие в совместной </w:t>
            </w:r>
            <w:proofErr w:type="gramStart"/>
            <w:r w:rsidRPr="009C6D63">
              <w:rPr>
                <w:szCs w:val="24"/>
                <w:lang w:eastAsia="ru-RU"/>
              </w:rPr>
              <w:t>со</w:t>
            </w:r>
            <w:proofErr w:type="gramEnd"/>
            <w:r w:rsidRPr="009C6D63">
              <w:rPr>
                <w:szCs w:val="24"/>
                <w:lang w:eastAsia="ru-RU"/>
              </w:rPr>
              <w:t xml:space="preserve"> взрослым в уборке игровых уголков,  </w:t>
            </w:r>
          </w:p>
          <w:p w:rsidR="00230141" w:rsidRPr="009C6D63" w:rsidRDefault="00230141" w:rsidP="00924B21">
            <w:pPr>
              <w:spacing w:after="0" w:line="240" w:lineRule="auto"/>
              <w:jc w:val="both"/>
              <w:rPr>
                <w:szCs w:val="24"/>
                <w:lang w:eastAsia="ru-RU"/>
              </w:rPr>
            </w:pPr>
            <w:r w:rsidRPr="009C6D63">
              <w:rPr>
                <w:szCs w:val="24"/>
                <w:lang w:eastAsia="ru-RU"/>
              </w:rPr>
              <w:t xml:space="preserve">участие в ремонте атрибутов для игр детей и книг. </w:t>
            </w:r>
          </w:p>
          <w:p w:rsidR="00230141" w:rsidRPr="009C6D63" w:rsidRDefault="00230141" w:rsidP="00924B21">
            <w:pPr>
              <w:spacing w:after="0" w:line="240" w:lineRule="auto"/>
              <w:jc w:val="both"/>
              <w:rPr>
                <w:szCs w:val="24"/>
                <w:lang w:eastAsia="ru-RU"/>
              </w:rPr>
            </w:pPr>
            <w:r w:rsidRPr="009C6D63">
              <w:rPr>
                <w:szCs w:val="24"/>
                <w:lang w:eastAsia="ru-RU"/>
              </w:rPr>
              <w:t xml:space="preserve">Уборка постели после сна, Сервировка  стола, </w:t>
            </w:r>
          </w:p>
          <w:p w:rsidR="00230141" w:rsidRPr="009C6D63" w:rsidRDefault="00230141" w:rsidP="00924B21">
            <w:pPr>
              <w:spacing w:after="0" w:line="240" w:lineRule="auto"/>
              <w:jc w:val="both"/>
              <w:rPr>
                <w:szCs w:val="24"/>
                <w:lang w:eastAsia="ru-RU"/>
              </w:rPr>
            </w:pPr>
            <w:r w:rsidRPr="009C6D63">
              <w:rPr>
                <w:szCs w:val="24"/>
                <w:lang w:eastAsia="ru-RU"/>
              </w:rPr>
              <w:t>Самостоятельно  раскладывать подготовленные воспитателем материалы для занятий, убирать их</w:t>
            </w:r>
          </w:p>
        </w:tc>
        <w:tc>
          <w:tcPr>
            <w:tcW w:w="4253" w:type="dxa"/>
          </w:tcPr>
          <w:p w:rsidR="00230141" w:rsidRPr="009C6D63" w:rsidRDefault="00230141" w:rsidP="00924B21">
            <w:pPr>
              <w:spacing w:after="0" w:line="240" w:lineRule="auto"/>
              <w:jc w:val="both"/>
              <w:rPr>
                <w:szCs w:val="24"/>
              </w:rPr>
            </w:pPr>
            <w:r w:rsidRPr="009C6D63">
              <w:rPr>
                <w:szCs w:val="24"/>
              </w:rPr>
              <w:t>Творческие задания, дежурство,</w:t>
            </w:r>
          </w:p>
          <w:p w:rsidR="00230141" w:rsidRPr="009C6D63" w:rsidRDefault="00230141" w:rsidP="00924B21">
            <w:pPr>
              <w:spacing w:after="0" w:line="240" w:lineRule="auto"/>
              <w:jc w:val="both"/>
              <w:rPr>
                <w:szCs w:val="24"/>
              </w:rPr>
            </w:pPr>
            <w:r w:rsidRPr="009C6D63">
              <w:rPr>
                <w:szCs w:val="24"/>
              </w:rPr>
              <w:t xml:space="preserve"> задания, </w:t>
            </w:r>
          </w:p>
          <w:p w:rsidR="00230141" w:rsidRPr="009C6D63" w:rsidRDefault="00230141" w:rsidP="00924B21">
            <w:pPr>
              <w:spacing w:after="0" w:line="240" w:lineRule="auto"/>
              <w:jc w:val="both"/>
              <w:rPr>
                <w:szCs w:val="24"/>
              </w:rPr>
            </w:pPr>
            <w:r w:rsidRPr="009C6D63">
              <w:rPr>
                <w:szCs w:val="24"/>
              </w:rPr>
              <w:t>поручения</w:t>
            </w:r>
          </w:p>
        </w:tc>
      </w:tr>
      <w:tr w:rsidR="00230141" w:rsidRPr="0069248D" w:rsidTr="00B8429B">
        <w:trPr>
          <w:trHeight w:val="93"/>
        </w:trPr>
        <w:tc>
          <w:tcPr>
            <w:tcW w:w="2943" w:type="dxa"/>
            <w:vMerge w:val="restart"/>
          </w:tcPr>
          <w:p w:rsidR="00230141" w:rsidRPr="009C6D63" w:rsidRDefault="00230141" w:rsidP="00924B21">
            <w:pPr>
              <w:spacing w:after="0" w:line="240" w:lineRule="auto"/>
              <w:jc w:val="both"/>
              <w:rPr>
                <w:b/>
                <w:szCs w:val="24"/>
                <w:lang w:eastAsia="ru-RU"/>
              </w:rPr>
            </w:pPr>
            <w:r w:rsidRPr="009C6D63">
              <w:rPr>
                <w:b/>
                <w:szCs w:val="24"/>
                <w:lang w:eastAsia="ru-RU"/>
              </w:rPr>
              <w:t>7.3.  Труд  в природе</w:t>
            </w:r>
          </w:p>
        </w:tc>
        <w:tc>
          <w:tcPr>
            <w:tcW w:w="1418" w:type="dxa"/>
          </w:tcPr>
          <w:p w:rsidR="00230141" w:rsidRPr="009C6D63" w:rsidRDefault="00230141" w:rsidP="00924B21">
            <w:pPr>
              <w:spacing w:after="0" w:line="240" w:lineRule="auto"/>
              <w:jc w:val="both"/>
              <w:rPr>
                <w:szCs w:val="24"/>
                <w:lang w:eastAsia="ru-RU"/>
              </w:rPr>
            </w:pPr>
            <w:r w:rsidRPr="009C6D63">
              <w:rPr>
                <w:szCs w:val="24"/>
                <w:lang w:eastAsia="ru-RU"/>
              </w:rPr>
              <w:t>3-4 года  младшая  группа</w:t>
            </w:r>
          </w:p>
        </w:tc>
        <w:tc>
          <w:tcPr>
            <w:tcW w:w="6095" w:type="dxa"/>
          </w:tcPr>
          <w:p w:rsidR="00230141" w:rsidRPr="009C6D63" w:rsidRDefault="00230141" w:rsidP="00924B21">
            <w:pPr>
              <w:spacing w:after="0" w:line="240" w:lineRule="auto"/>
              <w:jc w:val="both"/>
              <w:rPr>
                <w:szCs w:val="24"/>
                <w:lang w:eastAsia="ru-RU"/>
              </w:rPr>
            </w:pPr>
            <w:r w:rsidRPr="009C6D63">
              <w:rPr>
                <w:szCs w:val="24"/>
              </w:rPr>
              <w:t>Обучение, совместный труд детей и взрослых, беседы, чтение художественной литературы</w:t>
            </w:r>
            <w:r w:rsidRPr="009C6D63">
              <w:rPr>
                <w:szCs w:val="24"/>
                <w:lang w:eastAsia="ru-RU"/>
              </w:rPr>
              <w:t xml:space="preserve"> Показ, объяснение, обучение наблюдение </w:t>
            </w:r>
          </w:p>
          <w:p w:rsidR="00230141" w:rsidRPr="009C6D63" w:rsidRDefault="00230141" w:rsidP="00924B21">
            <w:pPr>
              <w:spacing w:after="0" w:line="240" w:lineRule="auto"/>
              <w:jc w:val="both"/>
              <w:rPr>
                <w:szCs w:val="24"/>
                <w:lang w:eastAsia="ru-RU"/>
              </w:rPr>
            </w:pPr>
            <w:r w:rsidRPr="009C6D63">
              <w:rPr>
                <w:szCs w:val="24"/>
                <w:lang w:eastAsia="ru-RU"/>
              </w:rPr>
              <w:t xml:space="preserve">Дидактические  и развивающие игры. </w:t>
            </w:r>
          </w:p>
          <w:p w:rsidR="00230141" w:rsidRPr="009C6D63" w:rsidRDefault="00230141" w:rsidP="00924B21">
            <w:pPr>
              <w:spacing w:after="0" w:line="240" w:lineRule="auto"/>
              <w:jc w:val="both"/>
              <w:rPr>
                <w:szCs w:val="24"/>
                <w:lang w:eastAsia="ru-RU"/>
              </w:rPr>
            </w:pPr>
            <w:r w:rsidRPr="009C6D63">
              <w:rPr>
                <w:szCs w:val="24"/>
                <w:lang w:eastAsia="ru-RU"/>
              </w:rPr>
              <w:t xml:space="preserve">Создание ситуаций, побуждающих детей к проявлению заботливого отношения к природе. </w:t>
            </w:r>
          </w:p>
          <w:p w:rsidR="00230141" w:rsidRPr="009C6D63" w:rsidRDefault="00230141" w:rsidP="00924B21">
            <w:pPr>
              <w:spacing w:after="0" w:line="240" w:lineRule="auto"/>
              <w:jc w:val="both"/>
              <w:rPr>
                <w:szCs w:val="24"/>
                <w:lang w:eastAsia="ru-RU"/>
              </w:rPr>
            </w:pPr>
            <w:r w:rsidRPr="009C6D63">
              <w:rPr>
                <w:szCs w:val="24"/>
                <w:lang w:eastAsia="ru-RU"/>
              </w:rPr>
              <w:t xml:space="preserve">Наблюдение, как взрослый ухаживает за растениями </w:t>
            </w:r>
            <w:proofErr w:type="spellStart"/>
            <w:r w:rsidRPr="009C6D63">
              <w:rPr>
                <w:szCs w:val="24"/>
                <w:lang w:eastAsia="ru-RU"/>
              </w:rPr>
              <w:lastRenderedPageBreak/>
              <w:t>иживотными</w:t>
            </w:r>
            <w:proofErr w:type="spellEnd"/>
            <w:r w:rsidRPr="009C6D63">
              <w:rPr>
                <w:szCs w:val="24"/>
                <w:lang w:eastAsia="ru-RU"/>
              </w:rPr>
              <w:t>. Наблюдение за изменениями, произошедшими со знакомыми растениями и животными</w:t>
            </w:r>
          </w:p>
        </w:tc>
        <w:tc>
          <w:tcPr>
            <w:tcW w:w="4253" w:type="dxa"/>
          </w:tcPr>
          <w:p w:rsidR="00230141" w:rsidRPr="009C6D63" w:rsidRDefault="00230141" w:rsidP="00924B21">
            <w:pPr>
              <w:spacing w:after="0" w:line="240" w:lineRule="auto"/>
              <w:jc w:val="both"/>
              <w:rPr>
                <w:szCs w:val="24"/>
              </w:rPr>
            </w:pPr>
            <w:r w:rsidRPr="009C6D63">
              <w:rPr>
                <w:szCs w:val="24"/>
              </w:rPr>
              <w:lastRenderedPageBreak/>
              <w:t xml:space="preserve">Продуктивная деятельность, </w:t>
            </w:r>
          </w:p>
          <w:p w:rsidR="00230141" w:rsidRPr="009C6D63" w:rsidRDefault="00230141" w:rsidP="00924B21">
            <w:pPr>
              <w:spacing w:after="0" w:line="240" w:lineRule="auto"/>
              <w:jc w:val="both"/>
              <w:rPr>
                <w:szCs w:val="24"/>
              </w:rPr>
            </w:pPr>
            <w:r w:rsidRPr="009C6D63">
              <w:rPr>
                <w:szCs w:val="24"/>
              </w:rPr>
              <w:t>тематические досуги</w:t>
            </w:r>
          </w:p>
        </w:tc>
      </w:tr>
      <w:tr w:rsidR="00230141" w:rsidRPr="0069248D" w:rsidTr="00B8429B">
        <w:trPr>
          <w:trHeight w:val="93"/>
        </w:trPr>
        <w:tc>
          <w:tcPr>
            <w:tcW w:w="2943" w:type="dxa"/>
            <w:vMerge/>
          </w:tcPr>
          <w:p w:rsidR="00230141" w:rsidRPr="009C6D63" w:rsidRDefault="00230141" w:rsidP="00924B21">
            <w:pPr>
              <w:spacing w:after="0" w:line="240" w:lineRule="auto"/>
              <w:jc w:val="both"/>
              <w:rPr>
                <w:b/>
                <w:szCs w:val="24"/>
                <w:lang w:eastAsia="ru-RU"/>
              </w:rPr>
            </w:pPr>
          </w:p>
        </w:tc>
        <w:tc>
          <w:tcPr>
            <w:tcW w:w="1418" w:type="dxa"/>
          </w:tcPr>
          <w:p w:rsidR="00230141" w:rsidRPr="009C6D63" w:rsidRDefault="00230141" w:rsidP="00924B21">
            <w:pPr>
              <w:spacing w:after="0" w:line="240" w:lineRule="auto"/>
              <w:jc w:val="both"/>
              <w:rPr>
                <w:szCs w:val="24"/>
                <w:lang w:eastAsia="ru-RU"/>
              </w:rPr>
            </w:pPr>
            <w:r w:rsidRPr="009C6D63">
              <w:rPr>
                <w:szCs w:val="24"/>
                <w:lang w:eastAsia="ru-RU"/>
              </w:rPr>
              <w:t>4-5 лет  средняя группа</w:t>
            </w:r>
          </w:p>
        </w:tc>
        <w:tc>
          <w:tcPr>
            <w:tcW w:w="6095" w:type="dxa"/>
          </w:tcPr>
          <w:p w:rsidR="00230141" w:rsidRPr="009C6D63" w:rsidRDefault="00230141" w:rsidP="00924B21">
            <w:pPr>
              <w:spacing w:after="0" w:line="240" w:lineRule="auto"/>
              <w:jc w:val="both"/>
              <w:rPr>
                <w:szCs w:val="24"/>
              </w:rPr>
            </w:pPr>
            <w:r w:rsidRPr="009C6D63">
              <w:rPr>
                <w:szCs w:val="24"/>
              </w:rPr>
              <w:t>Обучение, совместный труд детей и взрослых,</w:t>
            </w:r>
          </w:p>
          <w:p w:rsidR="00230141" w:rsidRPr="009C6D63" w:rsidRDefault="00230141" w:rsidP="00924B21">
            <w:pPr>
              <w:spacing w:after="0" w:line="240" w:lineRule="auto"/>
              <w:jc w:val="both"/>
              <w:rPr>
                <w:szCs w:val="24"/>
              </w:rPr>
            </w:pPr>
            <w:r w:rsidRPr="009C6D63">
              <w:rPr>
                <w:szCs w:val="24"/>
              </w:rPr>
              <w:t xml:space="preserve"> беседы, чтение художественной литературы, дидактическая игра. Просмотр </w:t>
            </w:r>
            <w:proofErr w:type="spellStart"/>
            <w:r w:rsidRPr="009C6D63">
              <w:rPr>
                <w:szCs w:val="24"/>
              </w:rPr>
              <w:t>видеофильмов</w:t>
            </w:r>
            <w:r w:rsidRPr="009C6D63">
              <w:rPr>
                <w:szCs w:val="24"/>
                <w:lang w:eastAsia="ru-RU"/>
              </w:rPr>
              <w:t>Показ</w:t>
            </w:r>
            <w:proofErr w:type="spellEnd"/>
            <w:r w:rsidRPr="009C6D63">
              <w:rPr>
                <w:szCs w:val="24"/>
                <w:lang w:eastAsia="ru-RU"/>
              </w:rPr>
              <w:t xml:space="preserve">, объяснение, обучение напоминания </w:t>
            </w:r>
          </w:p>
          <w:p w:rsidR="00230141" w:rsidRPr="009C6D63" w:rsidRDefault="00230141" w:rsidP="00924B21">
            <w:pPr>
              <w:spacing w:after="0" w:line="240" w:lineRule="auto"/>
              <w:jc w:val="both"/>
              <w:rPr>
                <w:szCs w:val="24"/>
                <w:lang w:eastAsia="ru-RU"/>
              </w:rPr>
            </w:pPr>
            <w:r w:rsidRPr="009C6D63">
              <w:rPr>
                <w:szCs w:val="24"/>
                <w:lang w:eastAsia="ru-RU"/>
              </w:rPr>
              <w:t xml:space="preserve">Дидактические  и развивающие игры. Трудовые поручения, участие в совместной работе </w:t>
            </w:r>
            <w:proofErr w:type="gramStart"/>
            <w:r w:rsidRPr="009C6D63">
              <w:rPr>
                <w:szCs w:val="24"/>
                <w:lang w:eastAsia="ru-RU"/>
              </w:rPr>
              <w:t>со</w:t>
            </w:r>
            <w:proofErr w:type="gramEnd"/>
            <w:r w:rsidRPr="009C6D63">
              <w:rPr>
                <w:szCs w:val="24"/>
                <w:lang w:eastAsia="ru-RU"/>
              </w:rPr>
              <w:t xml:space="preserve"> взрослым в уходе за растениями  и животными, уголка природы Выращивание  зелени для корма птиц в зимнее время. Подкормка  птиц</w:t>
            </w:r>
            <w:proofErr w:type="gramStart"/>
            <w:r w:rsidRPr="009C6D63">
              <w:rPr>
                <w:szCs w:val="24"/>
                <w:lang w:eastAsia="ru-RU"/>
              </w:rPr>
              <w:t xml:space="preserve"> .</w:t>
            </w:r>
            <w:proofErr w:type="gramEnd"/>
          </w:p>
          <w:p w:rsidR="00230141" w:rsidRPr="009C6D63" w:rsidRDefault="00230141" w:rsidP="00924B21">
            <w:pPr>
              <w:spacing w:after="0" w:line="240" w:lineRule="auto"/>
              <w:jc w:val="both"/>
              <w:rPr>
                <w:szCs w:val="24"/>
                <w:lang w:eastAsia="ru-RU"/>
              </w:rPr>
            </w:pPr>
            <w:r w:rsidRPr="009C6D63">
              <w:rPr>
                <w:szCs w:val="24"/>
                <w:lang w:eastAsia="ru-RU"/>
              </w:rPr>
              <w:t>Работа  на огороде и цветнике</w:t>
            </w:r>
          </w:p>
        </w:tc>
        <w:tc>
          <w:tcPr>
            <w:tcW w:w="4253" w:type="dxa"/>
          </w:tcPr>
          <w:p w:rsidR="00230141" w:rsidRPr="009C6D63" w:rsidRDefault="00230141" w:rsidP="00924B21">
            <w:pPr>
              <w:spacing w:after="0" w:line="240" w:lineRule="auto"/>
              <w:jc w:val="both"/>
              <w:rPr>
                <w:szCs w:val="24"/>
              </w:rPr>
            </w:pPr>
            <w:r w:rsidRPr="009C6D63">
              <w:rPr>
                <w:szCs w:val="24"/>
              </w:rPr>
              <w:t>Продуктивная деятельность,</w:t>
            </w:r>
          </w:p>
          <w:p w:rsidR="00230141" w:rsidRPr="009C6D63" w:rsidRDefault="00230141" w:rsidP="00924B21">
            <w:pPr>
              <w:spacing w:after="0" w:line="240" w:lineRule="auto"/>
              <w:jc w:val="both"/>
              <w:rPr>
                <w:szCs w:val="24"/>
              </w:rPr>
            </w:pPr>
            <w:r w:rsidRPr="009C6D63">
              <w:rPr>
                <w:szCs w:val="24"/>
              </w:rPr>
              <w:t>ведение календаря природы совместно с воспитателем, тематические досуги</w:t>
            </w:r>
          </w:p>
        </w:tc>
      </w:tr>
      <w:tr w:rsidR="00230141" w:rsidRPr="0069248D" w:rsidTr="00B8429B">
        <w:trPr>
          <w:trHeight w:val="93"/>
        </w:trPr>
        <w:tc>
          <w:tcPr>
            <w:tcW w:w="2943" w:type="dxa"/>
          </w:tcPr>
          <w:p w:rsidR="00230141" w:rsidRPr="009C6D63" w:rsidRDefault="00230141" w:rsidP="00924B21">
            <w:pPr>
              <w:spacing w:after="0" w:line="240" w:lineRule="auto"/>
              <w:jc w:val="both"/>
              <w:rPr>
                <w:b/>
                <w:szCs w:val="24"/>
                <w:lang w:eastAsia="ru-RU"/>
              </w:rPr>
            </w:pPr>
          </w:p>
        </w:tc>
        <w:tc>
          <w:tcPr>
            <w:tcW w:w="1418" w:type="dxa"/>
          </w:tcPr>
          <w:p w:rsidR="00230141" w:rsidRPr="009C6D63" w:rsidRDefault="00230141" w:rsidP="00924B21">
            <w:pPr>
              <w:spacing w:after="0" w:line="240" w:lineRule="auto"/>
              <w:jc w:val="both"/>
              <w:rPr>
                <w:szCs w:val="24"/>
                <w:lang w:eastAsia="ru-RU"/>
              </w:rPr>
            </w:pPr>
            <w:r w:rsidRPr="009C6D63">
              <w:rPr>
                <w:szCs w:val="24"/>
                <w:lang w:eastAsia="ru-RU"/>
              </w:rPr>
              <w:t xml:space="preserve">5-7 лет </w:t>
            </w:r>
            <w:proofErr w:type="gramStart"/>
            <w:r w:rsidRPr="009C6D63">
              <w:rPr>
                <w:szCs w:val="24"/>
                <w:lang w:eastAsia="ru-RU"/>
              </w:rPr>
              <w:t>старшая</w:t>
            </w:r>
            <w:proofErr w:type="gramEnd"/>
            <w:r w:rsidRPr="009C6D63">
              <w:rPr>
                <w:szCs w:val="24"/>
                <w:lang w:eastAsia="ru-RU"/>
              </w:rPr>
              <w:t xml:space="preserve"> и </w:t>
            </w:r>
            <w:proofErr w:type="spellStart"/>
            <w:r w:rsidRPr="009C6D63">
              <w:rPr>
                <w:szCs w:val="24"/>
                <w:lang w:eastAsia="ru-RU"/>
              </w:rPr>
              <w:t>подг</w:t>
            </w:r>
            <w:proofErr w:type="spellEnd"/>
            <w:r w:rsidRPr="009C6D63">
              <w:rPr>
                <w:szCs w:val="24"/>
                <w:lang w:eastAsia="ru-RU"/>
              </w:rPr>
              <w:t>. к школе группы</w:t>
            </w:r>
          </w:p>
        </w:tc>
        <w:tc>
          <w:tcPr>
            <w:tcW w:w="6095" w:type="dxa"/>
          </w:tcPr>
          <w:p w:rsidR="00230141" w:rsidRPr="009C6D63" w:rsidRDefault="00230141" w:rsidP="00924B21">
            <w:pPr>
              <w:spacing w:after="0" w:line="240" w:lineRule="auto"/>
              <w:jc w:val="both"/>
              <w:rPr>
                <w:szCs w:val="24"/>
              </w:rPr>
            </w:pPr>
            <w:r w:rsidRPr="009C6D63">
              <w:rPr>
                <w:szCs w:val="24"/>
              </w:rPr>
              <w:t xml:space="preserve">Обучение, совместный труд детей и взрослых, беседы, чтение художественной литературы, дидактическая  игра. </w:t>
            </w:r>
            <w:r w:rsidRPr="009C6D63">
              <w:rPr>
                <w:szCs w:val="24"/>
                <w:lang w:eastAsia="ru-RU"/>
              </w:rPr>
              <w:t xml:space="preserve">Просмотр видеофильмов целевые прогулки. Показ, объяснение, обучение напоминания Дежурство в уголке природы. Дидактические и развивающие игры. </w:t>
            </w:r>
          </w:p>
          <w:p w:rsidR="00230141" w:rsidRPr="009C6D63" w:rsidRDefault="00230141" w:rsidP="00924B21">
            <w:pPr>
              <w:spacing w:after="0" w:line="240" w:lineRule="auto"/>
              <w:jc w:val="both"/>
              <w:rPr>
                <w:szCs w:val="24"/>
                <w:lang w:eastAsia="ru-RU"/>
              </w:rPr>
            </w:pPr>
            <w:r w:rsidRPr="009C6D63">
              <w:rPr>
                <w:szCs w:val="24"/>
                <w:lang w:eastAsia="ru-RU"/>
              </w:rPr>
              <w:t xml:space="preserve">Трудовые поручения, участие в совместной работе </w:t>
            </w:r>
            <w:proofErr w:type="gramStart"/>
            <w:r w:rsidRPr="009C6D63">
              <w:rPr>
                <w:szCs w:val="24"/>
                <w:lang w:eastAsia="ru-RU"/>
              </w:rPr>
              <w:t>со</w:t>
            </w:r>
            <w:proofErr w:type="gramEnd"/>
            <w:r w:rsidRPr="009C6D63">
              <w:rPr>
                <w:szCs w:val="24"/>
                <w:lang w:eastAsia="ru-RU"/>
              </w:rPr>
              <w:t xml:space="preserve"> взрослым в уходе за растениями и животными,  уголка природы</w:t>
            </w:r>
          </w:p>
        </w:tc>
        <w:tc>
          <w:tcPr>
            <w:tcW w:w="4253" w:type="dxa"/>
          </w:tcPr>
          <w:p w:rsidR="00230141" w:rsidRPr="009C6D63" w:rsidRDefault="00230141" w:rsidP="00924B21">
            <w:pPr>
              <w:spacing w:after="0" w:line="240" w:lineRule="auto"/>
              <w:jc w:val="both"/>
              <w:rPr>
                <w:szCs w:val="24"/>
              </w:rPr>
            </w:pPr>
            <w:r w:rsidRPr="009C6D63">
              <w:rPr>
                <w:szCs w:val="24"/>
              </w:rPr>
              <w:t>Продуктивная деятельность, ведение календаря природы, тематические досуги</w:t>
            </w:r>
          </w:p>
        </w:tc>
      </w:tr>
      <w:tr w:rsidR="00230141" w:rsidRPr="0069248D" w:rsidTr="00B8429B">
        <w:trPr>
          <w:trHeight w:val="93"/>
        </w:trPr>
        <w:tc>
          <w:tcPr>
            <w:tcW w:w="2943" w:type="dxa"/>
          </w:tcPr>
          <w:p w:rsidR="00230141" w:rsidRPr="009C6D63" w:rsidRDefault="00230141" w:rsidP="00924B21">
            <w:pPr>
              <w:spacing w:after="0" w:line="240" w:lineRule="auto"/>
              <w:jc w:val="both"/>
              <w:rPr>
                <w:b/>
                <w:szCs w:val="24"/>
                <w:lang w:eastAsia="ru-RU"/>
              </w:rPr>
            </w:pPr>
            <w:r w:rsidRPr="009C6D63">
              <w:rPr>
                <w:b/>
                <w:szCs w:val="24"/>
                <w:lang w:eastAsia="ru-RU"/>
              </w:rPr>
              <w:t>7.4. Ручной  труд</w:t>
            </w:r>
          </w:p>
        </w:tc>
        <w:tc>
          <w:tcPr>
            <w:tcW w:w="1418" w:type="dxa"/>
          </w:tcPr>
          <w:p w:rsidR="00230141" w:rsidRPr="009C6D63" w:rsidRDefault="00230141" w:rsidP="00924B21">
            <w:pPr>
              <w:spacing w:after="0" w:line="240" w:lineRule="auto"/>
              <w:jc w:val="both"/>
              <w:rPr>
                <w:szCs w:val="24"/>
                <w:lang w:eastAsia="ru-RU"/>
              </w:rPr>
            </w:pPr>
            <w:r w:rsidRPr="009C6D63">
              <w:rPr>
                <w:szCs w:val="24"/>
                <w:lang w:eastAsia="ru-RU"/>
              </w:rPr>
              <w:t xml:space="preserve">5-7 лет </w:t>
            </w:r>
            <w:proofErr w:type="gramStart"/>
            <w:r w:rsidRPr="009C6D63">
              <w:rPr>
                <w:szCs w:val="24"/>
                <w:lang w:eastAsia="ru-RU"/>
              </w:rPr>
              <w:t>старшая</w:t>
            </w:r>
            <w:proofErr w:type="gramEnd"/>
            <w:r w:rsidRPr="009C6D63">
              <w:rPr>
                <w:szCs w:val="24"/>
                <w:lang w:eastAsia="ru-RU"/>
              </w:rPr>
              <w:t xml:space="preserve"> и </w:t>
            </w:r>
            <w:proofErr w:type="spellStart"/>
            <w:r w:rsidRPr="009C6D63">
              <w:rPr>
                <w:szCs w:val="24"/>
                <w:lang w:eastAsia="ru-RU"/>
              </w:rPr>
              <w:t>подг</w:t>
            </w:r>
            <w:proofErr w:type="spellEnd"/>
            <w:r w:rsidRPr="009C6D63">
              <w:rPr>
                <w:szCs w:val="24"/>
                <w:lang w:eastAsia="ru-RU"/>
              </w:rPr>
              <w:t>. к школе группы</w:t>
            </w:r>
          </w:p>
        </w:tc>
        <w:tc>
          <w:tcPr>
            <w:tcW w:w="6095" w:type="dxa"/>
          </w:tcPr>
          <w:p w:rsidR="00230141" w:rsidRPr="009C6D63" w:rsidRDefault="00230141" w:rsidP="00924B21">
            <w:pPr>
              <w:spacing w:after="0" w:line="240" w:lineRule="auto"/>
              <w:jc w:val="both"/>
              <w:rPr>
                <w:szCs w:val="24"/>
                <w:lang w:eastAsia="ru-RU"/>
              </w:rPr>
            </w:pPr>
            <w:r w:rsidRPr="009C6D63">
              <w:rPr>
                <w:szCs w:val="24"/>
                <w:lang w:eastAsia="ru-RU"/>
              </w:rPr>
              <w:t>Показ, объяснение, обучение, напоминание</w:t>
            </w:r>
          </w:p>
          <w:p w:rsidR="00230141" w:rsidRPr="009C6D63" w:rsidRDefault="00230141" w:rsidP="00924B21">
            <w:pPr>
              <w:spacing w:after="0" w:line="240" w:lineRule="auto"/>
              <w:jc w:val="both"/>
              <w:rPr>
                <w:szCs w:val="24"/>
                <w:lang w:eastAsia="ru-RU"/>
              </w:rPr>
            </w:pPr>
            <w:r w:rsidRPr="009C6D63">
              <w:rPr>
                <w:szCs w:val="24"/>
                <w:lang w:eastAsia="ru-RU"/>
              </w:rPr>
              <w:t xml:space="preserve">Дидактические  и развивающие игры. Трудовые поручения, </w:t>
            </w:r>
          </w:p>
          <w:p w:rsidR="00230141" w:rsidRPr="009C6D63" w:rsidRDefault="00230141" w:rsidP="00924B21">
            <w:pPr>
              <w:spacing w:after="0" w:line="240" w:lineRule="auto"/>
              <w:jc w:val="both"/>
              <w:rPr>
                <w:szCs w:val="24"/>
                <w:lang w:eastAsia="ru-RU"/>
              </w:rPr>
            </w:pPr>
            <w:r w:rsidRPr="009C6D63">
              <w:rPr>
                <w:szCs w:val="24"/>
                <w:lang w:eastAsia="ru-RU"/>
              </w:rPr>
              <w:t xml:space="preserve">Участие </w:t>
            </w:r>
            <w:proofErr w:type="gramStart"/>
            <w:r w:rsidRPr="009C6D63">
              <w:rPr>
                <w:szCs w:val="24"/>
                <w:lang w:eastAsia="ru-RU"/>
              </w:rPr>
              <w:t>со</w:t>
            </w:r>
            <w:proofErr w:type="gramEnd"/>
            <w:r w:rsidRPr="009C6D63">
              <w:rPr>
                <w:szCs w:val="24"/>
                <w:lang w:eastAsia="ru-RU"/>
              </w:rPr>
              <w:t xml:space="preserve"> взрослым по ремонту атрибутов для игр детей, подклейке книг,</w:t>
            </w:r>
          </w:p>
          <w:p w:rsidR="00230141" w:rsidRPr="009C6D63" w:rsidRDefault="00230141" w:rsidP="00924B21">
            <w:pPr>
              <w:spacing w:after="0" w:line="240" w:lineRule="auto"/>
              <w:jc w:val="both"/>
              <w:rPr>
                <w:szCs w:val="24"/>
                <w:lang w:eastAsia="ru-RU"/>
              </w:rPr>
            </w:pPr>
            <w:r w:rsidRPr="009C6D63">
              <w:rPr>
                <w:szCs w:val="24"/>
                <w:lang w:eastAsia="ru-RU"/>
              </w:rPr>
              <w:t xml:space="preserve">Изготовление  пособий для занятий, самостоятельное планирование трудовой деятельности Работа с природным материалом, бумагой, </w:t>
            </w:r>
            <w:proofErr w:type="spellStart"/>
            <w:r w:rsidRPr="009C6D63">
              <w:rPr>
                <w:szCs w:val="24"/>
                <w:lang w:eastAsia="ru-RU"/>
              </w:rPr>
              <w:t>тканью</w:t>
            </w:r>
            <w:proofErr w:type="gramStart"/>
            <w:r w:rsidRPr="009C6D63">
              <w:rPr>
                <w:szCs w:val="24"/>
                <w:lang w:eastAsia="ru-RU"/>
              </w:rPr>
              <w:t>.и</w:t>
            </w:r>
            <w:proofErr w:type="gramEnd"/>
            <w:r w:rsidRPr="009C6D63">
              <w:rPr>
                <w:szCs w:val="24"/>
                <w:lang w:eastAsia="ru-RU"/>
              </w:rPr>
              <w:t>гры</w:t>
            </w:r>
            <w:proofErr w:type="spellEnd"/>
            <w:r w:rsidRPr="009C6D63">
              <w:rPr>
                <w:szCs w:val="24"/>
                <w:lang w:eastAsia="ru-RU"/>
              </w:rPr>
              <w:t xml:space="preserve"> и игрушки своими руками.</w:t>
            </w:r>
          </w:p>
        </w:tc>
        <w:tc>
          <w:tcPr>
            <w:tcW w:w="4253" w:type="dxa"/>
          </w:tcPr>
          <w:p w:rsidR="00230141" w:rsidRPr="009C6D63" w:rsidRDefault="00230141" w:rsidP="00924B21">
            <w:pPr>
              <w:spacing w:after="0" w:line="240" w:lineRule="auto"/>
              <w:jc w:val="both"/>
              <w:rPr>
                <w:szCs w:val="24"/>
              </w:rPr>
            </w:pPr>
            <w:r w:rsidRPr="009C6D63">
              <w:rPr>
                <w:szCs w:val="24"/>
              </w:rPr>
              <w:t>Продуктивная деятельность</w:t>
            </w:r>
          </w:p>
        </w:tc>
      </w:tr>
      <w:tr w:rsidR="00230141" w:rsidRPr="0069248D" w:rsidTr="00B8429B">
        <w:trPr>
          <w:trHeight w:val="93"/>
        </w:trPr>
        <w:tc>
          <w:tcPr>
            <w:tcW w:w="2943" w:type="dxa"/>
            <w:vMerge w:val="restart"/>
          </w:tcPr>
          <w:p w:rsidR="00230141" w:rsidRPr="009C6D63" w:rsidRDefault="00230141" w:rsidP="00924B21">
            <w:pPr>
              <w:spacing w:after="0" w:line="240" w:lineRule="auto"/>
              <w:jc w:val="both"/>
              <w:rPr>
                <w:b/>
                <w:szCs w:val="24"/>
                <w:lang w:eastAsia="ru-RU"/>
              </w:rPr>
            </w:pPr>
            <w:r w:rsidRPr="009C6D63">
              <w:rPr>
                <w:b/>
                <w:szCs w:val="24"/>
                <w:lang w:eastAsia="ru-RU"/>
              </w:rPr>
              <w:t xml:space="preserve">7.5. Формирование  первичных представлений  о труде </w:t>
            </w:r>
            <w:r w:rsidRPr="009C6D63">
              <w:rPr>
                <w:b/>
                <w:szCs w:val="24"/>
                <w:lang w:eastAsia="ru-RU"/>
              </w:rPr>
              <w:lastRenderedPageBreak/>
              <w:t>взрослых</w:t>
            </w:r>
          </w:p>
        </w:tc>
        <w:tc>
          <w:tcPr>
            <w:tcW w:w="1418" w:type="dxa"/>
          </w:tcPr>
          <w:p w:rsidR="00230141" w:rsidRPr="009C6D63" w:rsidRDefault="00230141" w:rsidP="00924B21">
            <w:pPr>
              <w:spacing w:after="0" w:line="240" w:lineRule="auto"/>
              <w:jc w:val="both"/>
              <w:rPr>
                <w:szCs w:val="24"/>
                <w:lang w:eastAsia="ru-RU"/>
              </w:rPr>
            </w:pPr>
            <w:r w:rsidRPr="009C6D63">
              <w:rPr>
                <w:szCs w:val="24"/>
                <w:lang w:eastAsia="ru-RU"/>
              </w:rPr>
              <w:lastRenderedPageBreak/>
              <w:t xml:space="preserve">3-5 лет  младшая  и средняя </w:t>
            </w:r>
            <w:r w:rsidRPr="009C6D63">
              <w:rPr>
                <w:szCs w:val="24"/>
                <w:lang w:eastAsia="ru-RU"/>
              </w:rPr>
              <w:lastRenderedPageBreak/>
              <w:t>группы</w:t>
            </w:r>
          </w:p>
        </w:tc>
        <w:tc>
          <w:tcPr>
            <w:tcW w:w="6095" w:type="dxa"/>
          </w:tcPr>
          <w:p w:rsidR="00230141" w:rsidRPr="009C6D63" w:rsidRDefault="00230141" w:rsidP="00924B21">
            <w:pPr>
              <w:spacing w:after="0" w:line="240" w:lineRule="auto"/>
              <w:jc w:val="both"/>
              <w:rPr>
                <w:szCs w:val="24"/>
              </w:rPr>
            </w:pPr>
            <w:r w:rsidRPr="009C6D63">
              <w:rPr>
                <w:szCs w:val="24"/>
              </w:rPr>
              <w:lastRenderedPageBreak/>
              <w:t xml:space="preserve">Дидактические игры, </w:t>
            </w:r>
          </w:p>
          <w:p w:rsidR="00230141" w:rsidRPr="009C6D63" w:rsidRDefault="00230141" w:rsidP="00924B21">
            <w:pPr>
              <w:spacing w:after="0" w:line="240" w:lineRule="auto"/>
              <w:jc w:val="both"/>
              <w:rPr>
                <w:szCs w:val="24"/>
              </w:rPr>
            </w:pPr>
            <w:r w:rsidRPr="009C6D63">
              <w:rPr>
                <w:szCs w:val="24"/>
              </w:rPr>
              <w:t>Сюжетно-ролевые игры, чтение, закрепление</w:t>
            </w:r>
          </w:p>
        </w:tc>
        <w:tc>
          <w:tcPr>
            <w:tcW w:w="4253" w:type="dxa"/>
          </w:tcPr>
          <w:p w:rsidR="00230141" w:rsidRPr="009C6D63" w:rsidRDefault="00230141" w:rsidP="00924B21">
            <w:pPr>
              <w:spacing w:after="0" w:line="240" w:lineRule="auto"/>
              <w:jc w:val="both"/>
              <w:rPr>
                <w:szCs w:val="24"/>
              </w:rPr>
            </w:pPr>
            <w:r w:rsidRPr="009C6D63">
              <w:rPr>
                <w:szCs w:val="24"/>
              </w:rPr>
              <w:t xml:space="preserve">Сюжетно-ролевые игры, </w:t>
            </w:r>
          </w:p>
          <w:p w:rsidR="00230141" w:rsidRPr="009C6D63" w:rsidRDefault="00230141" w:rsidP="00924B21">
            <w:pPr>
              <w:spacing w:after="0" w:line="240" w:lineRule="auto"/>
              <w:jc w:val="both"/>
              <w:rPr>
                <w:szCs w:val="24"/>
              </w:rPr>
            </w:pPr>
            <w:r w:rsidRPr="009C6D63">
              <w:rPr>
                <w:szCs w:val="24"/>
              </w:rPr>
              <w:t>обыгрывание, дидактические игры. Практическая деятельность</w:t>
            </w:r>
          </w:p>
        </w:tc>
      </w:tr>
      <w:tr w:rsidR="00230141" w:rsidRPr="0069248D" w:rsidTr="00B8429B">
        <w:trPr>
          <w:trHeight w:val="93"/>
        </w:trPr>
        <w:tc>
          <w:tcPr>
            <w:tcW w:w="2943" w:type="dxa"/>
            <w:vMerge/>
          </w:tcPr>
          <w:p w:rsidR="00230141" w:rsidRPr="009C6D63" w:rsidRDefault="00230141" w:rsidP="00924B21">
            <w:pPr>
              <w:spacing w:after="0" w:line="240" w:lineRule="auto"/>
              <w:ind w:left="33"/>
              <w:jc w:val="both"/>
              <w:rPr>
                <w:b/>
                <w:szCs w:val="24"/>
                <w:lang w:eastAsia="ru-RU"/>
              </w:rPr>
            </w:pPr>
          </w:p>
        </w:tc>
        <w:tc>
          <w:tcPr>
            <w:tcW w:w="1418" w:type="dxa"/>
          </w:tcPr>
          <w:p w:rsidR="00230141" w:rsidRPr="009C6D63" w:rsidRDefault="00230141" w:rsidP="00924B21">
            <w:pPr>
              <w:spacing w:after="0" w:line="240" w:lineRule="auto"/>
              <w:ind w:left="33"/>
              <w:jc w:val="both"/>
              <w:rPr>
                <w:szCs w:val="24"/>
                <w:lang w:eastAsia="ru-RU"/>
              </w:rPr>
            </w:pPr>
            <w:r w:rsidRPr="009C6D63">
              <w:rPr>
                <w:szCs w:val="24"/>
                <w:lang w:eastAsia="ru-RU"/>
              </w:rPr>
              <w:t xml:space="preserve">5-7 лет </w:t>
            </w:r>
            <w:proofErr w:type="gramStart"/>
            <w:r w:rsidRPr="009C6D63">
              <w:rPr>
                <w:szCs w:val="24"/>
                <w:lang w:eastAsia="ru-RU"/>
              </w:rPr>
              <w:t>старшая</w:t>
            </w:r>
            <w:proofErr w:type="gramEnd"/>
            <w:r w:rsidRPr="009C6D63">
              <w:rPr>
                <w:szCs w:val="24"/>
                <w:lang w:eastAsia="ru-RU"/>
              </w:rPr>
              <w:t xml:space="preserve"> и </w:t>
            </w:r>
            <w:proofErr w:type="spellStart"/>
            <w:r w:rsidRPr="009C6D63">
              <w:rPr>
                <w:szCs w:val="24"/>
                <w:lang w:eastAsia="ru-RU"/>
              </w:rPr>
              <w:t>подг</w:t>
            </w:r>
            <w:proofErr w:type="spellEnd"/>
            <w:r w:rsidRPr="009C6D63">
              <w:rPr>
                <w:szCs w:val="24"/>
                <w:lang w:eastAsia="ru-RU"/>
              </w:rPr>
              <w:t>. к школе группы</w:t>
            </w:r>
          </w:p>
        </w:tc>
        <w:tc>
          <w:tcPr>
            <w:tcW w:w="6095" w:type="dxa"/>
          </w:tcPr>
          <w:p w:rsidR="00230141" w:rsidRPr="009C6D63" w:rsidRDefault="00230141" w:rsidP="00924B21">
            <w:pPr>
              <w:spacing w:after="0" w:line="240" w:lineRule="auto"/>
              <w:jc w:val="both"/>
              <w:rPr>
                <w:szCs w:val="24"/>
              </w:rPr>
            </w:pPr>
            <w:r w:rsidRPr="009C6D63">
              <w:rPr>
                <w:szCs w:val="24"/>
              </w:rPr>
              <w:t xml:space="preserve">Экскурсии, наблюдения, рассказы, обучение, чтение, рассматривание иллюстраций,  </w:t>
            </w:r>
          </w:p>
          <w:p w:rsidR="00230141" w:rsidRPr="009C6D63" w:rsidRDefault="00230141" w:rsidP="00924B21">
            <w:pPr>
              <w:spacing w:after="0" w:line="240" w:lineRule="auto"/>
              <w:jc w:val="both"/>
              <w:rPr>
                <w:szCs w:val="24"/>
              </w:rPr>
            </w:pPr>
            <w:r w:rsidRPr="009C6D63">
              <w:rPr>
                <w:szCs w:val="24"/>
              </w:rPr>
              <w:t xml:space="preserve">просмотр видео Дидактические игры, </w:t>
            </w:r>
          </w:p>
          <w:p w:rsidR="00230141" w:rsidRPr="009C6D63" w:rsidRDefault="00230141" w:rsidP="00924B21">
            <w:pPr>
              <w:spacing w:after="0" w:line="240" w:lineRule="auto"/>
              <w:jc w:val="both"/>
              <w:rPr>
                <w:szCs w:val="24"/>
              </w:rPr>
            </w:pPr>
            <w:r w:rsidRPr="009C6D63">
              <w:rPr>
                <w:szCs w:val="24"/>
              </w:rPr>
              <w:t>обучение, чтение, практическая деятельность, встречи с людьми  интересных профессий, создание альбомов</w:t>
            </w:r>
          </w:p>
        </w:tc>
        <w:tc>
          <w:tcPr>
            <w:tcW w:w="4253" w:type="dxa"/>
          </w:tcPr>
          <w:p w:rsidR="00230141" w:rsidRPr="009C6D63" w:rsidRDefault="00230141" w:rsidP="00924B21">
            <w:pPr>
              <w:spacing w:after="0" w:line="240" w:lineRule="auto"/>
              <w:jc w:val="both"/>
              <w:rPr>
                <w:szCs w:val="24"/>
              </w:rPr>
            </w:pPr>
            <w:r w:rsidRPr="009C6D63">
              <w:rPr>
                <w:szCs w:val="24"/>
              </w:rPr>
              <w:t>Дидактические игры, сюжетно-ролевые игры</w:t>
            </w:r>
          </w:p>
        </w:tc>
      </w:tr>
    </w:tbl>
    <w:p w:rsidR="00230141" w:rsidRPr="009C6D63" w:rsidRDefault="00230141" w:rsidP="00230141">
      <w:pPr>
        <w:spacing w:after="0" w:line="240" w:lineRule="auto"/>
        <w:ind w:firstLine="567"/>
        <w:jc w:val="both"/>
        <w:rPr>
          <w:b/>
          <w:szCs w:val="24"/>
        </w:rPr>
      </w:pPr>
    </w:p>
    <w:p w:rsidR="00230141" w:rsidRPr="009C6D63" w:rsidRDefault="00230141" w:rsidP="00B8429B">
      <w:pPr>
        <w:spacing w:after="0" w:line="240" w:lineRule="auto"/>
        <w:jc w:val="both"/>
        <w:rPr>
          <w:b/>
          <w:szCs w:val="24"/>
        </w:rPr>
      </w:pPr>
    </w:p>
    <w:p w:rsidR="00230141" w:rsidRPr="009C6D63" w:rsidRDefault="00230141" w:rsidP="00230141">
      <w:pPr>
        <w:spacing w:after="0" w:line="240" w:lineRule="auto"/>
        <w:ind w:firstLine="567"/>
        <w:jc w:val="both"/>
        <w:rPr>
          <w:b/>
          <w:szCs w:val="24"/>
        </w:rPr>
      </w:pPr>
    </w:p>
    <w:p w:rsidR="00230141" w:rsidRPr="009C6D63" w:rsidRDefault="00230141" w:rsidP="00230141">
      <w:pPr>
        <w:tabs>
          <w:tab w:val="left" w:pos="9921"/>
        </w:tabs>
        <w:spacing w:after="0" w:line="240" w:lineRule="auto"/>
        <w:ind w:right="-2" w:firstLine="709"/>
        <w:jc w:val="both"/>
        <w:rPr>
          <w:b/>
          <w:szCs w:val="28"/>
          <w:u w:val="single"/>
        </w:rPr>
      </w:pPr>
      <w:r w:rsidRPr="009C6D63">
        <w:rPr>
          <w:b/>
          <w:szCs w:val="28"/>
          <w:u w:val="single"/>
        </w:rPr>
        <w:t>Часть, формируемая участниками образовательных отношений</w:t>
      </w:r>
    </w:p>
    <w:p w:rsidR="00230141" w:rsidRPr="009C6D63" w:rsidRDefault="00230141" w:rsidP="00230141">
      <w:pPr>
        <w:tabs>
          <w:tab w:val="left" w:pos="9921"/>
        </w:tabs>
        <w:spacing w:after="0" w:line="240" w:lineRule="auto"/>
        <w:ind w:right="-2"/>
        <w:jc w:val="both"/>
        <w:rPr>
          <w:b/>
          <w:i/>
          <w:iCs/>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393"/>
        <w:gridCol w:w="7393"/>
      </w:tblGrid>
      <w:tr w:rsidR="00230141" w:rsidRPr="0069248D" w:rsidTr="00924B21">
        <w:tc>
          <w:tcPr>
            <w:tcW w:w="7393" w:type="dxa"/>
            <w:tcBorders>
              <w:right w:val="single" w:sz="2" w:space="0" w:color="auto"/>
            </w:tcBorders>
          </w:tcPr>
          <w:p w:rsidR="00230141" w:rsidRPr="009C6D63" w:rsidRDefault="00B8429B" w:rsidP="00924B21">
            <w:pPr>
              <w:tabs>
                <w:tab w:val="left" w:pos="9921"/>
              </w:tabs>
              <w:spacing w:after="0" w:line="240" w:lineRule="auto"/>
              <w:ind w:right="-2"/>
              <w:jc w:val="both"/>
              <w:rPr>
                <w:i/>
                <w:iCs/>
                <w:szCs w:val="28"/>
              </w:rPr>
            </w:pPr>
            <w:r>
              <w:rPr>
                <w:b/>
                <w:i/>
                <w:szCs w:val="24"/>
              </w:rPr>
              <w:t>Возраст: 3</w:t>
            </w:r>
            <w:r w:rsidR="00230141">
              <w:rPr>
                <w:b/>
                <w:i/>
                <w:szCs w:val="24"/>
              </w:rPr>
              <w:t xml:space="preserve"> </w:t>
            </w:r>
            <w:r w:rsidR="00230141" w:rsidRPr="009C6D63">
              <w:rPr>
                <w:b/>
                <w:i/>
                <w:szCs w:val="24"/>
              </w:rPr>
              <w:t>-5 лет</w:t>
            </w:r>
          </w:p>
        </w:tc>
        <w:tc>
          <w:tcPr>
            <w:tcW w:w="7393" w:type="dxa"/>
            <w:tcBorders>
              <w:left w:val="single" w:sz="2" w:space="0" w:color="auto"/>
            </w:tcBorders>
          </w:tcPr>
          <w:p w:rsidR="00230141" w:rsidRPr="009C6D63" w:rsidRDefault="00230141" w:rsidP="00924B21">
            <w:pPr>
              <w:spacing w:after="0" w:line="240" w:lineRule="auto"/>
              <w:ind w:left="66"/>
              <w:jc w:val="both"/>
              <w:rPr>
                <w:b/>
                <w:i/>
                <w:szCs w:val="24"/>
              </w:rPr>
            </w:pPr>
            <w:r w:rsidRPr="009C6D63">
              <w:rPr>
                <w:b/>
                <w:i/>
                <w:szCs w:val="24"/>
              </w:rPr>
              <w:t>Возраст: 5-7</w:t>
            </w:r>
          </w:p>
        </w:tc>
      </w:tr>
      <w:tr w:rsidR="00230141" w:rsidRPr="0069248D" w:rsidTr="00924B21">
        <w:tc>
          <w:tcPr>
            <w:tcW w:w="14786" w:type="dxa"/>
            <w:gridSpan w:val="2"/>
          </w:tcPr>
          <w:p w:rsidR="00230141" w:rsidRPr="009C6D63" w:rsidRDefault="00230141" w:rsidP="00924B21">
            <w:pPr>
              <w:spacing w:after="0" w:line="240" w:lineRule="auto"/>
              <w:jc w:val="both"/>
              <w:rPr>
                <w:b/>
                <w:i/>
                <w:szCs w:val="24"/>
              </w:rPr>
            </w:pPr>
            <w:r w:rsidRPr="009C6D63">
              <w:rPr>
                <w:b/>
                <w:i/>
                <w:szCs w:val="28"/>
              </w:rPr>
              <w:t>Задачи воспитания и обучения</w:t>
            </w:r>
          </w:p>
        </w:tc>
      </w:tr>
      <w:tr w:rsidR="00230141" w:rsidRPr="0069248D" w:rsidTr="00924B21">
        <w:tc>
          <w:tcPr>
            <w:tcW w:w="7393" w:type="dxa"/>
          </w:tcPr>
          <w:p w:rsidR="00230141" w:rsidRPr="009C6D63" w:rsidRDefault="00230141" w:rsidP="002024B8">
            <w:pPr>
              <w:numPr>
                <w:ilvl w:val="0"/>
                <w:numId w:val="33"/>
              </w:numPr>
              <w:spacing w:after="0" w:line="240" w:lineRule="auto"/>
              <w:ind w:left="284" w:hanging="284"/>
              <w:jc w:val="both"/>
              <w:rPr>
                <w:szCs w:val="24"/>
              </w:rPr>
            </w:pPr>
            <w:r w:rsidRPr="009C6D63">
              <w:rPr>
                <w:szCs w:val="24"/>
              </w:rPr>
              <w:t>Способствовать установлению доброжелательных отношений ребенка с другими детьми, обогащению способов  их игрового взаимодействия.</w:t>
            </w:r>
          </w:p>
          <w:p w:rsidR="00230141" w:rsidRPr="009C6D63" w:rsidRDefault="00230141" w:rsidP="002024B8">
            <w:pPr>
              <w:numPr>
                <w:ilvl w:val="0"/>
                <w:numId w:val="33"/>
              </w:numPr>
              <w:tabs>
                <w:tab w:val="left" w:pos="284"/>
              </w:tabs>
              <w:spacing w:after="0" w:line="240" w:lineRule="auto"/>
              <w:ind w:left="284" w:hanging="284"/>
              <w:jc w:val="both"/>
              <w:rPr>
                <w:szCs w:val="24"/>
              </w:rPr>
            </w:pPr>
            <w:r w:rsidRPr="009C6D63">
              <w:rPr>
                <w:szCs w:val="24"/>
              </w:rPr>
              <w:t>Побуждать ребенка к самостоятельно</w:t>
            </w:r>
            <w:r w:rsidRPr="009C6D63">
              <w:rPr>
                <w:szCs w:val="24"/>
              </w:rPr>
              <w:softHyphen/>
              <w:t xml:space="preserve">му игровому творчеству в свободном взаимодействии с игрушками, бытовыми предметами во взаимодействии со сверстниками. </w:t>
            </w:r>
          </w:p>
          <w:p w:rsidR="00230141" w:rsidRPr="009C6D63" w:rsidRDefault="00230141" w:rsidP="002024B8">
            <w:pPr>
              <w:numPr>
                <w:ilvl w:val="0"/>
                <w:numId w:val="33"/>
              </w:numPr>
              <w:tabs>
                <w:tab w:val="left" w:pos="284"/>
              </w:tabs>
              <w:spacing w:after="0" w:line="240" w:lineRule="auto"/>
              <w:ind w:left="284" w:hanging="284"/>
              <w:jc w:val="both"/>
              <w:rPr>
                <w:szCs w:val="24"/>
              </w:rPr>
            </w:pPr>
            <w:r w:rsidRPr="009C6D63">
              <w:rPr>
                <w:szCs w:val="24"/>
              </w:rPr>
              <w:t>Способствовать развитию социально-эмоциональной сферы детей, обогащению личного опыта, самостоятельности, положительной самооценке, доверия к миру как основы социального становления личности.</w:t>
            </w:r>
          </w:p>
          <w:p w:rsidR="00230141" w:rsidRPr="009C6D63" w:rsidRDefault="00230141" w:rsidP="002024B8">
            <w:pPr>
              <w:numPr>
                <w:ilvl w:val="0"/>
                <w:numId w:val="33"/>
              </w:numPr>
              <w:tabs>
                <w:tab w:val="left" w:pos="284"/>
              </w:tabs>
              <w:spacing w:after="0" w:line="240" w:lineRule="auto"/>
              <w:ind w:left="284" w:hanging="284"/>
              <w:jc w:val="both"/>
              <w:rPr>
                <w:szCs w:val="24"/>
              </w:rPr>
            </w:pPr>
            <w:r w:rsidRPr="009C6D63">
              <w:rPr>
                <w:szCs w:val="24"/>
              </w:rPr>
              <w:t>Способствовать развитию интереса ребенка к творческим проявлениям в игре и игро</w:t>
            </w:r>
            <w:r w:rsidRPr="009C6D63">
              <w:rPr>
                <w:szCs w:val="24"/>
              </w:rPr>
              <w:softHyphen/>
              <w:t>вому общению со сверстниками и взрослым, разнообразию игровых замыслов, придумыванию игровых событий.</w:t>
            </w:r>
          </w:p>
          <w:p w:rsidR="00230141" w:rsidRPr="009C6D63" w:rsidRDefault="00230141" w:rsidP="002024B8">
            <w:pPr>
              <w:numPr>
                <w:ilvl w:val="0"/>
                <w:numId w:val="33"/>
              </w:numPr>
              <w:spacing w:after="0" w:line="240" w:lineRule="auto"/>
              <w:ind w:left="284" w:hanging="284"/>
              <w:jc w:val="both"/>
              <w:rPr>
                <w:b/>
                <w:szCs w:val="24"/>
              </w:rPr>
            </w:pPr>
            <w:r w:rsidRPr="009C6D63">
              <w:rPr>
                <w:szCs w:val="24"/>
              </w:rPr>
              <w:t>Развивать у ребенка интерес к народной игрушке, отражению в сюжетно-ролевых играх разнообразного «бытового» содержания, самостоятельность в использовании деталей народных костюмов для кукол.</w:t>
            </w:r>
          </w:p>
          <w:p w:rsidR="00230141" w:rsidRPr="009C6D63" w:rsidRDefault="00230141" w:rsidP="002024B8">
            <w:pPr>
              <w:numPr>
                <w:ilvl w:val="0"/>
                <w:numId w:val="33"/>
              </w:numPr>
              <w:spacing w:after="0" w:line="240" w:lineRule="auto"/>
              <w:ind w:left="284" w:hanging="284"/>
              <w:jc w:val="both"/>
              <w:rPr>
                <w:szCs w:val="24"/>
              </w:rPr>
            </w:pPr>
            <w:r w:rsidRPr="009C6D63">
              <w:rPr>
                <w:szCs w:val="24"/>
              </w:rPr>
              <w:t>Поддерживать и развивать стремление ребенка к общению, обо</w:t>
            </w:r>
            <w:r w:rsidRPr="009C6D63">
              <w:rPr>
                <w:szCs w:val="24"/>
              </w:rPr>
              <w:softHyphen/>
              <w:t>гащению личного практического, игрового опыта.</w:t>
            </w:r>
          </w:p>
          <w:p w:rsidR="00230141" w:rsidRPr="009C6D63" w:rsidRDefault="00230141" w:rsidP="002024B8">
            <w:pPr>
              <w:numPr>
                <w:ilvl w:val="0"/>
                <w:numId w:val="33"/>
              </w:numPr>
              <w:spacing w:after="0" w:line="240" w:lineRule="auto"/>
              <w:ind w:left="284" w:hanging="284"/>
              <w:jc w:val="both"/>
              <w:rPr>
                <w:szCs w:val="24"/>
              </w:rPr>
            </w:pPr>
            <w:r w:rsidRPr="009C6D63">
              <w:rPr>
                <w:szCs w:val="24"/>
              </w:rPr>
              <w:lastRenderedPageBreak/>
              <w:t>Формировать у ребенка представления о близких людях (взрослых и сверст</w:t>
            </w:r>
            <w:r w:rsidRPr="009C6D63">
              <w:rPr>
                <w:szCs w:val="24"/>
              </w:rPr>
              <w:softHyphen/>
              <w:t>никах), об особенностях их внешнего вида, об отдельных, ярко выра</w:t>
            </w:r>
            <w:r w:rsidRPr="009C6D63">
              <w:rPr>
                <w:szCs w:val="24"/>
              </w:rPr>
              <w:softHyphen/>
              <w:t>женных эмоциональных состояниях, о делах и добрых поступках людей, о семье и родственных отношениях, о детском саду, о непосредственном городском  окружении.</w:t>
            </w:r>
          </w:p>
          <w:p w:rsidR="00230141" w:rsidRPr="009C6D63" w:rsidRDefault="00230141" w:rsidP="002024B8">
            <w:pPr>
              <w:numPr>
                <w:ilvl w:val="0"/>
                <w:numId w:val="33"/>
              </w:numPr>
              <w:spacing w:after="0" w:line="240" w:lineRule="auto"/>
              <w:ind w:left="284" w:hanging="284"/>
              <w:jc w:val="both"/>
              <w:rPr>
                <w:szCs w:val="24"/>
              </w:rPr>
            </w:pPr>
            <w:r w:rsidRPr="009C6D63">
              <w:rPr>
                <w:sz w:val="23"/>
                <w:szCs w:val="23"/>
              </w:rPr>
              <w:t>Развивать у ребенка эмоциональную отзывчивость и радость общения со сверстниками.</w:t>
            </w:r>
          </w:p>
          <w:p w:rsidR="00230141" w:rsidRPr="009C6D63" w:rsidRDefault="00230141" w:rsidP="002024B8">
            <w:pPr>
              <w:numPr>
                <w:ilvl w:val="0"/>
                <w:numId w:val="33"/>
              </w:numPr>
              <w:spacing w:after="0" w:line="240" w:lineRule="auto"/>
              <w:ind w:left="284" w:hanging="284"/>
              <w:jc w:val="both"/>
              <w:rPr>
                <w:szCs w:val="24"/>
              </w:rPr>
            </w:pPr>
            <w:r w:rsidRPr="009C6D63">
              <w:rPr>
                <w:sz w:val="23"/>
                <w:szCs w:val="23"/>
              </w:rPr>
              <w:t>Развивать любознательность ребенка к трудовой деятельности близких взрослых, поощрение инициативы и самостоятельности в самообслуживании</w:t>
            </w:r>
          </w:p>
          <w:p w:rsidR="00230141" w:rsidRPr="009C6D63" w:rsidRDefault="00230141" w:rsidP="002024B8">
            <w:pPr>
              <w:numPr>
                <w:ilvl w:val="0"/>
                <w:numId w:val="33"/>
              </w:numPr>
              <w:spacing w:after="0" w:line="240" w:lineRule="auto"/>
              <w:ind w:left="284" w:hanging="284"/>
              <w:jc w:val="both"/>
              <w:rPr>
                <w:szCs w:val="24"/>
              </w:rPr>
            </w:pPr>
            <w:r w:rsidRPr="009C6D63">
              <w:rPr>
                <w:szCs w:val="24"/>
              </w:rPr>
              <w:t>Воспитывать у ребенка ценностное, бережное отношение к предметам и игрушкам как результатам труда взрослых.</w:t>
            </w:r>
          </w:p>
          <w:p w:rsidR="00230141" w:rsidRPr="009C6D63" w:rsidRDefault="00230141" w:rsidP="002024B8">
            <w:pPr>
              <w:numPr>
                <w:ilvl w:val="0"/>
                <w:numId w:val="33"/>
              </w:numPr>
              <w:tabs>
                <w:tab w:val="left" w:pos="0"/>
              </w:tabs>
              <w:spacing w:after="0" w:line="240" w:lineRule="auto"/>
              <w:ind w:left="284" w:hanging="284"/>
              <w:jc w:val="both"/>
              <w:rPr>
                <w:szCs w:val="24"/>
              </w:rPr>
            </w:pPr>
            <w:r w:rsidRPr="009C6D63">
              <w:rPr>
                <w:szCs w:val="24"/>
              </w:rPr>
              <w:t>Развивать интерес к родному городу.</w:t>
            </w:r>
          </w:p>
        </w:tc>
        <w:tc>
          <w:tcPr>
            <w:tcW w:w="7393" w:type="dxa"/>
          </w:tcPr>
          <w:p w:rsidR="00230141" w:rsidRPr="009C6D63" w:rsidRDefault="00230141" w:rsidP="00924B21">
            <w:pPr>
              <w:spacing w:after="0" w:line="240" w:lineRule="auto"/>
              <w:jc w:val="both"/>
              <w:rPr>
                <w:szCs w:val="24"/>
              </w:rPr>
            </w:pPr>
            <w:r w:rsidRPr="009C6D63">
              <w:rPr>
                <w:szCs w:val="24"/>
              </w:rPr>
              <w:lastRenderedPageBreak/>
              <w:t>1. Расширить представления ребенка о семье, о значении близких, теплых, дружеских отношений в жизни каждого человека, о связи поколений семьи.</w:t>
            </w:r>
          </w:p>
          <w:p w:rsidR="00230141" w:rsidRPr="009C6D63" w:rsidRDefault="00230141" w:rsidP="00924B21">
            <w:pPr>
              <w:spacing w:after="0" w:line="240" w:lineRule="auto"/>
              <w:jc w:val="both"/>
              <w:rPr>
                <w:szCs w:val="24"/>
              </w:rPr>
            </w:pPr>
            <w:r w:rsidRPr="009C6D63">
              <w:rPr>
                <w:szCs w:val="24"/>
              </w:rPr>
              <w:t>2. Воспитывать у ребенка чувство родовой чести, привязанности, сопричастности к общим делам семьи, горожан, уральцев; чувство   признательности,   благодарности,   уважения   к знаменитым людям своего города, края.</w:t>
            </w:r>
          </w:p>
          <w:p w:rsidR="00230141" w:rsidRPr="009C6D63" w:rsidRDefault="00230141" w:rsidP="00924B21">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Cs w:val="24"/>
              </w:rPr>
            </w:pPr>
            <w:r w:rsidRPr="009C6D63">
              <w:rPr>
                <w:szCs w:val="24"/>
              </w:rPr>
              <w:t>3. Воспитывать у ребенка толерантное, уважительное, доброжелательное отношение к людям другой национальности, вне зависимости от социального происхождения, вероисповедания, пола, личностного и поведенческого своеобразия.</w:t>
            </w:r>
          </w:p>
          <w:p w:rsidR="00230141" w:rsidRPr="009C6D63" w:rsidRDefault="00230141" w:rsidP="00924B21">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Cs w:val="24"/>
              </w:rPr>
            </w:pPr>
            <w:r w:rsidRPr="009C6D63">
              <w:rPr>
                <w:szCs w:val="24"/>
              </w:rPr>
              <w:t xml:space="preserve">4. Развивать интерес ребенка </w:t>
            </w:r>
            <w:r w:rsidRPr="009C6D63">
              <w:rPr>
                <w:bCs/>
                <w:szCs w:val="24"/>
              </w:rPr>
              <w:t xml:space="preserve">к истории своей семьи, ее </w:t>
            </w:r>
            <w:proofErr w:type="spellStart"/>
            <w:r w:rsidRPr="009C6D63">
              <w:rPr>
                <w:bCs/>
                <w:szCs w:val="24"/>
              </w:rPr>
              <w:t>родословной</w:t>
            </w:r>
            <w:proofErr w:type="gramStart"/>
            <w:r w:rsidRPr="009C6D63">
              <w:rPr>
                <w:bCs/>
                <w:szCs w:val="24"/>
              </w:rPr>
              <w:t>;</w:t>
            </w:r>
            <w:r w:rsidRPr="009C6D63">
              <w:rPr>
                <w:szCs w:val="24"/>
              </w:rPr>
              <w:t>к</w:t>
            </w:r>
            <w:proofErr w:type="spellEnd"/>
            <w:proofErr w:type="gramEnd"/>
            <w:r w:rsidRPr="009C6D63">
              <w:rPr>
                <w:szCs w:val="24"/>
              </w:rPr>
              <w:t xml:space="preserve"> истории своего края, города, к достопримечательностям родного города: культурные учреждения, промышленные центры, памятники зодчества, архитектура; к символике своего города (герб, гимн), Урала. </w:t>
            </w:r>
          </w:p>
          <w:p w:rsidR="00230141" w:rsidRPr="009C6D63" w:rsidRDefault="00230141" w:rsidP="00924B21">
            <w:pPr>
              <w:shd w:val="clear" w:color="auto" w:fill="FFFFFF"/>
              <w:autoSpaceDE w:val="0"/>
              <w:autoSpaceDN w:val="0"/>
              <w:adjustRightInd w:val="0"/>
              <w:spacing w:after="0" w:line="240" w:lineRule="auto"/>
              <w:jc w:val="both"/>
              <w:rPr>
                <w:sz w:val="28"/>
                <w:szCs w:val="28"/>
              </w:rPr>
            </w:pPr>
            <w:r w:rsidRPr="009C6D63">
              <w:rPr>
                <w:szCs w:val="24"/>
              </w:rPr>
              <w:t xml:space="preserve">5. </w:t>
            </w:r>
            <w:proofErr w:type="gramStart"/>
            <w:r w:rsidRPr="009C6D63">
              <w:rPr>
                <w:szCs w:val="24"/>
              </w:rPr>
              <w:t>Формировать у ребенка представления о роли труда взрослых в жизни общества и каждого человека (на основе ознаком</w:t>
            </w:r>
            <w:r w:rsidRPr="009C6D63">
              <w:rPr>
                <w:szCs w:val="24"/>
              </w:rPr>
              <w:softHyphen/>
              <w:t xml:space="preserve">ления с разными видами производительного и обслуживающего труда, удовлетворяющего основные потребности человека в пище, одежде, </w:t>
            </w:r>
            <w:r w:rsidRPr="009C6D63">
              <w:rPr>
                <w:szCs w:val="24"/>
              </w:rPr>
              <w:lastRenderedPageBreak/>
              <w:t>жилище, образовании, медицинском обслуживании, отдыхе; через знакомство с многообразием профессий и трудовых процессов, до</w:t>
            </w:r>
            <w:r w:rsidRPr="009C6D63">
              <w:rPr>
                <w:szCs w:val="24"/>
              </w:rPr>
              <w:softHyphen/>
              <w:t>ступных для детского понимания и воплощения в трудовой деятельности</w:t>
            </w:r>
            <w:r w:rsidRPr="009C6D63">
              <w:rPr>
                <w:sz w:val="28"/>
                <w:szCs w:val="28"/>
              </w:rPr>
              <w:t>.</w:t>
            </w:r>
            <w:proofErr w:type="gramEnd"/>
          </w:p>
          <w:p w:rsidR="00230141" w:rsidRPr="009C6D63" w:rsidRDefault="00230141" w:rsidP="00924B21">
            <w:pPr>
              <w:tabs>
                <w:tab w:val="left" w:pos="9921"/>
              </w:tabs>
              <w:spacing w:after="0" w:line="240" w:lineRule="auto"/>
              <w:ind w:left="66" w:right="-2"/>
              <w:jc w:val="both"/>
              <w:rPr>
                <w:b/>
                <w:i/>
                <w:iCs/>
                <w:szCs w:val="28"/>
              </w:rPr>
            </w:pPr>
          </w:p>
        </w:tc>
      </w:tr>
      <w:tr w:rsidR="00230141" w:rsidRPr="0069248D" w:rsidTr="00924B21">
        <w:tc>
          <w:tcPr>
            <w:tcW w:w="14786" w:type="dxa"/>
            <w:gridSpan w:val="2"/>
          </w:tcPr>
          <w:p w:rsidR="00230141" w:rsidRPr="009C6D63" w:rsidRDefault="00230141" w:rsidP="00924B21">
            <w:pPr>
              <w:tabs>
                <w:tab w:val="left" w:pos="9921"/>
              </w:tabs>
              <w:spacing w:after="0" w:line="240" w:lineRule="auto"/>
              <w:ind w:left="66" w:right="-2"/>
              <w:jc w:val="both"/>
              <w:rPr>
                <w:b/>
                <w:szCs w:val="24"/>
              </w:rPr>
            </w:pPr>
            <w:r w:rsidRPr="009C6D63">
              <w:rPr>
                <w:b/>
                <w:i/>
                <w:szCs w:val="24"/>
              </w:rPr>
              <w:lastRenderedPageBreak/>
              <w:t>Формы совместной образовательной деятельности с детьми</w:t>
            </w:r>
          </w:p>
        </w:tc>
      </w:tr>
      <w:tr w:rsidR="00230141" w:rsidRPr="0069248D" w:rsidTr="00924B21">
        <w:tc>
          <w:tcPr>
            <w:tcW w:w="7393" w:type="dxa"/>
          </w:tcPr>
          <w:p w:rsidR="00230141" w:rsidRPr="009C6D63" w:rsidRDefault="00230141" w:rsidP="00924B21">
            <w:pPr>
              <w:tabs>
                <w:tab w:val="left" w:pos="9921"/>
              </w:tabs>
              <w:spacing w:after="0" w:line="240" w:lineRule="auto"/>
              <w:ind w:left="66" w:right="-2"/>
              <w:jc w:val="both"/>
              <w:rPr>
                <w:szCs w:val="24"/>
              </w:rPr>
            </w:pPr>
            <w:r w:rsidRPr="009C6D63">
              <w:rPr>
                <w:szCs w:val="24"/>
              </w:rPr>
              <w:t>ими</w:t>
            </w:r>
            <w:r w:rsidRPr="009C6D63">
              <w:rPr>
                <w:szCs w:val="24"/>
              </w:rPr>
              <w:softHyphen/>
              <w:t xml:space="preserve">тационно-образные игры; </w:t>
            </w:r>
          </w:p>
          <w:p w:rsidR="00230141" w:rsidRPr="009C6D63" w:rsidRDefault="00230141" w:rsidP="00924B21">
            <w:pPr>
              <w:tabs>
                <w:tab w:val="left" w:pos="9921"/>
              </w:tabs>
              <w:spacing w:after="0" w:line="240" w:lineRule="auto"/>
              <w:ind w:left="66" w:right="-2"/>
              <w:jc w:val="both"/>
              <w:rPr>
                <w:szCs w:val="24"/>
              </w:rPr>
            </w:pPr>
            <w:r w:rsidRPr="009C6D63">
              <w:rPr>
                <w:szCs w:val="24"/>
              </w:rPr>
              <w:t>- режиссерские игры;</w:t>
            </w:r>
          </w:p>
          <w:p w:rsidR="00230141" w:rsidRPr="009C6D63" w:rsidRDefault="00230141" w:rsidP="00924B21">
            <w:pPr>
              <w:tabs>
                <w:tab w:val="left" w:pos="9921"/>
              </w:tabs>
              <w:spacing w:after="0" w:line="240" w:lineRule="auto"/>
              <w:ind w:left="66" w:right="-2"/>
              <w:jc w:val="both"/>
              <w:rPr>
                <w:szCs w:val="24"/>
              </w:rPr>
            </w:pPr>
            <w:r w:rsidRPr="009C6D63">
              <w:rPr>
                <w:szCs w:val="24"/>
              </w:rPr>
              <w:t>- сюжетно-ролевые игры детей связанные с отражением семейных отношений и элементарного профессионального взаимодействия близких взрослых;</w:t>
            </w:r>
          </w:p>
          <w:p w:rsidR="00230141" w:rsidRPr="009C6D63" w:rsidRDefault="00230141" w:rsidP="00924B21">
            <w:pPr>
              <w:tabs>
                <w:tab w:val="left" w:pos="9921"/>
              </w:tabs>
              <w:spacing w:after="0" w:line="240" w:lineRule="auto"/>
              <w:ind w:left="66" w:right="-2"/>
              <w:jc w:val="both"/>
              <w:rPr>
                <w:szCs w:val="24"/>
              </w:rPr>
            </w:pPr>
            <w:r w:rsidRPr="009C6D63">
              <w:rPr>
                <w:szCs w:val="24"/>
              </w:rPr>
              <w:t>- игровые ситуации;</w:t>
            </w:r>
          </w:p>
          <w:p w:rsidR="00230141" w:rsidRPr="009C6D63" w:rsidRDefault="00230141" w:rsidP="00924B21">
            <w:pPr>
              <w:tabs>
                <w:tab w:val="left" w:pos="9921"/>
              </w:tabs>
              <w:spacing w:after="0" w:line="240" w:lineRule="auto"/>
              <w:ind w:left="66" w:right="-2"/>
              <w:jc w:val="both"/>
              <w:rPr>
                <w:szCs w:val="24"/>
              </w:rPr>
            </w:pPr>
            <w:r w:rsidRPr="009C6D63">
              <w:rPr>
                <w:szCs w:val="24"/>
              </w:rPr>
              <w:t>- инсценировки с народными игрушками,</w:t>
            </w:r>
          </w:p>
          <w:p w:rsidR="00230141" w:rsidRPr="009C6D63" w:rsidRDefault="00230141" w:rsidP="00924B21">
            <w:pPr>
              <w:tabs>
                <w:tab w:val="left" w:pos="9921"/>
              </w:tabs>
              <w:spacing w:after="0" w:line="240" w:lineRule="auto"/>
              <w:ind w:left="66" w:right="-2"/>
              <w:jc w:val="both"/>
              <w:rPr>
                <w:szCs w:val="24"/>
              </w:rPr>
            </w:pPr>
            <w:r w:rsidRPr="009C6D63">
              <w:rPr>
                <w:szCs w:val="24"/>
              </w:rPr>
              <w:t>- хороводные народные игры;</w:t>
            </w:r>
          </w:p>
          <w:p w:rsidR="00230141" w:rsidRPr="009C6D63" w:rsidRDefault="00230141" w:rsidP="00924B21">
            <w:pPr>
              <w:tabs>
                <w:tab w:val="left" w:pos="9921"/>
              </w:tabs>
              <w:spacing w:after="0" w:line="240" w:lineRule="auto"/>
              <w:ind w:left="66" w:right="-2"/>
              <w:jc w:val="both"/>
              <w:rPr>
                <w:szCs w:val="24"/>
              </w:rPr>
            </w:pPr>
            <w:r w:rsidRPr="009C6D63">
              <w:rPr>
                <w:szCs w:val="24"/>
              </w:rPr>
              <w:t>- дидактические игры;</w:t>
            </w:r>
          </w:p>
          <w:p w:rsidR="00230141" w:rsidRPr="009C6D63" w:rsidRDefault="00230141" w:rsidP="00924B21">
            <w:pPr>
              <w:tabs>
                <w:tab w:val="left" w:pos="9921"/>
              </w:tabs>
              <w:spacing w:after="0" w:line="240" w:lineRule="auto"/>
              <w:ind w:left="66" w:right="-2"/>
              <w:jc w:val="both"/>
              <w:rPr>
                <w:szCs w:val="24"/>
              </w:rPr>
            </w:pPr>
            <w:r w:rsidRPr="009C6D63">
              <w:rPr>
                <w:szCs w:val="24"/>
              </w:rPr>
              <w:t>- игры с бытовыми предметами;</w:t>
            </w:r>
          </w:p>
          <w:p w:rsidR="00230141" w:rsidRPr="009C6D63" w:rsidRDefault="00230141" w:rsidP="00924B21">
            <w:pPr>
              <w:tabs>
                <w:tab w:val="left" w:pos="9921"/>
              </w:tabs>
              <w:spacing w:after="0" w:line="240" w:lineRule="auto"/>
              <w:ind w:left="66" w:right="-2"/>
              <w:jc w:val="both"/>
              <w:rPr>
                <w:szCs w:val="24"/>
              </w:rPr>
            </w:pPr>
            <w:r w:rsidRPr="009C6D63">
              <w:rPr>
                <w:szCs w:val="24"/>
              </w:rPr>
              <w:t>- просмотр мультипликационных фильмов, сюжетов несложных иллюстраций и картинок;</w:t>
            </w:r>
          </w:p>
          <w:p w:rsidR="00230141" w:rsidRPr="009C6D63" w:rsidRDefault="00230141" w:rsidP="00924B21">
            <w:pPr>
              <w:tabs>
                <w:tab w:val="left" w:pos="9921"/>
              </w:tabs>
              <w:spacing w:after="0" w:line="240" w:lineRule="auto"/>
              <w:ind w:left="66" w:right="-2"/>
              <w:jc w:val="both"/>
              <w:rPr>
                <w:szCs w:val="24"/>
              </w:rPr>
            </w:pPr>
            <w:r w:rsidRPr="009C6D63">
              <w:rPr>
                <w:szCs w:val="24"/>
              </w:rPr>
              <w:t xml:space="preserve">- импровизации с персонажами народных сказок (пальчиковый, </w:t>
            </w:r>
            <w:proofErr w:type="spellStart"/>
            <w:r w:rsidRPr="009C6D63">
              <w:rPr>
                <w:szCs w:val="24"/>
              </w:rPr>
              <w:t>варежковый</w:t>
            </w:r>
            <w:proofErr w:type="spellEnd"/>
            <w:r w:rsidRPr="009C6D63">
              <w:rPr>
                <w:szCs w:val="24"/>
              </w:rPr>
              <w:t xml:space="preserve"> театр и др.);</w:t>
            </w:r>
          </w:p>
          <w:p w:rsidR="00230141" w:rsidRPr="009C6D63" w:rsidRDefault="00230141" w:rsidP="00924B21">
            <w:pPr>
              <w:tabs>
                <w:tab w:val="left" w:pos="9921"/>
              </w:tabs>
              <w:spacing w:after="0" w:line="240" w:lineRule="auto"/>
              <w:ind w:left="66" w:right="-2"/>
              <w:jc w:val="both"/>
              <w:rPr>
                <w:szCs w:val="24"/>
              </w:rPr>
            </w:pPr>
            <w:r w:rsidRPr="009C6D63">
              <w:rPr>
                <w:szCs w:val="24"/>
              </w:rPr>
              <w:t>- игры с подвижными игрушками, игрушками-забавами;</w:t>
            </w:r>
          </w:p>
          <w:p w:rsidR="00230141" w:rsidRPr="009C6D63" w:rsidRDefault="00230141" w:rsidP="00924B21">
            <w:pPr>
              <w:tabs>
                <w:tab w:val="left" w:pos="9921"/>
              </w:tabs>
              <w:spacing w:after="0" w:line="240" w:lineRule="auto"/>
              <w:ind w:left="66" w:right="-2"/>
              <w:jc w:val="both"/>
              <w:rPr>
                <w:szCs w:val="24"/>
              </w:rPr>
            </w:pPr>
            <w:r w:rsidRPr="009C6D63">
              <w:rPr>
                <w:szCs w:val="24"/>
              </w:rPr>
              <w:t>- проблемная ситуация,</w:t>
            </w:r>
          </w:p>
          <w:p w:rsidR="00230141" w:rsidRPr="009C6D63" w:rsidRDefault="00230141" w:rsidP="00924B21">
            <w:pPr>
              <w:tabs>
                <w:tab w:val="left" w:pos="9921"/>
              </w:tabs>
              <w:spacing w:after="0" w:line="240" w:lineRule="auto"/>
              <w:ind w:left="66" w:right="-2"/>
              <w:jc w:val="both"/>
              <w:rPr>
                <w:szCs w:val="24"/>
              </w:rPr>
            </w:pPr>
            <w:r w:rsidRPr="009C6D63">
              <w:rPr>
                <w:szCs w:val="24"/>
              </w:rPr>
              <w:t>- игры-имитации;</w:t>
            </w:r>
          </w:p>
          <w:p w:rsidR="00230141" w:rsidRPr="009C6D63" w:rsidRDefault="00230141" w:rsidP="00924B21">
            <w:pPr>
              <w:tabs>
                <w:tab w:val="left" w:pos="9921"/>
              </w:tabs>
              <w:spacing w:after="0" w:line="240" w:lineRule="auto"/>
              <w:ind w:left="66" w:right="-2"/>
              <w:jc w:val="both"/>
              <w:rPr>
                <w:szCs w:val="24"/>
              </w:rPr>
            </w:pPr>
            <w:r w:rsidRPr="009C6D63">
              <w:rPr>
                <w:szCs w:val="24"/>
              </w:rPr>
              <w:t xml:space="preserve">- </w:t>
            </w:r>
            <w:proofErr w:type="spellStart"/>
            <w:r w:rsidRPr="009C6D63">
              <w:rPr>
                <w:szCs w:val="24"/>
              </w:rPr>
              <w:t>ряжение</w:t>
            </w:r>
            <w:proofErr w:type="spellEnd"/>
            <w:proofErr w:type="gramStart"/>
            <w:r w:rsidRPr="009C6D63">
              <w:rPr>
                <w:szCs w:val="24"/>
              </w:rPr>
              <w:t xml:space="preserve"> ,</w:t>
            </w:r>
            <w:proofErr w:type="gramEnd"/>
            <w:r w:rsidRPr="009C6D63">
              <w:rPr>
                <w:szCs w:val="24"/>
              </w:rPr>
              <w:t xml:space="preserve"> театрализованная игра;</w:t>
            </w:r>
          </w:p>
          <w:p w:rsidR="00230141" w:rsidRPr="009C6D63" w:rsidRDefault="00230141" w:rsidP="00924B21">
            <w:pPr>
              <w:tabs>
                <w:tab w:val="left" w:pos="9921"/>
              </w:tabs>
              <w:spacing w:after="0" w:line="240" w:lineRule="auto"/>
              <w:ind w:left="66" w:right="-2"/>
              <w:jc w:val="both"/>
              <w:rPr>
                <w:szCs w:val="24"/>
              </w:rPr>
            </w:pPr>
            <w:r w:rsidRPr="009C6D63">
              <w:rPr>
                <w:szCs w:val="24"/>
              </w:rPr>
              <w:t>- игры с предметами и дидактическими игрушками;</w:t>
            </w:r>
          </w:p>
          <w:p w:rsidR="00230141" w:rsidRPr="009C6D63" w:rsidRDefault="00230141" w:rsidP="00924B21">
            <w:pPr>
              <w:tabs>
                <w:tab w:val="left" w:pos="9921"/>
              </w:tabs>
              <w:spacing w:after="0" w:line="240" w:lineRule="auto"/>
              <w:ind w:left="66" w:right="-2"/>
              <w:jc w:val="both"/>
              <w:rPr>
                <w:szCs w:val="24"/>
              </w:rPr>
            </w:pPr>
            <w:r w:rsidRPr="009C6D63">
              <w:rPr>
                <w:szCs w:val="24"/>
              </w:rPr>
              <w:lastRenderedPageBreak/>
              <w:t>- жизненные и игровые развивающие ситуации;</w:t>
            </w:r>
          </w:p>
          <w:p w:rsidR="00230141" w:rsidRPr="009C6D63" w:rsidRDefault="00230141" w:rsidP="00924B21">
            <w:pPr>
              <w:tabs>
                <w:tab w:val="left" w:pos="9921"/>
              </w:tabs>
              <w:spacing w:after="0" w:line="240" w:lineRule="auto"/>
              <w:ind w:left="66" w:right="-2"/>
              <w:jc w:val="both"/>
              <w:rPr>
                <w:szCs w:val="24"/>
              </w:rPr>
            </w:pPr>
            <w:r w:rsidRPr="009C6D63">
              <w:rPr>
                <w:szCs w:val="24"/>
              </w:rPr>
              <w:t xml:space="preserve">- чтение стихов, </w:t>
            </w:r>
            <w:proofErr w:type="spellStart"/>
            <w:r w:rsidRPr="009C6D63">
              <w:rPr>
                <w:szCs w:val="24"/>
              </w:rPr>
              <w:t>потешек</w:t>
            </w:r>
            <w:proofErr w:type="spellEnd"/>
            <w:r w:rsidRPr="009C6D63">
              <w:rPr>
                <w:szCs w:val="24"/>
              </w:rPr>
              <w:t>, сказок на темы доброты, любви к роди</w:t>
            </w:r>
            <w:r w:rsidRPr="009C6D63">
              <w:rPr>
                <w:szCs w:val="24"/>
              </w:rPr>
              <w:softHyphen/>
              <w:t>телям, заботы о животных;</w:t>
            </w:r>
          </w:p>
          <w:p w:rsidR="00230141" w:rsidRPr="009C6D63" w:rsidRDefault="00230141" w:rsidP="00924B21">
            <w:pPr>
              <w:tabs>
                <w:tab w:val="left" w:pos="9921"/>
              </w:tabs>
              <w:spacing w:after="0" w:line="240" w:lineRule="auto"/>
              <w:ind w:left="66" w:right="-2"/>
              <w:jc w:val="both"/>
              <w:rPr>
                <w:szCs w:val="24"/>
              </w:rPr>
            </w:pPr>
            <w:r w:rsidRPr="009C6D63">
              <w:rPr>
                <w:szCs w:val="24"/>
              </w:rPr>
              <w:t>- загадки;</w:t>
            </w:r>
          </w:p>
          <w:p w:rsidR="00230141" w:rsidRPr="009C6D63" w:rsidRDefault="00230141" w:rsidP="00924B21">
            <w:pPr>
              <w:tabs>
                <w:tab w:val="left" w:pos="9921"/>
              </w:tabs>
              <w:spacing w:after="0" w:line="240" w:lineRule="auto"/>
              <w:ind w:left="66" w:right="-2"/>
              <w:jc w:val="both"/>
              <w:rPr>
                <w:szCs w:val="24"/>
              </w:rPr>
            </w:pPr>
            <w:r w:rsidRPr="009C6D63">
              <w:rPr>
                <w:szCs w:val="24"/>
              </w:rPr>
              <w:t>- создание коллекций;</w:t>
            </w:r>
          </w:p>
          <w:p w:rsidR="00230141" w:rsidRPr="009C6D63" w:rsidRDefault="00230141" w:rsidP="00924B21">
            <w:pPr>
              <w:tabs>
                <w:tab w:val="left" w:pos="9921"/>
              </w:tabs>
              <w:spacing w:after="0" w:line="240" w:lineRule="auto"/>
              <w:ind w:left="66" w:right="-2"/>
              <w:jc w:val="both"/>
              <w:rPr>
                <w:szCs w:val="24"/>
              </w:rPr>
            </w:pPr>
            <w:r w:rsidRPr="009C6D63">
              <w:rPr>
                <w:szCs w:val="24"/>
              </w:rPr>
              <w:t>- экскурсии с целью ориентировки в ближайшем окружении;</w:t>
            </w:r>
          </w:p>
          <w:p w:rsidR="00230141" w:rsidRPr="009C6D63" w:rsidRDefault="00230141" w:rsidP="00924B21">
            <w:pPr>
              <w:tabs>
                <w:tab w:val="left" w:pos="9921"/>
              </w:tabs>
              <w:spacing w:after="0" w:line="240" w:lineRule="auto"/>
              <w:ind w:left="66" w:right="-2"/>
              <w:jc w:val="both"/>
              <w:rPr>
                <w:szCs w:val="24"/>
              </w:rPr>
            </w:pPr>
            <w:r w:rsidRPr="009C6D63">
              <w:rPr>
                <w:szCs w:val="24"/>
              </w:rPr>
              <w:t>- ситуации добрых дел;</w:t>
            </w:r>
          </w:p>
          <w:p w:rsidR="00230141" w:rsidRPr="009C6D63" w:rsidRDefault="00230141" w:rsidP="00924B21">
            <w:pPr>
              <w:tabs>
                <w:tab w:val="left" w:pos="9921"/>
              </w:tabs>
              <w:spacing w:after="0" w:line="240" w:lineRule="auto"/>
              <w:ind w:left="66" w:right="-2"/>
              <w:jc w:val="both"/>
              <w:rPr>
                <w:szCs w:val="24"/>
              </w:rPr>
            </w:pPr>
            <w:r w:rsidRPr="009C6D63">
              <w:rPr>
                <w:szCs w:val="24"/>
              </w:rPr>
              <w:t>- совместное рассматривание семейных фотографий, фотографий близких друзей;</w:t>
            </w:r>
          </w:p>
          <w:p w:rsidR="00230141" w:rsidRPr="009C6D63" w:rsidRDefault="00230141" w:rsidP="00924B21">
            <w:pPr>
              <w:tabs>
                <w:tab w:val="left" w:pos="9921"/>
              </w:tabs>
              <w:spacing w:after="0" w:line="240" w:lineRule="auto"/>
              <w:ind w:left="66" w:right="-2"/>
              <w:jc w:val="both"/>
              <w:rPr>
                <w:szCs w:val="24"/>
              </w:rPr>
            </w:pPr>
            <w:r w:rsidRPr="009C6D63">
              <w:rPr>
                <w:szCs w:val="24"/>
              </w:rPr>
              <w:t>- наблюдением за трудом взрослых и посильное участие в труде взрослых;</w:t>
            </w:r>
          </w:p>
          <w:p w:rsidR="00230141" w:rsidRPr="009C6D63" w:rsidRDefault="00230141" w:rsidP="00924B21">
            <w:pPr>
              <w:tabs>
                <w:tab w:val="left" w:pos="9921"/>
              </w:tabs>
              <w:spacing w:after="0" w:line="240" w:lineRule="auto"/>
              <w:ind w:left="66" w:right="-2"/>
              <w:jc w:val="both"/>
              <w:rPr>
                <w:szCs w:val="24"/>
              </w:rPr>
            </w:pPr>
            <w:r w:rsidRPr="009C6D63">
              <w:rPr>
                <w:szCs w:val="24"/>
              </w:rPr>
              <w:t>- описательный рассказ;</w:t>
            </w:r>
          </w:p>
          <w:p w:rsidR="00230141" w:rsidRPr="009C6D63" w:rsidRDefault="00230141" w:rsidP="00924B21">
            <w:pPr>
              <w:tabs>
                <w:tab w:val="left" w:pos="9921"/>
              </w:tabs>
              <w:spacing w:after="0" w:line="240" w:lineRule="auto"/>
              <w:ind w:left="66" w:right="-2"/>
              <w:jc w:val="both"/>
              <w:rPr>
                <w:szCs w:val="24"/>
              </w:rPr>
            </w:pPr>
            <w:r w:rsidRPr="009C6D63">
              <w:rPr>
                <w:szCs w:val="24"/>
              </w:rPr>
              <w:t>- обсуждение детского опыта;</w:t>
            </w:r>
          </w:p>
          <w:p w:rsidR="00230141" w:rsidRPr="009C6D63" w:rsidRDefault="00230141" w:rsidP="00924B21">
            <w:pPr>
              <w:tabs>
                <w:tab w:val="left" w:pos="9921"/>
              </w:tabs>
              <w:spacing w:after="0" w:line="240" w:lineRule="auto"/>
              <w:ind w:left="66" w:right="-2"/>
              <w:jc w:val="both"/>
              <w:rPr>
                <w:szCs w:val="24"/>
              </w:rPr>
            </w:pPr>
            <w:r w:rsidRPr="009C6D63">
              <w:rPr>
                <w:szCs w:val="24"/>
              </w:rPr>
              <w:t>- ролевые диалоги;</w:t>
            </w:r>
          </w:p>
          <w:p w:rsidR="00230141" w:rsidRPr="009C6D63" w:rsidRDefault="00230141" w:rsidP="00924B21">
            <w:pPr>
              <w:tabs>
                <w:tab w:val="left" w:pos="9921"/>
              </w:tabs>
              <w:spacing w:after="0" w:line="240" w:lineRule="auto"/>
              <w:ind w:left="66" w:right="-2"/>
              <w:jc w:val="both"/>
              <w:rPr>
                <w:szCs w:val="24"/>
              </w:rPr>
            </w:pPr>
            <w:r w:rsidRPr="009C6D63">
              <w:rPr>
                <w:szCs w:val="24"/>
              </w:rPr>
              <w:t>- чтение художественной литературы;</w:t>
            </w:r>
          </w:p>
          <w:p w:rsidR="00230141" w:rsidRPr="009C6D63" w:rsidRDefault="00230141" w:rsidP="00924B21">
            <w:pPr>
              <w:tabs>
                <w:tab w:val="left" w:pos="9921"/>
              </w:tabs>
              <w:spacing w:after="0" w:line="240" w:lineRule="auto"/>
              <w:ind w:left="66" w:right="-2"/>
              <w:jc w:val="both"/>
              <w:rPr>
                <w:szCs w:val="24"/>
              </w:rPr>
            </w:pPr>
            <w:r w:rsidRPr="009C6D63">
              <w:rPr>
                <w:szCs w:val="24"/>
              </w:rPr>
              <w:t>- беседа о семье, о семейных событиях;</w:t>
            </w:r>
          </w:p>
          <w:p w:rsidR="00230141" w:rsidRPr="009C6D63" w:rsidRDefault="00230141" w:rsidP="00924B21">
            <w:pPr>
              <w:tabs>
                <w:tab w:val="left" w:pos="9921"/>
              </w:tabs>
              <w:spacing w:after="0" w:line="240" w:lineRule="auto"/>
              <w:ind w:left="66" w:right="-2"/>
              <w:jc w:val="both"/>
              <w:rPr>
                <w:szCs w:val="24"/>
              </w:rPr>
            </w:pPr>
            <w:r w:rsidRPr="009C6D63">
              <w:rPr>
                <w:szCs w:val="24"/>
              </w:rPr>
              <w:t>- ознакомление с правилами культурного поведения;</w:t>
            </w:r>
          </w:p>
          <w:p w:rsidR="00230141" w:rsidRPr="009C6D63" w:rsidRDefault="00230141" w:rsidP="00924B21">
            <w:pPr>
              <w:tabs>
                <w:tab w:val="left" w:pos="9921"/>
              </w:tabs>
              <w:spacing w:after="0" w:line="240" w:lineRule="auto"/>
              <w:ind w:left="66" w:right="-2"/>
              <w:jc w:val="both"/>
              <w:rPr>
                <w:szCs w:val="24"/>
              </w:rPr>
            </w:pPr>
            <w:r w:rsidRPr="009C6D63">
              <w:rPr>
                <w:szCs w:val="24"/>
              </w:rPr>
              <w:t>- целевые прогулки по улицам родного города;</w:t>
            </w:r>
          </w:p>
          <w:p w:rsidR="00230141" w:rsidRPr="009C6D63" w:rsidRDefault="00230141" w:rsidP="00924B21">
            <w:pPr>
              <w:tabs>
                <w:tab w:val="left" w:pos="9921"/>
              </w:tabs>
              <w:spacing w:after="0" w:line="240" w:lineRule="auto"/>
              <w:ind w:left="66" w:right="-2"/>
              <w:jc w:val="both"/>
              <w:rPr>
                <w:szCs w:val="24"/>
              </w:rPr>
            </w:pPr>
            <w:r w:rsidRPr="009C6D63">
              <w:rPr>
                <w:szCs w:val="24"/>
              </w:rPr>
              <w:t>- разучивание стихов и песен о городе;</w:t>
            </w:r>
          </w:p>
        </w:tc>
        <w:tc>
          <w:tcPr>
            <w:tcW w:w="7393" w:type="dxa"/>
          </w:tcPr>
          <w:p w:rsidR="00230141" w:rsidRPr="009C6D63" w:rsidRDefault="00230141" w:rsidP="00924B21">
            <w:pPr>
              <w:spacing w:after="0" w:line="240" w:lineRule="auto"/>
              <w:jc w:val="both"/>
              <w:rPr>
                <w:szCs w:val="24"/>
              </w:rPr>
            </w:pPr>
            <w:r w:rsidRPr="009C6D63">
              <w:rPr>
                <w:szCs w:val="24"/>
              </w:rPr>
              <w:lastRenderedPageBreak/>
              <w:t>сюжетно-ролевые, режиссерские игры и игры-фантазирования, театрализованные игры, игры-имитации на основе народных сказок, легенд, мифов, непосредственного опыта ребенка;</w:t>
            </w:r>
          </w:p>
          <w:p w:rsidR="00230141" w:rsidRPr="009C6D63" w:rsidRDefault="00230141" w:rsidP="00924B21">
            <w:pPr>
              <w:spacing w:after="0" w:line="240" w:lineRule="auto"/>
              <w:jc w:val="both"/>
              <w:rPr>
                <w:szCs w:val="24"/>
              </w:rPr>
            </w:pPr>
            <w:r w:rsidRPr="009C6D63">
              <w:rPr>
                <w:szCs w:val="24"/>
              </w:rPr>
              <w:t>- реальные и условные, проблемно-практические и проблемно-игровые</w:t>
            </w:r>
            <w:r w:rsidRPr="009C6D63">
              <w:rPr>
                <w:bCs/>
                <w:iCs/>
                <w:szCs w:val="24"/>
              </w:rPr>
              <w:t xml:space="preserve"> ситуации,</w:t>
            </w:r>
            <w:r w:rsidRPr="009C6D63">
              <w:rPr>
                <w:szCs w:val="24"/>
              </w:rPr>
              <w:t xml:space="preserve"> связанные с решением социально и нравственно значимых вопросов;</w:t>
            </w:r>
          </w:p>
          <w:p w:rsidR="00230141" w:rsidRPr="009C6D63" w:rsidRDefault="00230141" w:rsidP="00924B21">
            <w:pPr>
              <w:spacing w:after="0" w:line="240" w:lineRule="auto"/>
              <w:jc w:val="both"/>
              <w:rPr>
                <w:szCs w:val="24"/>
              </w:rPr>
            </w:pPr>
            <w:r w:rsidRPr="009C6D63">
              <w:rPr>
                <w:szCs w:val="24"/>
              </w:rPr>
              <w:t>- личностное и познавательное</w:t>
            </w:r>
            <w:r w:rsidRPr="009C6D63">
              <w:rPr>
                <w:bCs/>
                <w:iCs/>
                <w:szCs w:val="24"/>
              </w:rPr>
              <w:t xml:space="preserve"> общение</w:t>
            </w:r>
            <w:r w:rsidRPr="009C6D63">
              <w:rPr>
                <w:szCs w:val="24"/>
              </w:rPr>
              <w:t xml:space="preserve"> с ребенком на социально-нравственные темы;</w:t>
            </w:r>
          </w:p>
          <w:p w:rsidR="00230141" w:rsidRPr="009C6D63" w:rsidRDefault="00230141" w:rsidP="00924B21">
            <w:pPr>
              <w:spacing w:after="0" w:line="240" w:lineRule="auto"/>
              <w:jc w:val="both"/>
              <w:rPr>
                <w:szCs w:val="24"/>
              </w:rPr>
            </w:pPr>
            <w:r w:rsidRPr="009C6D63">
              <w:rPr>
                <w:bCs/>
                <w:iCs/>
                <w:szCs w:val="24"/>
              </w:rPr>
              <w:t>- сотрудничество</w:t>
            </w:r>
            <w:r w:rsidRPr="009C6D63">
              <w:rPr>
                <w:szCs w:val="24"/>
              </w:rPr>
              <w:t xml:space="preserve"> детей в совместной деятельности</w:t>
            </w:r>
          </w:p>
          <w:p w:rsidR="00230141" w:rsidRPr="009C6D63" w:rsidRDefault="00230141" w:rsidP="00924B21">
            <w:pPr>
              <w:spacing w:after="0" w:line="240" w:lineRule="auto"/>
              <w:jc w:val="both"/>
              <w:rPr>
                <w:szCs w:val="24"/>
              </w:rPr>
            </w:pPr>
            <w:r w:rsidRPr="009C6D63">
              <w:rPr>
                <w:bCs/>
                <w:iCs/>
                <w:szCs w:val="24"/>
              </w:rPr>
              <w:t xml:space="preserve">- </w:t>
            </w:r>
            <w:r w:rsidRPr="009C6D63">
              <w:rPr>
                <w:szCs w:val="24"/>
              </w:rPr>
              <w:t>сюжетно-дидактические игры и игры с правилами социального содержания;</w:t>
            </w:r>
          </w:p>
          <w:p w:rsidR="00230141" w:rsidRPr="009C6D63" w:rsidRDefault="00230141" w:rsidP="00924B21">
            <w:pPr>
              <w:spacing w:after="0" w:line="240" w:lineRule="auto"/>
              <w:jc w:val="both"/>
              <w:rPr>
                <w:szCs w:val="24"/>
              </w:rPr>
            </w:pPr>
            <w:r w:rsidRPr="009C6D63">
              <w:rPr>
                <w:szCs w:val="24"/>
              </w:rPr>
              <w:t>- этические</w:t>
            </w:r>
            <w:r w:rsidRPr="009C6D63">
              <w:rPr>
                <w:bCs/>
                <w:iCs/>
                <w:szCs w:val="24"/>
              </w:rPr>
              <w:t xml:space="preserve"> беседы</w:t>
            </w:r>
            <w:r w:rsidRPr="009C6D63">
              <w:rPr>
                <w:szCs w:val="24"/>
              </w:rPr>
              <w:t xml:space="preserve"> о культуре поведения, нравственных качествах и поступках, жизни людей, городе, родном крае;</w:t>
            </w:r>
          </w:p>
          <w:p w:rsidR="00230141" w:rsidRPr="009C6D63" w:rsidRDefault="00230141" w:rsidP="00924B21">
            <w:pPr>
              <w:spacing w:after="0" w:line="240" w:lineRule="auto"/>
              <w:jc w:val="both"/>
              <w:rPr>
                <w:szCs w:val="24"/>
              </w:rPr>
            </w:pPr>
            <w:r w:rsidRPr="009C6D63">
              <w:rPr>
                <w:bCs/>
                <w:iCs/>
                <w:szCs w:val="24"/>
              </w:rPr>
              <w:t>- целевые прогулки, экскурсии</w:t>
            </w:r>
            <w:r w:rsidRPr="009C6D63">
              <w:rPr>
                <w:szCs w:val="24"/>
              </w:rPr>
              <w:t xml:space="preserve"> по городу, наблюдение за деятельностью людей и обще</w:t>
            </w:r>
            <w:r w:rsidRPr="009C6D63">
              <w:rPr>
                <w:szCs w:val="24"/>
              </w:rPr>
              <w:softHyphen/>
              <w:t>ственными событиями;</w:t>
            </w:r>
          </w:p>
          <w:p w:rsidR="00230141" w:rsidRPr="009C6D63" w:rsidRDefault="00230141" w:rsidP="00924B21">
            <w:pPr>
              <w:spacing w:after="0" w:line="240" w:lineRule="auto"/>
              <w:jc w:val="both"/>
              <w:rPr>
                <w:szCs w:val="24"/>
              </w:rPr>
            </w:pPr>
            <w:r w:rsidRPr="009C6D63">
              <w:rPr>
                <w:bCs/>
                <w:iCs/>
                <w:szCs w:val="24"/>
              </w:rPr>
              <w:t>- игры-путешествия</w:t>
            </w:r>
            <w:r w:rsidRPr="009C6D63">
              <w:rPr>
                <w:szCs w:val="24"/>
              </w:rPr>
              <w:t xml:space="preserve"> по родному краю, городу;</w:t>
            </w:r>
          </w:p>
          <w:p w:rsidR="00230141" w:rsidRPr="009C6D63" w:rsidRDefault="00230141" w:rsidP="00924B21">
            <w:pPr>
              <w:spacing w:after="0" w:line="240" w:lineRule="auto"/>
              <w:jc w:val="both"/>
              <w:rPr>
                <w:szCs w:val="24"/>
              </w:rPr>
            </w:pPr>
            <w:r w:rsidRPr="009C6D63">
              <w:rPr>
                <w:bCs/>
                <w:iCs/>
                <w:szCs w:val="24"/>
              </w:rPr>
              <w:t>- сравнительный анализ народных игр, игрушек, произведений народ</w:t>
            </w:r>
            <w:r w:rsidRPr="009C6D63">
              <w:rPr>
                <w:bCs/>
                <w:iCs/>
                <w:szCs w:val="24"/>
              </w:rPr>
              <w:softHyphen/>
              <w:t>ного искусства;</w:t>
            </w:r>
          </w:p>
          <w:p w:rsidR="00230141" w:rsidRPr="009C6D63" w:rsidRDefault="00230141" w:rsidP="00924B21">
            <w:pPr>
              <w:spacing w:after="0" w:line="240" w:lineRule="auto"/>
              <w:jc w:val="both"/>
              <w:rPr>
                <w:szCs w:val="24"/>
              </w:rPr>
            </w:pPr>
            <w:proofErr w:type="gramStart"/>
            <w:r w:rsidRPr="009C6D63">
              <w:rPr>
                <w:bCs/>
                <w:iCs/>
                <w:szCs w:val="24"/>
              </w:rPr>
              <w:t>- чтение</w:t>
            </w:r>
            <w:r w:rsidRPr="009C6D63">
              <w:rPr>
                <w:szCs w:val="24"/>
              </w:rPr>
              <w:t xml:space="preserve"> художественной литературы,</w:t>
            </w:r>
            <w:r w:rsidRPr="009C6D63">
              <w:rPr>
                <w:bCs/>
                <w:iCs/>
                <w:szCs w:val="24"/>
              </w:rPr>
              <w:t xml:space="preserve"> рассматривание</w:t>
            </w:r>
            <w:r w:rsidRPr="009C6D63">
              <w:rPr>
                <w:szCs w:val="24"/>
              </w:rPr>
              <w:t xml:space="preserve"> картин, ил</w:t>
            </w:r>
            <w:r w:rsidRPr="009C6D63">
              <w:rPr>
                <w:szCs w:val="24"/>
              </w:rPr>
              <w:softHyphen/>
            </w:r>
            <w:r w:rsidRPr="009C6D63">
              <w:rPr>
                <w:szCs w:val="24"/>
              </w:rPr>
              <w:lastRenderedPageBreak/>
              <w:t>люстраций, видеоматериалов,</w:t>
            </w:r>
            <w:r w:rsidRPr="009C6D63">
              <w:rPr>
                <w:bCs/>
                <w:iCs/>
                <w:szCs w:val="24"/>
              </w:rPr>
              <w:t xml:space="preserve"> рисование</w:t>
            </w:r>
            <w:r w:rsidRPr="009C6D63">
              <w:rPr>
                <w:szCs w:val="24"/>
              </w:rPr>
              <w:t xml:space="preserve"> на социальные темы (семья, город, труд людей);</w:t>
            </w:r>
            <w:proofErr w:type="gramEnd"/>
          </w:p>
          <w:p w:rsidR="00230141" w:rsidRPr="009C6D63" w:rsidRDefault="00230141" w:rsidP="00924B21">
            <w:pPr>
              <w:spacing w:after="0" w:line="240" w:lineRule="auto"/>
              <w:jc w:val="both"/>
              <w:rPr>
                <w:szCs w:val="24"/>
              </w:rPr>
            </w:pPr>
            <w:r w:rsidRPr="009C6D63">
              <w:rPr>
                <w:bCs/>
                <w:iCs/>
                <w:szCs w:val="24"/>
              </w:rPr>
              <w:t>- знакомство с элементами национальной культуры</w:t>
            </w:r>
            <w:r w:rsidRPr="009C6D63">
              <w:rPr>
                <w:szCs w:val="24"/>
              </w:rPr>
              <w:t xml:space="preserve"> народов Урала: национальная одежда, особенности внешности, национальные сказки, музыка, танцы, игрушки, народные промыслы;</w:t>
            </w:r>
          </w:p>
          <w:p w:rsidR="00230141" w:rsidRPr="009C6D63" w:rsidRDefault="00230141" w:rsidP="00924B21">
            <w:pPr>
              <w:spacing w:after="0" w:line="240" w:lineRule="auto"/>
              <w:jc w:val="both"/>
              <w:rPr>
                <w:szCs w:val="24"/>
              </w:rPr>
            </w:pPr>
            <w:r w:rsidRPr="009C6D63">
              <w:rPr>
                <w:szCs w:val="24"/>
              </w:rPr>
              <w:t>- беседы, проекты о культурных традициях своей семьи, любимых занятий членов семьи; традициях города, родного края;</w:t>
            </w:r>
          </w:p>
          <w:p w:rsidR="00230141" w:rsidRPr="009C6D63" w:rsidRDefault="00230141" w:rsidP="00924B21">
            <w:pPr>
              <w:spacing w:after="0" w:line="240" w:lineRule="auto"/>
              <w:jc w:val="both"/>
              <w:rPr>
                <w:szCs w:val="24"/>
              </w:rPr>
            </w:pPr>
            <w:r w:rsidRPr="009C6D63">
              <w:rPr>
                <w:szCs w:val="24"/>
              </w:rPr>
              <w:t>- ознакомление с гербом Свердловской области, родного города; с внешними особеннос</w:t>
            </w:r>
            <w:r w:rsidRPr="009C6D63">
              <w:rPr>
                <w:b/>
                <w:szCs w:val="24"/>
              </w:rPr>
              <w:softHyphen/>
            </w:r>
            <w:r w:rsidRPr="009C6D63">
              <w:rPr>
                <w:bCs/>
                <w:szCs w:val="24"/>
              </w:rPr>
              <w:t>тями представителей своего и других народов,</w:t>
            </w:r>
            <w:r w:rsidRPr="009C6D63">
              <w:rPr>
                <w:szCs w:val="24"/>
              </w:rPr>
              <w:t xml:space="preserve">  национальной одеждой, традициями;</w:t>
            </w:r>
          </w:p>
          <w:p w:rsidR="00230141" w:rsidRPr="009C6D63" w:rsidRDefault="00230141" w:rsidP="00924B21">
            <w:pPr>
              <w:spacing w:after="0" w:line="240" w:lineRule="auto"/>
              <w:jc w:val="both"/>
              <w:rPr>
                <w:szCs w:val="24"/>
              </w:rPr>
            </w:pPr>
            <w:r w:rsidRPr="009C6D63">
              <w:rPr>
                <w:szCs w:val="24"/>
              </w:rPr>
              <w:t>- сказки, игрушки, игры разных народов Урала, народные промыслы;</w:t>
            </w:r>
          </w:p>
          <w:p w:rsidR="00230141" w:rsidRPr="009C6D63" w:rsidRDefault="00230141" w:rsidP="00924B21">
            <w:pPr>
              <w:spacing w:after="0" w:line="240" w:lineRule="auto"/>
              <w:jc w:val="both"/>
              <w:rPr>
                <w:szCs w:val="24"/>
              </w:rPr>
            </w:pPr>
            <w:r w:rsidRPr="009C6D63">
              <w:rPr>
                <w:szCs w:val="24"/>
              </w:rPr>
              <w:t>- составление герба своей семьи;</w:t>
            </w:r>
          </w:p>
          <w:p w:rsidR="00230141" w:rsidRPr="009C6D63" w:rsidRDefault="00230141" w:rsidP="00924B21">
            <w:pPr>
              <w:spacing w:after="0" w:line="240" w:lineRule="auto"/>
              <w:jc w:val="both"/>
              <w:rPr>
                <w:szCs w:val="24"/>
              </w:rPr>
            </w:pPr>
            <w:r w:rsidRPr="009C6D63">
              <w:rPr>
                <w:szCs w:val="24"/>
              </w:rPr>
              <w:t>- участие в социальных акциях;</w:t>
            </w:r>
          </w:p>
          <w:p w:rsidR="00230141" w:rsidRPr="009C6D63" w:rsidRDefault="00230141" w:rsidP="00924B21">
            <w:pPr>
              <w:spacing w:after="0" w:line="240" w:lineRule="auto"/>
              <w:jc w:val="both"/>
              <w:rPr>
                <w:szCs w:val="24"/>
              </w:rPr>
            </w:pPr>
            <w:r w:rsidRPr="009C6D63">
              <w:rPr>
                <w:szCs w:val="24"/>
              </w:rPr>
              <w:t>- выставки детских рисунков на тему «Мой горо</w:t>
            </w:r>
            <w:r>
              <w:rPr>
                <w:szCs w:val="24"/>
              </w:rPr>
              <w:t>д, край», «Знаменитые люди Талицы</w:t>
            </w:r>
            <w:r w:rsidRPr="009C6D63">
              <w:rPr>
                <w:szCs w:val="24"/>
              </w:rPr>
              <w:t>» и др.;</w:t>
            </w:r>
          </w:p>
          <w:p w:rsidR="00230141" w:rsidRPr="009C6D63" w:rsidRDefault="00230141" w:rsidP="00924B21">
            <w:pPr>
              <w:spacing w:after="0" w:line="240" w:lineRule="auto"/>
              <w:jc w:val="both"/>
              <w:rPr>
                <w:szCs w:val="24"/>
              </w:rPr>
            </w:pPr>
            <w:proofErr w:type="gramStart"/>
            <w:r w:rsidRPr="009C6D63">
              <w:rPr>
                <w:szCs w:val="24"/>
              </w:rPr>
              <w:t>- рассматривание иллюстраций, картин, народ</w:t>
            </w:r>
            <w:r w:rsidRPr="009C6D63">
              <w:rPr>
                <w:szCs w:val="24"/>
              </w:rPr>
              <w:softHyphen/>
              <w:t>ных игрушек, промыслов, слушание песен, стихов, сказок, легенд, сказов о родном крае;</w:t>
            </w:r>
            <w:proofErr w:type="gramEnd"/>
          </w:p>
          <w:p w:rsidR="00230141" w:rsidRPr="009C6D63" w:rsidRDefault="00230141" w:rsidP="00924B21">
            <w:pPr>
              <w:spacing w:after="0" w:line="240" w:lineRule="auto"/>
              <w:jc w:val="both"/>
              <w:rPr>
                <w:szCs w:val="24"/>
              </w:rPr>
            </w:pPr>
            <w:r w:rsidRPr="009C6D63">
              <w:rPr>
                <w:szCs w:val="24"/>
              </w:rPr>
              <w:t>- детские</w:t>
            </w:r>
            <w:r w:rsidRPr="009C6D63">
              <w:rPr>
                <w:bCs/>
                <w:iCs/>
                <w:szCs w:val="24"/>
              </w:rPr>
              <w:t xml:space="preserve"> мини-мастерские</w:t>
            </w:r>
            <w:r w:rsidRPr="009C6D63">
              <w:rPr>
                <w:b/>
                <w:i/>
                <w:szCs w:val="24"/>
              </w:rPr>
              <w:t xml:space="preserve">, </w:t>
            </w:r>
            <w:r w:rsidRPr="009C6D63">
              <w:rPr>
                <w:bCs/>
                <w:iCs/>
                <w:szCs w:val="24"/>
              </w:rPr>
              <w:t xml:space="preserve">студии </w:t>
            </w:r>
            <w:r w:rsidRPr="009C6D63">
              <w:rPr>
                <w:szCs w:val="24"/>
              </w:rPr>
              <w:t>для продук</w:t>
            </w:r>
            <w:r w:rsidRPr="009C6D63">
              <w:rPr>
                <w:szCs w:val="24"/>
              </w:rPr>
              <w:softHyphen/>
              <w:t xml:space="preserve">тивной, </w:t>
            </w:r>
            <w:proofErr w:type="spellStart"/>
            <w:r w:rsidRPr="009C6D63">
              <w:rPr>
                <w:szCs w:val="24"/>
              </w:rPr>
              <w:t>досуговой</w:t>
            </w:r>
            <w:proofErr w:type="spellEnd"/>
            <w:r w:rsidRPr="009C6D63">
              <w:rPr>
                <w:szCs w:val="24"/>
              </w:rPr>
              <w:t xml:space="preserve"> деятельности;</w:t>
            </w:r>
          </w:p>
          <w:p w:rsidR="00230141" w:rsidRPr="009C6D63" w:rsidRDefault="00230141" w:rsidP="00924B21">
            <w:pPr>
              <w:spacing w:after="0" w:line="240" w:lineRule="auto"/>
              <w:jc w:val="both"/>
              <w:rPr>
                <w:szCs w:val="24"/>
              </w:rPr>
            </w:pPr>
            <w:r w:rsidRPr="009C6D63">
              <w:rPr>
                <w:szCs w:val="24"/>
              </w:rPr>
              <w:t>- использование малых форм фольклора;</w:t>
            </w:r>
          </w:p>
          <w:p w:rsidR="00230141" w:rsidRPr="009C6D63" w:rsidRDefault="00230141" w:rsidP="00924B21">
            <w:pPr>
              <w:spacing w:after="0" w:line="240" w:lineRule="auto"/>
              <w:jc w:val="both"/>
              <w:rPr>
                <w:szCs w:val="24"/>
              </w:rPr>
            </w:pPr>
            <w:r w:rsidRPr="009C6D63">
              <w:rPr>
                <w:szCs w:val="24"/>
              </w:rPr>
              <w:t>- детско-взрослые проекты «Путешествие по реке времени»;</w:t>
            </w:r>
          </w:p>
          <w:p w:rsidR="00230141" w:rsidRPr="009C6D63" w:rsidRDefault="00230141" w:rsidP="00924B21">
            <w:pPr>
              <w:spacing w:after="0" w:line="240" w:lineRule="auto"/>
              <w:jc w:val="both"/>
              <w:rPr>
                <w:szCs w:val="24"/>
              </w:rPr>
            </w:pPr>
            <w:r w:rsidRPr="009C6D63">
              <w:rPr>
                <w:szCs w:val="24"/>
              </w:rPr>
              <w:t>-совместное создание макетов «Город моей мечты», «Уральское подворье», «Самая красивая улица» и др.;</w:t>
            </w:r>
          </w:p>
          <w:p w:rsidR="00230141" w:rsidRPr="009C6D63" w:rsidRDefault="00230141" w:rsidP="00924B21">
            <w:pPr>
              <w:spacing w:after="0" w:line="240" w:lineRule="auto"/>
              <w:jc w:val="both"/>
              <w:rPr>
                <w:szCs w:val="24"/>
              </w:rPr>
            </w:pPr>
            <w:r w:rsidRPr="009C6D63">
              <w:rPr>
                <w:szCs w:val="24"/>
              </w:rPr>
              <w:t>- составление панно-коллажа «Наш удивительный и прекрасный край»,</w:t>
            </w:r>
            <w:r>
              <w:rPr>
                <w:szCs w:val="24"/>
              </w:rPr>
              <w:t xml:space="preserve"> «Путешествие по просторам Талицы</w:t>
            </w:r>
            <w:r w:rsidRPr="009C6D63">
              <w:rPr>
                <w:szCs w:val="24"/>
              </w:rPr>
              <w:t>», «Все флаги будут в гости к нам»;</w:t>
            </w:r>
          </w:p>
          <w:p w:rsidR="00230141" w:rsidRPr="009C6D63" w:rsidRDefault="00230141" w:rsidP="00924B21">
            <w:pPr>
              <w:spacing w:after="0" w:line="240" w:lineRule="auto"/>
              <w:jc w:val="both"/>
              <w:rPr>
                <w:szCs w:val="24"/>
              </w:rPr>
            </w:pPr>
            <w:r w:rsidRPr="009C6D63">
              <w:rPr>
                <w:szCs w:val="24"/>
              </w:rPr>
              <w:t>- социальные акции «День победы в нашем городе» и т.п.;</w:t>
            </w:r>
          </w:p>
          <w:p w:rsidR="00230141" w:rsidRPr="009C6D63" w:rsidRDefault="00230141" w:rsidP="00924B21">
            <w:pPr>
              <w:spacing w:after="0" w:line="240" w:lineRule="auto"/>
              <w:jc w:val="both"/>
              <w:rPr>
                <w:szCs w:val="24"/>
              </w:rPr>
            </w:pPr>
            <w:r w:rsidRPr="009C6D63">
              <w:rPr>
                <w:szCs w:val="24"/>
              </w:rPr>
              <w:t>- рассматривание дидактических картинок, иллюстраций, отражаю</w:t>
            </w:r>
            <w:r w:rsidRPr="009C6D63">
              <w:rPr>
                <w:szCs w:val="24"/>
              </w:rPr>
              <w:softHyphen/>
              <w:t xml:space="preserve">щих отношение людей к малой родине: высаживание цветов в городе и т.п.; </w:t>
            </w:r>
          </w:p>
          <w:p w:rsidR="00230141" w:rsidRPr="009C6D63" w:rsidRDefault="00230141" w:rsidP="00924B21">
            <w:pPr>
              <w:spacing w:after="0" w:line="240" w:lineRule="auto"/>
              <w:jc w:val="both"/>
              <w:rPr>
                <w:szCs w:val="24"/>
              </w:rPr>
            </w:pPr>
            <w:r w:rsidRPr="009C6D63">
              <w:rPr>
                <w:szCs w:val="24"/>
              </w:rPr>
              <w:t>- проектная деятельность, продуктом которой являются журналы или газеты о малой родине, состав</w:t>
            </w:r>
            <w:r w:rsidRPr="009C6D63">
              <w:rPr>
                <w:szCs w:val="24"/>
              </w:rPr>
              <w:softHyphen/>
              <w:t xml:space="preserve">ление маршрутов экскурсий и </w:t>
            </w:r>
            <w:r w:rsidRPr="009C6D63">
              <w:rPr>
                <w:szCs w:val="24"/>
              </w:rPr>
              <w:lastRenderedPageBreak/>
              <w:t>прогулок по городу; коллекциони</w:t>
            </w:r>
            <w:r w:rsidRPr="009C6D63">
              <w:rPr>
                <w:szCs w:val="24"/>
              </w:rPr>
              <w:softHyphen/>
              <w:t xml:space="preserve">рование картинок, открыток, символов, значков; </w:t>
            </w:r>
          </w:p>
          <w:p w:rsidR="00230141" w:rsidRPr="009C6D63" w:rsidRDefault="00230141" w:rsidP="00924B21">
            <w:pPr>
              <w:spacing w:after="0" w:line="240" w:lineRule="auto"/>
              <w:jc w:val="both"/>
              <w:rPr>
                <w:szCs w:val="24"/>
              </w:rPr>
            </w:pPr>
            <w:r w:rsidRPr="009C6D63">
              <w:rPr>
                <w:szCs w:val="24"/>
              </w:rPr>
              <w:t>- рассказывание истории, легенды, мифа, связанных с про</w:t>
            </w:r>
            <w:r w:rsidRPr="009C6D63">
              <w:rPr>
                <w:szCs w:val="24"/>
              </w:rPr>
              <w:softHyphen/>
              <w:t>шлым родного города, названиями улиц, площадей;</w:t>
            </w:r>
          </w:p>
          <w:p w:rsidR="00230141" w:rsidRPr="009C6D63" w:rsidRDefault="00230141" w:rsidP="00924B21">
            <w:pPr>
              <w:spacing w:after="0" w:line="240" w:lineRule="auto"/>
              <w:jc w:val="both"/>
              <w:rPr>
                <w:szCs w:val="24"/>
              </w:rPr>
            </w:pPr>
            <w:r w:rsidRPr="009C6D63">
              <w:rPr>
                <w:szCs w:val="24"/>
              </w:rPr>
              <w:t>- изучение энциклопедий;</w:t>
            </w:r>
          </w:p>
          <w:p w:rsidR="00230141" w:rsidRPr="009C6D63" w:rsidRDefault="00230141" w:rsidP="00924B21">
            <w:pPr>
              <w:spacing w:after="0" w:line="240" w:lineRule="auto"/>
              <w:jc w:val="both"/>
              <w:rPr>
                <w:szCs w:val="24"/>
              </w:rPr>
            </w:pPr>
            <w:r w:rsidRPr="009C6D63">
              <w:rPr>
                <w:szCs w:val="24"/>
              </w:rPr>
              <w:t>- со</w:t>
            </w:r>
            <w:r w:rsidRPr="009C6D63">
              <w:rPr>
                <w:szCs w:val="24"/>
              </w:rPr>
              <w:softHyphen/>
              <w:t>вместная деятельность с ребенком с картами и схемами;</w:t>
            </w:r>
          </w:p>
          <w:p w:rsidR="00230141" w:rsidRPr="009C6D63" w:rsidRDefault="00230141" w:rsidP="00924B21">
            <w:pPr>
              <w:keepNext/>
              <w:keepLines/>
              <w:spacing w:after="0" w:line="240" w:lineRule="auto"/>
              <w:jc w:val="both"/>
              <w:rPr>
                <w:szCs w:val="24"/>
              </w:rPr>
            </w:pPr>
            <w:r w:rsidRPr="009C6D63">
              <w:rPr>
                <w:b/>
                <w:bCs/>
                <w:i/>
                <w:iCs/>
                <w:szCs w:val="24"/>
              </w:rPr>
              <w:t xml:space="preserve">- </w:t>
            </w:r>
            <w:r w:rsidRPr="009C6D63">
              <w:rPr>
                <w:bCs/>
                <w:iCs/>
                <w:szCs w:val="24"/>
              </w:rPr>
              <w:t xml:space="preserve">обсуждение реальных специально созданных проблемных ситуаций, </w:t>
            </w:r>
            <w:r w:rsidRPr="009C6D63">
              <w:rPr>
                <w:szCs w:val="24"/>
              </w:rPr>
              <w:t xml:space="preserve">связанных с решением проблем межэтнического взаимодействия, в целях воспитания </w:t>
            </w:r>
            <w:proofErr w:type="spellStart"/>
            <w:r w:rsidRPr="009C6D63">
              <w:rPr>
                <w:szCs w:val="24"/>
              </w:rPr>
              <w:t>этнотолерантного</w:t>
            </w:r>
            <w:proofErr w:type="spellEnd"/>
            <w:r w:rsidRPr="009C6D63">
              <w:rPr>
                <w:szCs w:val="24"/>
              </w:rPr>
              <w:t xml:space="preserve"> отношения к людям (детям и взрослым) различных национальностей;</w:t>
            </w:r>
          </w:p>
          <w:p w:rsidR="00230141" w:rsidRPr="009C6D63" w:rsidRDefault="00230141" w:rsidP="00924B21">
            <w:pPr>
              <w:keepNext/>
              <w:keepLines/>
              <w:spacing w:after="0" w:line="240" w:lineRule="auto"/>
              <w:jc w:val="both"/>
              <w:rPr>
                <w:szCs w:val="24"/>
              </w:rPr>
            </w:pPr>
            <w:r w:rsidRPr="009C6D63">
              <w:rPr>
                <w:szCs w:val="24"/>
              </w:rPr>
              <w:t>- созданием мини-музеев.</w:t>
            </w:r>
          </w:p>
        </w:tc>
      </w:tr>
      <w:tr w:rsidR="00230141" w:rsidRPr="0069248D" w:rsidTr="00924B21">
        <w:tc>
          <w:tcPr>
            <w:tcW w:w="14786" w:type="dxa"/>
            <w:gridSpan w:val="2"/>
          </w:tcPr>
          <w:p w:rsidR="00230141" w:rsidRPr="009C6D63" w:rsidRDefault="00230141" w:rsidP="00924B21">
            <w:pPr>
              <w:tabs>
                <w:tab w:val="left" w:pos="9921"/>
              </w:tabs>
              <w:spacing w:after="0" w:line="240" w:lineRule="auto"/>
              <w:ind w:left="66" w:right="-2"/>
              <w:jc w:val="both"/>
              <w:rPr>
                <w:szCs w:val="24"/>
              </w:rPr>
            </w:pPr>
            <w:r w:rsidRPr="009C6D63">
              <w:rPr>
                <w:b/>
                <w:i/>
                <w:iCs/>
                <w:szCs w:val="28"/>
              </w:rPr>
              <w:lastRenderedPageBreak/>
              <w:t>Содержание</w:t>
            </w:r>
          </w:p>
        </w:tc>
      </w:tr>
      <w:tr w:rsidR="00230141" w:rsidRPr="0069248D" w:rsidTr="00924B21">
        <w:tc>
          <w:tcPr>
            <w:tcW w:w="14786" w:type="dxa"/>
            <w:gridSpan w:val="2"/>
          </w:tcPr>
          <w:p w:rsidR="00230141" w:rsidRPr="009C6D63" w:rsidRDefault="00230141" w:rsidP="00924B21">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42"/>
              <w:jc w:val="both"/>
              <w:rPr>
                <w:szCs w:val="24"/>
              </w:rPr>
            </w:pPr>
            <w:r w:rsidRPr="009C6D63">
              <w:rPr>
                <w:szCs w:val="24"/>
              </w:rPr>
              <w:t>Мой дом, улица, двор.</w:t>
            </w:r>
          </w:p>
          <w:p w:rsidR="00230141" w:rsidRPr="009C6D63" w:rsidRDefault="00230141" w:rsidP="00924B21">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42"/>
              <w:jc w:val="both"/>
              <w:rPr>
                <w:szCs w:val="24"/>
              </w:rPr>
            </w:pPr>
            <w:r w:rsidRPr="009C6D63">
              <w:rPr>
                <w:szCs w:val="24"/>
              </w:rPr>
              <w:t xml:space="preserve">Мой детский сад. Традиции детского сада. </w:t>
            </w:r>
          </w:p>
          <w:p w:rsidR="00230141" w:rsidRPr="009C6D63" w:rsidRDefault="00230141" w:rsidP="00924B21">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42"/>
              <w:jc w:val="both"/>
              <w:rPr>
                <w:szCs w:val="24"/>
              </w:rPr>
            </w:pPr>
            <w:r w:rsidRPr="009C6D63">
              <w:rPr>
                <w:szCs w:val="24"/>
              </w:rPr>
              <w:t xml:space="preserve"> Мой родной город. История его зарождения и развития. События общественной жизни в родном городе. Местные достопримечательности, известные люди. Правила поведения горожанина. </w:t>
            </w:r>
          </w:p>
          <w:p w:rsidR="00230141" w:rsidRPr="009C6D63" w:rsidRDefault="00230141" w:rsidP="00924B21">
            <w:pPr>
              <w:spacing w:after="0" w:line="240" w:lineRule="auto"/>
              <w:ind w:firstLine="142"/>
              <w:jc w:val="both"/>
              <w:rPr>
                <w:szCs w:val="24"/>
              </w:rPr>
            </w:pPr>
            <w:r w:rsidRPr="009C6D63">
              <w:rPr>
                <w:iCs/>
                <w:szCs w:val="24"/>
              </w:rPr>
              <w:t xml:space="preserve">«Имя» города. </w:t>
            </w:r>
            <w:r w:rsidRPr="009C6D63">
              <w:rPr>
                <w:szCs w:val="24"/>
              </w:rPr>
              <w:t>У родного города есть свое название (имя), оно рассказывает о важном для людей событии, которое произошло в прошлом, или о знаменитом человеке. Название может напоминать о природе того места, где построен город.</w:t>
            </w:r>
          </w:p>
          <w:p w:rsidR="00230141" w:rsidRPr="009C6D63" w:rsidRDefault="00230141" w:rsidP="00924B21">
            <w:pPr>
              <w:spacing w:after="0" w:line="240" w:lineRule="auto"/>
              <w:ind w:firstLine="142"/>
              <w:jc w:val="both"/>
              <w:rPr>
                <w:szCs w:val="24"/>
              </w:rPr>
            </w:pPr>
            <w:r w:rsidRPr="009C6D63">
              <w:rPr>
                <w:iCs/>
                <w:szCs w:val="24"/>
              </w:rPr>
              <w:t xml:space="preserve">Жизнь горожан. </w:t>
            </w:r>
            <w:r w:rsidRPr="009C6D63">
              <w:rPr>
                <w:szCs w:val="24"/>
              </w:rPr>
              <w:t>Город  выполнял раньше и выполняет в настоящем разные функ</w:t>
            </w:r>
            <w:r w:rsidRPr="009C6D63">
              <w:rPr>
                <w:szCs w:val="24"/>
              </w:rPr>
              <w:softHyphen/>
              <w:t>ции, у каждого города есть свои главные функции. О функциях города рассказывают архитектурные сооружения, названия улиц и площадей. Об истории родного города и жизни горожан  рассказывают дома, их облик, декоративное убранство, городская скульптура. Малая родина хранит память о знаменитых россиянах - защитниках Отечества, пи</w:t>
            </w:r>
            <w:r w:rsidRPr="009C6D63">
              <w:rPr>
                <w:szCs w:val="24"/>
              </w:rPr>
              <w:softHyphen/>
              <w:t>сателях, художниках. В городе трудятся родители.</w:t>
            </w:r>
          </w:p>
          <w:p w:rsidR="00230141" w:rsidRPr="009C6D63" w:rsidRDefault="00230141" w:rsidP="00924B21">
            <w:pPr>
              <w:spacing w:after="0" w:line="240" w:lineRule="auto"/>
              <w:ind w:firstLine="142"/>
              <w:jc w:val="both"/>
              <w:rPr>
                <w:szCs w:val="24"/>
              </w:rPr>
            </w:pPr>
            <w:r w:rsidRPr="009C6D63">
              <w:rPr>
                <w:i/>
                <w:szCs w:val="24"/>
              </w:rPr>
              <w:t xml:space="preserve">Мой город. </w:t>
            </w:r>
            <w:r w:rsidRPr="009C6D63">
              <w:rPr>
                <w:szCs w:val="24"/>
              </w:rPr>
              <w:t>Путешествие по «реке времени» по этой теме имеет соответственно две остановки: настоящее города  и его прошлое.</w:t>
            </w:r>
          </w:p>
          <w:p w:rsidR="00230141" w:rsidRPr="009C6D63" w:rsidRDefault="00230141" w:rsidP="00924B21">
            <w:pPr>
              <w:spacing w:after="0" w:line="240" w:lineRule="auto"/>
              <w:ind w:firstLine="142"/>
              <w:jc w:val="both"/>
              <w:rPr>
                <w:szCs w:val="24"/>
              </w:rPr>
            </w:pPr>
            <w:r w:rsidRPr="009C6D63">
              <w:rPr>
                <w:szCs w:val="24"/>
              </w:rPr>
              <w:t>Метод детско-родительских проектов, тематически ориентированных на обогащение краеведческого содержания: «Достопримечательности моего города », «Современные профессии моих родителей», «Мои родственники в других городах и селах Урала», «История моей семьи».</w:t>
            </w:r>
          </w:p>
          <w:p w:rsidR="00230141" w:rsidRPr="009C6D63" w:rsidRDefault="00230141" w:rsidP="00924B21">
            <w:pPr>
              <w:spacing w:after="0" w:line="240" w:lineRule="auto"/>
              <w:ind w:firstLine="142"/>
              <w:jc w:val="both"/>
              <w:rPr>
                <w:szCs w:val="24"/>
              </w:rPr>
            </w:pPr>
            <w:r w:rsidRPr="009C6D63">
              <w:rPr>
                <w:szCs w:val="24"/>
              </w:rPr>
              <w:t>Люди берегут свою малую родину, создают и поддерживают тра</w:t>
            </w:r>
            <w:r w:rsidRPr="009C6D63">
              <w:rPr>
                <w:szCs w:val="24"/>
              </w:rPr>
              <w:softHyphen/>
              <w:t>диции.</w:t>
            </w:r>
          </w:p>
          <w:p w:rsidR="00230141" w:rsidRPr="009C6D63" w:rsidRDefault="00230141" w:rsidP="00924B21">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42"/>
              <w:jc w:val="both"/>
              <w:rPr>
                <w:szCs w:val="24"/>
              </w:rPr>
            </w:pPr>
            <w:r w:rsidRPr="009C6D63">
              <w:rPr>
                <w:szCs w:val="24"/>
              </w:rPr>
              <w:t xml:space="preserve">Символика родного города. Традиции родного города. </w:t>
            </w:r>
          </w:p>
          <w:p w:rsidR="00230141" w:rsidRPr="009C6D63" w:rsidRDefault="00230141" w:rsidP="00924B21">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42"/>
              <w:jc w:val="both"/>
              <w:rPr>
                <w:szCs w:val="24"/>
              </w:rPr>
            </w:pPr>
            <w:r w:rsidRPr="009C6D63">
              <w:rPr>
                <w:szCs w:val="24"/>
              </w:rPr>
              <w:t xml:space="preserve">Родной край как часть России. Столица Урала - город Екатеринбург. История зарождения и развития своего края. Города своего края.  </w:t>
            </w:r>
          </w:p>
          <w:p w:rsidR="00230141" w:rsidRPr="009C6D63" w:rsidRDefault="00230141" w:rsidP="00924B21">
            <w:pPr>
              <w:tabs>
                <w:tab w:val="left" w:pos="3915"/>
              </w:tabs>
              <w:spacing w:after="0" w:line="240" w:lineRule="auto"/>
              <w:ind w:firstLine="142"/>
              <w:jc w:val="both"/>
              <w:rPr>
                <w:szCs w:val="24"/>
              </w:rPr>
            </w:pPr>
            <w:r>
              <w:rPr>
                <w:iCs/>
                <w:szCs w:val="24"/>
              </w:rPr>
              <w:t>«История города Талица</w:t>
            </w:r>
            <w:r w:rsidRPr="009C6D63">
              <w:rPr>
                <w:iCs/>
                <w:szCs w:val="24"/>
              </w:rPr>
              <w:t xml:space="preserve">». </w:t>
            </w:r>
            <w:r w:rsidRPr="009C6D63">
              <w:rPr>
                <w:szCs w:val="24"/>
              </w:rPr>
              <w:t>История во</w:t>
            </w:r>
            <w:r>
              <w:rPr>
                <w:szCs w:val="24"/>
              </w:rPr>
              <w:t>зникновения города Талица</w:t>
            </w:r>
            <w:r w:rsidRPr="009C6D63">
              <w:rPr>
                <w:szCs w:val="24"/>
              </w:rPr>
              <w:t>. Основатели горо</w:t>
            </w:r>
            <w:r>
              <w:rPr>
                <w:szCs w:val="24"/>
              </w:rPr>
              <w:t>да. Строительство Талицы</w:t>
            </w:r>
          </w:p>
          <w:p w:rsidR="00230141" w:rsidRPr="009C6D63" w:rsidRDefault="00230141" w:rsidP="00924B21">
            <w:pPr>
              <w:spacing w:after="0" w:line="240" w:lineRule="auto"/>
              <w:ind w:firstLine="142"/>
              <w:jc w:val="both"/>
              <w:rPr>
                <w:spacing w:val="-10"/>
                <w:szCs w:val="24"/>
              </w:rPr>
            </w:pPr>
          </w:p>
          <w:p w:rsidR="00230141" w:rsidRPr="009C6D63" w:rsidRDefault="00230141" w:rsidP="00924B21">
            <w:pPr>
              <w:spacing w:after="0" w:line="240" w:lineRule="auto"/>
              <w:ind w:firstLine="142"/>
              <w:jc w:val="both"/>
              <w:rPr>
                <w:szCs w:val="24"/>
              </w:rPr>
            </w:pPr>
            <w:r w:rsidRPr="009C6D63">
              <w:rPr>
                <w:bCs/>
                <w:szCs w:val="24"/>
              </w:rPr>
              <w:t xml:space="preserve">Местная архитектура, ее особенности, колорит. Произведения национальной архитектуры Среднего Урала. </w:t>
            </w:r>
            <w:proofErr w:type="spellStart"/>
            <w:r w:rsidRPr="009C6D63">
              <w:rPr>
                <w:bCs/>
                <w:szCs w:val="24"/>
              </w:rPr>
              <w:t>Каслинское</w:t>
            </w:r>
            <w:proofErr w:type="spellEnd"/>
            <w:r w:rsidRPr="009C6D63">
              <w:rPr>
                <w:bCs/>
                <w:szCs w:val="24"/>
              </w:rPr>
              <w:t xml:space="preserve"> литье. Решет</w:t>
            </w:r>
            <w:r>
              <w:rPr>
                <w:bCs/>
                <w:szCs w:val="24"/>
              </w:rPr>
              <w:t>ки и ограды города Талица</w:t>
            </w:r>
            <w:r w:rsidRPr="009C6D63">
              <w:rPr>
                <w:bCs/>
                <w:szCs w:val="24"/>
              </w:rPr>
              <w:t>.</w:t>
            </w:r>
          </w:p>
          <w:p w:rsidR="00230141" w:rsidRPr="009C6D63" w:rsidRDefault="00230141" w:rsidP="00924B21">
            <w:pPr>
              <w:tabs>
                <w:tab w:val="left" w:pos="3915"/>
              </w:tabs>
              <w:spacing w:after="0" w:line="240" w:lineRule="auto"/>
              <w:ind w:firstLine="142"/>
              <w:jc w:val="both"/>
              <w:rPr>
                <w:szCs w:val="24"/>
              </w:rPr>
            </w:pPr>
            <w:r>
              <w:rPr>
                <w:szCs w:val="24"/>
              </w:rPr>
              <w:t>Талица:</w:t>
            </w:r>
            <w:r w:rsidRPr="009C6D63">
              <w:rPr>
                <w:szCs w:val="24"/>
              </w:rPr>
              <w:t xml:space="preserve"> музеи, парки города; транспорт города; улицы и площади города. Красота современного города. Архитектура города. Известные </w:t>
            </w:r>
            <w:r w:rsidRPr="009C6D63">
              <w:rPr>
                <w:szCs w:val="24"/>
              </w:rPr>
              <w:lastRenderedPageBreak/>
              <w:t>люди города. Правила поведения горожанина.</w:t>
            </w:r>
          </w:p>
          <w:p w:rsidR="00230141" w:rsidRPr="009C6D63" w:rsidRDefault="00230141" w:rsidP="00924B21">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42"/>
              <w:jc w:val="both"/>
              <w:rPr>
                <w:szCs w:val="24"/>
              </w:rPr>
            </w:pPr>
            <w:r w:rsidRPr="009C6D63">
              <w:rPr>
                <w:szCs w:val="24"/>
              </w:rPr>
              <w:t xml:space="preserve">Основные традиции и обычаи, регулирующие общение представителей разных этносов на Среднем Урале и месте проживания. Этнический и социальный состав населения, его верования и религии, быт и образ жизни. Музей как </w:t>
            </w:r>
            <w:proofErr w:type="spellStart"/>
            <w:r w:rsidRPr="009C6D63">
              <w:rPr>
                <w:szCs w:val="24"/>
              </w:rPr>
              <w:t>социокультурный</w:t>
            </w:r>
            <w:proofErr w:type="spellEnd"/>
            <w:r w:rsidRPr="009C6D63">
              <w:rPr>
                <w:szCs w:val="24"/>
              </w:rPr>
              <w:t xml:space="preserve"> феномен.</w:t>
            </w:r>
          </w:p>
          <w:p w:rsidR="00230141" w:rsidRPr="00BE4F8E" w:rsidRDefault="00230141" w:rsidP="00BE4F8E">
            <w:bookmarkStart w:id="43" w:name="_Toc485296615"/>
            <w:r w:rsidRPr="00BE4F8E">
              <w:t>На Урале всегда жили люди разных национальностей - они отличаются некоторыми внешними особенностями, традиционными занятиями, культурными особенностями. У каждого народа свои народные промыслы, национальные праздники, игры, сказки, танцы. Каждому человеку важно знать культуру своего народа и уважать традиции других народов.</w:t>
            </w:r>
            <w:bookmarkEnd w:id="43"/>
          </w:p>
          <w:p w:rsidR="00230141" w:rsidRPr="009C6D63" w:rsidRDefault="00230141" w:rsidP="00924B21">
            <w:pPr>
              <w:tabs>
                <w:tab w:val="left" w:pos="-180"/>
                <w:tab w:val="left" w:pos="0"/>
                <w:tab w:val="num" w:pos="900"/>
                <w:tab w:val="left" w:pos="10076"/>
                <w:tab w:val="left" w:pos="10992"/>
                <w:tab w:val="left" w:pos="11908"/>
                <w:tab w:val="left" w:pos="12824"/>
                <w:tab w:val="left" w:pos="13740"/>
                <w:tab w:val="left" w:pos="14656"/>
              </w:tabs>
              <w:spacing w:after="0" w:line="240" w:lineRule="auto"/>
              <w:ind w:firstLine="142"/>
              <w:jc w:val="both"/>
              <w:rPr>
                <w:szCs w:val="24"/>
              </w:rPr>
            </w:pPr>
            <w:r w:rsidRPr="009C6D63">
              <w:rPr>
                <w:szCs w:val="24"/>
              </w:rPr>
              <w:t>Профессия, место работы родителей. Профессии, связанные со спецификой местных условий.</w:t>
            </w:r>
          </w:p>
          <w:p w:rsidR="00230141" w:rsidRPr="009C6D63" w:rsidRDefault="00230141" w:rsidP="00924B21">
            <w:pPr>
              <w:spacing w:after="0" w:line="240" w:lineRule="auto"/>
              <w:ind w:firstLine="142"/>
              <w:jc w:val="both"/>
              <w:rPr>
                <w:szCs w:val="24"/>
              </w:rPr>
            </w:pPr>
            <w:r w:rsidRPr="009C6D63">
              <w:rPr>
                <w:szCs w:val="24"/>
              </w:rPr>
              <w:t xml:space="preserve">Добыча полезных ископаемых. </w:t>
            </w:r>
          </w:p>
          <w:p w:rsidR="00230141" w:rsidRPr="009C6D63" w:rsidRDefault="00230141" w:rsidP="00924B21">
            <w:pPr>
              <w:spacing w:after="0" w:line="240" w:lineRule="auto"/>
              <w:ind w:firstLine="142"/>
              <w:jc w:val="both"/>
              <w:rPr>
                <w:szCs w:val="24"/>
              </w:rPr>
            </w:pPr>
            <w:r w:rsidRPr="009C6D63">
              <w:rPr>
                <w:szCs w:val="24"/>
              </w:rPr>
              <w:t xml:space="preserve">Камнерезное искусство как одно из старейших промыслов Урала, история данного вида прикладного искусства, традиции уральских мастеров – камнерезов, ювелиров; профессии камнереза отраженных в сказах П.П.Бажова. </w:t>
            </w:r>
          </w:p>
          <w:p w:rsidR="00230141" w:rsidRPr="009C6D63" w:rsidRDefault="00230141" w:rsidP="00924B21">
            <w:pPr>
              <w:tabs>
                <w:tab w:val="left" w:pos="9921"/>
              </w:tabs>
              <w:spacing w:after="0" w:line="240" w:lineRule="auto"/>
              <w:ind w:left="66" w:right="-2" w:firstLine="120"/>
              <w:jc w:val="both"/>
              <w:rPr>
                <w:bCs/>
                <w:szCs w:val="24"/>
              </w:rPr>
            </w:pPr>
            <w:r w:rsidRPr="009C6D63">
              <w:rPr>
                <w:bCs/>
                <w:szCs w:val="24"/>
              </w:rPr>
              <w:t>Приобретение навыка безопасного поведения в природе, быту, в отношениях с незнакомыми людьми, в дорожно-транспортных ситуациях</w:t>
            </w:r>
          </w:p>
          <w:p w:rsidR="00230141" w:rsidRPr="009C6D63" w:rsidRDefault="00230141" w:rsidP="00924B21">
            <w:pPr>
              <w:tabs>
                <w:tab w:val="left" w:pos="9921"/>
              </w:tabs>
              <w:spacing w:after="0" w:line="240" w:lineRule="auto"/>
              <w:ind w:left="66" w:right="-2" w:firstLine="120"/>
              <w:jc w:val="both"/>
              <w:rPr>
                <w:b/>
                <w:i/>
                <w:iCs/>
                <w:szCs w:val="28"/>
              </w:rPr>
            </w:pPr>
          </w:p>
        </w:tc>
      </w:tr>
      <w:tr w:rsidR="00230141" w:rsidRPr="0069248D" w:rsidTr="00924B21">
        <w:tc>
          <w:tcPr>
            <w:tcW w:w="14786" w:type="dxa"/>
            <w:gridSpan w:val="2"/>
          </w:tcPr>
          <w:p w:rsidR="00230141" w:rsidRPr="009C6D63" w:rsidRDefault="00230141" w:rsidP="00924B21">
            <w:pPr>
              <w:tabs>
                <w:tab w:val="left" w:pos="9921"/>
              </w:tabs>
              <w:spacing w:after="0" w:line="240" w:lineRule="auto"/>
              <w:ind w:left="66" w:right="-2"/>
              <w:jc w:val="both"/>
              <w:rPr>
                <w:szCs w:val="24"/>
              </w:rPr>
            </w:pPr>
            <w:r w:rsidRPr="009C6D63">
              <w:rPr>
                <w:b/>
                <w:i/>
                <w:iCs/>
                <w:szCs w:val="28"/>
              </w:rPr>
              <w:lastRenderedPageBreak/>
              <w:t>Средства, педагогические методы, формы работы с детьми</w:t>
            </w:r>
          </w:p>
        </w:tc>
      </w:tr>
      <w:tr w:rsidR="00230141" w:rsidRPr="0069248D" w:rsidTr="00924B21">
        <w:tc>
          <w:tcPr>
            <w:tcW w:w="14786" w:type="dxa"/>
            <w:gridSpan w:val="2"/>
          </w:tcPr>
          <w:p w:rsidR="00230141" w:rsidRPr="009C6D63" w:rsidRDefault="00230141" w:rsidP="00924B21">
            <w:pPr>
              <w:spacing w:after="0" w:line="240" w:lineRule="auto"/>
              <w:ind w:firstLine="380"/>
              <w:jc w:val="both"/>
              <w:rPr>
                <w:szCs w:val="24"/>
              </w:rPr>
            </w:pPr>
            <w:r w:rsidRPr="009C6D63">
              <w:rPr>
                <w:szCs w:val="24"/>
              </w:rPr>
              <w:t>Отражение представле</w:t>
            </w:r>
            <w:r w:rsidRPr="009C6D63">
              <w:rPr>
                <w:szCs w:val="24"/>
              </w:rPr>
              <w:softHyphen/>
              <w:t>ний о многообразии этнического состава населения страны, об особен</w:t>
            </w:r>
            <w:r w:rsidRPr="009C6D63">
              <w:rPr>
                <w:szCs w:val="24"/>
              </w:rPr>
              <w:softHyphen/>
              <w:t>ностях их материальной культуры и произведений устного народного творчества в сюжетных играх, играх-драматизациях, исследовательских проектах. Рассматривание ил</w:t>
            </w:r>
            <w:r w:rsidRPr="009C6D63">
              <w:rPr>
                <w:szCs w:val="24"/>
              </w:rPr>
              <w:softHyphen/>
              <w:t>люстративного материала, слайдов, фотографий, отображающих архитектурный облик города, основные функции родного города, сооружения архитектуры и скульптуры (защитно-обо</w:t>
            </w:r>
            <w:r w:rsidRPr="009C6D63">
              <w:rPr>
                <w:szCs w:val="24"/>
              </w:rPr>
              <w:softHyphen/>
              <w:t>ронительная, торговая, промышленная, функция отдыха и развлече</w:t>
            </w:r>
            <w:r w:rsidRPr="009C6D63">
              <w:rPr>
                <w:szCs w:val="24"/>
              </w:rPr>
              <w:softHyphen/>
              <w:t>ния).</w:t>
            </w:r>
          </w:p>
          <w:p w:rsidR="00230141" w:rsidRPr="009C6D63" w:rsidRDefault="00230141" w:rsidP="00924B21">
            <w:pPr>
              <w:spacing w:after="0" w:line="240" w:lineRule="auto"/>
              <w:jc w:val="both"/>
              <w:rPr>
                <w:szCs w:val="24"/>
              </w:rPr>
            </w:pPr>
            <w:r w:rsidRPr="009C6D63">
              <w:rPr>
                <w:szCs w:val="24"/>
              </w:rPr>
              <w:t>Поддержка интереса к малой родине в вопросах, играх, рассматривании книг, слушании историй, рисова</w:t>
            </w:r>
            <w:r w:rsidRPr="009C6D63">
              <w:rPr>
                <w:szCs w:val="24"/>
              </w:rPr>
              <w:softHyphen/>
              <w:t>нии и конструировании. Рассказывание сюжетных исто</w:t>
            </w:r>
            <w:r w:rsidRPr="009C6D63">
              <w:rPr>
                <w:szCs w:val="24"/>
              </w:rPr>
              <w:softHyphen/>
              <w:t>рий о жизни города, об архитектурных сооружениях и событиях, свя</w:t>
            </w:r>
            <w:r w:rsidRPr="009C6D63">
              <w:rPr>
                <w:szCs w:val="24"/>
              </w:rPr>
              <w:softHyphen/>
              <w:t>занных с ними.</w:t>
            </w:r>
          </w:p>
          <w:p w:rsidR="00230141" w:rsidRPr="009C6D63" w:rsidRDefault="00230141" w:rsidP="00924B21">
            <w:pPr>
              <w:spacing w:after="0" w:line="240" w:lineRule="auto"/>
              <w:ind w:firstLine="380"/>
              <w:jc w:val="both"/>
              <w:rPr>
                <w:szCs w:val="24"/>
              </w:rPr>
            </w:pPr>
            <w:r w:rsidRPr="009C6D63">
              <w:rPr>
                <w:szCs w:val="24"/>
              </w:rPr>
              <w:t>Проектная деятельность, проблемные ситуации и поис</w:t>
            </w:r>
            <w:r w:rsidRPr="009C6D63">
              <w:rPr>
                <w:szCs w:val="24"/>
              </w:rPr>
              <w:softHyphen/>
              <w:t>ковые вопросы. Стимулирование любознатель</w:t>
            </w:r>
            <w:r w:rsidRPr="009C6D63">
              <w:rPr>
                <w:szCs w:val="24"/>
              </w:rPr>
              <w:softHyphen/>
              <w:t>ности детей, самостоятельного поиска информации (найти интересный факт, новую иллюстрацию), выдвижение гипотез и предположений, связанных с функцией элементов архитектурного убранства города, значения символов в городской среде и т.п.</w:t>
            </w:r>
          </w:p>
          <w:p w:rsidR="00230141" w:rsidRPr="009C6D63" w:rsidRDefault="00230141" w:rsidP="00924B21">
            <w:pPr>
              <w:spacing w:after="0" w:line="240" w:lineRule="auto"/>
              <w:ind w:firstLine="380"/>
              <w:jc w:val="both"/>
              <w:rPr>
                <w:szCs w:val="24"/>
              </w:rPr>
            </w:pPr>
            <w:proofErr w:type="gramStart"/>
            <w:r w:rsidRPr="009C6D63">
              <w:rPr>
                <w:szCs w:val="24"/>
              </w:rPr>
              <w:t>Вовлечение детей в игры-путешествия по родному городу, в проведение воображаемых экскурсий, «виртуальных» выставок, побуждение задавать вопросы о городе, использовать имеющуюся информацию, осуществлять поиск необходимой.</w:t>
            </w:r>
            <w:proofErr w:type="gramEnd"/>
          </w:p>
          <w:p w:rsidR="00230141" w:rsidRPr="009C6D63" w:rsidRDefault="00230141" w:rsidP="00924B21">
            <w:pPr>
              <w:spacing w:after="0" w:line="240" w:lineRule="auto"/>
              <w:ind w:firstLine="380"/>
              <w:jc w:val="both"/>
              <w:rPr>
                <w:szCs w:val="24"/>
              </w:rPr>
            </w:pPr>
            <w:r w:rsidRPr="009C6D63">
              <w:rPr>
                <w:szCs w:val="24"/>
              </w:rPr>
              <w:t>Включение детей в игры-экспериментирования и исследовательскую деятельность, позволяющую детям установить связи между созданием и использованием предмета для детской деятельности и его использо</w:t>
            </w:r>
            <w:r w:rsidRPr="009C6D63">
              <w:rPr>
                <w:szCs w:val="24"/>
              </w:rPr>
              <w:softHyphen/>
              <w:t>ванием в городской среде: игры с флюгером, создание венков, иссле</w:t>
            </w:r>
            <w:r w:rsidRPr="009C6D63">
              <w:rPr>
                <w:szCs w:val="24"/>
              </w:rPr>
              <w:softHyphen/>
              <w:t>дование листьев лавра и другие. Подведение детей к пониманию значения разнообразных элементов городской среды: венков славы, изображе</w:t>
            </w:r>
            <w:r w:rsidRPr="009C6D63">
              <w:rPr>
                <w:szCs w:val="24"/>
              </w:rPr>
              <w:softHyphen/>
              <w:t>ний ветвей деревьев, флюгеров.</w:t>
            </w:r>
          </w:p>
          <w:p w:rsidR="00230141" w:rsidRPr="009C6D63" w:rsidRDefault="00230141" w:rsidP="00924B21">
            <w:pPr>
              <w:spacing w:after="0" w:line="240" w:lineRule="auto"/>
              <w:ind w:firstLine="380"/>
              <w:jc w:val="both"/>
              <w:rPr>
                <w:szCs w:val="24"/>
              </w:rPr>
            </w:pPr>
            <w:r w:rsidRPr="009C6D63">
              <w:rPr>
                <w:szCs w:val="24"/>
              </w:rPr>
              <w:t>Побуждение детей к творчеству на содержании освоенного краеведческого материала в ходе участия в играх-фантазиях, сочинения загадок, сказок, изобразительной дея</w:t>
            </w:r>
            <w:r w:rsidRPr="009C6D63">
              <w:rPr>
                <w:szCs w:val="24"/>
              </w:rPr>
              <w:softHyphen/>
              <w:t>тельности.</w:t>
            </w:r>
          </w:p>
          <w:p w:rsidR="00230141" w:rsidRPr="009C6D63" w:rsidRDefault="00230141" w:rsidP="00924B21">
            <w:pPr>
              <w:spacing w:after="0" w:line="240" w:lineRule="auto"/>
              <w:ind w:firstLine="380"/>
              <w:jc w:val="both"/>
              <w:rPr>
                <w:szCs w:val="24"/>
              </w:rPr>
            </w:pPr>
            <w:r w:rsidRPr="009C6D63">
              <w:rPr>
                <w:szCs w:val="24"/>
              </w:rPr>
              <w:t>Побуждение детей к собиранию коллекций, связанных с образами родного города (фотографии, символы, изображения знаменитых людей).</w:t>
            </w:r>
          </w:p>
          <w:p w:rsidR="00230141" w:rsidRPr="009C6D63" w:rsidRDefault="00230141" w:rsidP="00924B21">
            <w:pPr>
              <w:spacing w:after="0" w:line="240" w:lineRule="auto"/>
              <w:ind w:firstLine="380"/>
              <w:jc w:val="both"/>
              <w:rPr>
                <w:szCs w:val="24"/>
              </w:rPr>
            </w:pPr>
            <w:r w:rsidRPr="009C6D63">
              <w:rPr>
                <w:szCs w:val="24"/>
              </w:rPr>
              <w:lastRenderedPageBreak/>
              <w:t>Организация участия детей в жизни родного города: в его тради</w:t>
            </w:r>
            <w:r w:rsidRPr="009C6D63">
              <w:rPr>
                <w:szCs w:val="24"/>
              </w:rPr>
              <w:softHyphen/>
              <w:t>циях, праздниках; содействие эмоциональной и практической вовле</w:t>
            </w:r>
            <w:r w:rsidRPr="009C6D63">
              <w:rPr>
                <w:szCs w:val="24"/>
              </w:rPr>
              <w:softHyphen/>
              <w:t>ченности детей в события городской жизни: изготовление открытки для вете</w:t>
            </w:r>
            <w:r w:rsidRPr="009C6D63">
              <w:rPr>
                <w:szCs w:val="24"/>
              </w:rPr>
              <w:softHyphen/>
              <w:t>ранов, участие в социальной, природоохранной акции.</w:t>
            </w:r>
          </w:p>
          <w:p w:rsidR="00230141" w:rsidRPr="009C6D63" w:rsidRDefault="00230141" w:rsidP="00924B21">
            <w:pPr>
              <w:spacing w:after="0" w:line="240" w:lineRule="auto"/>
              <w:ind w:firstLine="380"/>
              <w:jc w:val="both"/>
              <w:rPr>
                <w:szCs w:val="24"/>
              </w:rPr>
            </w:pPr>
            <w:r w:rsidRPr="009C6D63">
              <w:rPr>
                <w:szCs w:val="24"/>
              </w:rPr>
              <w:t xml:space="preserve">Рассказы взрослого, чтение книг, просмотр видеофильмов, </w:t>
            </w:r>
            <w:proofErr w:type="spellStart"/>
            <w:r w:rsidRPr="009C6D63">
              <w:rPr>
                <w:szCs w:val="24"/>
              </w:rPr>
              <w:t>видеопре</w:t>
            </w:r>
            <w:r w:rsidRPr="009C6D63">
              <w:rPr>
                <w:szCs w:val="24"/>
              </w:rPr>
              <w:softHyphen/>
              <w:t>зентаций</w:t>
            </w:r>
            <w:proofErr w:type="spellEnd"/>
            <w:r w:rsidRPr="009C6D63">
              <w:rPr>
                <w:szCs w:val="24"/>
              </w:rPr>
              <w:t xml:space="preserve">, прослушивание аудиозаписей, беседы, организация </w:t>
            </w:r>
            <w:proofErr w:type="gramStart"/>
            <w:r w:rsidRPr="009C6D63">
              <w:rPr>
                <w:szCs w:val="24"/>
              </w:rPr>
              <w:t>выставок об особенностях</w:t>
            </w:r>
            <w:proofErr w:type="gramEnd"/>
            <w:r w:rsidRPr="009C6D63">
              <w:rPr>
                <w:szCs w:val="24"/>
              </w:rPr>
              <w:t xml:space="preserve"> этнической культуры народов Среднего Урала.</w:t>
            </w:r>
          </w:p>
          <w:p w:rsidR="00230141" w:rsidRPr="009C6D63" w:rsidRDefault="00230141" w:rsidP="00924B21">
            <w:pPr>
              <w:spacing w:after="0" w:line="240" w:lineRule="auto"/>
              <w:ind w:firstLine="380"/>
              <w:jc w:val="both"/>
              <w:rPr>
                <w:szCs w:val="24"/>
              </w:rPr>
            </w:pPr>
            <w:r w:rsidRPr="009C6D63">
              <w:rPr>
                <w:szCs w:val="24"/>
              </w:rPr>
              <w:t>Целевые прогулки, экскурсии, беседы, чтение детской художествен</w:t>
            </w:r>
            <w:r w:rsidRPr="009C6D63">
              <w:rPr>
                <w:szCs w:val="24"/>
              </w:rPr>
              <w:softHyphen/>
              <w:t>ной литературы, просмотр видеофильмов о профессиях родителей, взрослых.</w:t>
            </w:r>
          </w:p>
          <w:p w:rsidR="00230141" w:rsidRPr="009C6D63" w:rsidRDefault="00230141" w:rsidP="00924B21">
            <w:pPr>
              <w:spacing w:after="0" w:line="240" w:lineRule="auto"/>
              <w:ind w:firstLine="380"/>
              <w:jc w:val="both"/>
              <w:rPr>
                <w:szCs w:val="24"/>
              </w:rPr>
            </w:pPr>
            <w:r w:rsidRPr="009C6D63">
              <w:rPr>
                <w:szCs w:val="24"/>
              </w:rPr>
              <w:t>Дидактические игры, моделирующие структуру трудового процесса и взаимосвязи профессий; игры-путешествия, расширяющие пред</w:t>
            </w:r>
            <w:r w:rsidRPr="009C6D63">
              <w:rPr>
                <w:szCs w:val="24"/>
              </w:rPr>
              <w:softHyphen/>
              <w:t>ставления об истории предметного мира как результате труда человека, продукте его творческой мысли.</w:t>
            </w:r>
          </w:p>
          <w:p w:rsidR="00230141" w:rsidRPr="009C6D63" w:rsidRDefault="00230141" w:rsidP="00924B21">
            <w:pPr>
              <w:spacing w:after="0" w:line="240" w:lineRule="auto"/>
              <w:ind w:firstLine="380"/>
              <w:jc w:val="both"/>
              <w:rPr>
                <w:szCs w:val="24"/>
              </w:rPr>
            </w:pPr>
            <w:r w:rsidRPr="009C6D63">
              <w:rPr>
                <w:szCs w:val="24"/>
              </w:rPr>
              <w:t>Рассматривание предметов, инструментов, материалов («Из каких материалов делают современную бытовую технику?», «Почему не моют одноразовую посуду?») как компонентов трудового процесса; экспериментирование с материалами («Что можно сделать из «бросо</w:t>
            </w:r>
            <w:r w:rsidRPr="009C6D63">
              <w:rPr>
                <w:szCs w:val="24"/>
              </w:rPr>
              <w:softHyphen/>
              <w:t>вого» материала?»).</w:t>
            </w:r>
          </w:p>
          <w:p w:rsidR="00230141" w:rsidRPr="009C6D63" w:rsidRDefault="00230141" w:rsidP="00924B21">
            <w:pPr>
              <w:spacing w:after="0" w:line="240" w:lineRule="auto"/>
              <w:ind w:firstLine="380"/>
              <w:jc w:val="both"/>
              <w:rPr>
                <w:szCs w:val="24"/>
              </w:rPr>
            </w:pPr>
            <w:r w:rsidRPr="009C6D63">
              <w:rPr>
                <w:szCs w:val="24"/>
              </w:rPr>
              <w:t>Детские проекты, например, по изготовлению книг «Кто построил этот дом?», «У нас в гостях врач-хирург»; сюжетно-ролевые игры по методу «игра-труд», позволяющие включать реальные трудовые про</w:t>
            </w:r>
            <w:r w:rsidRPr="009C6D63">
              <w:rPr>
                <w:szCs w:val="24"/>
              </w:rPr>
              <w:softHyphen/>
              <w:t>цессы в игровой сюжет.</w:t>
            </w:r>
          </w:p>
          <w:p w:rsidR="00230141" w:rsidRPr="009C6D63" w:rsidRDefault="00230141" w:rsidP="00924B21">
            <w:pPr>
              <w:spacing w:after="0" w:line="240" w:lineRule="auto"/>
              <w:ind w:firstLine="380"/>
              <w:jc w:val="both"/>
              <w:rPr>
                <w:szCs w:val="24"/>
              </w:rPr>
            </w:pPr>
            <w:r w:rsidRPr="009C6D63">
              <w:rPr>
                <w:szCs w:val="24"/>
              </w:rPr>
              <w:t>Темы проектной деятельности детей (примерные): «Самое интересное событие жизни города», «Необычные украшения улиц города», «О каких событиях помнят горожане», «Добрые дела для ветеранов».</w:t>
            </w:r>
          </w:p>
          <w:p w:rsidR="00230141" w:rsidRPr="009C6D63" w:rsidRDefault="00230141" w:rsidP="00924B21">
            <w:pPr>
              <w:spacing w:after="0" w:line="240" w:lineRule="auto"/>
              <w:ind w:firstLine="380"/>
              <w:jc w:val="both"/>
              <w:rPr>
                <w:szCs w:val="24"/>
              </w:rPr>
            </w:pPr>
            <w:r w:rsidRPr="009C6D63">
              <w:rPr>
                <w:szCs w:val="24"/>
              </w:rPr>
              <w:t>Рассматривание ил</w:t>
            </w:r>
            <w:r w:rsidRPr="009C6D63">
              <w:rPr>
                <w:szCs w:val="24"/>
              </w:rPr>
              <w:softHyphen/>
              <w:t>люстративного материала, слайдов, отображающих основные функ</w:t>
            </w:r>
            <w:r w:rsidRPr="009C6D63">
              <w:rPr>
                <w:szCs w:val="24"/>
              </w:rPr>
              <w:softHyphen/>
              <w:t>ции родного города (защитно-оборонительная, торговая, промыш</w:t>
            </w:r>
            <w:r w:rsidRPr="009C6D63">
              <w:rPr>
                <w:szCs w:val="24"/>
              </w:rPr>
              <w:softHyphen/>
              <w:t>ленная, функция отдыха и развлечения), сооружения архитектуры и скульптуры исторические и современные здания города, культур</w:t>
            </w:r>
            <w:r w:rsidRPr="009C6D63">
              <w:rPr>
                <w:szCs w:val="24"/>
              </w:rPr>
              <w:softHyphen/>
              <w:t>ные сооружения.</w:t>
            </w:r>
          </w:p>
          <w:p w:rsidR="00230141" w:rsidRPr="009C6D63" w:rsidRDefault="00230141" w:rsidP="00924B21">
            <w:pPr>
              <w:spacing w:after="0" w:line="240" w:lineRule="auto"/>
              <w:ind w:firstLine="380"/>
              <w:jc w:val="both"/>
              <w:rPr>
                <w:szCs w:val="24"/>
              </w:rPr>
            </w:pPr>
            <w:r w:rsidRPr="009C6D63">
              <w:rPr>
                <w:szCs w:val="24"/>
              </w:rPr>
              <w:t>Поддержка проявления интереса детей к малой родине в вопросах, играх, рассматривании книг, слушании историй, рисова</w:t>
            </w:r>
            <w:r w:rsidRPr="009C6D63">
              <w:rPr>
                <w:szCs w:val="24"/>
              </w:rPr>
              <w:softHyphen/>
              <w:t>нии и конструировании. Рассказы детям о жизни города, его истории и сегодняшнем дне, об архитектурных сооружениях и событиях, связанных с осуществлением их функций.</w:t>
            </w:r>
          </w:p>
          <w:p w:rsidR="00230141" w:rsidRPr="009C6D63" w:rsidRDefault="00230141" w:rsidP="00924B21">
            <w:pPr>
              <w:spacing w:after="0" w:line="240" w:lineRule="auto"/>
              <w:ind w:firstLine="380"/>
              <w:jc w:val="both"/>
              <w:rPr>
                <w:szCs w:val="24"/>
              </w:rPr>
            </w:pPr>
            <w:r w:rsidRPr="009C6D63">
              <w:rPr>
                <w:szCs w:val="24"/>
              </w:rPr>
              <w:t>Проблемные ситуации и по</w:t>
            </w:r>
            <w:r w:rsidRPr="009C6D63">
              <w:rPr>
                <w:szCs w:val="24"/>
              </w:rPr>
              <w:softHyphen/>
              <w:t>исковые вопросы, стимулирующие проявления любознатель</w:t>
            </w:r>
            <w:r w:rsidRPr="009C6D63">
              <w:rPr>
                <w:szCs w:val="24"/>
              </w:rPr>
              <w:softHyphen/>
              <w:t>ности детей, самостоятельный поиск информации (найти интерес</w:t>
            </w:r>
            <w:r w:rsidRPr="009C6D63">
              <w:rPr>
                <w:szCs w:val="24"/>
              </w:rPr>
              <w:softHyphen/>
              <w:t>ный факт, новую иллюстрацию), выдвижение гипотез и предполо</w:t>
            </w:r>
            <w:r w:rsidRPr="009C6D63">
              <w:rPr>
                <w:szCs w:val="24"/>
              </w:rPr>
              <w:softHyphen/>
              <w:t>жений, связанных с функцией элементов архитектурного убранства города, значения символов в городской среде.</w:t>
            </w:r>
          </w:p>
          <w:p w:rsidR="00230141" w:rsidRPr="009C6D63" w:rsidRDefault="00230141" w:rsidP="00924B21">
            <w:pPr>
              <w:spacing w:after="0" w:line="240" w:lineRule="auto"/>
              <w:ind w:firstLine="380"/>
              <w:jc w:val="both"/>
              <w:rPr>
                <w:szCs w:val="24"/>
              </w:rPr>
            </w:pPr>
            <w:r w:rsidRPr="009C6D63">
              <w:rPr>
                <w:szCs w:val="24"/>
              </w:rPr>
              <w:t>Игры-путешествия по родному городу,  проведение воображаемых экскурсий, побуж</w:t>
            </w:r>
            <w:r w:rsidRPr="009C6D63">
              <w:rPr>
                <w:szCs w:val="24"/>
              </w:rPr>
              <w:softHyphen/>
              <w:t>дение к поиску ответов на возникающие у детей вопросы о городе, использование имеющейся инфор</w:t>
            </w:r>
            <w:r w:rsidRPr="009C6D63">
              <w:rPr>
                <w:szCs w:val="24"/>
              </w:rPr>
              <w:softHyphen/>
              <w:t>мации.</w:t>
            </w:r>
          </w:p>
          <w:p w:rsidR="00230141" w:rsidRPr="009C6D63" w:rsidRDefault="00230141" w:rsidP="00924B21">
            <w:pPr>
              <w:spacing w:after="0" w:line="240" w:lineRule="auto"/>
              <w:ind w:firstLine="380"/>
              <w:jc w:val="both"/>
              <w:rPr>
                <w:szCs w:val="24"/>
              </w:rPr>
            </w:pPr>
            <w:r w:rsidRPr="009C6D63">
              <w:rPr>
                <w:szCs w:val="24"/>
              </w:rPr>
              <w:t>Участие в совместном с воспитателем труде на участке детского сада: посильная уборка участка после листопада, подкормка птиц, живущих в городе.</w:t>
            </w:r>
          </w:p>
          <w:p w:rsidR="00230141" w:rsidRPr="009C6D63" w:rsidRDefault="00230141" w:rsidP="00924B21">
            <w:pPr>
              <w:spacing w:after="0" w:line="240" w:lineRule="auto"/>
              <w:ind w:firstLine="380"/>
              <w:jc w:val="both"/>
              <w:rPr>
                <w:szCs w:val="24"/>
              </w:rPr>
            </w:pPr>
            <w:r w:rsidRPr="009C6D63">
              <w:rPr>
                <w:szCs w:val="24"/>
              </w:rPr>
              <w:t>Рассматривание дидактических картинок, иллюстраций, отражаю</w:t>
            </w:r>
            <w:r w:rsidRPr="009C6D63">
              <w:rPr>
                <w:szCs w:val="24"/>
              </w:rPr>
              <w:softHyphen/>
              <w:t>щих отношение людей к малой родине: высаживание деревьев и цветов в городе, возложение цветов к мемориалам воинов, укра</w:t>
            </w:r>
            <w:r w:rsidRPr="009C6D63">
              <w:rPr>
                <w:szCs w:val="24"/>
              </w:rPr>
              <w:softHyphen/>
              <w:t>шение города к праздникам и прочее.</w:t>
            </w:r>
          </w:p>
          <w:p w:rsidR="00230141" w:rsidRPr="009C6D63" w:rsidRDefault="00230141" w:rsidP="00924B21">
            <w:pPr>
              <w:spacing w:after="0" w:line="240" w:lineRule="auto"/>
              <w:ind w:firstLine="120"/>
              <w:jc w:val="both"/>
              <w:rPr>
                <w:b/>
                <w:i/>
                <w:iCs/>
                <w:szCs w:val="28"/>
              </w:rPr>
            </w:pPr>
            <w:r w:rsidRPr="009C6D63">
              <w:rPr>
                <w:szCs w:val="24"/>
              </w:rPr>
              <w:t xml:space="preserve">Обсуждение, обыгрывание реальных специально созданных проблемных </w:t>
            </w:r>
            <w:proofErr w:type="spellStart"/>
            <w:r w:rsidRPr="009C6D63">
              <w:rPr>
                <w:szCs w:val="24"/>
              </w:rPr>
              <w:t>ситуаций</w:t>
            </w:r>
            <w:proofErr w:type="gramStart"/>
            <w:r w:rsidRPr="009C6D63">
              <w:rPr>
                <w:szCs w:val="24"/>
              </w:rPr>
              <w:t>,с</w:t>
            </w:r>
            <w:proofErr w:type="gramEnd"/>
            <w:r w:rsidRPr="009C6D63">
              <w:rPr>
                <w:szCs w:val="24"/>
              </w:rPr>
              <w:t>вязанных</w:t>
            </w:r>
            <w:proofErr w:type="spellEnd"/>
            <w:r w:rsidRPr="009C6D63">
              <w:rPr>
                <w:szCs w:val="24"/>
              </w:rPr>
              <w:t xml:space="preserve"> с решением проблем в разнообразных опасных ситуациях, в целях воспитания разумной осторожности.</w:t>
            </w:r>
          </w:p>
        </w:tc>
      </w:tr>
    </w:tbl>
    <w:p w:rsidR="00230141" w:rsidRPr="009C6D63" w:rsidRDefault="00230141" w:rsidP="00230141">
      <w:pPr>
        <w:spacing w:after="0" w:line="240" w:lineRule="auto"/>
        <w:jc w:val="both"/>
        <w:rPr>
          <w:b/>
          <w:szCs w:val="24"/>
        </w:rPr>
      </w:pPr>
    </w:p>
    <w:p w:rsidR="00230141" w:rsidRPr="0015464F" w:rsidRDefault="0015464F" w:rsidP="00836C98">
      <w:pPr>
        <w:pStyle w:val="1NEW"/>
      </w:pPr>
      <w:bookmarkStart w:id="44" w:name="_Toc485298653"/>
      <w:r w:rsidRPr="0015464F">
        <w:lastRenderedPageBreak/>
        <w:t xml:space="preserve">2.1.2. </w:t>
      </w:r>
      <w:r w:rsidR="00230141" w:rsidRPr="0015464F">
        <w:t>Модуль Образовательная область «Познавательное развитие»</w:t>
      </w:r>
      <w:bookmarkEnd w:id="44"/>
    </w:p>
    <w:p w:rsidR="00230141" w:rsidRPr="009C6D63" w:rsidRDefault="00230141" w:rsidP="00230141">
      <w:pPr>
        <w:spacing w:after="0" w:line="240" w:lineRule="auto"/>
        <w:ind w:firstLine="567"/>
        <w:jc w:val="both"/>
        <w:rPr>
          <w:szCs w:val="24"/>
        </w:rPr>
      </w:pPr>
      <w:r w:rsidRPr="009C6D63">
        <w:rPr>
          <w:b/>
          <w:szCs w:val="24"/>
        </w:rPr>
        <w:t>Познавательное развитие</w:t>
      </w:r>
      <w:r w:rsidRPr="009C6D63">
        <w:rPr>
          <w:szCs w:val="24"/>
        </w:rPr>
        <w:t xml:space="preserve">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sidRPr="009C6D63">
        <w:rPr>
          <w:szCs w:val="24"/>
        </w:rPr>
        <w:t xml:space="preserve">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w:t>
      </w:r>
      <w:proofErr w:type="spellStart"/>
      <w:r w:rsidRPr="009C6D63">
        <w:rPr>
          <w:szCs w:val="24"/>
        </w:rPr>
        <w:t>социокультурных</w:t>
      </w:r>
      <w:proofErr w:type="spellEnd"/>
      <w:r w:rsidRPr="009C6D63">
        <w:rPr>
          <w:szCs w:val="24"/>
        </w:rPr>
        <w:t xml:space="preserve"> ценностях нашего народа, об отечественных традициях и праздниках, о планете Земля </w:t>
      </w:r>
      <w:proofErr w:type="spellStart"/>
      <w:r w:rsidRPr="009C6D63">
        <w:rPr>
          <w:szCs w:val="24"/>
        </w:rPr>
        <w:t>какобщем</w:t>
      </w:r>
      <w:proofErr w:type="spellEnd"/>
      <w:proofErr w:type="gramEnd"/>
      <w:r w:rsidRPr="009C6D63">
        <w:rPr>
          <w:szCs w:val="24"/>
        </w:rPr>
        <w:t xml:space="preserve"> </w:t>
      </w:r>
      <w:proofErr w:type="gramStart"/>
      <w:r w:rsidRPr="009C6D63">
        <w:rPr>
          <w:szCs w:val="24"/>
        </w:rPr>
        <w:t>доме</w:t>
      </w:r>
      <w:proofErr w:type="gramEnd"/>
      <w:r w:rsidRPr="009C6D63">
        <w:rPr>
          <w:szCs w:val="24"/>
        </w:rPr>
        <w:t xml:space="preserve"> людей, об особенностях ее природы, многообразии стран и народов мира.</w:t>
      </w:r>
    </w:p>
    <w:p w:rsidR="00230141" w:rsidRPr="009C6D63" w:rsidRDefault="00230141" w:rsidP="00230141">
      <w:pPr>
        <w:spacing w:after="0" w:line="240" w:lineRule="auto"/>
        <w:ind w:firstLine="567"/>
        <w:jc w:val="both"/>
        <w:rPr>
          <w:szCs w:val="24"/>
        </w:rPr>
      </w:pPr>
    </w:p>
    <w:p w:rsidR="00230141" w:rsidRPr="009C6D63" w:rsidRDefault="00794F89" w:rsidP="00230141">
      <w:pPr>
        <w:tabs>
          <w:tab w:val="left" w:pos="3420"/>
        </w:tabs>
        <w:spacing w:after="0" w:line="240" w:lineRule="auto"/>
        <w:ind w:firstLine="567"/>
        <w:jc w:val="both"/>
        <w:rPr>
          <w:b/>
          <w:szCs w:val="24"/>
        </w:rPr>
      </w:pPr>
      <w:r w:rsidRPr="00794F89">
        <w:rPr>
          <w:noProof/>
          <w:lang w:eastAsia="ru-RU"/>
        </w:rPr>
        <w:pict>
          <v:roundrect id="Скругленный прямоугольник 233" o:spid="_x0000_s1081" style="position:absolute;left:0;text-align:left;margin-left:123.3pt;margin-top:8.9pt;width:450.75pt;height:21.75pt;z-index:-2515998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" strokecolor="#0070c0"/>
        </w:pict>
      </w:r>
      <w:r w:rsidR="00230141" w:rsidRPr="009C6D63">
        <w:rPr>
          <w:b/>
          <w:szCs w:val="24"/>
        </w:rPr>
        <w:tab/>
      </w:r>
    </w:p>
    <w:p w:rsidR="00230141" w:rsidRPr="009C6D63" w:rsidRDefault="00230141" w:rsidP="00230141">
      <w:pPr>
        <w:tabs>
          <w:tab w:val="left" w:pos="4575"/>
        </w:tabs>
        <w:spacing w:after="0" w:line="240" w:lineRule="auto"/>
        <w:ind w:firstLine="567"/>
        <w:jc w:val="both"/>
        <w:rPr>
          <w:b/>
          <w:szCs w:val="24"/>
        </w:rPr>
      </w:pPr>
      <w:r w:rsidRPr="009C6D63">
        <w:rPr>
          <w:b/>
          <w:szCs w:val="24"/>
        </w:rPr>
        <w:tab/>
        <w:t>ПОЗНАВАТЕЛЬНОЕ РАЗВИТИЕ</w:t>
      </w:r>
    </w:p>
    <w:p w:rsidR="00230141" w:rsidRPr="009C6D63" w:rsidRDefault="00794F89" w:rsidP="00230141">
      <w:pPr>
        <w:spacing w:after="0" w:line="240" w:lineRule="auto"/>
        <w:ind w:firstLine="567"/>
        <w:jc w:val="both"/>
        <w:rPr>
          <w:b/>
          <w:szCs w:val="24"/>
        </w:rPr>
      </w:pPr>
      <w:r w:rsidRPr="00794F89">
        <w:rPr>
          <w:noProof/>
          <w:lang w:eastAsia="ru-RU"/>
        </w:rPr>
        <w:pict>
          <v:shape id="Прямая со стрелкой 232" o:spid="_x0000_s1031" type="#_x0000_t32" style="position:absolute;left:0;text-align:left;margin-left:111.3pt;margin-top:3.8pt;width:112.5pt;height:24pt;flip:x;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">
            <v:stroke endarrow="block"/>
          </v:shape>
        </w:pict>
      </w:r>
      <w:r w:rsidRPr="00794F89">
        <w:rPr>
          <w:noProof/>
          <w:lang w:eastAsia="ru-RU"/>
        </w:rPr>
        <w:pict>
          <v:shape id="Прямая со стрелкой 231" o:spid="_x0000_s1032" type="#_x0000_t32" style="position:absolute;left:0;text-align:left;margin-left:211.8pt;margin-top:3.8pt;width:12pt;height:23.25pt;flip:x;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">
            <v:stroke endarrow="block"/>
          </v:shape>
        </w:pict>
      </w:r>
      <w:r w:rsidRPr="00794F89">
        <w:rPr>
          <w:noProof/>
          <w:lang w:eastAsia="ru-RU"/>
        </w:rPr>
        <w:pict>
          <v:shape id="Прямая со стрелкой 230" o:spid="_x0000_s1035" type="#_x0000_t32" style="position:absolute;left:0;text-align:left;margin-left:484.8pt;margin-top:3.05pt;width:186.75pt;height:24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">
            <v:stroke endarrow="block"/>
          </v:shape>
        </w:pict>
      </w:r>
      <w:r w:rsidRPr="00794F89">
        <w:rPr>
          <w:noProof/>
          <w:lang w:eastAsia="ru-RU"/>
        </w:rPr>
        <w:pict>
          <v:shape id="Прямая со стрелкой 229" o:spid="_x0000_s1034" type="#_x0000_t32" style="position:absolute;left:0;text-align:left;margin-left:479.55pt;margin-top:3.05pt;width:78pt;height:24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">
            <v:stroke endarrow="block"/>
          </v:shape>
        </w:pict>
      </w:r>
      <w:r w:rsidRPr="00794F89">
        <w:rPr>
          <w:noProof/>
          <w:lang w:eastAsia="ru-RU"/>
        </w:rPr>
        <w:pict>
          <v:shape id="Прямая со стрелкой 228" o:spid="_x0000_s1033" type="#_x0000_t32" style="position:absolute;left:0;text-align:left;margin-left:366.3pt;margin-top:2.3pt;width:0;height:24.7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">
            <v:stroke endarrow="block"/>
          </v:shape>
        </w:pict>
      </w:r>
    </w:p>
    <w:p w:rsidR="00230141" w:rsidRPr="009C6D63" w:rsidRDefault="00230141" w:rsidP="00230141">
      <w:pPr>
        <w:spacing w:after="0" w:line="240" w:lineRule="auto"/>
        <w:ind w:firstLine="567"/>
        <w:jc w:val="both"/>
        <w:rPr>
          <w:b/>
          <w:szCs w:val="24"/>
        </w:rPr>
      </w:pPr>
    </w:p>
    <w:p w:rsidR="00230141" w:rsidRPr="009C6D63" w:rsidRDefault="00794F89" w:rsidP="00230141">
      <w:pPr>
        <w:spacing w:after="0" w:line="240" w:lineRule="auto"/>
        <w:ind w:firstLine="567"/>
        <w:jc w:val="both"/>
        <w:rPr>
          <w:b/>
          <w:szCs w:val="24"/>
        </w:rPr>
      </w:pPr>
      <w:r w:rsidRPr="00794F89">
        <w:rPr>
          <w:noProof/>
          <w:lang w:eastAsia="ru-RU"/>
        </w:rPr>
        <w:pict>
          <v:roundrect id="Скругленный прямоугольник 227" o:spid="_x0000_s1077" style="position:absolute;left:0;text-align:left;margin-left:151.8pt;margin-top:.2pt;width:135pt;height:1in;z-index:-2516039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" strokecolor="#0070c0">
            <v:textbox style="mso-next-textbox:#Скругленный прямоугольник 227">
              <w:txbxContent>
                <w:p w:rsidR="00AB7952" w:rsidRPr="00B5708F" w:rsidRDefault="00AB7952" w:rsidP="00B8429B">
                  <w:pPr>
                    <w:spacing w:after="0"/>
                    <w:jc w:val="center"/>
                    <w:rPr>
                      <w:sz w:val="18"/>
                      <w:szCs w:val="18"/>
                    </w:rPr>
                  </w:pPr>
                  <w:r>
                    <w:rPr>
                      <w:sz w:val="18"/>
                      <w:szCs w:val="18"/>
                    </w:rPr>
                    <w:t>ОЗНАКОМЛЕНИЕ С СОЦИАЛЬНЫМ МИРОМ</w:t>
                  </w:r>
                </w:p>
                <w:p w:rsidR="00AB7952" w:rsidRPr="00B8429B" w:rsidRDefault="00AB7952" w:rsidP="00B8429B">
                  <w:pPr>
                    <w:rPr>
                      <w:szCs w:val="18"/>
                    </w:rPr>
                  </w:pPr>
                </w:p>
              </w:txbxContent>
            </v:textbox>
          </v:roundrect>
        </w:pict>
      </w:r>
      <w:r w:rsidRPr="00794F89">
        <w:rPr>
          <w:noProof/>
          <w:lang w:eastAsia="ru-RU"/>
        </w:rPr>
        <w:pict>
          <v:roundrect id="Скругленный прямоугольник 226" o:spid="_x0000_s1079" style="position:absolute;left:0;text-align:left;margin-left:621.3pt;margin-top:.2pt;width:123.75pt;height:1in;z-index:-2516019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" strokecolor="#0070c0">
            <v:textbox style="mso-next-textbox:#Скругленный прямоугольник 226">
              <w:txbxContent>
                <w:p w:rsidR="00AB7952" w:rsidRPr="00B5708F" w:rsidRDefault="00AB7952" w:rsidP="00B8429B">
                  <w:pPr>
                    <w:jc w:val="center"/>
                    <w:rPr>
                      <w:sz w:val="18"/>
                      <w:szCs w:val="18"/>
                    </w:rPr>
                  </w:pPr>
                  <w:r>
                    <w:rPr>
                      <w:sz w:val="18"/>
                      <w:szCs w:val="18"/>
                    </w:rPr>
                    <w:t>ОЗНАКОМЛЕНИЕ С МИРОМ ПРИРОДЫ</w:t>
                  </w:r>
                </w:p>
              </w:txbxContent>
            </v:textbox>
          </v:roundrect>
        </w:pict>
      </w:r>
      <w:r w:rsidRPr="00794F89">
        <w:rPr>
          <w:noProof/>
          <w:lang w:eastAsia="ru-RU"/>
        </w:rPr>
        <w:pict>
          <v:roundrect id="Скругленный прямоугольник 225" o:spid="_x0000_s1080" style="position:absolute;left:0;text-align:left;margin-left:484.8pt;margin-top:.2pt;width:123.75pt;height:1in;z-index:-2516008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" strokecolor="#0070c0">
            <v:textbox style="mso-next-textbox:#Скругленный прямоугольник 225">
              <w:txbxContent>
                <w:p w:rsidR="00AB7952" w:rsidRDefault="00AB7952" w:rsidP="00B8429B">
                  <w:pPr>
                    <w:jc w:val="center"/>
                    <w:rPr>
                      <w:sz w:val="18"/>
                      <w:szCs w:val="18"/>
                    </w:rPr>
                  </w:pPr>
                  <w:r>
                    <w:rPr>
                      <w:sz w:val="18"/>
                      <w:szCs w:val="18"/>
                    </w:rPr>
                    <w:t>ОЗНАКОМЛЕНИЕ С ПРЕДМЕТНЫМ ОКРУЖЕНИЕМ</w:t>
                  </w:r>
                </w:p>
                <w:p w:rsidR="00AB7952" w:rsidRPr="00B8429B" w:rsidRDefault="00AB7952" w:rsidP="00B8429B">
                  <w:pPr>
                    <w:rPr>
                      <w:szCs w:val="18"/>
                    </w:rPr>
                  </w:pPr>
                </w:p>
              </w:txbxContent>
            </v:textbox>
          </v:roundrect>
        </w:pict>
      </w:r>
      <w:r w:rsidRPr="00794F89">
        <w:rPr>
          <w:noProof/>
          <w:lang w:eastAsia="ru-RU"/>
        </w:rPr>
        <w:pict>
          <v:roundrect id="Скругленный прямоугольник 224" o:spid="_x0000_s1078" style="position:absolute;left:0;text-align:left;margin-left:297.3pt;margin-top:.2pt;width:171pt;height:1in;z-index:-2516029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" strokecolor="#0070c0">
            <v:textbox style="mso-next-textbox:#Скругленный прямоугольник 224">
              <w:txbxContent>
                <w:p w:rsidR="00AB7952" w:rsidRPr="00B5708F" w:rsidRDefault="00AB7952" w:rsidP="00B8429B">
                  <w:pPr>
                    <w:jc w:val="center"/>
                    <w:rPr>
                      <w:sz w:val="18"/>
                      <w:szCs w:val="18"/>
                    </w:rPr>
                  </w:pPr>
                  <w:r>
                    <w:rPr>
                      <w:sz w:val="18"/>
                      <w:szCs w:val="18"/>
                    </w:rPr>
                    <w:t>РАЗВИТИЕ ПОЗНАВАТЕЛЬНО- ИССЛЕДОВАТЕЛЬСКОЙ ДЕЯТЕЛЬНОСТИ</w:t>
                  </w:r>
                </w:p>
                <w:p w:rsidR="00AB7952" w:rsidRPr="00B5708F" w:rsidRDefault="00AB7952" w:rsidP="00230141">
                  <w:pPr>
                    <w:jc w:val="center"/>
                    <w:rPr>
                      <w:sz w:val="18"/>
                      <w:szCs w:val="18"/>
                    </w:rPr>
                  </w:pPr>
                </w:p>
              </w:txbxContent>
            </v:textbox>
          </v:roundrect>
        </w:pict>
      </w:r>
      <w:r w:rsidRPr="00794F89">
        <w:rPr>
          <w:noProof/>
          <w:lang w:eastAsia="ru-RU"/>
        </w:rPr>
        <w:pict>
          <v:roundrect id="Скругленный прямоугольник 381" o:spid="_x0000_s1076" style="position:absolute;left:0;text-align:left;margin-left:11.55pt;margin-top:.2pt;width:123.75pt;height:1in;z-index:-2516049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" strokecolor="#0070c0">
            <v:textbox style="mso-next-textbox:#Скругленный прямоугольник 381">
              <w:txbxContent>
                <w:p w:rsidR="00AB7952" w:rsidRPr="00B5708F" w:rsidRDefault="00AB7952" w:rsidP="00230141">
                  <w:pPr>
                    <w:jc w:val="center"/>
                    <w:rPr>
                      <w:sz w:val="18"/>
                      <w:szCs w:val="18"/>
                    </w:rPr>
                  </w:pPr>
                  <w:r>
                    <w:rPr>
                      <w:sz w:val="18"/>
                      <w:szCs w:val="18"/>
                    </w:rPr>
                    <w:t>ФОРМИРОВАНИЕ ЭЛЕМЕНТАРНЫХ МАТЕМАТИЧЕСКИХ ПРЕДСТАВЛЕНИЙ</w:t>
                  </w:r>
                </w:p>
              </w:txbxContent>
            </v:textbox>
          </v:roundrect>
        </w:pict>
      </w:r>
    </w:p>
    <w:p w:rsidR="00230141" w:rsidRPr="009C6D63" w:rsidRDefault="00230141" w:rsidP="00230141">
      <w:pPr>
        <w:tabs>
          <w:tab w:val="left" w:pos="2565"/>
        </w:tabs>
        <w:spacing w:after="0" w:line="240" w:lineRule="auto"/>
        <w:ind w:firstLine="567"/>
        <w:jc w:val="both"/>
        <w:rPr>
          <w:b/>
          <w:sz w:val="18"/>
          <w:szCs w:val="18"/>
        </w:rPr>
      </w:pPr>
    </w:p>
    <w:p w:rsidR="00AB7952" w:rsidRDefault="00AB7952" w:rsidP="00230141">
      <w:pPr>
        <w:spacing w:after="0"/>
        <w:jc w:val="both"/>
        <w:rPr>
          <w:b/>
          <w:szCs w:val="24"/>
        </w:rPr>
      </w:pPr>
    </w:p>
    <w:p w:rsidR="00AB7952" w:rsidRDefault="00AB7952" w:rsidP="00230141">
      <w:pPr>
        <w:spacing w:after="0"/>
        <w:jc w:val="both"/>
        <w:rPr>
          <w:b/>
          <w:szCs w:val="24"/>
        </w:rPr>
      </w:pPr>
    </w:p>
    <w:p w:rsidR="00AB7952" w:rsidRDefault="00AB7952" w:rsidP="00230141">
      <w:pPr>
        <w:spacing w:after="0"/>
        <w:jc w:val="both"/>
        <w:rPr>
          <w:b/>
          <w:szCs w:val="24"/>
        </w:rPr>
      </w:pPr>
    </w:p>
    <w:p w:rsidR="00AB7952" w:rsidRDefault="00AB7952" w:rsidP="00230141">
      <w:pPr>
        <w:spacing w:after="0"/>
        <w:jc w:val="both"/>
        <w:rPr>
          <w:b/>
          <w:szCs w:val="24"/>
        </w:rPr>
      </w:pPr>
    </w:p>
    <w:p w:rsidR="00230141" w:rsidRPr="009C6D63" w:rsidRDefault="00230141" w:rsidP="00230141">
      <w:pPr>
        <w:spacing w:after="0"/>
        <w:jc w:val="both"/>
        <w:rPr>
          <w:b/>
          <w:szCs w:val="24"/>
        </w:rPr>
      </w:pPr>
      <w:r w:rsidRPr="009C6D63">
        <w:rPr>
          <w:b/>
          <w:szCs w:val="24"/>
        </w:rPr>
        <w:t>Дошкольный возраст</w:t>
      </w:r>
    </w:p>
    <w:p w:rsidR="00230141" w:rsidRPr="009C6D63" w:rsidRDefault="00230141" w:rsidP="00230141">
      <w:pPr>
        <w:spacing w:after="0" w:line="240" w:lineRule="auto"/>
        <w:ind w:firstLine="567"/>
        <w:jc w:val="both"/>
        <w:rPr>
          <w:b/>
          <w:szCs w:val="24"/>
        </w:rPr>
      </w:pPr>
      <w:r w:rsidRPr="009C6D63">
        <w:rPr>
          <w:b/>
          <w:szCs w:val="24"/>
        </w:rPr>
        <w:t>Задачи образовательной деятельности</w:t>
      </w:r>
    </w:p>
    <w:p w:rsidR="00230141" w:rsidRPr="009C6D63" w:rsidRDefault="00230141" w:rsidP="00230141">
      <w:pPr>
        <w:spacing w:after="0" w:line="240" w:lineRule="auto"/>
        <w:ind w:firstLine="567"/>
        <w:jc w:val="both"/>
        <w:rPr>
          <w:szCs w:val="24"/>
        </w:rPr>
      </w:pPr>
      <w:r w:rsidRPr="009C6D63">
        <w:rPr>
          <w:szCs w:val="24"/>
        </w:rPr>
        <w:t xml:space="preserve">В  области  познавательного  развития  ребенка  основными  задачами  образовательной деятельности являются создание условий </w:t>
      </w:r>
      <w:proofErr w:type="gramStart"/>
      <w:r w:rsidRPr="009C6D63">
        <w:rPr>
          <w:szCs w:val="24"/>
        </w:rPr>
        <w:t>для</w:t>
      </w:r>
      <w:proofErr w:type="gramEnd"/>
      <w:r w:rsidRPr="009C6D63">
        <w:rPr>
          <w:szCs w:val="24"/>
        </w:rPr>
        <w:t xml:space="preserve">:  </w:t>
      </w:r>
    </w:p>
    <w:p w:rsidR="00230141" w:rsidRPr="009C6D63" w:rsidRDefault="00230141" w:rsidP="00230141">
      <w:pPr>
        <w:spacing w:after="0" w:line="240" w:lineRule="auto"/>
        <w:jc w:val="both"/>
        <w:rPr>
          <w:szCs w:val="24"/>
        </w:rPr>
      </w:pPr>
      <w:r w:rsidRPr="009C6D63">
        <w:rPr>
          <w:szCs w:val="24"/>
        </w:rPr>
        <w:t xml:space="preserve">– развития любознательности, познавательной активности, познавательных способностей </w:t>
      </w:r>
    </w:p>
    <w:p w:rsidR="00230141" w:rsidRPr="009C6D63" w:rsidRDefault="00230141" w:rsidP="00230141">
      <w:pPr>
        <w:spacing w:after="0" w:line="240" w:lineRule="auto"/>
        <w:ind w:firstLine="567"/>
        <w:jc w:val="both"/>
        <w:rPr>
          <w:szCs w:val="24"/>
        </w:rPr>
      </w:pPr>
      <w:r w:rsidRPr="009C6D63">
        <w:rPr>
          <w:szCs w:val="24"/>
        </w:rPr>
        <w:t xml:space="preserve">детей;  </w:t>
      </w:r>
    </w:p>
    <w:p w:rsidR="00230141" w:rsidRPr="009C6D63" w:rsidRDefault="00230141" w:rsidP="00230141">
      <w:pPr>
        <w:spacing w:after="0" w:line="240" w:lineRule="auto"/>
        <w:jc w:val="both"/>
        <w:rPr>
          <w:szCs w:val="24"/>
        </w:rPr>
      </w:pPr>
      <w:r w:rsidRPr="009C6D63">
        <w:rPr>
          <w:szCs w:val="24"/>
        </w:rPr>
        <w:t xml:space="preserve">–  развития представлений  в  разных  сферах  знаний  об  окружающей  действительности,  в том числе о виртуальной среде, о возможностях и рисках Интернета.  </w:t>
      </w:r>
    </w:p>
    <w:p w:rsidR="00230141" w:rsidRPr="009C6D63" w:rsidRDefault="00230141" w:rsidP="00230141">
      <w:pPr>
        <w:spacing w:after="0" w:line="240" w:lineRule="auto"/>
        <w:ind w:firstLine="567"/>
        <w:jc w:val="both"/>
        <w:rPr>
          <w:i/>
          <w:szCs w:val="24"/>
        </w:rPr>
      </w:pPr>
      <w:r w:rsidRPr="009C6D63">
        <w:rPr>
          <w:i/>
          <w:szCs w:val="24"/>
        </w:rPr>
        <w:t xml:space="preserve">В  сфере  развития  любознательности,  познавательной  активности,  познавательных способностей </w:t>
      </w:r>
    </w:p>
    <w:p w:rsidR="00230141" w:rsidRPr="009C6D63" w:rsidRDefault="00230141" w:rsidP="00230141">
      <w:pPr>
        <w:spacing w:after="0" w:line="240" w:lineRule="auto"/>
        <w:jc w:val="both"/>
        <w:rPr>
          <w:szCs w:val="24"/>
        </w:rPr>
      </w:pPr>
      <w:r w:rsidRPr="009C6D63">
        <w:rPr>
          <w:szCs w:val="24"/>
        </w:rPr>
        <w:t xml:space="preserve">Взрослые  создают  насыщенную  предметно-пространственную  среду,  стимулирующую познавательный  интерес  детей,  исследовательскую  активность,  элементарное экспериментирование с различными веществами, предметами, материалами. </w:t>
      </w:r>
    </w:p>
    <w:p w:rsidR="00230141" w:rsidRPr="009C6D63" w:rsidRDefault="00230141" w:rsidP="00230141">
      <w:pPr>
        <w:spacing w:after="0" w:line="240" w:lineRule="auto"/>
        <w:jc w:val="both"/>
        <w:rPr>
          <w:szCs w:val="24"/>
        </w:rPr>
      </w:pPr>
      <w:r w:rsidRPr="009C6D63">
        <w:rPr>
          <w:szCs w:val="24"/>
        </w:rPr>
        <w:t xml:space="preserve">Ребенок с самого раннего возраста проявляет исследовательскую активность и интерес к окружающим  предметам  и  их  свойствам,  а  в  возрасте  3-5  лет  уже  обладает  необходимыми предпосылками  для  того,  чтобы  открывать  явления  из  естественнонаучной  области, устанавливая и понимая простые причинные взаимосвязи «если… то…». </w:t>
      </w:r>
    </w:p>
    <w:p w:rsidR="00230141" w:rsidRPr="009C6D63" w:rsidRDefault="00230141" w:rsidP="00230141">
      <w:pPr>
        <w:spacing w:after="0" w:line="240" w:lineRule="auto"/>
        <w:jc w:val="both"/>
        <w:rPr>
          <w:szCs w:val="24"/>
        </w:rPr>
      </w:pPr>
      <w:r w:rsidRPr="009C6D63">
        <w:rPr>
          <w:szCs w:val="24"/>
        </w:rPr>
        <w:lastRenderedPageBreak/>
        <w:t xml:space="preserve">Уже  в  своей  повседневной  жизни  ребенок  приобретает  многообразный  опыт соприкосновения  с  объектами  природы  –  воздухом,  водой,  огнем,  землей  (почвой),  светом, различными объектами живой и неживой природы и т. п. Ему нравится наблюдать природные явления,  исследовать  их,  экспериментировать  с  ними.  Он  строит  гипотезы  и  собственные теории,  объясняющие  явления,  знакомится  с  первичными  закономерностями,  делает  попытки разбираться во взаимосвязях, присущих этой сфере.  </w:t>
      </w:r>
    </w:p>
    <w:p w:rsidR="00230141" w:rsidRPr="009C6D63" w:rsidRDefault="00230141" w:rsidP="00230141">
      <w:pPr>
        <w:spacing w:after="0" w:line="240" w:lineRule="auto"/>
        <w:jc w:val="both"/>
        <w:rPr>
          <w:szCs w:val="24"/>
        </w:rPr>
      </w:pPr>
      <w:r w:rsidRPr="009C6D63">
        <w:rPr>
          <w:szCs w:val="24"/>
        </w:rPr>
        <w:t xml:space="preserve">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ребенка, способствует построению целостной картины мира, </w:t>
      </w:r>
      <w:proofErr w:type="gramStart"/>
      <w:r w:rsidRPr="009C6D63">
        <w:rPr>
          <w:szCs w:val="24"/>
        </w:rPr>
        <w:t>оказывает  стойкий  долговременный  эффект</w:t>
      </w:r>
      <w:proofErr w:type="gramEnd"/>
      <w:r w:rsidRPr="009C6D63">
        <w:rPr>
          <w:szCs w:val="24"/>
        </w:rPr>
        <w:t xml:space="preserve">.  У  ребенка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 </w:t>
      </w:r>
    </w:p>
    <w:p w:rsidR="00230141" w:rsidRPr="009C6D63" w:rsidRDefault="00230141" w:rsidP="00230141">
      <w:pPr>
        <w:spacing w:after="0" w:line="240" w:lineRule="auto"/>
        <w:ind w:firstLine="567"/>
        <w:jc w:val="both"/>
        <w:rPr>
          <w:szCs w:val="24"/>
        </w:rPr>
      </w:pPr>
      <w:r w:rsidRPr="009C6D63">
        <w:rPr>
          <w:szCs w:val="24"/>
        </w:rPr>
        <w:t xml:space="preserve">Помимо поддержки исследовательской активности, взрослый организует познавательные игры,  поощряет  интерес  детей  к  различным  развивающим  играм  и  занятиям,  например  лото, шашкам, шахматам, конструированию и пр. </w:t>
      </w:r>
    </w:p>
    <w:p w:rsidR="00230141" w:rsidRPr="009C6D63" w:rsidRDefault="00230141" w:rsidP="00230141">
      <w:pPr>
        <w:spacing w:after="0" w:line="240" w:lineRule="auto"/>
        <w:ind w:firstLine="567"/>
        <w:jc w:val="both"/>
        <w:rPr>
          <w:i/>
          <w:szCs w:val="24"/>
        </w:rPr>
      </w:pPr>
      <w:r w:rsidRPr="009C6D63">
        <w:rPr>
          <w:i/>
          <w:szCs w:val="24"/>
        </w:rPr>
        <w:t xml:space="preserve">В  сфере  развития  представлений  в  разных  сферах  знаний  об  окружающей действительности </w:t>
      </w:r>
    </w:p>
    <w:p w:rsidR="00230141" w:rsidRPr="009C6D63" w:rsidRDefault="00230141" w:rsidP="00230141">
      <w:pPr>
        <w:spacing w:after="0" w:line="240" w:lineRule="auto"/>
        <w:jc w:val="both"/>
        <w:rPr>
          <w:szCs w:val="24"/>
        </w:rPr>
      </w:pPr>
      <w:r w:rsidRPr="009C6D63">
        <w:rPr>
          <w:szCs w:val="24"/>
        </w:rPr>
        <w:t xml:space="preserve">Взрослые  создают  возможности  для  развития  у  детей  общих  представлений  об окружающем  мире,  о  себе,  других  людях,  в  том  числе  общих  представлений  в естественнонаучной области, математике, экологии. Взрослые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детей задавать вопросы, рассуждать, строить гипотезы относительно наблюдаемых явлений, событий.   </w:t>
      </w:r>
    </w:p>
    <w:p w:rsidR="00230141" w:rsidRPr="009C6D63" w:rsidRDefault="00230141" w:rsidP="00230141">
      <w:pPr>
        <w:spacing w:after="0" w:line="240" w:lineRule="auto"/>
        <w:jc w:val="both"/>
        <w:rPr>
          <w:szCs w:val="24"/>
        </w:rPr>
      </w:pPr>
      <w:r w:rsidRPr="009C6D63">
        <w:rPr>
          <w:szCs w:val="24"/>
        </w:rPr>
        <w:t xml:space="preserve">Знакомство с </w:t>
      </w:r>
      <w:proofErr w:type="spellStart"/>
      <w:r w:rsidRPr="009C6D63">
        <w:rPr>
          <w:szCs w:val="24"/>
        </w:rPr>
        <w:t>социокультурным</w:t>
      </w:r>
      <w:proofErr w:type="spellEnd"/>
      <w:r w:rsidRPr="009C6D63">
        <w:rPr>
          <w:szCs w:val="24"/>
        </w:rPr>
        <w:t xml:space="preserve"> окружением предполагает знакомство с названиями улиц, зданий,  сооружений,  организаций  и  их  назначением,  с  транспортом,  дорожным  движением  и правилами безопасности, с различными профессиями людей. </w:t>
      </w:r>
    </w:p>
    <w:p w:rsidR="00230141" w:rsidRPr="009C6D63" w:rsidRDefault="00230141" w:rsidP="00230141">
      <w:pPr>
        <w:spacing w:after="0" w:line="240" w:lineRule="auto"/>
        <w:jc w:val="both"/>
        <w:rPr>
          <w:szCs w:val="24"/>
        </w:rPr>
      </w:pPr>
      <w:r w:rsidRPr="009C6D63">
        <w:rPr>
          <w:szCs w:val="24"/>
        </w:rPr>
        <w:t xml:space="preserve">Усвоение  детьми  ценностей,  норм  и  правил,  принятых  в  обществе,  лучше  всего происходит  при  непосредственном  участии  детей  в  его  жизни,  в  практических  ситуациях, предоставляющих поводы и темы для дальнейшего обсуждения. </w:t>
      </w:r>
    </w:p>
    <w:p w:rsidR="00230141" w:rsidRPr="009C6D63" w:rsidRDefault="00230141" w:rsidP="00230141">
      <w:pPr>
        <w:spacing w:after="0" w:line="240" w:lineRule="auto"/>
        <w:jc w:val="both"/>
        <w:rPr>
          <w:szCs w:val="24"/>
        </w:rPr>
      </w:pPr>
      <w:r w:rsidRPr="009C6D63">
        <w:rPr>
          <w:szCs w:val="24"/>
        </w:rPr>
        <w:t xml:space="preserve">Широчайшие  возможности для познавательного развития предоставляет  свободная игра. Следуя  интересам  и  игровым  потребностям  детей,  взрослые  создают  для  нее  условия, поддерживают  игровые  (ролевые)  действия,  при  необходимости  предлагают  варианты развертывания сюжетов, в том числе связанных с историей и культурой, а также с правилами поведения и ролями людей в социуме. </w:t>
      </w:r>
    </w:p>
    <w:p w:rsidR="00230141" w:rsidRPr="009C6D63" w:rsidRDefault="00230141" w:rsidP="00230141">
      <w:pPr>
        <w:spacing w:after="0" w:line="240" w:lineRule="auto"/>
        <w:jc w:val="both"/>
        <w:rPr>
          <w:szCs w:val="24"/>
        </w:rPr>
      </w:pPr>
      <w:r w:rsidRPr="009C6D63">
        <w:rPr>
          <w:szCs w:val="24"/>
        </w:rPr>
        <w:t xml:space="preserve">Участвуя  в  повседневной  жизни,  наблюдая  за  взрослыми,  ребенок  развивает математические  способности  и  получает  первоначальные  представления  о  значении  для человека  счета,  чисел,  приобретает  знания  о формах,  размерах,  весе  окружающих  предметов, времени и пространстве, закономерностях и структурах. Испытывая положительные эмоции от обращения с формами, количествами, числами, а  также с пространством и временем, ребенок незаметно для себя начинает еще до школы осваивать их математическое содержание. </w:t>
      </w:r>
    </w:p>
    <w:p w:rsidR="00230141" w:rsidRPr="009C6D63" w:rsidRDefault="00230141" w:rsidP="00230141">
      <w:pPr>
        <w:spacing w:after="0" w:line="240" w:lineRule="auto"/>
        <w:jc w:val="both"/>
        <w:rPr>
          <w:szCs w:val="24"/>
        </w:rPr>
      </w:pPr>
      <w:r w:rsidRPr="009C6D63">
        <w:rPr>
          <w:szCs w:val="24"/>
        </w:rPr>
        <w:t xml:space="preserve">Благодаря  освоению  математического  содержания  окружающего  мира  в  дошкольном возрасте  у  большинства  детей  развиваются  предпосылки  успешного  учения  в  школе  и дальнейшего  изучения  математики  на  протяжении  всей  жизни.  Для  этого  важно,  чтобы освоение  математического  содержания  на  ранних  ступенях  образования  сопровождалось позитивными эмоциями – радостью и удовольствием.  </w:t>
      </w:r>
    </w:p>
    <w:p w:rsidR="00230141" w:rsidRPr="009C6D63" w:rsidRDefault="00230141" w:rsidP="00230141">
      <w:pPr>
        <w:spacing w:after="0" w:line="240" w:lineRule="auto"/>
        <w:ind w:firstLine="567"/>
        <w:jc w:val="both"/>
        <w:rPr>
          <w:szCs w:val="24"/>
        </w:rPr>
      </w:pPr>
      <w:r w:rsidRPr="009C6D63">
        <w:rPr>
          <w:szCs w:val="24"/>
        </w:rPr>
        <w:t xml:space="preserve">Предлагая  детям  математическое  содержание,  нужно  также  иметь  в  виду,  что  их индивидуальные  возможности и предпочтения  будут  различными и поэтому  освоение  детьми математического  содержания  носит  сугубо  индивидуальный  характер.  По  завершении  </w:t>
      </w:r>
      <w:r w:rsidRPr="009C6D63">
        <w:rPr>
          <w:szCs w:val="24"/>
        </w:rPr>
        <w:lastRenderedPageBreak/>
        <w:t xml:space="preserve">этапа дошкольного  образования между  детьми наблюдается  большой  разброс  в  знаниях,  умениях и навыках, касающихся математического содержания.  </w:t>
      </w:r>
    </w:p>
    <w:p w:rsidR="00230141" w:rsidRPr="009C6D63" w:rsidRDefault="00230141" w:rsidP="00230141">
      <w:pPr>
        <w:spacing w:after="0" w:line="240" w:lineRule="auto"/>
        <w:ind w:firstLine="709"/>
        <w:jc w:val="both"/>
        <w:rPr>
          <w:szCs w:val="24"/>
        </w:rPr>
      </w:pPr>
      <w:r w:rsidRPr="009C6D63">
        <w:rPr>
          <w:szCs w:val="24"/>
        </w:rPr>
        <w:t xml:space="preserve">В  соответствии  с  принципом  интеграции  образовательных  областей  ООП </w:t>
      </w:r>
      <w:proofErr w:type="gramStart"/>
      <w:r w:rsidRPr="009C6D63">
        <w:rPr>
          <w:szCs w:val="24"/>
        </w:rPr>
        <w:t>–О</w:t>
      </w:r>
      <w:proofErr w:type="gramEnd"/>
      <w:r w:rsidRPr="009C6D63">
        <w:rPr>
          <w:szCs w:val="24"/>
        </w:rPr>
        <w:t>П ДО предполагает  взаимосвязь  математического  содержания  с  другими  разделами  программы. Особенно  тесно  математическое  развитие  связано  с социально-коммуникативным  и  речевым  развитием.  Развитие  математического  мышления происходит и совершенствуется через речевую коммуникацию с другими детьми и взрослыми, включенную в конте</w:t>
      </w:r>
      <w:proofErr w:type="gramStart"/>
      <w:r w:rsidRPr="009C6D63">
        <w:rPr>
          <w:szCs w:val="24"/>
        </w:rPr>
        <w:t>кст вз</w:t>
      </w:r>
      <w:proofErr w:type="gramEnd"/>
      <w:r w:rsidRPr="009C6D63">
        <w:rPr>
          <w:szCs w:val="24"/>
        </w:rPr>
        <w:t xml:space="preserve">аимодействия в конкретных ситуациях. </w:t>
      </w:r>
    </w:p>
    <w:p w:rsidR="00230141" w:rsidRPr="009C6D63" w:rsidRDefault="00230141" w:rsidP="00230141">
      <w:pPr>
        <w:spacing w:after="0" w:line="240" w:lineRule="auto"/>
        <w:ind w:firstLine="567"/>
        <w:jc w:val="both"/>
        <w:rPr>
          <w:szCs w:val="24"/>
        </w:rPr>
      </w:pPr>
      <w:proofErr w:type="gramStart"/>
      <w:r w:rsidRPr="009C6D63">
        <w:rPr>
          <w:szCs w:val="24"/>
        </w:rPr>
        <w:t xml:space="preserve">Воспитатели  систематически  используют  ситуации  повседневной  жизни  для математического  развития,  например,  классифицируют  предметы,  явления,  выявляют последовательности  в  процессе  действий  «сначала  это,  потом  то…»  (ход  времени,  развитие  сюжета  в  сказках  и  историях,  порядок  выполнения  деятельности  и  др.),  способствуют формированию пространственного восприятия (спереди, сзади, рядом, справа, слева и др.) и т. п., осуществляя при этом речевое сопровождение. </w:t>
      </w:r>
      <w:proofErr w:type="gramEnd"/>
    </w:p>
    <w:p w:rsidR="00230141" w:rsidRPr="009C6D63" w:rsidRDefault="00230141" w:rsidP="00230141">
      <w:pPr>
        <w:spacing w:after="0" w:line="240" w:lineRule="auto"/>
        <w:ind w:firstLine="567"/>
        <w:jc w:val="both"/>
        <w:rPr>
          <w:szCs w:val="24"/>
        </w:rPr>
      </w:pPr>
      <w:r w:rsidRPr="009C6D63">
        <w:rPr>
          <w:szCs w:val="24"/>
        </w:rPr>
        <w:t xml:space="preserve">Элементы  математики  содержатся  и  могут  отрабатываться  на  занятиях  музыкой  и танцами,  движением  и  спортом.  На  музыкальных  занятиях  при  освоении  ритма  танца,  при выполнении физических  упражнений дети могут осваивать  счет, развивать  пространственную координацию.  Для  этого  воспитателем  совместно  с  детьми  осуществляется  вербализация математических  знаний,  например  фразами  «две  ноги  и  две  руки»,  «встать  парами», «рассчитаться на первый и второй», «в команде играем вчетвером»; «выполняем движения под музыку в такт: раз, два, три, раз, два, три»; «встаем в круг» и др.  </w:t>
      </w:r>
    </w:p>
    <w:p w:rsidR="00230141" w:rsidRPr="009C6D63" w:rsidRDefault="00230141" w:rsidP="00230141">
      <w:pPr>
        <w:spacing w:after="0" w:line="240" w:lineRule="auto"/>
        <w:ind w:firstLine="567"/>
        <w:jc w:val="both"/>
        <w:rPr>
          <w:szCs w:val="24"/>
        </w:rPr>
      </w:pPr>
      <w:r w:rsidRPr="009C6D63">
        <w:rPr>
          <w:szCs w:val="24"/>
        </w:rPr>
        <w:t xml:space="preserve">Математические элементы могут возникать в рисунках детей (фигуры, узоры), при лепке, конструировании и др. видах детской творческой активности. Воспитатели обращают внимание детей  на  эти  элементы,  проговаривая  их  содержание  и  употребляя  соответствующие  слова-понятия  (круглый, больше, меньше, спираль – о домике улитки, квадратный, треугольный – о рисунке дома с окнами и т. п.). </w:t>
      </w:r>
    </w:p>
    <w:p w:rsidR="00230141" w:rsidRPr="009C6D63" w:rsidRDefault="00230141" w:rsidP="00230141">
      <w:pPr>
        <w:spacing w:after="0" w:line="240" w:lineRule="auto"/>
        <w:jc w:val="both"/>
        <w:rPr>
          <w:szCs w:val="24"/>
        </w:rPr>
      </w:pPr>
      <w:proofErr w:type="gramStart"/>
      <w:r w:rsidRPr="009C6D63">
        <w:rPr>
          <w:szCs w:val="24"/>
        </w:rPr>
        <w:t>У  детей  развивается  способность  ориентироваться  в  пространстве  (право,  лево,  вперед, назад  и  т.  п.);  сравнивать,  обобщать  (различать,  классифицировать)  предметы;  понимать последовательности,  количества  и  величины;  выявлять  различные  соотношения  (например, больше  –  меньше,  толще  –  тоньше,  длиннее  –  короче,  тяжелее  –  легче  и  др.);  применять основные  понятия,  структурирующие  время  (например,  до  –  после,  вчера  –  сегодня  –  завтра, названия месяцев и дней);</w:t>
      </w:r>
      <w:proofErr w:type="gramEnd"/>
      <w:r w:rsidRPr="009C6D63">
        <w:rPr>
          <w:szCs w:val="24"/>
        </w:rPr>
        <w:t xml:space="preserve"> правильно называть дни недели, месяцы, времена года, части суток. Дети получают первичные представления о  геометрических формах и признаках предметов и объектов  (например,  круглый,  с  углами,  с  таким-то  количеством  вершин  и  граней),  о геометрических телах (например, куб, цилиндр, шар). </w:t>
      </w:r>
    </w:p>
    <w:p w:rsidR="00230141" w:rsidRPr="009C6D63" w:rsidRDefault="00230141" w:rsidP="00230141">
      <w:pPr>
        <w:spacing w:after="0" w:line="240" w:lineRule="auto"/>
        <w:jc w:val="both"/>
        <w:rPr>
          <w:szCs w:val="24"/>
        </w:rPr>
      </w:pPr>
      <w:r w:rsidRPr="009C6D63">
        <w:rPr>
          <w:szCs w:val="24"/>
        </w:rPr>
        <w:t xml:space="preserve">У детей формируются представления об использовании  слов, обозначающих числа. Они начинают считать различные объекты  (например, предметы, звуки и т. п.) до 10, 20 и далее, в зависимости от индивидуальных особенностей развития.  </w:t>
      </w:r>
    </w:p>
    <w:p w:rsidR="00230141" w:rsidRPr="009C6D63" w:rsidRDefault="00230141" w:rsidP="00230141">
      <w:pPr>
        <w:spacing w:after="0" w:line="240" w:lineRule="auto"/>
        <w:jc w:val="both"/>
        <w:rPr>
          <w:szCs w:val="24"/>
        </w:rPr>
      </w:pPr>
      <w:r w:rsidRPr="009C6D63">
        <w:rPr>
          <w:szCs w:val="24"/>
        </w:rPr>
        <w:t xml:space="preserve">Развивается понимание соотношения между количеством предметов и обозначающим это количество числовым символом; понимание того, что число является выражением количества, длины,  веса,  времени  или  денежной  суммы;  понимание  назначения  цифр  как  способа кодировки и маркировки числа (например, номер телефона, почтовый индекс, номер маршрута автобуса). </w:t>
      </w:r>
    </w:p>
    <w:p w:rsidR="00230141" w:rsidRPr="009C6D63" w:rsidRDefault="00230141" w:rsidP="00230141">
      <w:pPr>
        <w:spacing w:after="0" w:line="240" w:lineRule="auto"/>
        <w:jc w:val="both"/>
        <w:rPr>
          <w:szCs w:val="24"/>
        </w:rPr>
      </w:pPr>
      <w:proofErr w:type="gramStart"/>
      <w:r w:rsidRPr="009C6D63">
        <w:rPr>
          <w:szCs w:val="24"/>
        </w:rPr>
        <w:t xml:space="preserve">Развивается  умение  применять  такие  понятия,  как  «больше,  меньше,  равно»; устанавливать  соотношения  (например,  «как  часто»,  «как  много»,  «насколько  больше») использовать  в  речи  геометрические  понятия  (например,  «треугольник,  прямоугольник, квадрат, круг, куб, шар, цилиндр, точка, сторона, угол, площадь, вершина угла, грань»).   </w:t>
      </w:r>
      <w:proofErr w:type="gramEnd"/>
    </w:p>
    <w:p w:rsidR="00230141" w:rsidRPr="009C6D63" w:rsidRDefault="00230141" w:rsidP="00230141">
      <w:pPr>
        <w:spacing w:after="0" w:line="240" w:lineRule="auto"/>
        <w:ind w:firstLine="567"/>
        <w:jc w:val="both"/>
        <w:rPr>
          <w:szCs w:val="24"/>
        </w:rPr>
      </w:pPr>
      <w:r w:rsidRPr="009C6D63">
        <w:rPr>
          <w:szCs w:val="24"/>
        </w:rPr>
        <w:lastRenderedPageBreak/>
        <w:t xml:space="preserve">Развивается способность воспринимать «на глаз» небольшие множества до 6–10 объектов (например, при играх с использованием игральных костей или на пальцах рук).  </w:t>
      </w:r>
    </w:p>
    <w:p w:rsidR="00230141" w:rsidRPr="009C6D63" w:rsidRDefault="00230141" w:rsidP="00230141">
      <w:pPr>
        <w:spacing w:after="0" w:line="240" w:lineRule="auto"/>
        <w:ind w:firstLine="567"/>
        <w:jc w:val="both"/>
        <w:rPr>
          <w:szCs w:val="24"/>
        </w:rPr>
      </w:pPr>
      <w:r w:rsidRPr="009C6D63">
        <w:rPr>
          <w:szCs w:val="24"/>
        </w:rPr>
        <w:t xml:space="preserve">Развивается  способность  применять  математические  знания  и  умения  в  практических ситуациях  в  повседневной  жизни  (например,  чтобы  положить  в  чашку  с  чаем  две  ложки сахара), в различных видах образовательной деятельности (например, чтобы разделить кубики поровну между участниками игры), в том числе в других образовательных областях. </w:t>
      </w:r>
    </w:p>
    <w:p w:rsidR="00230141" w:rsidRPr="009C6D63" w:rsidRDefault="00230141" w:rsidP="00230141">
      <w:pPr>
        <w:spacing w:after="0" w:line="240" w:lineRule="auto"/>
        <w:ind w:firstLine="567"/>
        <w:jc w:val="both"/>
        <w:rPr>
          <w:szCs w:val="24"/>
        </w:rPr>
      </w:pPr>
      <w:r w:rsidRPr="009C6D63">
        <w:rPr>
          <w:szCs w:val="24"/>
        </w:rPr>
        <w:t xml:space="preserve">Развитию  математических  представлений  способствует  наличие  соответствующих математических  материалов,  подходящих  для  счета,  сравнения,  сортировки,  выкладывания последовательностей и т. п. </w:t>
      </w:r>
    </w:p>
    <w:p w:rsidR="00230141" w:rsidRPr="009C6D63" w:rsidRDefault="00230141" w:rsidP="00230141">
      <w:pPr>
        <w:spacing w:after="0" w:line="240" w:lineRule="auto"/>
        <w:ind w:firstLine="567"/>
        <w:jc w:val="both"/>
        <w:rPr>
          <w:szCs w:val="24"/>
        </w:rPr>
      </w:pPr>
      <w:r w:rsidRPr="009C6D63">
        <w:rPr>
          <w:szCs w:val="24"/>
        </w:rPr>
        <w:t xml:space="preserve">Программа оставляет Организации право выбора способа формирования у воспитанников математических  представлений,  в  том  числе  с  учетом  особенностей  реализуемых  основных образовательных программ, используемых вариативных образовательных программ.  </w:t>
      </w:r>
    </w:p>
    <w:p w:rsidR="00230141" w:rsidRPr="009C6D63" w:rsidRDefault="00230141" w:rsidP="00230141">
      <w:pPr>
        <w:spacing w:after="0" w:line="240" w:lineRule="auto"/>
        <w:ind w:firstLine="567"/>
        <w:jc w:val="both"/>
        <w:rPr>
          <w:b/>
          <w:szCs w:val="24"/>
          <w:u w:val="single"/>
        </w:rPr>
      </w:pPr>
    </w:p>
    <w:p w:rsidR="00230141" w:rsidRPr="009C6D63" w:rsidRDefault="00230141" w:rsidP="00230141">
      <w:pPr>
        <w:spacing w:after="0" w:line="240" w:lineRule="auto"/>
        <w:ind w:firstLine="567"/>
        <w:jc w:val="both"/>
        <w:rPr>
          <w:b/>
          <w:szCs w:val="24"/>
          <w:u w:val="single"/>
        </w:rPr>
      </w:pPr>
      <w:r w:rsidRPr="009C6D63">
        <w:rPr>
          <w:b/>
          <w:szCs w:val="24"/>
          <w:u w:val="single"/>
        </w:rPr>
        <w:t xml:space="preserve">Формы,  способы,  методы  и  средства реализации  </w:t>
      </w:r>
      <w:r w:rsidRPr="009C6D63">
        <w:rPr>
          <w:b/>
          <w:szCs w:val="24"/>
          <w:u w:val="single"/>
          <w:lang w:eastAsia="ru-RU"/>
        </w:rPr>
        <w:t>образовате</w:t>
      </w:r>
      <w:r w:rsidR="00B8429B">
        <w:rPr>
          <w:b/>
          <w:szCs w:val="24"/>
          <w:u w:val="single"/>
          <w:lang w:eastAsia="ru-RU"/>
        </w:rPr>
        <w:t>льной области «Познавательное развитие»</w:t>
      </w:r>
      <w:r w:rsidRPr="009C6D63">
        <w:rPr>
          <w:b/>
          <w:szCs w:val="24"/>
          <w:u w:val="single"/>
          <w:lang w:eastAsia="ru-RU"/>
        </w:rPr>
        <w:t xml:space="preserve"> </w:t>
      </w:r>
      <w:r w:rsidRPr="009C6D63">
        <w:rPr>
          <w:b/>
          <w:szCs w:val="24"/>
          <w:u w:val="single"/>
        </w:rPr>
        <w:t>с учетом  возрастных, индивидуально-психологических  особенностей  воспитанников, специфики их образовательных потребностей и интересов.</w:t>
      </w:r>
    </w:p>
    <w:p w:rsidR="00230141" w:rsidRPr="009C6D63" w:rsidRDefault="00230141" w:rsidP="00230141">
      <w:pPr>
        <w:spacing w:after="0" w:line="240" w:lineRule="auto"/>
        <w:ind w:firstLine="709"/>
        <w:jc w:val="both"/>
        <w:rPr>
          <w:szCs w:val="24"/>
          <w:lang w:eastAsia="ru-RU"/>
        </w:rPr>
      </w:pPr>
      <w:r w:rsidRPr="009C6D63">
        <w:rPr>
          <w:szCs w:val="24"/>
          <w:lang w:eastAsia="ru-RU"/>
        </w:rPr>
        <w:t xml:space="preserve">Формы  и средства развития познавательной сферы детей дошкольного  возраста в условиях организации совместной деятельности </w:t>
      </w:r>
      <w:proofErr w:type="gramStart"/>
      <w:r w:rsidRPr="009C6D63">
        <w:rPr>
          <w:szCs w:val="24"/>
          <w:lang w:eastAsia="ru-RU"/>
        </w:rPr>
        <w:t>со</w:t>
      </w:r>
      <w:proofErr w:type="gramEnd"/>
      <w:r w:rsidRPr="009C6D63">
        <w:rPr>
          <w:szCs w:val="24"/>
          <w:lang w:eastAsia="ru-RU"/>
        </w:rPr>
        <w:t xml:space="preserve"> взрослыми и другими детьми, самостоятельной свободной деятельности на основе принципа интеграции.</w:t>
      </w:r>
    </w:p>
    <w:p w:rsidR="00230141" w:rsidRPr="009C6D63" w:rsidRDefault="00230141" w:rsidP="00230141">
      <w:pPr>
        <w:spacing w:after="0" w:line="240" w:lineRule="auto"/>
        <w:ind w:firstLine="709"/>
        <w:jc w:val="both"/>
        <w:rPr>
          <w:szCs w:val="24"/>
          <w:lang w:eastAsia="ru-RU"/>
        </w:rPr>
      </w:pPr>
    </w:p>
    <w:p w:rsidR="00230141" w:rsidRPr="009C6D63" w:rsidRDefault="00230141" w:rsidP="00230141">
      <w:pPr>
        <w:spacing w:after="0" w:line="240" w:lineRule="auto"/>
        <w:ind w:firstLine="709"/>
        <w:jc w:val="center"/>
        <w:rPr>
          <w:b/>
          <w:szCs w:val="24"/>
          <w:lang w:eastAsia="ru-RU"/>
        </w:rPr>
      </w:pPr>
      <w:r w:rsidRPr="009C6D63">
        <w:rPr>
          <w:b/>
          <w:szCs w:val="24"/>
          <w:lang w:eastAsia="ru-RU"/>
        </w:rPr>
        <w:t>Дошкольный возраст</w:t>
      </w:r>
    </w:p>
    <w:p w:rsidR="00230141" w:rsidRPr="009C6D63" w:rsidRDefault="00230141" w:rsidP="00230141">
      <w:pPr>
        <w:spacing w:after="0" w:line="240" w:lineRule="auto"/>
        <w:ind w:firstLine="709"/>
        <w:jc w:val="both"/>
        <w:rPr>
          <w:szCs w:val="24"/>
          <w:lang w:eastAsia="ru-RU"/>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889"/>
        <w:gridCol w:w="7308"/>
      </w:tblGrid>
      <w:tr w:rsidR="00230141" w:rsidRPr="0069248D" w:rsidTr="00924B21">
        <w:trPr>
          <w:trHeight w:val="562"/>
          <w:jc w:val="center"/>
        </w:trPr>
        <w:tc>
          <w:tcPr>
            <w:tcW w:w="5889" w:type="dxa"/>
            <w:vAlign w:val="center"/>
          </w:tcPr>
          <w:p w:rsidR="00230141" w:rsidRPr="009C6D63" w:rsidRDefault="00230141" w:rsidP="00924B21">
            <w:pPr>
              <w:tabs>
                <w:tab w:val="left" w:pos="1134"/>
              </w:tabs>
              <w:spacing w:after="0" w:line="240" w:lineRule="auto"/>
              <w:contextualSpacing/>
              <w:jc w:val="both"/>
              <w:rPr>
                <w:b/>
                <w:szCs w:val="24"/>
                <w:lang w:eastAsia="ru-RU"/>
              </w:rPr>
            </w:pPr>
            <w:r w:rsidRPr="009C6D63">
              <w:rPr>
                <w:b/>
                <w:szCs w:val="24"/>
                <w:lang w:eastAsia="ru-RU"/>
              </w:rPr>
              <w:t>Виды детской деятельности</w:t>
            </w:r>
          </w:p>
        </w:tc>
        <w:tc>
          <w:tcPr>
            <w:tcW w:w="7308" w:type="dxa"/>
            <w:vAlign w:val="center"/>
          </w:tcPr>
          <w:p w:rsidR="00230141" w:rsidRPr="009C6D63" w:rsidRDefault="00230141" w:rsidP="00924B21">
            <w:pPr>
              <w:spacing w:after="0" w:line="240" w:lineRule="auto"/>
              <w:contextualSpacing/>
              <w:jc w:val="both"/>
              <w:rPr>
                <w:b/>
                <w:szCs w:val="24"/>
                <w:lang w:eastAsia="ru-RU"/>
              </w:rPr>
            </w:pPr>
            <w:r w:rsidRPr="009C6D63">
              <w:rPr>
                <w:b/>
                <w:szCs w:val="24"/>
                <w:lang w:eastAsia="ru-RU"/>
              </w:rPr>
              <w:t>Формы работы</w:t>
            </w:r>
          </w:p>
        </w:tc>
      </w:tr>
      <w:tr w:rsidR="00230141" w:rsidRPr="0069248D" w:rsidTr="00924B21">
        <w:trPr>
          <w:jc w:val="center"/>
        </w:trPr>
        <w:tc>
          <w:tcPr>
            <w:tcW w:w="5889" w:type="dxa"/>
          </w:tcPr>
          <w:p w:rsidR="00230141" w:rsidRPr="009C6D63" w:rsidRDefault="00230141" w:rsidP="00924B21">
            <w:pPr>
              <w:tabs>
                <w:tab w:val="left" w:pos="1134"/>
              </w:tabs>
              <w:spacing w:after="0" w:line="240" w:lineRule="auto"/>
              <w:contextualSpacing/>
              <w:jc w:val="both"/>
              <w:rPr>
                <w:b/>
                <w:szCs w:val="24"/>
                <w:lang w:eastAsia="ru-RU"/>
              </w:rPr>
            </w:pPr>
            <w:r w:rsidRPr="009C6D63">
              <w:rPr>
                <w:b/>
                <w:szCs w:val="24"/>
                <w:lang w:eastAsia="ru-RU"/>
              </w:rPr>
              <w:t>Познавательно</w:t>
            </w:r>
            <w:r w:rsidRPr="009C6D63">
              <w:rPr>
                <w:b/>
                <w:spacing w:val="-12"/>
                <w:szCs w:val="24"/>
                <w:lang w:eastAsia="ru-RU"/>
              </w:rPr>
              <w:t>-</w:t>
            </w:r>
            <w:r w:rsidRPr="009C6D63">
              <w:rPr>
                <w:b/>
                <w:szCs w:val="24"/>
                <w:lang w:eastAsia="ru-RU"/>
              </w:rPr>
              <w:t>исследовательская</w:t>
            </w:r>
          </w:p>
        </w:tc>
        <w:tc>
          <w:tcPr>
            <w:tcW w:w="7308" w:type="dxa"/>
          </w:tcPr>
          <w:p w:rsidR="00230141" w:rsidRPr="009C6D63" w:rsidRDefault="00230141" w:rsidP="002024B8">
            <w:pPr>
              <w:numPr>
                <w:ilvl w:val="0"/>
                <w:numId w:val="94"/>
              </w:numPr>
              <w:tabs>
                <w:tab w:val="left" w:pos="532"/>
              </w:tabs>
              <w:spacing w:after="0" w:line="240" w:lineRule="auto"/>
              <w:ind w:left="142"/>
              <w:contextualSpacing/>
              <w:jc w:val="both"/>
              <w:rPr>
                <w:color w:val="000000"/>
                <w:szCs w:val="24"/>
                <w:lang w:eastAsia="ru-RU"/>
              </w:rPr>
            </w:pPr>
            <w:r w:rsidRPr="009C6D63">
              <w:rPr>
                <w:color w:val="000000"/>
                <w:szCs w:val="24"/>
                <w:lang w:eastAsia="ru-RU"/>
              </w:rPr>
              <w:t>Календарь природы</w:t>
            </w:r>
          </w:p>
          <w:p w:rsidR="00230141" w:rsidRPr="009C6D63" w:rsidRDefault="00230141" w:rsidP="002024B8">
            <w:pPr>
              <w:numPr>
                <w:ilvl w:val="0"/>
                <w:numId w:val="94"/>
              </w:numPr>
              <w:tabs>
                <w:tab w:val="left" w:pos="532"/>
              </w:tabs>
              <w:spacing w:after="0" w:line="240" w:lineRule="auto"/>
              <w:ind w:left="142"/>
              <w:contextualSpacing/>
              <w:jc w:val="both"/>
              <w:rPr>
                <w:color w:val="000000"/>
                <w:szCs w:val="24"/>
                <w:lang w:eastAsia="ru-RU"/>
              </w:rPr>
            </w:pPr>
            <w:r w:rsidRPr="009C6D63">
              <w:rPr>
                <w:color w:val="000000"/>
                <w:szCs w:val="24"/>
                <w:lang w:eastAsia="ru-RU"/>
              </w:rPr>
              <w:t>Игра-экспериментирование</w:t>
            </w:r>
          </w:p>
          <w:p w:rsidR="00230141" w:rsidRPr="009C6D63" w:rsidRDefault="00230141" w:rsidP="002024B8">
            <w:pPr>
              <w:numPr>
                <w:ilvl w:val="0"/>
                <w:numId w:val="94"/>
              </w:numPr>
              <w:tabs>
                <w:tab w:val="left" w:pos="532"/>
              </w:tabs>
              <w:spacing w:after="0" w:line="240" w:lineRule="auto"/>
              <w:ind w:left="142"/>
              <w:contextualSpacing/>
              <w:jc w:val="both"/>
              <w:rPr>
                <w:color w:val="000000"/>
                <w:szCs w:val="24"/>
                <w:lang w:eastAsia="ru-RU"/>
              </w:rPr>
            </w:pPr>
            <w:r w:rsidRPr="009C6D63">
              <w:rPr>
                <w:color w:val="000000"/>
                <w:szCs w:val="24"/>
                <w:lang w:eastAsia="ru-RU"/>
              </w:rPr>
              <w:t xml:space="preserve">Опыт </w:t>
            </w:r>
          </w:p>
          <w:p w:rsidR="00230141" w:rsidRPr="009C6D63" w:rsidRDefault="00230141" w:rsidP="002024B8">
            <w:pPr>
              <w:numPr>
                <w:ilvl w:val="0"/>
                <w:numId w:val="94"/>
              </w:numPr>
              <w:tabs>
                <w:tab w:val="left" w:pos="532"/>
              </w:tabs>
              <w:spacing w:after="0" w:line="240" w:lineRule="auto"/>
              <w:ind w:left="142"/>
              <w:contextualSpacing/>
              <w:jc w:val="both"/>
              <w:rPr>
                <w:color w:val="000000"/>
                <w:szCs w:val="24"/>
                <w:lang w:eastAsia="ru-RU"/>
              </w:rPr>
            </w:pPr>
            <w:r w:rsidRPr="009C6D63">
              <w:rPr>
                <w:color w:val="000000"/>
                <w:szCs w:val="24"/>
                <w:lang w:eastAsia="ru-RU"/>
              </w:rPr>
              <w:t>Наблюдение</w:t>
            </w:r>
          </w:p>
          <w:p w:rsidR="00230141" w:rsidRPr="009C6D63" w:rsidRDefault="00230141" w:rsidP="002024B8">
            <w:pPr>
              <w:numPr>
                <w:ilvl w:val="0"/>
                <w:numId w:val="94"/>
              </w:numPr>
              <w:tabs>
                <w:tab w:val="left" w:pos="532"/>
              </w:tabs>
              <w:spacing w:after="0" w:line="240" w:lineRule="auto"/>
              <w:ind w:left="142"/>
              <w:contextualSpacing/>
              <w:jc w:val="both"/>
              <w:rPr>
                <w:color w:val="000000"/>
                <w:szCs w:val="24"/>
                <w:lang w:eastAsia="ru-RU"/>
              </w:rPr>
            </w:pPr>
            <w:r w:rsidRPr="009C6D63">
              <w:rPr>
                <w:color w:val="000000"/>
                <w:szCs w:val="24"/>
                <w:lang w:eastAsia="ru-RU"/>
              </w:rPr>
              <w:t xml:space="preserve">Исследование </w:t>
            </w:r>
          </w:p>
          <w:p w:rsidR="00230141" w:rsidRPr="009C6D63" w:rsidRDefault="00230141" w:rsidP="002024B8">
            <w:pPr>
              <w:numPr>
                <w:ilvl w:val="0"/>
                <w:numId w:val="94"/>
              </w:numPr>
              <w:tabs>
                <w:tab w:val="left" w:pos="532"/>
              </w:tabs>
              <w:spacing w:after="0" w:line="240" w:lineRule="auto"/>
              <w:ind w:left="142"/>
              <w:contextualSpacing/>
              <w:jc w:val="both"/>
              <w:rPr>
                <w:color w:val="000000"/>
                <w:szCs w:val="24"/>
                <w:lang w:eastAsia="ru-RU"/>
              </w:rPr>
            </w:pPr>
            <w:r w:rsidRPr="009C6D63">
              <w:rPr>
                <w:color w:val="000000"/>
                <w:szCs w:val="24"/>
                <w:lang w:eastAsia="ru-RU"/>
              </w:rPr>
              <w:t>Игротека</w:t>
            </w:r>
          </w:p>
          <w:p w:rsidR="00230141" w:rsidRPr="009C6D63" w:rsidRDefault="00B8429B" w:rsidP="002024B8">
            <w:pPr>
              <w:numPr>
                <w:ilvl w:val="0"/>
                <w:numId w:val="94"/>
              </w:numPr>
              <w:tabs>
                <w:tab w:val="left" w:pos="532"/>
              </w:tabs>
              <w:spacing w:after="0" w:line="240" w:lineRule="auto"/>
              <w:ind w:left="142"/>
              <w:contextualSpacing/>
              <w:jc w:val="both"/>
              <w:rPr>
                <w:color w:val="000000"/>
                <w:szCs w:val="24"/>
                <w:lang w:eastAsia="ru-RU"/>
              </w:rPr>
            </w:pPr>
            <w:r w:rsidRPr="009C6D63">
              <w:rPr>
                <w:color w:val="000000"/>
                <w:szCs w:val="24"/>
                <w:lang w:eastAsia="ru-RU"/>
              </w:rPr>
              <w:t xml:space="preserve"> </w:t>
            </w:r>
            <w:r w:rsidR="00230141" w:rsidRPr="009C6D63">
              <w:rPr>
                <w:color w:val="000000"/>
                <w:szCs w:val="24"/>
                <w:lang w:eastAsia="ru-RU"/>
              </w:rPr>
              <w:t>«Умные сказки»</w:t>
            </w:r>
          </w:p>
          <w:p w:rsidR="00230141" w:rsidRPr="009C6D63" w:rsidRDefault="00230141" w:rsidP="002024B8">
            <w:pPr>
              <w:numPr>
                <w:ilvl w:val="0"/>
                <w:numId w:val="94"/>
              </w:numPr>
              <w:tabs>
                <w:tab w:val="left" w:pos="532"/>
              </w:tabs>
              <w:spacing w:after="0" w:line="240" w:lineRule="auto"/>
              <w:ind w:left="142"/>
              <w:contextualSpacing/>
              <w:jc w:val="both"/>
              <w:rPr>
                <w:color w:val="000000"/>
                <w:szCs w:val="24"/>
                <w:lang w:eastAsia="ru-RU"/>
              </w:rPr>
            </w:pPr>
            <w:r w:rsidRPr="009C6D63">
              <w:rPr>
                <w:color w:val="000000"/>
                <w:szCs w:val="24"/>
                <w:lang w:eastAsia="ru-RU"/>
              </w:rPr>
              <w:t>Коллекционирование</w:t>
            </w:r>
          </w:p>
          <w:p w:rsidR="00230141" w:rsidRPr="009C6D63" w:rsidRDefault="00230141" w:rsidP="002024B8">
            <w:pPr>
              <w:numPr>
                <w:ilvl w:val="0"/>
                <w:numId w:val="94"/>
              </w:numPr>
              <w:tabs>
                <w:tab w:val="left" w:pos="532"/>
              </w:tabs>
              <w:spacing w:after="0" w:line="240" w:lineRule="auto"/>
              <w:ind w:left="142"/>
              <w:contextualSpacing/>
              <w:jc w:val="both"/>
              <w:rPr>
                <w:color w:val="000000"/>
                <w:szCs w:val="24"/>
                <w:lang w:eastAsia="ru-RU"/>
              </w:rPr>
            </w:pPr>
            <w:r w:rsidRPr="009C6D63">
              <w:rPr>
                <w:color w:val="000000"/>
                <w:szCs w:val="24"/>
                <w:lang w:eastAsia="ru-RU"/>
              </w:rPr>
              <w:t>Моделирование</w:t>
            </w:r>
          </w:p>
          <w:p w:rsidR="00230141" w:rsidRPr="009C6D63" w:rsidRDefault="00230141" w:rsidP="002024B8">
            <w:pPr>
              <w:numPr>
                <w:ilvl w:val="0"/>
                <w:numId w:val="94"/>
              </w:numPr>
              <w:tabs>
                <w:tab w:val="left" w:pos="532"/>
              </w:tabs>
              <w:spacing w:after="0" w:line="240" w:lineRule="auto"/>
              <w:ind w:left="142"/>
              <w:contextualSpacing/>
              <w:jc w:val="both"/>
              <w:rPr>
                <w:color w:val="000000"/>
                <w:szCs w:val="24"/>
                <w:lang w:eastAsia="ru-RU"/>
              </w:rPr>
            </w:pPr>
            <w:r w:rsidRPr="009C6D63">
              <w:rPr>
                <w:color w:val="000000"/>
                <w:szCs w:val="24"/>
                <w:lang w:eastAsia="ru-RU"/>
              </w:rPr>
              <w:t>Сбор фотографий и оформление</w:t>
            </w:r>
          </w:p>
          <w:p w:rsidR="00230141" w:rsidRPr="009C6D63" w:rsidRDefault="00230141" w:rsidP="002024B8">
            <w:pPr>
              <w:numPr>
                <w:ilvl w:val="0"/>
                <w:numId w:val="94"/>
              </w:numPr>
              <w:tabs>
                <w:tab w:val="left" w:pos="532"/>
              </w:tabs>
              <w:spacing w:after="0" w:line="240" w:lineRule="auto"/>
              <w:ind w:left="142"/>
              <w:contextualSpacing/>
              <w:jc w:val="both"/>
              <w:rPr>
                <w:color w:val="000000"/>
                <w:szCs w:val="24"/>
                <w:lang w:eastAsia="ru-RU"/>
              </w:rPr>
            </w:pPr>
            <w:r w:rsidRPr="009C6D63">
              <w:rPr>
                <w:color w:val="000000"/>
                <w:szCs w:val="24"/>
                <w:lang w:eastAsia="ru-RU"/>
              </w:rPr>
              <w:t>Игры-головоломки</w:t>
            </w:r>
          </w:p>
          <w:p w:rsidR="00230141" w:rsidRPr="009C6D63" w:rsidRDefault="00230141" w:rsidP="002024B8">
            <w:pPr>
              <w:numPr>
                <w:ilvl w:val="0"/>
                <w:numId w:val="94"/>
              </w:numPr>
              <w:tabs>
                <w:tab w:val="left" w:pos="532"/>
              </w:tabs>
              <w:spacing w:after="0" w:line="240" w:lineRule="auto"/>
              <w:ind w:left="142"/>
              <w:contextualSpacing/>
              <w:jc w:val="both"/>
              <w:rPr>
                <w:color w:val="000000"/>
                <w:szCs w:val="24"/>
                <w:lang w:eastAsia="ru-RU"/>
              </w:rPr>
            </w:pPr>
            <w:r w:rsidRPr="009C6D63">
              <w:rPr>
                <w:color w:val="000000"/>
                <w:szCs w:val="24"/>
                <w:lang w:eastAsia="ru-RU"/>
              </w:rPr>
              <w:t>Разгадывание кроссвордов</w:t>
            </w:r>
          </w:p>
          <w:p w:rsidR="00230141" w:rsidRPr="009C6D63" w:rsidRDefault="00230141" w:rsidP="002024B8">
            <w:pPr>
              <w:numPr>
                <w:ilvl w:val="0"/>
                <w:numId w:val="94"/>
              </w:numPr>
              <w:tabs>
                <w:tab w:val="left" w:pos="532"/>
              </w:tabs>
              <w:spacing w:after="0" w:line="240" w:lineRule="auto"/>
              <w:ind w:left="142"/>
              <w:contextualSpacing/>
              <w:jc w:val="both"/>
              <w:rPr>
                <w:color w:val="000000"/>
                <w:szCs w:val="24"/>
                <w:lang w:eastAsia="ru-RU"/>
              </w:rPr>
            </w:pPr>
            <w:r w:rsidRPr="009C6D63">
              <w:rPr>
                <w:color w:val="000000"/>
                <w:szCs w:val="24"/>
                <w:lang w:eastAsia="ru-RU"/>
              </w:rPr>
              <w:t>Телестудия   представляет научно – познавательный проект</w:t>
            </w:r>
          </w:p>
          <w:p w:rsidR="00230141" w:rsidRPr="009C6D63" w:rsidRDefault="00230141" w:rsidP="002024B8">
            <w:pPr>
              <w:numPr>
                <w:ilvl w:val="0"/>
                <w:numId w:val="94"/>
              </w:numPr>
              <w:tabs>
                <w:tab w:val="left" w:pos="532"/>
              </w:tabs>
              <w:spacing w:after="0" w:line="240" w:lineRule="auto"/>
              <w:ind w:left="142"/>
              <w:contextualSpacing/>
              <w:jc w:val="both"/>
              <w:rPr>
                <w:color w:val="000000"/>
                <w:szCs w:val="24"/>
                <w:lang w:eastAsia="ru-RU"/>
              </w:rPr>
            </w:pPr>
            <w:r w:rsidRPr="009C6D63">
              <w:rPr>
                <w:color w:val="000000"/>
                <w:szCs w:val="24"/>
                <w:lang w:eastAsia="ru-RU"/>
              </w:rPr>
              <w:t>Мини – конкурс</w:t>
            </w:r>
          </w:p>
          <w:p w:rsidR="00230141" w:rsidRPr="009C6D63" w:rsidRDefault="00230141" w:rsidP="002024B8">
            <w:pPr>
              <w:numPr>
                <w:ilvl w:val="0"/>
                <w:numId w:val="94"/>
              </w:numPr>
              <w:tabs>
                <w:tab w:val="left" w:pos="532"/>
              </w:tabs>
              <w:spacing w:after="0" w:line="240" w:lineRule="auto"/>
              <w:ind w:left="142"/>
              <w:contextualSpacing/>
              <w:jc w:val="both"/>
              <w:rPr>
                <w:color w:val="000000"/>
                <w:szCs w:val="24"/>
                <w:lang w:eastAsia="ru-RU"/>
              </w:rPr>
            </w:pPr>
            <w:r w:rsidRPr="009C6D63">
              <w:rPr>
                <w:color w:val="000000"/>
                <w:szCs w:val="24"/>
                <w:lang w:eastAsia="ru-RU"/>
              </w:rPr>
              <w:lastRenderedPageBreak/>
              <w:t>Экспедиции  по природным зонам России</w:t>
            </w:r>
          </w:p>
          <w:p w:rsidR="00230141" w:rsidRPr="009C6D63" w:rsidRDefault="00230141" w:rsidP="002024B8">
            <w:pPr>
              <w:numPr>
                <w:ilvl w:val="0"/>
                <w:numId w:val="94"/>
              </w:numPr>
              <w:tabs>
                <w:tab w:val="left" w:pos="532"/>
              </w:tabs>
              <w:spacing w:after="0" w:line="240" w:lineRule="auto"/>
              <w:ind w:left="142"/>
              <w:contextualSpacing/>
              <w:jc w:val="both"/>
              <w:rPr>
                <w:color w:val="000000"/>
                <w:szCs w:val="24"/>
                <w:lang w:eastAsia="ru-RU"/>
              </w:rPr>
            </w:pPr>
            <w:r w:rsidRPr="009C6D63">
              <w:rPr>
                <w:color w:val="000000"/>
                <w:szCs w:val="24"/>
                <w:lang w:eastAsia="ru-RU"/>
              </w:rPr>
              <w:t>Просмотр видео фильмов и диафильмов</w:t>
            </w:r>
          </w:p>
          <w:p w:rsidR="00230141" w:rsidRPr="009C6D63" w:rsidRDefault="00230141" w:rsidP="002024B8">
            <w:pPr>
              <w:numPr>
                <w:ilvl w:val="0"/>
                <w:numId w:val="94"/>
              </w:numPr>
              <w:tabs>
                <w:tab w:val="left" w:pos="532"/>
              </w:tabs>
              <w:spacing w:after="0" w:line="240" w:lineRule="auto"/>
              <w:ind w:left="142"/>
              <w:contextualSpacing/>
              <w:jc w:val="both"/>
              <w:rPr>
                <w:color w:val="000000"/>
                <w:szCs w:val="24"/>
                <w:lang w:eastAsia="ru-RU"/>
              </w:rPr>
            </w:pPr>
            <w:r w:rsidRPr="009C6D63">
              <w:rPr>
                <w:color w:val="000000"/>
                <w:szCs w:val="24"/>
                <w:lang w:eastAsia="ru-RU"/>
              </w:rPr>
              <w:t>Проектная деятельность</w:t>
            </w:r>
          </w:p>
          <w:p w:rsidR="00230141" w:rsidRPr="009C6D63" w:rsidRDefault="00230141" w:rsidP="002024B8">
            <w:pPr>
              <w:numPr>
                <w:ilvl w:val="0"/>
                <w:numId w:val="94"/>
              </w:numPr>
              <w:tabs>
                <w:tab w:val="left" w:pos="532"/>
              </w:tabs>
              <w:spacing w:after="0" w:line="240" w:lineRule="auto"/>
              <w:ind w:left="142"/>
              <w:contextualSpacing/>
              <w:jc w:val="both"/>
              <w:rPr>
                <w:color w:val="000000"/>
                <w:szCs w:val="24"/>
                <w:lang w:eastAsia="ru-RU"/>
              </w:rPr>
            </w:pPr>
            <w:r w:rsidRPr="009C6D63">
              <w:rPr>
                <w:color w:val="000000"/>
                <w:szCs w:val="24"/>
                <w:lang w:eastAsia="ru-RU"/>
              </w:rPr>
              <w:t>Викторина</w:t>
            </w:r>
          </w:p>
          <w:p w:rsidR="00230141" w:rsidRPr="009C6D63" w:rsidRDefault="00230141" w:rsidP="002024B8">
            <w:pPr>
              <w:numPr>
                <w:ilvl w:val="0"/>
                <w:numId w:val="94"/>
              </w:numPr>
              <w:tabs>
                <w:tab w:val="left" w:pos="532"/>
              </w:tabs>
              <w:spacing w:after="0" w:line="240" w:lineRule="auto"/>
              <w:ind w:left="142"/>
              <w:contextualSpacing/>
              <w:jc w:val="both"/>
              <w:rPr>
                <w:color w:val="000000"/>
                <w:szCs w:val="24"/>
                <w:lang w:eastAsia="ru-RU"/>
              </w:rPr>
            </w:pPr>
            <w:r w:rsidRPr="009C6D63">
              <w:rPr>
                <w:color w:val="000000"/>
                <w:szCs w:val="24"/>
                <w:lang w:eastAsia="ru-RU"/>
              </w:rPr>
              <w:t>Познавательные вечера</w:t>
            </w:r>
          </w:p>
          <w:p w:rsidR="00230141" w:rsidRPr="009C6D63" w:rsidRDefault="00230141" w:rsidP="002024B8">
            <w:pPr>
              <w:numPr>
                <w:ilvl w:val="0"/>
                <w:numId w:val="94"/>
              </w:numPr>
              <w:tabs>
                <w:tab w:val="left" w:pos="532"/>
              </w:tabs>
              <w:spacing w:after="0" w:line="240" w:lineRule="auto"/>
              <w:ind w:left="142"/>
              <w:contextualSpacing/>
              <w:jc w:val="both"/>
              <w:rPr>
                <w:color w:val="000000"/>
                <w:szCs w:val="24"/>
                <w:lang w:eastAsia="ru-RU"/>
              </w:rPr>
            </w:pPr>
            <w:r w:rsidRPr="009C6D63">
              <w:rPr>
                <w:color w:val="000000"/>
                <w:szCs w:val="24"/>
                <w:lang w:eastAsia="ru-RU"/>
              </w:rPr>
              <w:t>Познавательные беседы</w:t>
            </w:r>
          </w:p>
        </w:tc>
      </w:tr>
      <w:tr w:rsidR="00230141" w:rsidRPr="0069248D" w:rsidTr="00924B21">
        <w:trPr>
          <w:jc w:val="center"/>
        </w:trPr>
        <w:tc>
          <w:tcPr>
            <w:tcW w:w="5889" w:type="dxa"/>
          </w:tcPr>
          <w:p w:rsidR="00230141" w:rsidRPr="009C6D63" w:rsidRDefault="00230141" w:rsidP="00924B21">
            <w:pPr>
              <w:tabs>
                <w:tab w:val="left" w:pos="1134"/>
              </w:tabs>
              <w:spacing w:after="0" w:line="240" w:lineRule="auto"/>
              <w:contextualSpacing/>
              <w:jc w:val="both"/>
              <w:rPr>
                <w:b/>
                <w:szCs w:val="24"/>
                <w:lang w:eastAsia="ru-RU"/>
              </w:rPr>
            </w:pPr>
            <w:r w:rsidRPr="009C6D63">
              <w:rPr>
                <w:b/>
                <w:szCs w:val="24"/>
                <w:lang w:eastAsia="ru-RU"/>
              </w:rPr>
              <w:lastRenderedPageBreak/>
              <w:t>Восприятие</w:t>
            </w:r>
            <w:r w:rsidRPr="009C6D63">
              <w:rPr>
                <w:b/>
                <w:spacing w:val="-12"/>
                <w:szCs w:val="24"/>
                <w:lang w:eastAsia="ru-RU"/>
              </w:rPr>
              <w:t xml:space="preserve"> художественной литературы и фольклора</w:t>
            </w:r>
          </w:p>
        </w:tc>
        <w:tc>
          <w:tcPr>
            <w:tcW w:w="7308" w:type="dxa"/>
          </w:tcPr>
          <w:p w:rsidR="00230141" w:rsidRPr="009C6D63" w:rsidRDefault="00230141" w:rsidP="002024B8">
            <w:pPr>
              <w:numPr>
                <w:ilvl w:val="0"/>
                <w:numId w:val="94"/>
              </w:numPr>
              <w:tabs>
                <w:tab w:val="left" w:pos="532"/>
              </w:tabs>
              <w:spacing w:after="0" w:line="240" w:lineRule="auto"/>
              <w:ind w:left="142"/>
              <w:contextualSpacing/>
              <w:jc w:val="both"/>
              <w:rPr>
                <w:color w:val="000000"/>
                <w:szCs w:val="24"/>
                <w:lang w:eastAsia="ru-RU"/>
              </w:rPr>
            </w:pPr>
            <w:r w:rsidRPr="009C6D63">
              <w:rPr>
                <w:color w:val="000000"/>
                <w:szCs w:val="24"/>
                <w:lang w:eastAsia="ru-RU"/>
              </w:rPr>
              <w:t xml:space="preserve">Чтение </w:t>
            </w:r>
          </w:p>
          <w:p w:rsidR="00230141" w:rsidRPr="009C6D63" w:rsidRDefault="00230141" w:rsidP="002024B8">
            <w:pPr>
              <w:numPr>
                <w:ilvl w:val="0"/>
                <w:numId w:val="94"/>
              </w:numPr>
              <w:tabs>
                <w:tab w:val="left" w:pos="532"/>
              </w:tabs>
              <w:spacing w:after="0" w:line="240" w:lineRule="auto"/>
              <w:ind w:left="142"/>
              <w:contextualSpacing/>
              <w:jc w:val="both"/>
              <w:rPr>
                <w:color w:val="000000"/>
                <w:szCs w:val="24"/>
                <w:lang w:eastAsia="ru-RU"/>
              </w:rPr>
            </w:pPr>
            <w:r w:rsidRPr="009C6D63">
              <w:rPr>
                <w:color w:val="000000"/>
                <w:szCs w:val="24"/>
                <w:lang w:eastAsia="ru-RU"/>
              </w:rPr>
              <w:t>Отгадывание загадок</w:t>
            </w:r>
          </w:p>
          <w:p w:rsidR="00230141" w:rsidRPr="009C6D63" w:rsidRDefault="00230141" w:rsidP="002024B8">
            <w:pPr>
              <w:numPr>
                <w:ilvl w:val="0"/>
                <w:numId w:val="94"/>
              </w:numPr>
              <w:tabs>
                <w:tab w:val="left" w:pos="532"/>
              </w:tabs>
              <w:spacing w:after="0" w:line="240" w:lineRule="auto"/>
              <w:ind w:left="142"/>
              <w:contextualSpacing/>
              <w:jc w:val="both"/>
              <w:rPr>
                <w:color w:val="000000"/>
                <w:szCs w:val="24"/>
                <w:lang w:eastAsia="ru-RU"/>
              </w:rPr>
            </w:pPr>
            <w:r w:rsidRPr="009C6D63">
              <w:rPr>
                <w:color w:val="000000"/>
                <w:szCs w:val="24"/>
                <w:lang w:eastAsia="ru-RU"/>
              </w:rPr>
              <w:t xml:space="preserve">Слушание </w:t>
            </w:r>
          </w:p>
          <w:p w:rsidR="00230141" w:rsidRPr="009C6D63" w:rsidRDefault="00230141" w:rsidP="002024B8">
            <w:pPr>
              <w:numPr>
                <w:ilvl w:val="0"/>
                <w:numId w:val="94"/>
              </w:numPr>
              <w:tabs>
                <w:tab w:val="left" w:pos="532"/>
              </w:tabs>
              <w:spacing w:after="0" w:line="240" w:lineRule="auto"/>
              <w:ind w:left="142"/>
              <w:contextualSpacing/>
              <w:jc w:val="both"/>
              <w:rPr>
                <w:color w:val="000000"/>
                <w:szCs w:val="24"/>
                <w:lang w:eastAsia="ru-RU"/>
              </w:rPr>
            </w:pPr>
            <w:r w:rsidRPr="009C6D63">
              <w:rPr>
                <w:color w:val="000000"/>
                <w:szCs w:val="24"/>
                <w:lang w:eastAsia="ru-RU"/>
              </w:rPr>
              <w:t>Заучивание</w:t>
            </w:r>
          </w:p>
          <w:p w:rsidR="00230141" w:rsidRPr="009C6D63" w:rsidRDefault="00230141" w:rsidP="002024B8">
            <w:pPr>
              <w:numPr>
                <w:ilvl w:val="0"/>
                <w:numId w:val="94"/>
              </w:numPr>
              <w:tabs>
                <w:tab w:val="left" w:pos="532"/>
              </w:tabs>
              <w:spacing w:after="0" w:line="240" w:lineRule="auto"/>
              <w:ind w:left="142"/>
              <w:contextualSpacing/>
              <w:jc w:val="both"/>
              <w:rPr>
                <w:color w:val="000000"/>
                <w:szCs w:val="24"/>
                <w:lang w:eastAsia="ru-RU"/>
              </w:rPr>
            </w:pPr>
            <w:r w:rsidRPr="009C6D63">
              <w:rPr>
                <w:color w:val="000000"/>
                <w:szCs w:val="24"/>
                <w:lang w:eastAsia="ru-RU"/>
              </w:rPr>
              <w:t>Книжная выставка</w:t>
            </w:r>
          </w:p>
        </w:tc>
      </w:tr>
      <w:tr w:rsidR="00230141" w:rsidRPr="0069248D" w:rsidTr="00B8429B">
        <w:trPr>
          <w:trHeight w:val="1657"/>
          <w:jc w:val="center"/>
        </w:trPr>
        <w:tc>
          <w:tcPr>
            <w:tcW w:w="5889" w:type="dxa"/>
          </w:tcPr>
          <w:p w:rsidR="00230141" w:rsidRPr="009C6D63" w:rsidRDefault="00230141" w:rsidP="00924B21">
            <w:pPr>
              <w:tabs>
                <w:tab w:val="left" w:pos="1134"/>
              </w:tabs>
              <w:spacing w:after="0" w:line="240" w:lineRule="auto"/>
              <w:contextualSpacing/>
              <w:jc w:val="both"/>
              <w:rPr>
                <w:b/>
                <w:spacing w:val="-12"/>
                <w:szCs w:val="24"/>
                <w:lang w:eastAsia="ru-RU"/>
              </w:rPr>
            </w:pPr>
            <w:r w:rsidRPr="009C6D63">
              <w:rPr>
                <w:b/>
                <w:spacing w:val="-12"/>
                <w:szCs w:val="24"/>
                <w:lang w:eastAsia="ru-RU"/>
              </w:rPr>
              <w:t>Коммуникативная деятельность</w:t>
            </w:r>
          </w:p>
        </w:tc>
        <w:tc>
          <w:tcPr>
            <w:tcW w:w="7308" w:type="dxa"/>
          </w:tcPr>
          <w:p w:rsidR="00230141" w:rsidRPr="009C6D63" w:rsidRDefault="00230141" w:rsidP="002024B8">
            <w:pPr>
              <w:numPr>
                <w:ilvl w:val="0"/>
                <w:numId w:val="94"/>
              </w:numPr>
              <w:tabs>
                <w:tab w:val="left" w:pos="532"/>
              </w:tabs>
              <w:spacing w:after="0" w:line="240" w:lineRule="auto"/>
              <w:ind w:left="142"/>
              <w:contextualSpacing/>
              <w:jc w:val="both"/>
              <w:rPr>
                <w:color w:val="000000"/>
                <w:szCs w:val="24"/>
                <w:lang w:eastAsia="ru-RU"/>
              </w:rPr>
            </w:pPr>
            <w:r w:rsidRPr="009C6D63">
              <w:rPr>
                <w:color w:val="000000"/>
                <w:szCs w:val="24"/>
                <w:lang w:eastAsia="ru-RU"/>
              </w:rPr>
              <w:t>Познавательные беседы, рассказывание</w:t>
            </w:r>
          </w:p>
          <w:p w:rsidR="00230141" w:rsidRPr="009C6D63" w:rsidRDefault="00230141" w:rsidP="002024B8">
            <w:pPr>
              <w:numPr>
                <w:ilvl w:val="0"/>
                <w:numId w:val="94"/>
              </w:numPr>
              <w:tabs>
                <w:tab w:val="left" w:pos="532"/>
              </w:tabs>
              <w:spacing w:after="0" w:line="240" w:lineRule="auto"/>
              <w:ind w:left="142"/>
              <w:contextualSpacing/>
              <w:jc w:val="both"/>
              <w:rPr>
                <w:color w:val="000000"/>
                <w:szCs w:val="24"/>
                <w:lang w:eastAsia="ru-RU"/>
              </w:rPr>
            </w:pPr>
            <w:r w:rsidRPr="009C6D63">
              <w:rPr>
                <w:color w:val="000000"/>
                <w:szCs w:val="24"/>
                <w:lang w:eastAsia="ru-RU"/>
              </w:rPr>
              <w:t>Беседа</w:t>
            </w:r>
          </w:p>
          <w:p w:rsidR="00230141" w:rsidRPr="009C6D63" w:rsidRDefault="00230141" w:rsidP="002024B8">
            <w:pPr>
              <w:numPr>
                <w:ilvl w:val="0"/>
                <w:numId w:val="94"/>
              </w:numPr>
              <w:tabs>
                <w:tab w:val="left" w:pos="532"/>
              </w:tabs>
              <w:spacing w:after="0" w:line="240" w:lineRule="auto"/>
              <w:ind w:left="142"/>
              <w:contextualSpacing/>
              <w:jc w:val="both"/>
              <w:rPr>
                <w:color w:val="000000"/>
                <w:szCs w:val="24"/>
                <w:lang w:eastAsia="ru-RU"/>
              </w:rPr>
            </w:pPr>
            <w:r w:rsidRPr="009C6D63">
              <w:rPr>
                <w:color w:val="000000"/>
                <w:szCs w:val="24"/>
                <w:lang w:eastAsia="ru-RU"/>
              </w:rPr>
              <w:t xml:space="preserve">Рассказывание </w:t>
            </w:r>
          </w:p>
          <w:p w:rsidR="00230141" w:rsidRPr="009C6D63" w:rsidRDefault="00230141" w:rsidP="002024B8">
            <w:pPr>
              <w:numPr>
                <w:ilvl w:val="0"/>
                <w:numId w:val="94"/>
              </w:numPr>
              <w:tabs>
                <w:tab w:val="left" w:pos="532"/>
              </w:tabs>
              <w:spacing w:after="0" w:line="240" w:lineRule="auto"/>
              <w:ind w:left="142"/>
              <w:contextualSpacing/>
              <w:jc w:val="both"/>
              <w:rPr>
                <w:color w:val="000000"/>
                <w:szCs w:val="24"/>
                <w:lang w:eastAsia="ru-RU"/>
              </w:rPr>
            </w:pPr>
            <w:r w:rsidRPr="009C6D63">
              <w:rPr>
                <w:color w:val="000000"/>
                <w:szCs w:val="24"/>
                <w:lang w:eastAsia="ru-RU"/>
              </w:rPr>
              <w:t>Обсуждение ситуации</w:t>
            </w:r>
          </w:p>
          <w:p w:rsidR="00230141" w:rsidRPr="00B8429B" w:rsidRDefault="00230141" w:rsidP="00B8429B">
            <w:pPr>
              <w:numPr>
                <w:ilvl w:val="0"/>
                <w:numId w:val="94"/>
              </w:numPr>
              <w:tabs>
                <w:tab w:val="left" w:pos="532"/>
              </w:tabs>
              <w:spacing w:after="0" w:line="240" w:lineRule="auto"/>
              <w:ind w:left="142"/>
              <w:contextualSpacing/>
              <w:jc w:val="both"/>
              <w:rPr>
                <w:color w:val="000000"/>
                <w:szCs w:val="24"/>
                <w:lang w:eastAsia="ru-RU"/>
              </w:rPr>
            </w:pPr>
            <w:r w:rsidRPr="009C6D63">
              <w:rPr>
                <w:color w:val="000000"/>
                <w:szCs w:val="24"/>
                <w:lang w:eastAsia="ru-RU"/>
              </w:rPr>
              <w:t>Выработка элементарных правил личной безопасности в природе, быту</w:t>
            </w:r>
          </w:p>
        </w:tc>
      </w:tr>
      <w:tr w:rsidR="00230141" w:rsidRPr="0069248D" w:rsidTr="00924B21">
        <w:trPr>
          <w:jc w:val="center"/>
        </w:trPr>
        <w:tc>
          <w:tcPr>
            <w:tcW w:w="5889" w:type="dxa"/>
          </w:tcPr>
          <w:p w:rsidR="00230141" w:rsidRPr="009C6D63" w:rsidRDefault="00230141" w:rsidP="00924B21">
            <w:pPr>
              <w:tabs>
                <w:tab w:val="left" w:pos="1134"/>
              </w:tabs>
              <w:spacing w:after="0" w:line="240" w:lineRule="auto"/>
              <w:contextualSpacing/>
              <w:jc w:val="both"/>
              <w:rPr>
                <w:b/>
                <w:spacing w:val="-12"/>
                <w:szCs w:val="24"/>
                <w:lang w:eastAsia="ru-RU"/>
              </w:rPr>
            </w:pPr>
            <w:r w:rsidRPr="009C6D63">
              <w:rPr>
                <w:b/>
                <w:spacing w:val="-12"/>
                <w:szCs w:val="24"/>
                <w:lang w:eastAsia="ru-RU"/>
              </w:rPr>
              <w:t>Самообслуживание и бытовой труд</w:t>
            </w:r>
          </w:p>
        </w:tc>
        <w:tc>
          <w:tcPr>
            <w:tcW w:w="7308" w:type="dxa"/>
          </w:tcPr>
          <w:p w:rsidR="00230141" w:rsidRPr="009C6D63" w:rsidRDefault="00230141" w:rsidP="002024B8">
            <w:pPr>
              <w:numPr>
                <w:ilvl w:val="0"/>
                <w:numId w:val="94"/>
              </w:numPr>
              <w:tabs>
                <w:tab w:val="left" w:pos="532"/>
              </w:tabs>
              <w:spacing w:after="0" w:line="240" w:lineRule="auto"/>
              <w:ind w:left="142"/>
              <w:contextualSpacing/>
              <w:jc w:val="both"/>
              <w:rPr>
                <w:color w:val="000000"/>
                <w:szCs w:val="24"/>
                <w:lang w:eastAsia="ru-RU"/>
              </w:rPr>
            </w:pPr>
            <w:r w:rsidRPr="009C6D63">
              <w:rPr>
                <w:color w:val="000000"/>
                <w:szCs w:val="24"/>
                <w:lang w:eastAsia="ru-RU"/>
              </w:rPr>
              <w:t>Ознакомление с трудом взрослых</w:t>
            </w:r>
          </w:p>
          <w:p w:rsidR="00230141" w:rsidRPr="009C6D63" w:rsidRDefault="00230141" w:rsidP="002024B8">
            <w:pPr>
              <w:numPr>
                <w:ilvl w:val="0"/>
                <w:numId w:val="94"/>
              </w:numPr>
              <w:tabs>
                <w:tab w:val="left" w:pos="532"/>
              </w:tabs>
              <w:spacing w:after="0" w:line="240" w:lineRule="auto"/>
              <w:ind w:left="142"/>
              <w:contextualSpacing/>
              <w:jc w:val="both"/>
              <w:rPr>
                <w:color w:val="000000"/>
                <w:szCs w:val="24"/>
                <w:lang w:eastAsia="ru-RU"/>
              </w:rPr>
            </w:pPr>
            <w:r w:rsidRPr="009C6D63">
              <w:rPr>
                <w:color w:val="000000"/>
                <w:szCs w:val="24"/>
                <w:lang w:eastAsia="ru-RU"/>
              </w:rPr>
              <w:t>Поручение</w:t>
            </w:r>
          </w:p>
          <w:p w:rsidR="00230141" w:rsidRPr="009C6D63" w:rsidRDefault="00230141" w:rsidP="002024B8">
            <w:pPr>
              <w:numPr>
                <w:ilvl w:val="0"/>
                <w:numId w:val="94"/>
              </w:numPr>
              <w:tabs>
                <w:tab w:val="left" w:pos="532"/>
              </w:tabs>
              <w:spacing w:after="0" w:line="240" w:lineRule="auto"/>
              <w:ind w:left="142"/>
              <w:contextualSpacing/>
              <w:jc w:val="both"/>
              <w:rPr>
                <w:color w:val="000000"/>
                <w:szCs w:val="24"/>
                <w:lang w:eastAsia="ru-RU"/>
              </w:rPr>
            </w:pPr>
            <w:r w:rsidRPr="009C6D63">
              <w:rPr>
                <w:color w:val="000000"/>
                <w:szCs w:val="24"/>
                <w:lang w:eastAsia="ru-RU"/>
              </w:rPr>
              <w:t>Коллективное творческое дело</w:t>
            </w:r>
          </w:p>
          <w:p w:rsidR="00230141" w:rsidRPr="009C6D63" w:rsidRDefault="00230141" w:rsidP="002024B8">
            <w:pPr>
              <w:numPr>
                <w:ilvl w:val="0"/>
                <w:numId w:val="94"/>
              </w:numPr>
              <w:tabs>
                <w:tab w:val="left" w:pos="532"/>
              </w:tabs>
              <w:spacing w:after="0" w:line="240" w:lineRule="auto"/>
              <w:ind w:left="142"/>
              <w:contextualSpacing/>
              <w:jc w:val="both"/>
              <w:rPr>
                <w:color w:val="000000"/>
                <w:szCs w:val="24"/>
                <w:lang w:eastAsia="ru-RU"/>
              </w:rPr>
            </w:pPr>
            <w:r w:rsidRPr="009C6D63">
              <w:rPr>
                <w:color w:val="000000"/>
                <w:szCs w:val="24"/>
                <w:lang w:eastAsia="ru-RU"/>
              </w:rPr>
              <w:t>Задания</w:t>
            </w:r>
          </w:p>
        </w:tc>
      </w:tr>
      <w:tr w:rsidR="00230141" w:rsidRPr="0069248D" w:rsidTr="00924B21">
        <w:trPr>
          <w:jc w:val="center"/>
        </w:trPr>
        <w:tc>
          <w:tcPr>
            <w:tcW w:w="5889" w:type="dxa"/>
          </w:tcPr>
          <w:p w:rsidR="00230141" w:rsidRPr="009C6D63" w:rsidRDefault="00230141" w:rsidP="00924B21">
            <w:pPr>
              <w:tabs>
                <w:tab w:val="left" w:pos="1134"/>
              </w:tabs>
              <w:spacing w:after="0" w:line="240" w:lineRule="auto"/>
              <w:contextualSpacing/>
              <w:jc w:val="both"/>
              <w:rPr>
                <w:b/>
                <w:spacing w:val="-12"/>
                <w:szCs w:val="24"/>
                <w:lang w:eastAsia="ru-RU"/>
              </w:rPr>
            </w:pPr>
            <w:r w:rsidRPr="009C6D63">
              <w:rPr>
                <w:b/>
                <w:spacing w:val="-12"/>
                <w:szCs w:val="24"/>
                <w:lang w:eastAsia="ru-RU"/>
              </w:rPr>
              <w:t>Игровая</w:t>
            </w:r>
          </w:p>
        </w:tc>
        <w:tc>
          <w:tcPr>
            <w:tcW w:w="7308" w:type="dxa"/>
          </w:tcPr>
          <w:p w:rsidR="00230141" w:rsidRPr="009C6D63" w:rsidRDefault="00230141" w:rsidP="002024B8">
            <w:pPr>
              <w:numPr>
                <w:ilvl w:val="0"/>
                <w:numId w:val="94"/>
              </w:numPr>
              <w:tabs>
                <w:tab w:val="left" w:pos="532"/>
              </w:tabs>
              <w:spacing w:after="0" w:line="240" w:lineRule="auto"/>
              <w:ind w:left="142"/>
              <w:contextualSpacing/>
              <w:jc w:val="both"/>
              <w:rPr>
                <w:color w:val="000000"/>
                <w:szCs w:val="24"/>
                <w:lang w:eastAsia="ru-RU"/>
              </w:rPr>
            </w:pPr>
            <w:r w:rsidRPr="009C6D63">
              <w:rPr>
                <w:color w:val="000000"/>
                <w:szCs w:val="24"/>
                <w:lang w:eastAsia="ru-RU"/>
              </w:rPr>
              <w:t>Дидактические игры</w:t>
            </w:r>
          </w:p>
          <w:p w:rsidR="00230141" w:rsidRPr="009C6D63" w:rsidRDefault="00230141" w:rsidP="002024B8">
            <w:pPr>
              <w:numPr>
                <w:ilvl w:val="0"/>
                <w:numId w:val="94"/>
              </w:numPr>
              <w:tabs>
                <w:tab w:val="left" w:pos="532"/>
              </w:tabs>
              <w:spacing w:after="0" w:line="240" w:lineRule="auto"/>
              <w:ind w:left="142"/>
              <w:contextualSpacing/>
              <w:jc w:val="both"/>
              <w:rPr>
                <w:color w:val="000000"/>
                <w:szCs w:val="24"/>
                <w:lang w:eastAsia="ru-RU"/>
              </w:rPr>
            </w:pPr>
            <w:r w:rsidRPr="009C6D63">
              <w:rPr>
                <w:color w:val="000000"/>
                <w:szCs w:val="24"/>
                <w:lang w:eastAsia="ru-RU"/>
              </w:rPr>
              <w:t>Игры</w:t>
            </w:r>
          </w:p>
          <w:p w:rsidR="00230141" w:rsidRPr="009C6D63" w:rsidRDefault="00230141" w:rsidP="002024B8">
            <w:pPr>
              <w:numPr>
                <w:ilvl w:val="0"/>
                <w:numId w:val="94"/>
              </w:numPr>
              <w:tabs>
                <w:tab w:val="left" w:pos="532"/>
              </w:tabs>
              <w:spacing w:after="0" w:line="240" w:lineRule="auto"/>
              <w:ind w:left="142"/>
              <w:contextualSpacing/>
              <w:jc w:val="both"/>
              <w:rPr>
                <w:color w:val="000000"/>
                <w:szCs w:val="24"/>
                <w:lang w:eastAsia="ru-RU"/>
              </w:rPr>
            </w:pPr>
            <w:r w:rsidRPr="009C6D63">
              <w:rPr>
                <w:color w:val="000000"/>
                <w:szCs w:val="24"/>
                <w:lang w:eastAsia="ru-RU"/>
              </w:rPr>
              <w:t>Настольно-печатные игры</w:t>
            </w:r>
          </w:p>
        </w:tc>
      </w:tr>
      <w:tr w:rsidR="00230141" w:rsidRPr="0069248D" w:rsidTr="00924B21">
        <w:trPr>
          <w:jc w:val="center"/>
        </w:trPr>
        <w:tc>
          <w:tcPr>
            <w:tcW w:w="5889" w:type="dxa"/>
          </w:tcPr>
          <w:p w:rsidR="00230141" w:rsidRPr="009C6D63" w:rsidRDefault="00230141" w:rsidP="00924B21">
            <w:pPr>
              <w:tabs>
                <w:tab w:val="left" w:pos="1134"/>
              </w:tabs>
              <w:spacing w:after="0" w:line="240" w:lineRule="auto"/>
              <w:contextualSpacing/>
              <w:jc w:val="both"/>
              <w:rPr>
                <w:b/>
                <w:spacing w:val="-12"/>
                <w:szCs w:val="24"/>
                <w:lang w:eastAsia="ru-RU"/>
              </w:rPr>
            </w:pPr>
            <w:r w:rsidRPr="009C6D63">
              <w:rPr>
                <w:b/>
                <w:spacing w:val="-12"/>
                <w:szCs w:val="24"/>
                <w:lang w:eastAsia="ru-RU"/>
              </w:rPr>
              <w:t>Музыкальная деятельность</w:t>
            </w:r>
          </w:p>
        </w:tc>
        <w:tc>
          <w:tcPr>
            <w:tcW w:w="7308" w:type="dxa"/>
          </w:tcPr>
          <w:p w:rsidR="00230141" w:rsidRPr="009C6D63" w:rsidRDefault="00230141" w:rsidP="002024B8">
            <w:pPr>
              <w:numPr>
                <w:ilvl w:val="0"/>
                <w:numId w:val="94"/>
              </w:numPr>
              <w:tabs>
                <w:tab w:val="left" w:pos="532"/>
              </w:tabs>
              <w:spacing w:after="0" w:line="240" w:lineRule="auto"/>
              <w:ind w:left="142"/>
              <w:contextualSpacing/>
              <w:jc w:val="both"/>
              <w:rPr>
                <w:color w:val="000000"/>
                <w:szCs w:val="24"/>
                <w:lang w:eastAsia="ru-RU"/>
              </w:rPr>
            </w:pPr>
            <w:r w:rsidRPr="009C6D63">
              <w:rPr>
                <w:color w:val="000000"/>
                <w:szCs w:val="24"/>
                <w:lang w:eastAsia="ru-RU"/>
              </w:rPr>
              <w:t>Слушание музыки</w:t>
            </w:r>
          </w:p>
          <w:p w:rsidR="00230141" w:rsidRPr="009C6D63" w:rsidRDefault="00230141" w:rsidP="002024B8">
            <w:pPr>
              <w:numPr>
                <w:ilvl w:val="0"/>
                <w:numId w:val="94"/>
              </w:numPr>
              <w:tabs>
                <w:tab w:val="left" w:pos="532"/>
              </w:tabs>
              <w:spacing w:after="0" w:line="240" w:lineRule="auto"/>
              <w:ind w:left="142"/>
              <w:contextualSpacing/>
              <w:jc w:val="both"/>
              <w:rPr>
                <w:color w:val="000000"/>
                <w:szCs w:val="24"/>
                <w:lang w:eastAsia="ru-RU"/>
              </w:rPr>
            </w:pPr>
            <w:r w:rsidRPr="009C6D63">
              <w:rPr>
                <w:color w:val="000000"/>
                <w:szCs w:val="24"/>
                <w:lang w:eastAsia="ru-RU"/>
              </w:rPr>
              <w:t>Календарные праздники</w:t>
            </w:r>
          </w:p>
          <w:p w:rsidR="00230141" w:rsidRPr="009C6D63" w:rsidRDefault="00230141" w:rsidP="002024B8">
            <w:pPr>
              <w:numPr>
                <w:ilvl w:val="0"/>
                <w:numId w:val="94"/>
              </w:numPr>
              <w:tabs>
                <w:tab w:val="left" w:pos="532"/>
              </w:tabs>
              <w:spacing w:after="0" w:line="240" w:lineRule="auto"/>
              <w:ind w:left="142"/>
              <w:contextualSpacing/>
              <w:jc w:val="both"/>
              <w:rPr>
                <w:color w:val="000000"/>
                <w:szCs w:val="24"/>
                <w:lang w:eastAsia="ru-RU"/>
              </w:rPr>
            </w:pPr>
            <w:r w:rsidRPr="009C6D63">
              <w:rPr>
                <w:color w:val="000000"/>
                <w:szCs w:val="24"/>
                <w:lang w:eastAsia="ru-RU"/>
              </w:rPr>
              <w:t>Развлечения</w:t>
            </w:r>
          </w:p>
        </w:tc>
      </w:tr>
      <w:tr w:rsidR="00230141" w:rsidRPr="0069248D" w:rsidTr="00924B21">
        <w:trPr>
          <w:jc w:val="center"/>
        </w:trPr>
        <w:tc>
          <w:tcPr>
            <w:tcW w:w="5889" w:type="dxa"/>
          </w:tcPr>
          <w:p w:rsidR="00230141" w:rsidRPr="009C6D63" w:rsidRDefault="00230141" w:rsidP="00924B21">
            <w:pPr>
              <w:tabs>
                <w:tab w:val="left" w:pos="1134"/>
              </w:tabs>
              <w:spacing w:after="0" w:line="240" w:lineRule="auto"/>
              <w:contextualSpacing/>
              <w:jc w:val="both"/>
              <w:rPr>
                <w:b/>
                <w:spacing w:val="-12"/>
                <w:szCs w:val="24"/>
                <w:lang w:eastAsia="ru-RU"/>
              </w:rPr>
            </w:pPr>
            <w:r w:rsidRPr="009C6D63">
              <w:rPr>
                <w:b/>
                <w:spacing w:val="-12"/>
                <w:szCs w:val="24"/>
                <w:lang w:eastAsia="ru-RU"/>
              </w:rPr>
              <w:t>Двигательная деятельность</w:t>
            </w:r>
          </w:p>
        </w:tc>
        <w:tc>
          <w:tcPr>
            <w:tcW w:w="7308" w:type="dxa"/>
          </w:tcPr>
          <w:p w:rsidR="00230141" w:rsidRPr="009C6D63" w:rsidRDefault="00230141" w:rsidP="002024B8">
            <w:pPr>
              <w:numPr>
                <w:ilvl w:val="0"/>
                <w:numId w:val="94"/>
              </w:numPr>
              <w:tabs>
                <w:tab w:val="left" w:pos="532"/>
              </w:tabs>
              <w:spacing w:after="0" w:line="240" w:lineRule="auto"/>
              <w:ind w:left="142"/>
              <w:contextualSpacing/>
              <w:jc w:val="both"/>
              <w:rPr>
                <w:color w:val="000000"/>
                <w:szCs w:val="24"/>
                <w:lang w:eastAsia="ru-RU"/>
              </w:rPr>
            </w:pPr>
            <w:r w:rsidRPr="009C6D63">
              <w:rPr>
                <w:color w:val="000000"/>
                <w:szCs w:val="24"/>
                <w:lang w:eastAsia="ru-RU"/>
              </w:rPr>
              <w:t>Игры с правилами</w:t>
            </w:r>
          </w:p>
        </w:tc>
      </w:tr>
      <w:tr w:rsidR="00230141" w:rsidRPr="0069248D" w:rsidTr="00924B21">
        <w:trPr>
          <w:jc w:val="center"/>
        </w:trPr>
        <w:tc>
          <w:tcPr>
            <w:tcW w:w="5889" w:type="dxa"/>
          </w:tcPr>
          <w:p w:rsidR="00230141" w:rsidRPr="009C6D63" w:rsidRDefault="00230141" w:rsidP="00924B21">
            <w:pPr>
              <w:tabs>
                <w:tab w:val="left" w:pos="1134"/>
              </w:tabs>
              <w:spacing w:after="0" w:line="240" w:lineRule="auto"/>
              <w:contextualSpacing/>
              <w:jc w:val="both"/>
              <w:rPr>
                <w:b/>
                <w:spacing w:val="-12"/>
                <w:szCs w:val="24"/>
                <w:lang w:eastAsia="ru-RU"/>
              </w:rPr>
            </w:pPr>
            <w:r w:rsidRPr="009C6D63">
              <w:rPr>
                <w:b/>
                <w:spacing w:val="-12"/>
                <w:szCs w:val="24"/>
                <w:lang w:eastAsia="ru-RU"/>
              </w:rPr>
              <w:t>Изобразительная деятельность</w:t>
            </w:r>
          </w:p>
        </w:tc>
        <w:tc>
          <w:tcPr>
            <w:tcW w:w="7308" w:type="dxa"/>
          </w:tcPr>
          <w:p w:rsidR="00230141" w:rsidRPr="009C6D63" w:rsidRDefault="00230141" w:rsidP="002024B8">
            <w:pPr>
              <w:numPr>
                <w:ilvl w:val="0"/>
                <w:numId w:val="94"/>
              </w:numPr>
              <w:tabs>
                <w:tab w:val="left" w:pos="532"/>
              </w:tabs>
              <w:spacing w:after="0" w:line="240" w:lineRule="auto"/>
              <w:ind w:left="142"/>
              <w:contextualSpacing/>
              <w:jc w:val="both"/>
              <w:rPr>
                <w:color w:val="000000"/>
                <w:szCs w:val="24"/>
                <w:lang w:eastAsia="ru-RU"/>
              </w:rPr>
            </w:pPr>
            <w:r w:rsidRPr="009C6D63">
              <w:rPr>
                <w:color w:val="000000"/>
                <w:szCs w:val="24"/>
                <w:lang w:eastAsia="ru-RU"/>
              </w:rPr>
              <w:t>Сменная выставка</w:t>
            </w:r>
          </w:p>
          <w:p w:rsidR="00230141" w:rsidRPr="009C6D63" w:rsidRDefault="00230141" w:rsidP="002024B8">
            <w:pPr>
              <w:numPr>
                <w:ilvl w:val="0"/>
                <w:numId w:val="94"/>
              </w:numPr>
              <w:tabs>
                <w:tab w:val="left" w:pos="532"/>
              </w:tabs>
              <w:spacing w:after="0" w:line="240" w:lineRule="auto"/>
              <w:ind w:left="142"/>
              <w:contextualSpacing/>
              <w:jc w:val="both"/>
              <w:rPr>
                <w:color w:val="000000"/>
                <w:szCs w:val="24"/>
                <w:lang w:eastAsia="ru-RU"/>
              </w:rPr>
            </w:pPr>
            <w:r w:rsidRPr="009C6D63">
              <w:rPr>
                <w:color w:val="000000"/>
                <w:szCs w:val="24"/>
                <w:lang w:eastAsia="ru-RU"/>
              </w:rPr>
              <w:t>Рассматривание картин, иллюстраций</w:t>
            </w:r>
          </w:p>
          <w:p w:rsidR="00230141" w:rsidRPr="009C6D63" w:rsidRDefault="00230141" w:rsidP="002024B8">
            <w:pPr>
              <w:numPr>
                <w:ilvl w:val="0"/>
                <w:numId w:val="94"/>
              </w:numPr>
              <w:tabs>
                <w:tab w:val="left" w:pos="532"/>
              </w:tabs>
              <w:spacing w:after="0" w:line="240" w:lineRule="auto"/>
              <w:ind w:left="142"/>
              <w:contextualSpacing/>
              <w:jc w:val="both"/>
              <w:rPr>
                <w:color w:val="000000"/>
                <w:szCs w:val="24"/>
                <w:lang w:eastAsia="ru-RU"/>
              </w:rPr>
            </w:pPr>
            <w:r w:rsidRPr="009C6D63">
              <w:rPr>
                <w:color w:val="000000"/>
                <w:szCs w:val="24"/>
                <w:lang w:eastAsia="ru-RU"/>
              </w:rPr>
              <w:t>Лепка</w:t>
            </w:r>
          </w:p>
          <w:p w:rsidR="00230141" w:rsidRPr="009C6D63" w:rsidRDefault="00230141" w:rsidP="002024B8">
            <w:pPr>
              <w:numPr>
                <w:ilvl w:val="0"/>
                <w:numId w:val="94"/>
              </w:numPr>
              <w:tabs>
                <w:tab w:val="left" w:pos="532"/>
              </w:tabs>
              <w:spacing w:after="0" w:line="240" w:lineRule="auto"/>
              <w:ind w:left="142"/>
              <w:contextualSpacing/>
              <w:jc w:val="both"/>
              <w:rPr>
                <w:color w:val="000000"/>
                <w:szCs w:val="24"/>
                <w:lang w:eastAsia="ru-RU"/>
              </w:rPr>
            </w:pPr>
            <w:r w:rsidRPr="009C6D63">
              <w:rPr>
                <w:color w:val="000000"/>
                <w:szCs w:val="24"/>
                <w:lang w:eastAsia="ru-RU"/>
              </w:rPr>
              <w:t>Рисование</w:t>
            </w:r>
          </w:p>
          <w:p w:rsidR="00230141" w:rsidRPr="009C6D63" w:rsidRDefault="00230141" w:rsidP="002024B8">
            <w:pPr>
              <w:numPr>
                <w:ilvl w:val="0"/>
                <w:numId w:val="94"/>
              </w:numPr>
              <w:tabs>
                <w:tab w:val="left" w:pos="532"/>
              </w:tabs>
              <w:spacing w:after="0" w:line="240" w:lineRule="auto"/>
              <w:ind w:left="142"/>
              <w:contextualSpacing/>
              <w:jc w:val="both"/>
              <w:rPr>
                <w:color w:val="000000"/>
                <w:szCs w:val="24"/>
                <w:lang w:eastAsia="ru-RU"/>
              </w:rPr>
            </w:pPr>
            <w:r w:rsidRPr="009C6D63">
              <w:rPr>
                <w:color w:val="000000"/>
                <w:szCs w:val="24"/>
                <w:lang w:eastAsia="ru-RU"/>
              </w:rPr>
              <w:t>Аппликация</w:t>
            </w:r>
          </w:p>
          <w:p w:rsidR="00230141" w:rsidRPr="009C6D63" w:rsidRDefault="00230141" w:rsidP="002024B8">
            <w:pPr>
              <w:numPr>
                <w:ilvl w:val="0"/>
                <w:numId w:val="94"/>
              </w:numPr>
              <w:tabs>
                <w:tab w:val="left" w:pos="532"/>
              </w:tabs>
              <w:spacing w:after="0" w:line="240" w:lineRule="auto"/>
              <w:ind w:left="142"/>
              <w:contextualSpacing/>
              <w:jc w:val="both"/>
              <w:rPr>
                <w:color w:val="000000"/>
                <w:szCs w:val="24"/>
                <w:lang w:eastAsia="ru-RU"/>
              </w:rPr>
            </w:pPr>
            <w:r w:rsidRPr="009C6D63">
              <w:rPr>
                <w:color w:val="000000"/>
                <w:szCs w:val="24"/>
                <w:lang w:eastAsia="ru-RU"/>
              </w:rPr>
              <w:lastRenderedPageBreak/>
              <w:t>Выставки детских работ</w:t>
            </w:r>
          </w:p>
          <w:p w:rsidR="00230141" w:rsidRPr="009C6D63" w:rsidRDefault="00230141" w:rsidP="002024B8">
            <w:pPr>
              <w:numPr>
                <w:ilvl w:val="0"/>
                <w:numId w:val="94"/>
              </w:numPr>
              <w:tabs>
                <w:tab w:val="left" w:pos="532"/>
              </w:tabs>
              <w:spacing w:after="0" w:line="240" w:lineRule="auto"/>
              <w:ind w:left="142"/>
              <w:contextualSpacing/>
              <w:jc w:val="both"/>
              <w:rPr>
                <w:color w:val="000000"/>
                <w:szCs w:val="24"/>
                <w:lang w:eastAsia="ru-RU"/>
              </w:rPr>
            </w:pPr>
            <w:r w:rsidRPr="009C6D63">
              <w:rPr>
                <w:color w:val="000000"/>
                <w:szCs w:val="24"/>
                <w:lang w:eastAsia="ru-RU"/>
              </w:rPr>
              <w:t>Коллекции</w:t>
            </w:r>
          </w:p>
          <w:p w:rsidR="00230141" w:rsidRPr="009C6D63" w:rsidRDefault="00230141" w:rsidP="002024B8">
            <w:pPr>
              <w:numPr>
                <w:ilvl w:val="0"/>
                <w:numId w:val="94"/>
              </w:numPr>
              <w:tabs>
                <w:tab w:val="left" w:pos="532"/>
              </w:tabs>
              <w:spacing w:after="0" w:line="240" w:lineRule="auto"/>
              <w:ind w:left="142"/>
              <w:contextualSpacing/>
              <w:jc w:val="both"/>
              <w:rPr>
                <w:color w:val="000000"/>
                <w:szCs w:val="24"/>
                <w:lang w:eastAsia="ru-RU"/>
              </w:rPr>
            </w:pPr>
            <w:r w:rsidRPr="009C6D63">
              <w:rPr>
                <w:color w:val="000000"/>
                <w:szCs w:val="24"/>
                <w:lang w:eastAsia="ru-RU"/>
              </w:rPr>
              <w:t>Создание коллажа</w:t>
            </w:r>
          </w:p>
          <w:p w:rsidR="00230141" w:rsidRPr="009C6D63" w:rsidRDefault="00230141" w:rsidP="002024B8">
            <w:pPr>
              <w:numPr>
                <w:ilvl w:val="0"/>
                <w:numId w:val="94"/>
              </w:numPr>
              <w:tabs>
                <w:tab w:val="left" w:pos="532"/>
              </w:tabs>
              <w:spacing w:after="0" w:line="240" w:lineRule="auto"/>
              <w:ind w:left="142"/>
              <w:contextualSpacing/>
              <w:jc w:val="both"/>
              <w:rPr>
                <w:color w:val="000000"/>
                <w:szCs w:val="24"/>
                <w:lang w:eastAsia="ru-RU"/>
              </w:rPr>
            </w:pPr>
            <w:r w:rsidRPr="009C6D63">
              <w:rPr>
                <w:color w:val="000000"/>
                <w:szCs w:val="24"/>
                <w:lang w:eastAsia="ru-RU"/>
              </w:rPr>
              <w:t>Творческая мастерская</w:t>
            </w:r>
          </w:p>
          <w:p w:rsidR="00230141" w:rsidRPr="009C6D63" w:rsidRDefault="00230141" w:rsidP="002024B8">
            <w:pPr>
              <w:numPr>
                <w:ilvl w:val="0"/>
                <w:numId w:val="94"/>
              </w:numPr>
              <w:tabs>
                <w:tab w:val="left" w:pos="532"/>
              </w:tabs>
              <w:spacing w:after="0" w:line="240" w:lineRule="auto"/>
              <w:ind w:left="142"/>
              <w:contextualSpacing/>
              <w:jc w:val="both"/>
              <w:rPr>
                <w:color w:val="000000"/>
                <w:szCs w:val="24"/>
                <w:lang w:eastAsia="ru-RU"/>
              </w:rPr>
            </w:pPr>
            <w:r w:rsidRPr="009C6D63">
              <w:rPr>
                <w:color w:val="000000"/>
                <w:szCs w:val="24"/>
                <w:lang w:eastAsia="ru-RU"/>
              </w:rPr>
              <w:t xml:space="preserve">Художественный труд  </w:t>
            </w:r>
          </w:p>
          <w:p w:rsidR="00230141" w:rsidRPr="009C6D63" w:rsidRDefault="00230141" w:rsidP="002024B8">
            <w:pPr>
              <w:numPr>
                <w:ilvl w:val="0"/>
                <w:numId w:val="94"/>
              </w:numPr>
              <w:tabs>
                <w:tab w:val="left" w:pos="532"/>
              </w:tabs>
              <w:spacing w:after="0" w:line="240" w:lineRule="auto"/>
              <w:ind w:left="142"/>
              <w:contextualSpacing/>
              <w:jc w:val="both"/>
              <w:rPr>
                <w:color w:val="000000"/>
                <w:szCs w:val="24"/>
                <w:lang w:eastAsia="ru-RU"/>
              </w:rPr>
            </w:pPr>
            <w:r w:rsidRPr="009C6D63">
              <w:rPr>
                <w:color w:val="000000"/>
                <w:szCs w:val="24"/>
                <w:lang w:eastAsia="ru-RU"/>
              </w:rPr>
              <w:t>Обыгрывание незавершённого рисунка</w:t>
            </w:r>
          </w:p>
        </w:tc>
      </w:tr>
      <w:tr w:rsidR="00230141" w:rsidRPr="0069248D" w:rsidTr="00924B21">
        <w:trPr>
          <w:jc w:val="center"/>
        </w:trPr>
        <w:tc>
          <w:tcPr>
            <w:tcW w:w="5889" w:type="dxa"/>
          </w:tcPr>
          <w:p w:rsidR="00230141" w:rsidRPr="009C6D63" w:rsidRDefault="00230141" w:rsidP="00924B21">
            <w:pPr>
              <w:tabs>
                <w:tab w:val="left" w:pos="1134"/>
              </w:tabs>
              <w:spacing w:after="0" w:line="240" w:lineRule="auto"/>
              <w:contextualSpacing/>
              <w:jc w:val="both"/>
              <w:rPr>
                <w:b/>
                <w:spacing w:val="-12"/>
                <w:szCs w:val="24"/>
                <w:lang w:eastAsia="ru-RU"/>
              </w:rPr>
            </w:pPr>
            <w:r w:rsidRPr="009C6D63">
              <w:rPr>
                <w:b/>
                <w:spacing w:val="-12"/>
                <w:szCs w:val="24"/>
                <w:lang w:eastAsia="ru-RU"/>
              </w:rPr>
              <w:lastRenderedPageBreak/>
              <w:t>Конструирование</w:t>
            </w:r>
          </w:p>
        </w:tc>
        <w:tc>
          <w:tcPr>
            <w:tcW w:w="7308" w:type="dxa"/>
          </w:tcPr>
          <w:p w:rsidR="00230141" w:rsidRPr="009C6D63" w:rsidRDefault="00230141" w:rsidP="002024B8">
            <w:pPr>
              <w:numPr>
                <w:ilvl w:val="0"/>
                <w:numId w:val="94"/>
              </w:numPr>
              <w:tabs>
                <w:tab w:val="left" w:pos="532"/>
              </w:tabs>
              <w:spacing w:after="0" w:line="240" w:lineRule="auto"/>
              <w:ind w:left="142"/>
              <w:contextualSpacing/>
              <w:jc w:val="both"/>
              <w:rPr>
                <w:color w:val="000000"/>
                <w:szCs w:val="24"/>
                <w:lang w:eastAsia="ru-RU"/>
              </w:rPr>
            </w:pPr>
            <w:r w:rsidRPr="009C6D63">
              <w:rPr>
                <w:color w:val="000000"/>
                <w:szCs w:val="24"/>
                <w:lang w:eastAsia="ru-RU"/>
              </w:rPr>
              <w:t>Из строительного материала</w:t>
            </w:r>
          </w:p>
          <w:p w:rsidR="00230141" w:rsidRPr="009C6D63" w:rsidRDefault="00230141" w:rsidP="002024B8">
            <w:pPr>
              <w:numPr>
                <w:ilvl w:val="0"/>
                <w:numId w:val="94"/>
              </w:numPr>
              <w:tabs>
                <w:tab w:val="left" w:pos="532"/>
              </w:tabs>
              <w:spacing w:after="0" w:line="240" w:lineRule="auto"/>
              <w:ind w:left="142"/>
              <w:contextualSpacing/>
              <w:jc w:val="both"/>
              <w:rPr>
                <w:color w:val="000000"/>
                <w:szCs w:val="24"/>
                <w:lang w:eastAsia="ru-RU"/>
              </w:rPr>
            </w:pPr>
            <w:r w:rsidRPr="009C6D63">
              <w:rPr>
                <w:color w:val="000000"/>
                <w:szCs w:val="24"/>
                <w:lang w:eastAsia="ru-RU"/>
              </w:rPr>
              <w:t>Практическое и компьютерное</w:t>
            </w:r>
          </w:p>
          <w:p w:rsidR="00230141" w:rsidRPr="009C6D63" w:rsidRDefault="00230141" w:rsidP="002024B8">
            <w:pPr>
              <w:numPr>
                <w:ilvl w:val="0"/>
                <w:numId w:val="94"/>
              </w:numPr>
              <w:tabs>
                <w:tab w:val="left" w:pos="532"/>
              </w:tabs>
              <w:spacing w:after="0" w:line="240" w:lineRule="auto"/>
              <w:ind w:left="142"/>
              <w:contextualSpacing/>
              <w:jc w:val="both"/>
              <w:rPr>
                <w:color w:val="000000"/>
                <w:szCs w:val="24"/>
                <w:lang w:eastAsia="ru-RU"/>
              </w:rPr>
            </w:pPr>
            <w:r w:rsidRPr="009C6D63">
              <w:rPr>
                <w:color w:val="000000"/>
                <w:szCs w:val="24"/>
                <w:lang w:eastAsia="ru-RU"/>
              </w:rPr>
              <w:t>Из деталей конструкторов</w:t>
            </w:r>
          </w:p>
          <w:p w:rsidR="00230141" w:rsidRPr="009C6D63" w:rsidRDefault="00230141" w:rsidP="002024B8">
            <w:pPr>
              <w:numPr>
                <w:ilvl w:val="0"/>
                <w:numId w:val="94"/>
              </w:numPr>
              <w:tabs>
                <w:tab w:val="left" w:pos="532"/>
              </w:tabs>
              <w:spacing w:after="0" w:line="240" w:lineRule="auto"/>
              <w:ind w:left="142"/>
              <w:contextualSpacing/>
              <w:jc w:val="both"/>
              <w:rPr>
                <w:color w:val="000000"/>
                <w:szCs w:val="24"/>
                <w:lang w:eastAsia="ru-RU"/>
              </w:rPr>
            </w:pPr>
            <w:r w:rsidRPr="009C6D63">
              <w:rPr>
                <w:color w:val="000000"/>
                <w:szCs w:val="24"/>
                <w:lang w:eastAsia="ru-RU"/>
              </w:rPr>
              <w:t>Из бумаги</w:t>
            </w:r>
          </w:p>
          <w:p w:rsidR="00230141" w:rsidRPr="009C6D63" w:rsidRDefault="00230141" w:rsidP="002024B8">
            <w:pPr>
              <w:numPr>
                <w:ilvl w:val="0"/>
                <w:numId w:val="94"/>
              </w:numPr>
              <w:tabs>
                <w:tab w:val="left" w:pos="532"/>
              </w:tabs>
              <w:spacing w:after="0" w:line="240" w:lineRule="auto"/>
              <w:ind w:left="142"/>
              <w:contextualSpacing/>
              <w:jc w:val="both"/>
              <w:rPr>
                <w:color w:val="000000"/>
                <w:szCs w:val="24"/>
                <w:lang w:eastAsia="ru-RU"/>
              </w:rPr>
            </w:pPr>
            <w:r w:rsidRPr="009C6D63">
              <w:rPr>
                <w:color w:val="000000"/>
                <w:szCs w:val="24"/>
                <w:lang w:eastAsia="ru-RU"/>
              </w:rPr>
              <w:t>Из природного материала</w:t>
            </w:r>
          </w:p>
          <w:p w:rsidR="00230141" w:rsidRPr="009C6D63" w:rsidRDefault="00230141" w:rsidP="002024B8">
            <w:pPr>
              <w:numPr>
                <w:ilvl w:val="0"/>
                <w:numId w:val="94"/>
              </w:numPr>
              <w:tabs>
                <w:tab w:val="left" w:pos="532"/>
              </w:tabs>
              <w:spacing w:after="0" w:line="240" w:lineRule="auto"/>
              <w:ind w:left="142"/>
              <w:contextualSpacing/>
              <w:jc w:val="both"/>
              <w:rPr>
                <w:color w:val="000000"/>
                <w:szCs w:val="24"/>
                <w:lang w:eastAsia="ru-RU"/>
              </w:rPr>
            </w:pPr>
            <w:r w:rsidRPr="009C6D63">
              <w:rPr>
                <w:color w:val="000000"/>
                <w:szCs w:val="24"/>
                <w:lang w:eastAsia="ru-RU"/>
              </w:rPr>
              <w:t>Из крупногабаритных модулей</w:t>
            </w:r>
          </w:p>
          <w:p w:rsidR="00230141" w:rsidRPr="009C6D63" w:rsidRDefault="00230141" w:rsidP="002024B8">
            <w:pPr>
              <w:numPr>
                <w:ilvl w:val="0"/>
                <w:numId w:val="94"/>
              </w:numPr>
              <w:tabs>
                <w:tab w:val="left" w:pos="532"/>
              </w:tabs>
              <w:spacing w:after="0" w:line="240" w:lineRule="auto"/>
              <w:ind w:left="142"/>
              <w:contextualSpacing/>
              <w:jc w:val="both"/>
              <w:rPr>
                <w:color w:val="000000"/>
                <w:szCs w:val="24"/>
                <w:lang w:eastAsia="ru-RU"/>
              </w:rPr>
            </w:pPr>
            <w:r w:rsidRPr="009C6D63">
              <w:rPr>
                <w:color w:val="000000"/>
                <w:szCs w:val="24"/>
                <w:lang w:eastAsia="ru-RU"/>
              </w:rPr>
              <w:t>Конструирование по модели</w:t>
            </w:r>
          </w:p>
          <w:p w:rsidR="00230141" w:rsidRPr="009C6D63" w:rsidRDefault="00230141" w:rsidP="002024B8">
            <w:pPr>
              <w:numPr>
                <w:ilvl w:val="0"/>
                <w:numId w:val="94"/>
              </w:numPr>
              <w:tabs>
                <w:tab w:val="left" w:pos="532"/>
              </w:tabs>
              <w:spacing w:after="0" w:line="240" w:lineRule="auto"/>
              <w:ind w:left="142"/>
              <w:contextualSpacing/>
              <w:jc w:val="both"/>
              <w:rPr>
                <w:color w:val="000000"/>
                <w:szCs w:val="24"/>
                <w:lang w:eastAsia="ru-RU"/>
              </w:rPr>
            </w:pPr>
            <w:r w:rsidRPr="009C6D63">
              <w:rPr>
                <w:color w:val="000000"/>
                <w:szCs w:val="24"/>
                <w:lang w:eastAsia="ru-RU"/>
              </w:rPr>
              <w:t>Конструирование по условиям</w:t>
            </w:r>
          </w:p>
          <w:p w:rsidR="00230141" w:rsidRPr="009C6D63" w:rsidRDefault="00230141" w:rsidP="002024B8">
            <w:pPr>
              <w:numPr>
                <w:ilvl w:val="0"/>
                <w:numId w:val="94"/>
              </w:numPr>
              <w:tabs>
                <w:tab w:val="left" w:pos="532"/>
              </w:tabs>
              <w:spacing w:after="0" w:line="240" w:lineRule="auto"/>
              <w:ind w:left="142"/>
              <w:contextualSpacing/>
              <w:jc w:val="both"/>
              <w:rPr>
                <w:color w:val="000000"/>
                <w:szCs w:val="24"/>
                <w:lang w:eastAsia="ru-RU"/>
              </w:rPr>
            </w:pPr>
            <w:r w:rsidRPr="009C6D63">
              <w:rPr>
                <w:color w:val="000000"/>
                <w:szCs w:val="24"/>
                <w:lang w:eastAsia="ru-RU"/>
              </w:rPr>
              <w:t>Конструирование по образцу</w:t>
            </w:r>
          </w:p>
          <w:p w:rsidR="00230141" w:rsidRPr="009C6D63" w:rsidRDefault="00230141" w:rsidP="002024B8">
            <w:pPr>
              <w:numPr>
                <w:ilvl w:val="0"/>
                <w:numId w:val="94"/>
              </w:numPr>
              <w:tabs>
                <w:tab w:val="left" w:pos="532"/>
              </w:tabs>
              <w:spacing w:after="0" w:line="240" w:lineRule="auto"/>
              <w:ind w:left="142"/>
              <w:contextualSpacing/>
              <w:jc w:val="both"/>
              <w:rPr>
                <w:color w:val="000000"/>
                <w:szCs w:val="24"/>
                <w:lang w:eastAsia="ru-RU"/>
              </w:rPr>
            </w:pPr>
            <w:r w:rsidRPr="009C6D63">
              <w:rPr>
                <w:color w:val="000000"/>
                <w:szCs w:val="24"/>
                <w:lang w:eastAsia="ru-RU"/>
              </w:rPr>
              <w:t>Конструирование по замыслу</w:t>
            </w:r>
          </w:p>
          <w:p w:rsidR="00230141" w:rsidRPr="009C6D63" w:rsidRDefault="00230141" w:rsidP="002024B8">
            <w:pPr>
              <w:numPr>
                <w:ilvl w:val="0"/>
                <w:numId w:val="94"/>
              </w:numPr>
              <w:tabs>
                <w:tab w:val="left" w:pos="532"/>
              </w:tabs>
              <w:spacing w:after="0" w:line="240" w:lineRule="auto"/>
              <w:ind w:left="142"/>
              <w:contextualSpacing/>
              <w:jc w:val="both"/>
              <w:rPr>
                <w:color w:val="000000"/>
                <w:szCs w:val="24"/>
                <w:lang w:eastAsia="ru-RU"/>
              </w:rPr>
            </w:pPr>
            <w:r w:rsidRPr="009C6D63">
              <w:rPr>
                <w:color w:val="000000"/>
                <w:szCs w:val="24"/>
                <w:lang w:eastAsia="ru-RU"/>
              </w:rPr>
              <w:t>Конструирование по теме</w:t>
            </w:r>
          </w:p>
          <w:p w:rsidR="00230141" w:rsidRPr="009C6D63" w:rsidRDefault="00230141" w:rsidP="002024B8">
            <w:pPr>
              <w:numPr>
                <w:ilvl w:val="0"/>
                <w:numId w:val="94"/>
              </w:numPr>
              <w:tabs>
                <w:tab w:val="left" w:pos="532"/>
              </w:tabs>
              <w:spacing w:after="0" w:line="240" w:lineRule="auto"/>
              <w:ind w:left="142"/>
              <w:contextualSpacing/>
              <w:jc w:val="both"/>
              <w:rPr>
                <w:color w:val="000000"/>
                <w:szCs w:val="24"/>
                <w:lang w:eastAsia="ru-RU"/>
              </w:rPr>
            </w:pPr>
            <w:r w:rsidRPr="009C6D63">
              <w:rPr>
                <w:color w:val="000000"/>
                <w:szCs w:val="24"/>
                <w:lang w:eastAsia="ru-RU"/>
              </w:rPr>
              <w:t>Конструирование по чертежам и схемам</w:t>
            </w:r>
          </w:p>
        </w:tc>
      </w:tr>
    </w:tbl>
    <w:p w:rsidR="00AB7952" w:rsidRDefault="00230141" w:rsidP="00AB7952">
      <w:pPr>
        <w:spacing w:after="0"/>
        <w:jc w:val="both"/>
        <w:rPr>
          <w:b/>
          <w:szCs w:val="24"/>
          <w:u w:val="single"/>
        </w:rPr>
      </w:pPr>
      <w:r w:rsidRPr="009C6D63">
        <w:rPr>
          <w:b/>
          <w:szCs w:val="24"/>
          <w:u w:val="single"/>
        </w:rPr>
        <w:t>Формирование  элементарных математических представлений</w:t>
      </w:r>
    </w:p>
    <w:p w:rsidR="00230141" w:rsidRPr="00AB7952" w:rsidRDefault="00230141" w:rsidP="00AB7952">
      <w:pPr>
        <w:jc w:val="both"/>
        <w:rPr>
          <w:b/>
          <w:szCs w:val="24"/>
          <w:u w:val="single"/>
        </w:rPr>
      </w:pPr>
      <w:r w:rsidRPr="009C6D63">
        <w:rPr>
          <w:b/>
          <w:iCs/>
          <w:szCs w:val="24"/>
        </w:rPr>
        <w:t xml:space="preserve">Цель: </w:t>
      </w:r>
      <w:r w:rsidRPr="009C6D63">
        <w:rPr>
          <w:szCs w:val="24"/>
        </w:rPr>
        <w:t>интеллектуальное развитие детей, формирование приемов умственной деятельности, творческого и вариативного мышления на основе овладения детьми количественными отношениями предметов и явлений окружающего мира.</w:t>
      </w:r>
    </w:p>
    <w:p w:rsidR="00230141" w:rsidRPr="009C6D63" w:rsidRDefault="00230141" w:rsidP="00AB7952">
      <w:pPr>
        <w:spacing w:after="0" w:line="240" w:lineRule="auto"/>
        <w:jc w:val="both"/>
        <w:rPr>
          <w:b/>
          <w:szCs w:val="24"/>
        </w:rPr>
      </w:pPr>
      <w:r w:rsidRPr="009C6D63">
        <w:rPr>
          <w:b/>
          <w:szCs w:val="24"/>
        </w:rPr>
        <w:t>Развивающие задачи ФЭМП</w:t>
      </w:r>
    </w:p>
    <w:p w:rsidR="00230141" w:rsidRPr="009C6D63" w:rsidRDefault="00230141" w:rsidP="002024B8">
      <w:pPr>
        <w:numPr>
          <w:ilvl w:val="0"/>
          <w:numId w:val="63"/>
        </w:numPr>
        <w:spacing w:after="0" w:line="240" w:lineRule="auto"/>
        <w:ind w:left="426" w:hanging="426"/>
        <w:jc w:val="both"/>
        <w:rPr>
          <w:szCs w:val="24"/>
        </w:rPr>
      </w:pPr>
      <w:r w:rsidRPr="009C6D63">
        <w:rPr>
          <w:szCs w:val="24"/>
        </w:rPr>
        <w:t>Формировать представление о числе.</w:t>
      </w:r>
    </w:p>
    <w:p w:rsidR="00230141" w:rsidRPr="009C6D63" w:rsidRDefault="00230141" w:rsidP="002024B8">
      <w:pPr>
        <w:numPr>
          <w:ilvl w:val="0"/>
          <w:numId w:val="63"/>
        </w:numPr>
        <w:spacing w:after="0" w:line="240" w:lineRule="auto"/>
        <w:ind w:left="426" w:hanging="426"/>
        <w:jc w:val="both"/>
        <w:rPr>
          <w:szCs w:val="24"/>
        </w:rPr>
      </w:pPr>
      <w:r w:rsidRPr="009C6D63">
        <w:rPr>
          <w:szCs w:val="24"/>
        </w:rPr>
        <w:t>Формировать геометрические представления.</w:t>
      </w:r>
    </w:p>
    <w:p w:rsidR="00230141" w:rsidRPr="009C6D63" w:rsidRDefault="00230141" w:rsidP="002024B8">
      <w:pPr>
        <w:numPr>
          <w:ilvl w:val="0"/>
          <w:numId w:val="63"/>
        </w:numPr>
        <w:spacing w:after="0" w:line="240" w:lineRule="auto"/>
        <w:ind w:left="426" w:hanging="426"/>
        <w:jc w:val="both"/>
        <w:rPr>
          <w:szCs w:val="24"/>
        </w:rPr>
      </w:pPr>
      <w:r w:rsidRPr="009C6D63">
        <w:rPr>
          <w:szCs w:val="24"/>
        </w:rPr>
        <w:t>Формировать представление о преобразованиях (временные представления, представления об изменении количества, об арифметических действиях</w:t>
      </w:r>
      <w:r w:rsidRPr="009C6D63">
        <w:rPr>
          <w:b/>
          <w:bCs/>
          <w:szCs w:val="24"/>
        </w:rPr>
        <w:t>).</w:t>
      </w:r>
    </w:p>
    <w:p w:rsidR="00230141" w:rsidRPr="009C6D63" w:rsidRDefault="00230141" w:rsidP="002024B8">
      <w:pPr>
        <w:numPr>
          <w:ilvl w:val="0"/>
          <w:numId w:val="63"/>
        </w:numPr>
        <w:spacing w:after="0" w:line="240" w:lineRule="auto"/>
        <w:ind w:left="426" w:hanging="426"/>
        <w:jc w:val="both"/>
        <w:rPr>
          <w:szCs w:val="24"/>
        </w:rPr>
      </w:pPr>
      <w:r w:rsidRPr="009C6D63">
        <w:rPr>
          <w:szCs w:val="24"/>
        </w:rPr>
        <w:t>Развивать сенсорные возможности.</w:t>
      </w:r>
    </w:p>
    <w:p w:rsidR="00230141" w:rsidRPr="009C6D63" w:rsidRDefault="00230141" w:rsidP="002024B8">
      <w:pPr>
        <w:numPr>
          <w:ilvl w:val="0"/>
          <w:numId w:val="63"/>
        </w:numPr>
        <w:spacing w:after="0" w:line="240" w:lineRule="auto"/>
        <w:ind w:left="426" w:hanging="426"/>
        <w:jc w:val="both"/>
        <w:rPr>
          <w:szCs w:val="24"/>
        </w:rPr>
      </w:pPr>
      <w:r w:rsidRPr="009C6D63">
        <w:rPr>
          <w:szCs w:val="24"/>
        </w:rPr>
        <w:t>Формировать навыки выражения количества через число (формирование навыков счета и измерения различных величин)</w:t>
      </w:r>
    </w:p>
    <w:p w:rsidR="00230141" w:rsidRPr="009C6D63" w:rsidRDefault="00230141" w:rsidP="002024B8">
      <w:pPr>
        <w:numPr>
          <w:ilvl w:val="0"/>
          <w:numId w:val="63"/>
        </w:numPr>
        <w:spacing w:after="0" w:line="240" w:lineRule="auto"/>
        <w:ind w:left="426" w:hanging="426"/>
        <w:jc w:val="both"/>
        <w:rPr>
          <w:szCs w:val="24"/>
        </w:rPr>
      </w:pPr>
      <w:r w:rsidRPr="009C6D63">
        <w:rPr>
          <w:szCs w:val="24"/>
        </w:rPr>
        <w:t xml:space="preserve">Развивать логическое мышление (формирование представлений о порядке и закономерности, об операциях классификации и </w:t>
      </w:r>
      <w:proofErr w:type="spellStart"/>
      <w:r w:rsidRPr="009C6D63">
        <w:rPr>
          <w:szCs w:val="24"/>
        </w:rPr>
        <w:t>сериации</w:t>
      </w:r>
      <w:proofErr w:type="spellEnd"/>
      <w:r w:rsidRPr="009C6D63">
        <w:rPr>
          <w:szCs w:val="24"/>
        </w:rPr>
        <w:t>, знакомство с элементами логики высказываний) навыков счета и измерения различных величин.</w:t>
      </w:r>
    </w:p>
    <w:p w:rsidR="00230141" w:rsidRPr="009C6D63" w:rsidRDefault="00230141" w:rsidP="002024B8">
      <w:pPr>
        <w:numPr>
          <w:ilvl w:val="0"/>
          <w:numId w:val="63"/>
        </w:numPr>
        <w:spacing w:after="0" w:line="240" w:lineRule="auto"/>
        <w:ind w:left="426" w:hanging="426"/>
        <w:jc w:val="both"/>
        <w:rPr>
          <w:szCs w:val="24"/>
        </w:rPr>
      </w:pPr>
      <w:r w:rsidRPr="009C6D63">
        <w:rPr>
          <w:szCs w:val="24"/>
        </w:rPr>
        <w:t xml:space="preserve">Развивать абстрактное воображение, образную память, ассоциативное мышление, мышление по аналогии – </w:t>
      </w:r>
    </w:p>
    <w:p w:rsidR="00230141" w:rsidRPr="009C6D63" w:rsidRDefault="00230141" w:rsidP="002024B8">
      <w:pPr>
        <w:numPr>
          <w:ilvl w:val="0"/>
          <w:numId w:val="63"/>
        </w:numPr>
        <w:spacing w:after="0" w:line="240" w:lineRule="auto"/>
        <w:ind w:left="426" w:hanging="426"/>
        <w:jc w:val="both"/>
        <w:rPr>
          <w:szCs w:val="24"/>
        </w:rPr>
      </w:pPr>
      <w:r w:rsidRPr="009C6D63">
        <w:rPr>
          <w:szCs w:val="24"/>
        </w:rPr>
        <w:t>предпосылки творческого продуктивного мышления.</w:t>
      </w:r>
    </w:p>
    <w:p w:rsidR="00230141" w:rsidRPr="009C6D63" w:rsidRDefault="00230141" w:rsidP="00230141">
      <w:pPr>
        <w:spacing w:after="0"/>
        <w:jc w:val="both"/>
        <w:rPr>
          <w:szCs w:val="24"/>
        </w:rPr>
      </w:pPr>
      <w:r w:rsidRPr="009C6D63">
        <w:rPr>
          <w:b/>
          <w:bCs/>
          <w:szCs w:val="24"/>
        </w:rPr>
        <w:lastRenderedPageBreak/>
        <w:t>Принципы организации работы по формированию элементарных математических представлений</w:t>
      </w:r>
    </w:p>
    <w:p w:rsidR="00230141" w:rsidRPr="009C6D63" w:rsidRDefault="00230141" w:rsidP="002024B8">
      <w:pPr>
        <w:numPr>
          <w:ilvl w:val="0"/>
          <w:numId w:val="64"/>
        </w:numPr>
        <w:spacing w:after="0" w:line="240" w:lineRule="auto"/>
        <w:ind w:left="426" w:hanging="426"/>
        <w:jc w:val="both"/>
        <w:rPr>
          <w:szCs w:val="24"/>
        </w:rPr>
      </w:pPr>
      <w:r w:rsidRPr="009C6D63">
        <w:rPr>
          <w:szCs w:val="24"/>
        </w:rPr>
        <w:t xml:space="preserve">Формирование математических представлений на основе </w:t>
      </w:r>
      <w:proofErr w:type="spellStart"/>
      <w:r w:rsidRPr="009C6D63">
        <w:rPr>
          <w:szCs w:val="24"/>
        </w:rPr>
        <w:t>перцептивных</w:t>
      </w:r>
      <w:proofErr w:type="spellEnd"/>
      <w:r w:rsidRPr="009C6D63">
        <w:rPr>
          <w:szCs w:val="24"/>
        </w:rPr>
        <w:t xml:space="preserve"> (ручных) действий детей,  накопления чувственного опыта и его осмысления     </w:t>
      </w:r>
    </w:p>
    <w:p w:rsidR="00230141" w:rsidRPr="009C6D63" w:rsidRDefault="00230141" w:rsidP="002024B8">
      <w:pPr>
        <w:numPr>
          <w:ilvl w:val="0"/>
          <w:numId w:val="64"/>
        </w:numPr>
        <w:spacing w:after="0" w:line="240" w:lineRule="auto"/>
        <w:ind w:left="426" w:hanging="426"/>
        <w:jc w:val="both"/>
        <w:rPr>
          <w:szCs w:val="24"/>
        </w:rPr>
      </w:pPr>
      <w:r w:rsidRPr="009C6D63">
        <w:rPr>
          <w:szCs w:val="24"/>
        </w:rPr>
        <w:t>Использование разнообразного и разнопланового  дидактического материала, позволяющего обобщить понятия «число», «множество», «форма»</w:t>
      </w:r>
    </w:p>
    <w:p w:rsidR="00230141" w:rsidRPr="009C6D63" w:rsidRDefault="00230141" w:rsidP="002024B8">
      <w:pPr>
        <w:numPr>
          <w:ilvl w:val="0"/>
          <w:numId w:val="64"/>
        </w:numPr>
        <w:spacing w:after="0" w:line="240" w:lineRule="auto"/>
        <w:ind w:left="426" w:hanging="426"/>
        <w:jc w:val="both"/>
        <w:rPr>
          <w:szCs w:val="24"/>
        </w:rPr>
      </w:pPr>
      <w:r w:rsidRPr="009C6D63">
        <w:rPr>
          <w:szCs w:val="24"/>
        </w:rPr>
        <w:t xml:space="preserve">Стимулирование активной речевой деятельности детей, речевое сопровождение </w:t>
      </w:r>
      <w:proofErr w:type="spellStart"/>
      <w:r w:rsidRPr="009C6D63">
        <w:rPr>
          <w:szCs w:val="24"/>
        </w:rPr>
        <w:t>перцептивных</w:t>
      </w:r>
      <w:proofErr w:type="spellEnd"/>
      <w:r w:rsidRPr="009C6D63">
        <w:rPr>
          <w:szCs w:val="24"/>
        </w:rPr>
        <w:t xml:space="preserve"> действий </w:t>
      </w:r>
    </w:p>
    <w:p w:rsidR="00230141" w:rsidRPr="009C6D63" w:rsidRDefault="00230141" w:rsidP="002024B8">
      <w:pPr>
        <w:numPr>
          <w:ilvl w:val="0"/>
          <w:numId w:val="64"/>
        </w:numPr>
        <w:spacing w:after="0" w:line="240" w:lineRule="auto"/>
        <w:ind w:left="426" w:hanging="426"/>
        <w:jc w:val="both"/>
        <w:rPr>
          <w:szCs w:val="24"/>
        </w:rPr>
      </w:pPr>
      <w:r w:rsidRPr="009C6D63">
        <w:rPr>
          <w:szCs w:val="24"/>
        </w:rPr>
        <w:t>Возможность сочетания самостоятельной деятельности детей и их разнообразного взаимодействия при освоении математических понятий</w:t>
      </w:r>
    </w:p>
    <w:p w:rsidR="00230141" w:rsidRPr="009C6D63" w:rsidRDefault="00230141" w:rsidP="00230141">
      <w:pPr>
        <w:spacing w:after="0"/>
        <w:jc w:val="both"/>
        <w:rPr>
          <w:szCs w:val="24"/>
        </w:rPr>
      </w:pPr>
      <w:r w:rsidRPr="009C6D63">
        <w:rPr>
          <w:b/>
          <w:bCs/>
          <w:szCs w:val="24"/>
        </w:rPr>
        <w:t>Формы работы по формированию элементарных математических представлений</w:t>
      </w:r>
    </w:p>
    <w:p w:rsidR="00230141" w:rsidRPr="009C6D63" w:rsidRDefault="00230141" w:rsidP="002024B8">
      <w:pPr>
        <w:numPr>
          <w:ilvl w:val="0"/>
          <w:numId w:val="65"/>
        </w:numPr>
        <w:spacing w:after="0" w:line="240" w:lineRule="auto"/>
        <w:ind w:left="426" w:hanging="426"/>
        <w:jc w:val="both"/>
        <w:rPr>
          <w:szCs w:val="24"/>
        </w:rPr>
      </w:pPr>
      <w:r w:rsidRPr="009C6D63">
        <w:rPr>
          <w:szCs w:val="24"/>
        </w:rPr>
        <w:t>Обучение в повседневных бытовых ситуациях.</w:t>
      </w:r>
    </w:p>
    <w:p w:rsidR="00230141" w:rsidRPr="009C6D63" w:rsidRDefault="00230141" w:rsidP="002024B8">
      <w:pPr>
        <w:numPr>
          <w:ilvl w:val="0"/>
          <w:numId w:val="65"/>
        </w:numPr>
        <w:spacing w:after="0" w:line="240" w:lineRule="auto"/>
        <w:ind w:left="426" w:hanging="426"/>
        <w:jc w:val="both"/>
        <w:rPr>
          <w:szCs w:val="24"/>
        </w:rPr>
      </w:pPr>
      <w:r w:rsidRPr="009C6D63">
        <w:rPr>
          <w:szCs w:val="24"/>
        </w:rPr>
        <w:t>Демонстрационные опыты.</w:t>
      </w:r>
    </w:p>
    <w:p w:rsidR="00230141" w:rsidRPr="009C6D63" w:rsidRDefault="00230141" w:rsidP="002024B8">
      <w:pPr>
        <w:numPr>
          <w:ilvl w:val="0"/>
          <w:numId w:val="65"/>
        </w:numPr>
        <w:spacing w:after="0" w:line="240" w:lineRule="auto"/>
        <w:ind w:left="426" w:hanging="426"/>
        <w:jc w:val="both"/>
        <w:rPr>
          <w:szCs w:val="24"/>
        </w:rPr>
      </w:pPr>
      <w:r w:rsidRPr="009C6D63">
        <w:rPr>
          <w:szCs w:val="24"/>
        </w:rPr>
        <w:t>Сенсорные праздники на основе народного календаря.</w:t>
      </w:r>
    </w:p>
    <w:p w:rsidR="00230141" w:rsidRPr="009C6D63" w:rsidRDefault="00230141" w:rsidP="002024B8">
      <w:pPr>
        <w:numPr>
          <w:ilvl w:val="0"/>
          <w:numId w:val="65"/>
        </w:numPr>
        <w:spacing w:after="0" w:line="240" w:lineRule="auto"/>
        <w:ind w:left="426" w:hanging="426"/>
        <w:jc w:val="both"/>
        <w:rPr>
          <w:szCs w:val="24"/>
        </w:rPr>
      </w:pPr>
      <w:r w:rsidRPr="009C6D63">
        <w:rPr>
          <w:szCs w:val="24"/>
        </w:rPr>
        <w:t>Театрализация с математическим содержанием – на этапе объяснения или повторения и закрепления.</w:t>
      </w:r>
    </w:p>
    <w:p w:rsidR="00230141" w:rsidRPr="009C6D63" w:rsidRDefault="00230141" w:rsidP="002024B8">
      <w:pPr>
        <w:numPr>
          <w:ilvl w:val="0"/>
          <w:numId w:val="65"/>
        </w:numPr>
        <w:spacing w:after="0" w:line="240" w:lineRule="auto"/>
        <w:ind w:left="426" w:hanging="426"/>
        <w:jc w:val="both"/>
        <w:rPr>
          <w:szCs w:val="24"/>
        </w:rPr>
      </w:pPr>
      <w:r w:rsidRPr="009C6D63">
        <w:rPr>
          <w:szCs w:val="24"/>
        </w:rPr>
        <w:t>Коллективное занятие при условии свободы участия в нем.</w:t>
      </w:r>
    </w:p>
    <w:p w:rsidR="00230141" w:rsidRPr="009C6D63" w:rsidRDefault="00230141" w:rsidP="002024B8">
      <w:pPr>
        <w:numPr>
          <w:ilvl w:val="0"/>
          <w:numId w:val="65"/>
        </w:numPr>
        <w:spacing w:after="0" w:line="240" w:lineRule="auto"/>
        <w:ind w:left="426" w:hanging="426"/>
        <w:jc w:val="both"/>
        <w:rPr>
          <w:szCs w:val="24"/>
        </w:rPr>
      </w:pPr>
      <w:r w:rsidRPr="009C6D63">
        <w:rPr>
          <w:szCs w:val="24"/>
        </w:rPr>
        <w:t>Занятие с четкими правилами, обязательное для всех, фиксированной продолжительности  (подготовительная группа, на основе соглашения с детьми).</w:t>
      </w:r>
    </w:p>
    <w:p w:rsidR="00230141" w:rsidRPr="009C6D63" w:rsidRDefault="00230141" w:rsidP="002024B8">
      <w:pPr>
        <w:numPr>
          <w:ilvl w:val="0"/>
          <w:numId w:val="65"/>
        </w:numPr>
        <w:spacing w:after="0" w:line="240" w:lineRule="auto"/>
        <w:ind w:left="426" w:hanging="426"/>
        <w:jc w:val="both"/>
        <w:rPr>
          <w:szCs w:val="24"/>
        </w:rPr>
      </w:pPr>
      <w:r w:rsidRPr="009C6D63">
        <w:rPr>
          <w:szCs w:val="24"/>
        </w:rPr>
        <w:t>Свободные беседы гуманитарной направленности по истории математики, о прикладных аспектах математики</w:t>
      </w:r>
      <w:proofErr w:type="gramStart"/>
      <w:r w:rsidRPr="009C6D63">
        <w:rPr>
          <w:szCs w:val="24"/>
        </w:rPr>
        <w:t xml:space="preserve"> .</w:t>
      </w:r>
      <w:proofErr w:type="gramEnd"/>
    </w:p>
    <w:p w:rsidR="00230141" w:rsidRPr="00AB7952" w:rsidRDefault="00230141" w:rsidP="00230141">
      <w:pPr>
        <w:numPr>
          <w:ilvl w:val="0"/>
          <w:numId w:val="65"/>
        </w:numPr>
        <w:spacing w:after="0" w:line="240" w:lineRule="auto"/>
        <w:ind w:left="426" w:hanging="426"/>
        <w:jc w:val="both"/>
        <w:rPr>
          <w:szCs w:val="24"/>
        </w:rPr>
      </w:pPr>
      <w:r w:rsidRPr="009C6D63">
        <w:rPr>
          <w:szCs w:val="24"/>
        </w:rPr>
        <w:t>Самостоятельная деятельность в развивающей среде</w:t>
      </w:r>
      <w:r w:rsidRPr="009C6D63">
        <w:rPr>
          <w:bCs/>
          <w:szCs w:val="24"/>
        </w:rPr>
        <w:t>.</w:t>
      </w:r>
    </w:p>
    <w:p w:rsidR="00230141" w:rsidRPr="00AB7952" w:rsidRDefault="00230141" w:rsidP="00AB7952">
      <w:pPr>
        <w:spacing w:after="0" w:line="240" w:lineRule="auto"/>
        <w:contextualSpacing/>
        <w:jc w:val="both"/>
        <w:rPr>
          <w:b/>
          <w:szCs w:val="24"/>
          <w:u w:val="single"/>
        </w:rPr>
      </w:pPr>
      <w:r w:rsidRPr="009C6D63">
        <w:rPr>
          <w:b/>
          <w:szCs w:val="24"/>
          <w:u w:val="single"/>
        </w:rPr>
        <w:t>Детское экспериментирование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19"/>
        <w:gridCol w:w="884"/>
        <w:gridCol w:w="3006"/>
        <w:gridCol w:w="783"/>
        <w:gridCol w:w="5094"/>
      </w:tblGrid>
      <w:tr w:rsidR="00230141" w:rsidRPr="0069248D" w:rsidTr="00924B21">
        <w:tc>
          <w:tcPr>
            <w:tcW w:w="15352" w:type="dxa"/>
            <w:gridSpan w:val="5"/>
            <w:tcBorders>
              <w:top w:val="double" w:sz="12" w:space="0" w:color="auto"/>
              <w:left w:val="double" w:sz="12" w:space="0" w:color="auto"/>
              <w:bottom w:val="double" w:sz="12" w:space="0" w:color="auto"/>
              <w:right w:val="double" w:sz="12" w:space="0" w:color="auto"/>
            </w:tcBorders>
          </w:tcPr>
          <w:p w:rsidR="00230141" w:rsidRPr="009C6D63" w:rsidRDefault="00230141" w:rsidP="00B8429B">
            <w:pPr>
              <w:spacing w:after="0" w:line="240" w:lineRule="auto"/>
              <w:jc w:val="center"/>
              <w:rPr>
                <w:szCs w:val="24"/>
              </w:rPr>
            </w:pPr>
            <w:r w:rsidRPr="009C6D63">
              <w:rPr>
                <w:b/>
                <w:bCs/>
                <w:szCs w:val="24"/>
              </w:rPr>
              <w:t>Экспериментирование как методическая система познавательного развития дошкольников</w:t>
            </w:r>
          </w:p>
        </w:tc>
      </w:tr>
      <w:tr w:rsidR="00230141" w:rsidRPr="0069248D" w:rsidTr="00924B21">
        <w:tc>
          <w:tcPr>
            <w:tcW w:w="5211" w:type="dxa"/>
            <w:tcBorders>
              <w:top w:val="double" w:sz="12" w:space="0" w:color="auto"/>
              <w:left w:val="nil"/>
              <w:bottom w:val="double" w:sz="12" w:space="0" w:color="auto"/>
              <w:right w:val="nil"/>
            </w:tcBorders>
          </w:tcPr>
          <w:p w:rsidR="00230141" w:rsidRPr="009C6D63" w:rsidRDefault="00794F89" w:rsidP="00924B21">
            <w:pPr>
              <w:spacing w:after="0" w:line="240" w:lineRule="auto"/>
              <w:jc w:val="both"/>
              <w:rPr>
                <w:szCs w:val="24"/>
              </w:rPr>
            </w:pPr>
            <w:r w:rsidRPr="00794F89">
              <w:rPr>
                <w:noProof/>
                <w:lang w:eastAsia="ru-RU"/>
              </w:rPr>
              <w:pict>
                <v:shape id="Прямая со стрелкой 257" o:spid="_x0000_s1044" type="#_x0000_t32" style="position:absolute;left:0;text-align:left;margin-left:90.25pt;margin-top:-.6pt;width:284.25pt;height:30.85pt;flip:x;z-index:251678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" strokeweight="1.5pt">
                  <v:stroke endarrow="block"/>
                </v:shape>
              </w:pict>
            </w:r>
          </w:p>
          <w:p w:rsidR="00230141" w:rsidRPr="009C6D63" w:rsidRDefault="00230141" w:rsidP="00924B21">
            <w:pPr>
              <w:spacing w:after="0" w:line="240" w:lineRule="auto"/>
              <w:jc w:val="both"/>
              <w:rPr>
                <w:szCs w:val="24"/>
              </w:rPr>
            </w:pPr>
          </w:p>
        </w:tc>
        <w:tc>
          <w:tcPr>
            <w:tcW w:w="929" w:type="dxa"/>
            <w:tcBorders>
              <w:top w:val="double" w:sz="12" w:space="0" w:color="auto"/>
              <w:left w:val="nil"/>
              <w:bottom w:val="nil"/>
              <w:right w:val="nil"/>
            </w:tcBorders>
          </w:tcPr>
          <w:p w:rsidR="00230141" w:rsidRPr="009C6D63" w:rsidRDefault="00230141" w:rsidP="00924B21">
            <w:pPr>
              <w:spacing w:after="0" w:line="240" w:lineRule="auto"/>
              <w:jc w:val="both"/>
              <w:rPr>
                <w:szCs w:val="24"/>
              </w:rPr>
            </w:pPr>
          </w:p>
        </w:tc>
        <w:tc>
          <w:tcPr>
            <w:tcW w:w="3070" w:type="dxa"/>
            <w:tcBorders>
              <w:top w:val="double" w:sz="12" w:space="0" w:color="auto"/>
              <w:left w:val="nil"/>
              <w:bottom w:val="double" w:sz="12" w:space="0" w:color="auto"/>
              <w:right w:val="nil"/>
            </w:tcBorders>
          </w:tcPr>
          <w:p w:rsidR="00230141" w:rsidRPr="009C6D63" w:rsidRDefault="00794F89" w:rsidP="00924B21">
            <w:pPr>
              <w:spacing w:after="0" w:line="240" w:lineRule="auto"/>
              <w:jc w:val="both"/>
              <w:rPr>
                <w:szCs w:val="24"/>
              </w:rPr>
            </w:pPr>
            <w:r w:rsidRPr="00794F89">
              <w:rPr>
                <w:noProof/>
                <w:lang w:eastAsia="ru-RU"/>
              </w:rPr>
              <w:pict>
                <v:shape id="Прямая со стрелкой 256" o:spid="_x0000_s1046" type="#_x0000_t32" style="position:absolute;left:0;text-align:left;margin-left:73.1pt;margin-top:-.6pt;width:0;height:30.85pt;z-index:251680768;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" strokeweight="1.5pt">
                  <v:stroke endarrow="block"/>
                </v:shape>
              </w:pict>
            </w:r>
            <w:r w:rsidRPr="00794F89">
              <w:rPr>
                <w:noProof/>
                <w:lang w:eastAsia="ru-RU"/>
              </w:rPr>
              <w:pict>
                <v:shape id="Прямая со стрелкой 255" o:spid="_x0000_s1045" type="#_x0000_t32" style="position:absolute;left:0;text-align:left;margin-left:73.1pt;margin-top:-.6pt;width:247.8pt;height:30.85pt;z-index:251679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" strokeweight="1.5pt">
                  <v:stroke endarrow="block"/>
                </v:shape>
              </w:pict>
            </w:r>
          </w:p>
        </w:tc>
        <w:tc>
          <w:tcPr>
            <w:tcW w:w="821" w:type="dxa"/>
            <w:tcBorders>
              <w:top w:val="double" w:sz="12" w:space="0" w:color="auto"/>
              <w:left w:val="nil"/>
              <w:bottom w:val="nil"/>
              <w:right w:val="nil"/>
            </w:tcBorders>
          </w:tcPr>
          <w:p w:rsidR="00230141" w:rsidRPr="009C6D63" w:rsidRDefault="00230141" w:rsidP="00924B21">
            <w:pPr>
              <w:spacing w:after="0" w:line="240" w:lineRule="auto"/>
              <w:jc w:val="both"/>
              <w:rPr>
                <w:szCs w:val="24"/>
              </w:rPr>
            </w:pPr>
          </w:p>
        </w:tc>
        <w:tc>
          <w:tcPr>
            <w:tcW w:w="5321" w:type="dxa"/>
            <w:tcBorders>
              <w:top w:val="double" w:sz="12" w:space="0" w:color="auto"/>
              <w:left w:val="nil"/>
              <w:bottom w:val="double" w:sz="12" w:space="0" w:color="auto"/>
              <w:right w:val="nil"/>
            </w:tcBorders>
          </w:tcPr>
          <w:p w:rsidR="00230141" w:rsidRPr="009C6D63" w:rsidRDefault="00230141" w:rsidP="00924B21">
            <w:pPr>
              <w:spacing w:after="0" w:line="240" w:lineRule="auto"/>
              <w:jc w:val="both"/>
              <w:rPr>
                <w:szCs w:val="24"/>
              </w:rPr>
            </w:pPr>
          </w:p>
        </w:tc>
      </w:tr>
      <w:tr w:rsidR="00230141" w:rsidRPr="0069248D" w:rsidTr="00924B21">
        <w:tc>
          <w:tcPr>
            <w:tcW w:w="5211" w:type="dxa"/>
            <w:tcBorders>
              <w:top w:val="double" w:sz="12" w:space="0" w:color="auto"/>
              <w:left w:val="double" w:sz="12" w:space="0" w:color="auto"/>
              <w:bottom w:val="double" w:sz="12" w:space="0" w:color="auto"/>
              <w:right w:val="double" w:sz="12" w:space="0" w:color="auto"/>
            </w:tcBorders>
          </w:tcPr>
          <w:p w:rsidR="00230141" w:rsidRPr="009C6D63" w:rsidRDefault="00230141" w:rsidP="00B8429B">
            <w:pPr>
              <w:spacing w:after="0" w:line="240" w:lineRule="auto"/>
              <w:jc w:val="center"/>
              <w:rPr>
                <w:szCs w:val="24"/>
              </w:rPr>
            </w:pPr>
            <w:r w:rsidRPr="009C6D63">
              <w:rPr>
                <w:szCs w:val="24"/>
              </w:rPr>
              <w:t>Наблюдения – целенаправленный процесс, в результате которого ребенок должен сам получать знания</w:t>
            </w:r>
          </w:p>
        </w:tc>
        <w:tc>
          <w:tcPr>
            <w:tcW w:w="929" w:type="dxa"/>
            <w:tcBorders>
              <w:top w:val="nil"/>
              <w:left w:val="double" w:sz="12" w:space="0" w:color="auto"/>
              <w:bottom w:val="nil"/>
              <w:right w:val="double" w:sz="12" w:space="0" w:color="auto"/>
            </w:tcBorders>
          </w:tcPr>
          <w:p w:rsidR="00230141" w:rsidRPr="009C6D63" w:rsidRDefault="00230141" w:rsidP="00924B21">
            <w:pPr>
              <w:spacing w:after="0" w:line="240" w:lineRule="auto"/>
              <w:jc w:val="both"/>
              <w:rPr>
                <w:szCs w:val="24"/>
              </w:rPr>
            </w:pPr>
          </w:p>
        </w:tc>
        <w:tc>
          <w:tcPr>
            <w:tcW w:w="3070" w:type="dxa"/>
            <w:tcBorders>
              <w:top w:val="double" w:sz="12" w:space="0" w:color="auto"/>
              <w:left w:val="double" w:sz="12" w:space="0" w:color="auto"/>
              <w:bottom w:val="double" w:sz="12" w:space="0" w:color="auto"/>
              <w:right w:val="double" w:sz="12" w:space="0" w:color="auto"/>
            </w:tcBorders>
          </w:tcPr>
          <w:p w:rsidR="00230141" w:rsidRPr="009C6D63" w:rsidRDefault="00230141" w:rsidP="00924B21">
            <w:pPr>
              <w:spacing w:after="0" w:line="240" w:lineRule="auto"/>
              <w:jc w:val="both"/>
              <w:rPr>
                <w:szCs w:val="24"/>
              </w:rPr>
            </w:pPr>
          </w:p>
          <w:p w:rsidR="00230141" w:rsidRPr="009C6D63" w:rsidRDefault="00230141" w:rsidP="00B8429B">
            <w:pPr>
              <w:spacing w:after="0" w:line="240" w:lineRule="auto"/>
              <w:jc w:val="center"/>
              <w:rPr>
                <w:szCs w:val="24"/>
              </w:rPr>
            </w:pPr>
            <w:r w:rsidRPr="009C6D63">
              <w:rPr>
                <w:szCs w:val="24"/>
              </w:rPr>
              <w:t>Опыты</w:t>
            </w:r>
          </w:p>
          <w:p w:rsidR="00230141" w:rsidRPr="009C6D63" w:rsidRDefault="00230141" w:rsidP="00924B21">
            <w:pPr>
              <w:spacing w:after="0" w:line="240" w:lineRule="auto"/>
              <w:jc w:val="both"/>
              <w:rPr>
                <w:szCs w:val="24"/>
              </w:rPr>
            </w:pPr>
          </w:p>
        </w:tc>
        <w:tc>
          <w:tcPr>
            <w:tcW w:w="821" w:type="dxa"/>
            <w:tcBorders>
              <w:top w:val="nil"/>
              <w:left w:val="double" w:sz="12" w:space="0" w:color="auto"/>
              <w:bottom w:val="nil"/>
              <w:right w:val="double" w:sz="12" w:space="0" w:color="auto"/>
            </w:tcBorders>
          </w:tcPr>
          <w:p w:rsidR="00230141" w:rsidRPr="009C6D63" w:rsidRDefault="00230141" w:rsidP="00924B21">
            <w:pPr>
              <w:spacing w:after="0" w:line="240" w:lineRule="auto"/>
              <w:jc w:val="both"/>
              <w:rPr>
                <w:szCs w:val="24"/>
              </w:rPr>
            </w:pPr>
          </w:p>
        </w:tc>
        <w:tc>
          <w:tcPr>
            <w:tcW w:w="5321" w:type="dxa"/>
            <w:tcBorders>
              <w:top w:val="double" w:sz="12" w:space="0" w:color="auto"/>
              <w:left w:val="double" w:sz="12" w:space="0" w:color="auto"/>
              <w:bottom w:val="double" w:sz="12" w:space="0" w:color="auto"/>
              <w:right w:val="double" w:sz="12" w:space="0" w:color="auto"/>
            </w:tcBorders>
          </w:tcPr>
          <w:p w:rsidR="00230141" w:rsidRPr="009C6D63" w:rsidRDefault="00230141" w:rsidP="00B8429B">
            <w:pPr>
              <w:spacing w:after="0" w:line="240" w:lineRule="auto"/>
              <w:jc w:val="center"/>
              <w:rPr>
                <w:szCs w:val="24"/>
              </w:rPr>
            </w:pPr>
            <w:r w:rsidRPr="009C6D63">
              <w:rPr>
                <w:szCs w:val="24"/>
              </w:rPr>
              <w:t>Поисковая деятельность</w:t>
            </w:r>
            <w:r w:rsidRPr="009C6D63">
              <w:rPr>
                <w:szCs w:val="24"/>
              </w:rPr>
              <w:br/>
              <w:t>как нахождение способа действия</w:t>
            </w:r>
          </w:p>
          <w:p w:rsidR="00230141" w:rsidRPr="009C6D63" w:rsidRDefault="00230141" w:rsidP="00924B21">
            <w:pPr>
              <w:spacing w:after="0" w:line="240" w:lineRule="auto"/>
              <w:jc w:val="both"/>
              <w:rPr>
                <w:szCs w:val="24"/>
              </w:rPr>
            </w:pPr>
          </w:p>
        </w:tc>
      </w:tr>
      <w:tr w:rsidR="00230141" w:rsidRPr="0069248D" w:rsidTr="00924B21">
        <w:tc>
          <w:tcPr>
            <w:tcW w:w="5211" w:type="dxa"/>
            <w:tcBorders>
              <w:top w:val="double" w:sz="12" w:space="0" w:color="auto"/>
              <w:left w:val="nil"/>
              <w:bottom w:val="double" w:sz="12" w:space="0" w:color="auto"/>
              <w:right w:val="nil"/>
            </w:tcBorders>
          </w:tcPr>
          <w:p w:rsidR="00230141" w:rsidRPr="009C6D63" w:rsidRDefault="00794F89" w:rsidP="00924B21">
            <w:pPr>
              <w:spacing w:after="0" w:line="240" w:lineRule="auto"/>
              <w:jc w:val="both"/>
              <w:rPr>
                <w:szCs w:val="24"/>
              </w:rPr>
            </w:pPr>
            <w:r w:rsidRPr="00794F89">
              <w:rPr>
                <w:noProof/>
                <w:lang w:eastAsia="ru-RU"/>
              </w:rPr>
              <w:pict>
                <v:shape id="Прямая со стрелкой 254" o:spid="_x0000_s1047" type="#_x0000_t32" style="position:absolute;left:0;text-align:left;margin-left:79pt;margin-top:.1pt;width:301.1pt;height:30.85pt;flip:x;z-index:251681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" strokeweight="1.5pt">
                  <v:stroke endarrow="block"/>
                </v:shape>
              </w:pict>
            </w:r>
          </w:p>
          <w:p w:rsidR="00230141" w:rsidRPr="009C6D63" w:rsidRDefault="00230141" w:rsidP="00924B21">
            <w:pPr>
              <w:spacing w:after="0" w:line="240" w:lineRule="auto"/>
              <w:jc w:val="both"/>
              <w:rPr>
                <w:szCs w:val="24"/>
              </w:rPr>
            </w:pPr>
          </w:p>
        </w:tc>
        <w:tc>
          <w:tcPr>
            <w:tcW w:w="929" w:type="dxa"/>
            <w:tcBorders>
              <w:top w:val="nil"/>
              <w:left w:val="nil"/>
              <w:bottom w:val="nil"/>
              <w:right w:val="nil"/>
            </w:tcBorders>
          </w:tcPr>
          <w:p w:rsidR="00230141" w:rsidRPr="009C6D63" w:rsidRDefault="00230141" w:rsidP="00924B21">
            <w:pPr>
              <w:spacing w:after="0" w:line="240" w:lineRule="auto"/>
              <w:jc w:val="both"/>
              <w:rPr>
                <w:szCs w:val="24"/>
              </w:rPr>
            </w:pPr>
          </w:p>
        </w:tc>
        <w:tc>
          <w:tcPr>
            <w:tcW w:w="3070" w:type="dxa"/>
            <w:tcBorders>
              <w:top w:val="double" w:sz="12" w:space="0" w:color="auto"/>
              <w:left w:val="nil"/>
              <w:bottom w:val="double" w:sz="12" w:space="0" w:color="auto"/>
              <w:right w:val="nil"/>
            </w:tcBorders>
          </w:tcPr>
          <w:p w:rsidR="00230141" w:rsidRPr="009C6D63" w:rsidRDefault="00794F89" w:rsidP="00924B21">
            <w:pPr>
              <w:spacing w:after="0" w:line="240" w:lineRule="auto"/>
              <w:jc w:val="both"/>
              <w:rPr>
                <w:szCs w:val="24"/>
              </w:rPr>
            </w:pPr>
            <w:r w:rsidRPr="00794F89">
              <w:rPr>
                <w:noProof/>
                <w:lang w:eastAsia="ru-RU"/>
              </w:rPr>
              <w:pict>
                <v:shape id="Прямая со стрелкой 253" o:spid="_x0000_s1049" type="#_x0000_t32" style="position:absolute;left:0;text-align:left;margin-left:73.1pt;margin-top:.1pt;width:260.9pt;height:30.85pt;z-index:251683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" strokeweight="1.5pt">
                  <v:stroke endarrow="block"/>
                </v:shape>
              </w:pict>
            </w:r>
            <w:r w:rsidRPr="00794F89">
              <w:rPr>
                <w:noProof/>
                <w:lang w:eastAsia="ru-RU"/>
              </w:rPr>
              <w:pict>
                <v:shape id="Прямая со стрелкой 252" o:spid="_x0000_s1048" type="#_x0000_t32" style="position:absolute;left:0;text-align:left;margin-left:73.1pt;margin-top:.1pt;width:0;height:30.85pt;z-index:251682816;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" strokeweight="1.5pt">
                  <v:stroke endarrow="block"/>
                </v:shape>
              </w:pict>
            </w:r>
          </w:p>
        </w:tc>
        <w:tc>
          <w:tcPr>
            <w:tcW w:w="821" w:type="dxa"/>
            <w:tcBorders>
              <w:top w:val="nil"/>
              <w:left w:val="nil"/>
              <w:bottom w:val="nil"/>
              <w:right w:val="nil"/>
            </w:tcBorders>
          </w:tcPr>
          <w:p w:rsidR="00230141" w:rsidRPr="009C6D63" w:rsidRDefault="00230141" w:rsidP="00924B21">
            <w:pPr>
              <w:spacing w:after="0" w:line="240" w:lineRule="auto"/>
              <w:jc w:val="both"/>
              <w:rPr>
                <w:szCs w:val="24"/>
              </w:rPr>
            </w:pPr>
          </w:p>
        </w:tc>
        <w:tc>
          <w:tcPr>
            <w:tcW w:w="5321" w:type="dxa"/>
            <w:tcBorders>
              <w:top w:val="double" w:sz="12" w:space="0" w:color="auto"/>
              <w:left w:val="nil"/>
              <w:bottom w:val="double" w:sz="12" w:space="0" w:color="auto"/>
              <w:right w:val="nil"/>
            </w:tcBorders>
          </w:tcPr>
          <w:p w:rsidR="00230141" w:rsidRPr="009C6D63" w:rsidRDefault="00230141" w:rsidP="00924B21">
            <w:pPr>
              <w:spacing w:after="0" w:line="240" w:lineRule="auto"/>
              <w:jc w:val="both"/>
              <w:rPr>
                <w:szCs w:val="24"/>
              </w:rPr>
            </w:pPr>
          </w:p>
        </w:tc>
      </w:tr>
      <w:tr w:rsidR="00230141" w:rsidRPr="0069248D" w:rsidTr="00924B21">
        <w:trPr>
          <w:trHeight w:val="1048"/>
        </w:trPr>
        <w:tc>
          <w:tcPr>
            <w:tcW w:w="5211" w:type="dxa"/>
            <w:tcBorders>
              <w:top w:val="double" w:sz="12" w:space="0" w:color="auto"/>
              <w:left w:val="double" w:sz="12" w:space="0" w:color="auto"/>
              <w:bottom w:val="double" w:sz="12" w:space="0" w:color="auto"/>
              <w:right w:val="double" w:sz="12" w:space="0" w:color="auto"/>
            </w:tcBorders>
          </w:tcPr>
          <w:p w:rsidR="00230141" w:rsidRPr="009C6D63" w:rsidRDefault="00230141" w:rsidP="00B8429B">
            <w:pPr>
              <w:spacing w:after="0" w:line="240" w:lineRule="auto"/>
              <w:jc w:val="center"/>
              <w:rPr>
                <w:szCs w:val="24"/>
              </w:rPr>
            </w:pPr>
            <w:r w:rsidRPr="009C6D63">
              <w:rPr>
                <w:szCs w:val="24"/>
              </w:rPr>
              <w:t>Демонстрационные (показ воспитателя) и лабораторные (дети вместе</w:t>
            </w:r>
            <w:r w:rsidRPr="009C6D63">
              <w:rPr>
                <w:szCs w:val="24"/>
              </w:rPr>
              <w:br/>
              <w:t>с воспитателем, с его помощью)</w:t>
            </w:r>
          </w:p>
        </w:tc>
        <w:tc>
          <w:tcPr>
            <w:tcW w:w="929" w:type="dxa"/>
            <w:tcBorders>
              <w:top w:val="nil"/>
              <w:left w:val="double" w:sz="12" w:space="0" w:color="auto"/>
              <w:bottom w:val="nil"/>
              <w:right w:val="double" w:sz="12" w:space="0" w:color="auto"/>
            </w:tcBorders>
          </w:tcPr>
          <w:p w:rsidR="00230141" w:rsidRPr="009C6D63" w:rsidRDefault="00230141" w:rsidP="00924B21">
            <w:pPr>
              <w:spacing w:after="0" w:line="240" w:lineRule="auto"/>
              <w:jc w:val="both"/>
              <w:rPr>
                <w:szCs w:val="24"/>
              </w:rPr>
            </w:pPr>
          </w:p>
        </w:tc>
        <w:tc>
          <w:tcPr>
            <w:tcW w:w="3070" w:type="dxa"/>
            <w:tcBorders>
              <w:top w:val="double" w:sz="12" w:space="0" w:color="auto"/>
              <w:left w:val="double" w:sz="12" w:space="0" w:color="auto"/>
              <w:bottom w:val="double" w:sz="12" w:space="0" w:color="auto"/>
              <w:right w:val="double" w:sz="12" w:space="0" w:color="auto"/>
            </w:tcBorders>
          </w:tcPr>
          <w:p w:rsidR="00230141" w:rsidRPr="009C6D63" w:rsidRDefault="00230141" w:rsidP="00B8429B">
            <w:pPr>
              <w:spacing w:after="0" w:line="240" w:lineRule="auto"/>
              <w:jc w:val="center"/>
              <w:rPr>
                <w:szCs w:val="24"/>
              </w:rPr>
            </w:pPr>
            <w:proofErr w:type="spellStart"/>
            <w:r w:rsidRPr="009C6D63">
              <w:rPr>
                <w:szCs w:val="24"/>
                <w:lang w:val="en-US"/>
              </w:rPr>
              <w:t>Кратковременные</w:t>
            </w:r>
            <w:proofErr w:type="spellEnd"/>
            <w:r w:rsidRPr="009C6D63">
              <w:rPr>
                <w:szCs w:val="24"/>
                <w:lang w:val="en-US"/>
              </w:rPr>
              <w:t xml:space="preserve"> и </w:t>
            </w:r>
            <w:proofErr w:type="spellStart"/>
            <w:r w:rsidRPr="009C6D63">
              <w:rPr>
                <w:szCs w:val="24"/>
                <w:lang w:val="en-US"/>
              </w:rPr>
              <w:t>долгосрочные</w:t>
            </w:r>
            <w:proofErr w:type="spellEnd"/>
          </w:p>
          <w:p w:rsidR="00230141" w:rsidRPr="009C6D63" w:rsidRDefault="00230141" w:rsidP="00924B21">
            <w:pPr>
              <w:spacing w:after="0" w:line="240" w:lineRule="auto"/>
              <w:jc w:val="both"/>
              <w:rPr>
                <w:szCs w:val="24"/>
              </w:rPr>
            </w:pPr>
          </w:p>
        </w:tc>
        <w:tc>
          <w:tcPr>
            <w:tcW w:w="821" w:type="dxa"/>
            <w:tcBorders>
              <w:top w:val="nil"/>
              <w:left w:val="double" w:sz="12" w:space="0" w:color="auto"/>
              <w:bottom w:val="nil"/>
              <w:right w:val="double" w:sz="12" w:space="0" w:color="auto"/>
            </w:tcBorders>
          </w:tcPr>
          <w:p w:rsidR="00230141" w:rsidRPr="009C6D63" w:rsidRDefault="00230141" w:rsidP="00924B21">
            <w:pPr>
              <w:spacing w:after="0" w:line="240" w:lineRule="auto"/>
              <w:jc w:val="both"/>
              <w:rPr>
                <w:szCs w:val="24"/>
              </w:rPr>
            </w:pPr>
          </w:p>
        </w:tc>
        <w:tc>
          <w:tcPr>
            <w:tcW w:w="5321" w:type="dxa"/>
            <w:tcBorders>
              <w:top w:val="double" w:sz="12" w:space="0" w:color="auto"/>
              <w:left w:val="double" w:sz="12" w:space="0" w:color="auto"/>
              <w:bottom w:val="double" w:sz="12" w:space="0" w:color="auto"/>
              <w:right w:val="double" w:sz="12" w:space="0" w:color="auto"/>
            </w:tcBorders>
          </w:tcPr>
          <w:p w:rsidR="00230141" w:rsidRPr="009C6D63" w:rsidRDefault="00230141" w:rsidP="00B8429B">
            <w:pPr>
              <w:spacing w:after="0" w:line="240" w:lineRule="auto"/>
              <w:jc w:val="center"/>
              <w:rPr>
                <w:szCs w:val="24"/>
              </w:rPr>
            </w:pPr>
            <w:proofErr w:type="spellStart"/>
            <w:r w:rsidRPr="009C6D63">
              <w:rPr>
                <w:szCs w:val="24"/>
                <w:lang w:val="en-US"/>
              </w:rPr>
              <w:t>Опыт-доказательство</w:t>
            </w:r>
            <w:proofErr w:type="spellEnd"/>
            <w:r w:rsidRPr="009C6D63">
              <w:rPr>
                <w:szCs w:val="24"/>
                <w:lang w:val="en-US"/>
              </w:rPr>
              <w:t xml:space="preserve"> и </w:t>
            </w:r>
            <w:proofErr w:type="spellStart"/>
            <w:r w:rsidRPr="009C6D63">
              <w:rPr>
                <w:szCs w:val="24"/>
                <w:lang w:val="en-US"/>
              </w:rPr>
              <w:t>опыт-исследование</w:t>
            </w:r>
            <w:proofErr w:type="spellEnd"/>
          </w:p>
          <w:p w:rsidR="00230141" w:rsidRPr="009C6D63" w:rsidRDefault="00230141" w:rsidP="00924B21">
            <w:pPr>
              <w:spacing w:after="0" w:line="240" w:lineRule="auto"/>
              <w:jc w:val="both"/>
              <w:rPr>
                <w:szCs w:val="24"/>
              </w:rPr>
            </w:pPr>
          </w:p>
        </w:tc>
      </w:tr>
    </w:tbl>
    <w:p w:rsidR="00230141" w:rsidRPr="009C6D63" w:rsidRDefault="00230141" w:rsidP="00230141">
      <w:pPr>
        <w:tabs>
          <w:tab w:val="left" w:pos="851"/>
        </w:tabs>
        <w:spacing w:after="0" w:line="240" w:lineRule="auto"/>
        <w:jc w:val="both"/>
        <w:rPr>
          <w:b/>
          <w:szCs w:val="24"/>
          <w:u w:val="single"/>
        </w:rPr>
      </w:pPr>
    </w:p>
    <w:p w:rsidR="00230141" w:rsidRPr="009C6D63" w:rsidRDefault="00230141" w:rsidP="00230141">
      <w:pPr>
        <w:tabs>
          <w:tab w:val="left" w:pos="851"/>
        </w:tabs>
        <w:spacing w:after="0" w:line="240" w:lineRule="auto"/>
        <w:jc w:val="both"/>
        <w:rPr>
          <w:b/>
          <w:szCs w:val="24"/>
          <w:u w:val="single"/>
        </w:rPr>
      </w:pPr>
      <w:r w:rsidRPr="009C6D63">
        <w:rPr>
          <w:b/>
          <w:szCs w:val="24"/>
          <w:u w:val="single"/>
        </w:rPr>
        <w:t>Ребенок и мир природы</w:t>
      </w:r>
    </w:p>
    <w:p w:rsidR="00230141" w:rsidRPr="009C6D63" w:rsidRDefault="00230141" w:rsidP="00230141">
      <w:pPr>
        <w:spacing w:after="0" w:line="240" w:lineRule="auto"/>
        <w:ind w:firstLine="567"/>
        <w:jc w:val="both"/>
        <w:rPr>
          <w:szCs w:val="24"/>
        </w:rPr>
      </w:pPr>
    </w:p>
    <w:tbl>
      <w:tblPr>
        <w:tblW w:w="15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09"/>
        <w:gridCol w:w="284"/>
        <w:gridCol w:w="2835"/>
        <w:gridCol w:w="425"/>
        <w:gridCol w:w="1701"/>
        <w:gridCol w:w="284"/>
        <w:gridCol w:w="1842"/>
        <w:gridCol w:w="284"/>
        <w:gridCol w:w="1843"/>
        <w:gridCol w:w="141"/>
        <w:gridCol w:w="567"/>
        <w:gridCol w:w="3337"/>
      </w:tblGrid>
      <w:tr w:rsidR="00230141" w:rsidRPr="0069248D" w:rsidTr="00C432B1">
        <w:tc>
          <w:tcPr>
            <w:tcW w:w="15352" w:type="dxa"/>
            <w:gridSpan w:val="12"/>
            <w:tcBorders>
              <w:top w:val="double" w:sz="12" w:space="0" w:color="auto"/>
              <w:left w:val="double" w:sz="12" w:space="0" w:color="auto"/>
              <w:bottom w:val="double" w:sz="12" w:space="0" w:color="auto"/>
              <w:right w:val="double" w:sz="12" w:space="0" w:color="auto"/>
            </w:tcBorders>
          </w:tcPr>
          <w:p w:rsidR="00230141" w:rsidRPr="009C6D63" w:rsidRDefault="00230141" w:rsidP="00C432B1">
            <w:pPr>
              <w:spacing w:after="0"/>
              <w:jc w:val="center"/>
              <w:rPr>
                <w:b/>
                <w:szCs w:val="24"/>
              </w:rPr>
            </w:pPr>
            <w:r w:rsidRPr="009C6D63">
              <w:rPr>
                <w:b/>
                <w:szCs w:val="24"/>
              </w:rPr>
              <w:t>Методы ознакомления дошкольников с природой</w:t>
            </w:r>
          </w:p>
        </w:tc>
      </w:tr>
      <w:tr w:rsidR="00230141" w:rsidRPr="0069248D" w:rsidTr="00C432B1">
        <w:tc>
          <w:tcPr>
            <w:tcW w:w="15352" w:type="dxa"/>
            <w:gridSpan w:val="12"/>
            <w:tcBorders>
              <w:top w:val="double" w:sz="12" w:space="0" w:color="auto"/>
              <w:left w:val="nil"/>
              <w:bottom w:val="nil"/>
              <w:right w:val="nil"/>
            </w:tcBorders>
          </w:tcPr>
          <w:p w:rsidR="00230141" w:rsidRPr="009C6D63" w:rsidRDefault="00794F89" w:rsidP="00924B21">
            <w:pPr>
              <w:spacing w:after="0"/>
              <w:jc w:val="both"/>
              <w:rPr>
                <w:szCs w:val="24"/>
              </w:rPr>
            </w:pPr>
            <w:r w:rsidRPr="00794F89">
              <w:rPr>
                <w:noProof/>
                <w:lang w:eastAsia="ru-RU"/>
              </w:rPr>
              <w:pict>
                <v:shape id="Прямая со стрелкой 279" o:spid="_x0000_s1052" type="#_x0000_t32" style="position:absolute;left:0;text-align:left;margin-left:393.95pt;margin-top:-.1pt;width:279.75pt;height:32.25pt;z-index:251686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" strokeweight="1.5pt">
                  <v:stroke endarrow="block"/>
                </v:shape>
              </w:pict>
            </w:r>
            <w:r w:rsidRPr="00794F89">
              <w:rPr>
                <w:noProof/>
                <w:lang w:eastAsia="ru-RU"/>
              </w:rPr>
              <w:pict>
                <v:shape id="Прямая со стрелкой 278" o:spid="_x0000_s1051" type="#_x0000_t32" style="position:absolute;left:0;text-align:left;margin-left:393.95pt;margin-top:-.1pt;width:0;height:32.25pt;z-index:251685888;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" strokeweight="1.5pt">
                  <v:stroke endarrow="block"/>
                </v:shape>
              </w:pict>
            </w:r>
            <w:r w:rsidRPr="00794F89">
              <w:rPr>
                <w:noProof/>
                <w:lang w:eastAsia="ru-RU"/>
              </w:rPr>
              <w:pict>
                <v:shape id="Прямая со стрелкой 277" o:spid="_x0000_s1050" type="#_x0000_t32" style="position:absolute;left:0;text-align:left;margin-left:86.45pt;margin-top:-.1pt;width:307.5pt;height:32.25pt;flip:x;z-index:251684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" strokeweight="1.5pt">
                  <v:stroke endarrow="block"/>
                </v:shape>
              </w:pict>
            </w:r>
          </w:p>
          <w:p w:rsidR="00230141" w:rsidRPr="009C6D63" w:rsidRDefault="00230141" w:rsidP="00924B21">
            <w:pPr>
              <w:spacing w:after="0"/>
              <w:jc w:val="both"/>
              <w:rPr>
                <w:szCs w:val="24"/>
              </w:rPr>
            </w:pPr>
          </w:p>
        </w:tc>
      </w:tr>
      <w:tr w:rsidR="00230141" w:rsidRPr="0069248D" w:rsidTr="00C432B1">
        <w:tc>
          <w:tcPr>
            <w:tcW w:w="4928" w:type="dxa"/>
            <w:gridSpan w:val="3"/>
            <w:tcBorders>
              <w:top w:val="double" w:sz="12" w:space="0" w:color="auto"/>
              <w:left w:val="double" w:sz="12" w:space="0" w:color="auto"/>
              <w:bottom w:val="double" w:sz="12" w:space="0" w:color="auto"/>
              <w:right w:val="double" w:sz="12" w:space="0" w:color="auto"/>
            </w:tcBorders>
          </w:tcPr>
          <w:p w:rsidR="00230141" w:rsidRPr="009C6D63" w:rsidRDefault="00230141" w:rsidP="00C432B1">
            <w:pPr>
              <w:spacing w:after="0"/>
              <w:jc w:val="center"/>
              <w:rPr>
                <w:szCs w:val="24"/>
              </w:rPr>
            </w:pPr>
            <w:r w:rsidRPr="009C6D63">
              <w:rPr>
                <w:szCs w:val="24"/>
              </w:rPr>
              <w:t>наглядные</w:t>
            </w:r>
          </w:p>
        </w:tc>
        <w:tc>
          <w:tcPr>
            <w:tcW w:w="425" w:type="dxa"/>
            <w:tcBorders>
              <w:top w:val="nil"/>
              <w:left w:val="double" w:sz="12" w:space="0" w:color="auto"/>
              <w:bottom w:val="nil"/>
              <w:right w:val="double" w:sz="12" w:space="0" w:color="auto"/>
            </w:tcBorders>
          </w:tcPr>
          <w:p w:rsidR="00230141" w:rsidRPr="009C6D63" w:rsidRDefault="00230141" w:rsidP="00924B21">
            <w:pPr>
              <w:spacing w:after="0"/>
              <w:jc w:val="both"/>
              <w:rPr>
                <w:szCs w:val="24"/>
              </w:rPr>
            </w:pPr>
          </w:p>
        </w:tc>
        <w:tc>
          <w:tcPr>
            <w:tcW w:w="6095" w:type="dxa"/>
            <w:gridSpan w:val="6"/>
            <w:tcBorders>
              <w:top w:val="double" w:sz="12" w:space="0" w:color="auto"/>
              <w:left w:val="double" w:sz="12" w:space="0" w:color="auto"/>
              <w:bottom w:val="double" w:sz="12" w:space="0" w:color="auto"/>
              <w:right w:val="double" w:sz="12" w:space="0" w:color="auto"/>
            </w:tcBorders>
          </w:tcPr>
          <w:p w:rsidR="00230141" w:rsidRPr="009C6D63" w:rsidRDefault="00230141" w:rsidP="00C432B1">
            <w:pPr>
              <w:spacing w:after="0"/>
              <w:jc w:val="center"/>
              <w:rPr>
                <w:szCs w:val="24"/>
              </w:rPr>
            </w:pPr>
            <w:r w:rsidRPr="009C6D63">
              <w:rPr>
                <w:szCs w:val="24"/>
              </w:rPr>
              <w:t>практические</w:t>
            </w:r>
          </w:p>
        </w:tc>
        <w:tc>
          <w:tcPr>
            <w:tcW w:w="567" w:type="dxa"/>
            <w:tcBorders>
              <w:top w:val="nil"/>
              <w:left w:val="double" w:sz="12" w:space="0" w:color="auto"/>
              <w:bottom w:val="nil"/>
              <w:right w:val="double" w:sz="12" w:space="0" w:color="auto"/>
            </w:tcBorders>
          </w:tcPr>
          <w:p w:rsidR="00230141" w:rsidRPr="009C6D63" w:rsidRDefault="00230141" w:rsidP="00924B21">
            <w:pPr>
              <w:spacing w:after="0"/>
              <w:jc w:val="both"/>
              <w:rPr>
                <w:szCs w:val="24"/>
              </w:rPr>
            </w:pPr>
          </w:p>
        </w:tc>
        <w:tc>
          <w:tcPr>
            <w:tcW w:w="3337" w:type="dxa"/>
            <w:tcBorders>
              <w:top w:val="double" w:sz="12" w:space="0" w:color="auto"/>
              <w:left w:val="double" w:sz="12" w:space="0" w:color="auto"/>
              <w:bottom w:val="double" w:sz="12" w:space="0" w:color="auto"/>
              <w:right w:val="double" w:sz="12" w:space="0" w:color="auto"/>
            </w:tcBorders>
          </w:tcPr>
          <w:p w:rsidR="00230141" w:rsidRPr="009C6D63" w:rsidRDefault="00230141" w:rsidP="00C432B1">
            <w:pPr>
              <w:spacing w:after="0"/>
              <w:jc w:val="center"/>
              <w:rPr>
                <w:szCs w:val="24"/>
              </w:rPr>
            </w:pPr>
            <w:r w:rsidRPr="009C6D63">
              <w:rPr>
                <w:szCs w:val="24"/>
              </w:rPr>
              <w:t>словесные</w:t>
            </w:r>
          </w:p>
        </w:tc>
      </w:tr>
      <w:tr w:rsidR="00230141" w:rsidRPr="0069248D" w:rsidTr="00C432B1">
        <w:tc>
          <w:tcPr>
            <w:tcW w:w="4928" w:type="dxa"/>
            <w:gridSpan w:val="3"/>
            <w:tcBorders>
              <w:top w:val="double" w:sz="12" w:space="0" w:color="auto"/>
              <w:left w:val="nil"/>
              <w:bottom w:val="double" w:sz="4" w:space="0" w:color="auto"/>
              <w:right w:val="nil"/>
            </w:tcBorders>
          </w:tcPr>
          <w:p w:rsidR="00230141" w:rsidRPr="009C6D63" w:rsidRDefault="00794F89" w:rsidP="00924B21">
            <w:pPr>
              <w:spacing w:after="0"/>
              <w:jc w:val="both"/>
              <w:rPr>
                <w:szCs w:val="24"/>
              </w:rPr>
            </w:pPr>
            <w:r w:rsidRPr="00794F89">
              <w:rPr>
                <w:noProof/>
                <w:lang w:eastAsia="ru-RU"/>
              </w:rPr>
              <w:pict>
                <v:shape id="Прямая со стрелкой 276" o:spid="_x0000_s1054" type="#_x0000_t32" style="position:absolute;left:0;text-align:left;margin-left:109.7pt;margin-top:.35pt;width:63pt;height:32.25pt;z-index:251688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" strokeweight="1.5pt">
                  <v:stroke endarrow="block"/>
                </v:shape>
              </w:pict>
            </w:r>
            <w:r w:rsidRPr="00794F89">
              <w:rPr>
                <w:noProof/>
                <w:lang w:eastAsia="ru-RU"/>
              </w:rPr>
              <w:pict>
                <v:shape id="Прямая со стрелкой 275" o:spid="_x0000_s1053" type="#_x0000_t32" style="position:absolute;left:0;text-align:left;margin-left:39.2pt;margin-top:.35pt;width:70.5pt;height:32.25pt;flip:x;z-index:251687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" strokeweight="1.5pt">
                  <v:stroke endarrow="block"/>
                </v:shape>
              </w:pict>
            </w:r>
          </w:p>
        </w:tc>
        <w:tc>
          <w:tcPr>
            <w:tcW w:w="425" w:type="dxa"/>
            <w:tcBorders>
              <w:top w:val="nil"/>
              <w:left w:val="nil"/>
              <w:bottom w:val="double" w:sz="4" w:space="0" w:color="auto"/>
              <w:right w:val="nil"/>
            </w:tcBorders>
          </w:tcPr>
          <w:p w:rsidR="00230141" w:rsidRPr="009C6D63" w:rsidRDefault="00230141" w:rsidP="00924B21">
            <w:pPr>
              <w:spacing w:after="0"/>
              <w:jc w:val="both"/>
              <w:rPr>
                <w:szCs w:val="24"/>
              </w:rPr>
            </w:pPr>
          </w:p>
        </w:tc>
        <w:tc>
          <w:tcPr>
            <w:tcW w:w="6095" w:type="dxa"/>
            <w:gridSpan w:val="6"/>
            <w:tcBorders>
              <w:top w:val="nil"/>
              <w:left w:val="nil"/>
              <w:bottom w:val="double" w:sz="4" w:space="0" w:color="auto"/>
              <w:right w:val="nil"/>
            </w:tcBorders>
          </w:tcPr>
          <w:p w:rsidR="00230141" w:rsidRPr="009C6D63" w:rsidRDefault="00794F89" w:rsidP="00924B21">
            <w:pPr>
              <w:spacing w:after="0"/>
              <w:jc w:val="both"/>
              <w:rPr>
                <w:szCs w:val="24"/>
              </w:rPr>
            </w:pPr>
            <w:r w:rsidRPr="00794F89">
              <w:rPr>
                <w:noProof/>
                <w:lang w:eastAsia="ru-RU"/>
              </w:rPr>
              <w:pict>
                <v:shape id="Прямая со стрелкой 274" o:spid="_x0000_s1057" type="#_x0000_t32" style="position:absolute;left:0;text-align:left;margin-left:147.2pt;margin-top:.35pt;width:96pt;height:32.25pt;z-index:251692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" strokeweight="1.5pt">
                  <v:stroke endarrow="block"/>
                </v:shape>
              </w:pict>
            </w:r>
            <w:r w:rsidRPr="00794F89">
              <w:rPr>
                <w:noProof/>
                <w:lang w:eastAsia="ru-RU"/>
              </w:rPr>
              <w:pict>
                <v:shape id="Прямая со стрелкой 273" o:spid="_x0000_s1056" type="#_x0000_t32" style="position:absolute;left:0;text-align:left;margin-left:128.45pt;margin-top:.35pt;width:18.75pt;height:32.25pt;flip:x;z-index:251691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" strokeweight="1.5pt">
                  <v:stroke endarrow="block"/>
                </v:shape>
              </w:pict>
            </w:r>
            <w:r w:rsidRPr="00794F89">
              <w:rPr>
                <w:noProof/>
                <w:lang w:eastAsia="ru-RU"/>
              </w:rPr>
              <w:pict>
                <v:shape id="Прямая со стрелкой 272" o:spid="_x0000_s1055" type="#_x0000_t32" style="position:absolute;left:0;text-align:left;margin-left:22.7pt;margin-top:.35pt;width:124.5pt;height:32.25pt;flip:x;z-index:251689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" strokeweight="1.5pt">
                  <v:stroke endarrow="block"/>
                </v:shape>
              </w:pict>
            </w:r>
          </w:p>
          <w:p w:rsidR="00230141" w:rsidRPr="009C6D63" w:rsidRDefault="00230141" w:rsidP="00924B21">
            <w:pPr>
              <w:spacing w:after="0"/>
              <w:jc w:val="both"/>
              <w:rPr>
                <w:szCs w:val="24"/>
              </w:rPr>
            </w:pPr>
          </w:p>
        </w:tc>
        <w:tc>
          <w:tcPr>
            <w:tcW w:w="567" w:type="dxa"/>
            <w:tcBorders>
              <w:top w:val="nil"/>
              <w:left w:val="nil"/>
              <w:bottom w:val="double" w:sz="4" w:space="0" w:color="auto"/>
              <w:right w:val="nil"/>
            </w:tcBorders>
          </w:tcPr>
          <w:p w:rsidR="00230141" w:rsidRPr="009C6D63" w:rsidRDefault="00230141" w:rsidP="00924B21">
            <w:pPr>
              <w:spacing w:after="0"/>
              <w:jc w:val="both"/>
              <w:rPr>
                <w:szCs w:val="24"/>
              </w:rPr>
            </w:pPr>
          </w:p>
        </w:tc>
        <w:tc>
          <w:tcPr>
            <w:tcW w:w="3337" w:type="dxa"/>
            <w:tcBorders>
              <w:top w:val="nil"/>
              <w:left w:val="nil"/>
              <w:bottom w:val="double" w:sz="12" w:space="0" w:color="auto"/>
              <w:right w:val="nil"/>
            </w:tcBorders>
          </w:tcPr>
          <w:p w:rsidR="00230141" w:rsidRPr="009C6D63" w:rsidRDefault="00794F89" w:rsidP="00924B21">
            <w:pPr>
              <w:spacing w:after="0"/>
              <w:jc w:val="both"/>
              <w:rPr>
                <w:sz w:val="28"/>
                <w:szCs w:val="28"/>
              </w:rPr>
            </w:pPr>
            <w:r w:rsidRPr="00794F89">
              <w:rPr>
                <w:noProof/>
                <w:lang w:eastAsia="ru-RU"/>
              </w:rPr>
              <w:pict>
                <v:shape id="Прямая со стрелкой 271" o:spid="_x0000_s1058" type="#_x0000_t32" style="position:absolute;left:0;text-align:left;margin-left:93.5pt;margin-top:.35pt;width:0;height:32.25pt;z-index:251693056;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" strokeweight="1.5pt">
                  <v:stroke endarrow="block"/>
                </v:shape>
              </w:pict>
            </w:r>
          </w:p>
        </w:tc>
      </w:tr>
      <w:tr w:rsidR="00230141" w:rsidRPr="0069248D" w:rsidTr="00C432B1">
        <w:tc>
          <w:tcPr>
            <w:tcW w:w="1809" w:type="dxa"/>
            <w:tcBorders>
              <w:top w:val="double" w:sz="12" w:space="0" w:color="auto"/>
              <w:left w:val="double" w:sz="12" w:space="0" w:color="auto"/>
              <w:bottom w:val="double" w:sz="12" w:space="0" w:color="auto"/>
              <w:right w:val="double" w:sz="12" w:space="0" w:color="auto"/>
            </w:tcBorders>
          </w:tcPr>
          <w:p w:rsidR="00230141" w:rsidRPr="009C6D63" w:rsidRDefault="00230141" w:rsidP="00C432B1">
            <w:pPr>
              <w:spacing w:after="0"/>
              <w:jc w:val="center"/>
              <w:rPr>
                <w:szCs w:val="24"/>
              </w:rPr>
            </w:pPr>
            <w:r w:rsidRPr="009C6D63">
              <w:rPr>
                <w:szCs w:val="24"/>
              </w:rPr>
              <w:t>наблюдения</w:t>
            </w:r>
          </w:p>
        </w:tc>
        <w:tc>
          <w:tcPr>
            <w:tcW w:w="284" w:type="dxa"/>
            <w:tcBorders>
              <w:top w:val="double" w:sz="4" w:space="0" w:color="auto"/>
              <w:left w:val="double" w:sz="12" w:space="0" w:color="auto"/>
              <w:bottom w:val="double" w:sz="4" w:space="0" w:color="auto"/>
              <w:right w:val="double" w:sz="12" w:space="0" w:color="auto"/>
            </w:tcBorders>
          </w:tcPr>
          <w:p w:rsidR="00230141" w:rsidRPr="009C6D63" w:rsidRDefault="00230141" w:rsidP="00924B21">
            <w:pPr>
              <w:spacing w:after="0"/>
              <w:jc w:val="both"/>
              <w:rPr>
                <w:szCs w:val="24"/>
              </w:rPr>
            </w:pPr>
          </w:p>
        </w:tc>
        <w:tc>
          <w:tcPr>
            <w:tcW w:w="2835" w:type="dxa"/>
            <w:tcBorders>
              <w:top w:val="double" w:sz="12" w:space="0" w:color="auto"/>
              <w:left w:val="double" w:sz="12" w:space="0" w:color="auto"/>
              <w:bottom w:val="double" w:sz="12" w:space="0" w:color="auto"/>
              <w:right w:val="double" w:sz="12" w:space="0" w:color="auto"/>
            </w:tcBorders>
          </w:tcPr>
          <w:p w:rsidR="00C432B1" w:rsidRDefault="00230141" w:rsidP="00C432B1">
            <w:pPr>
              <w:spacing w:after="0"/>
              <w:jc w:val="center"/>
              <w:rPr>
                <w:szCs w:val="24"/>
              </w:rPr>
            </w:pPr>
            <w:r w:rsidRPr="009C6D63">
              <w:rPr>
                <w:szCs w:val="24"/>
              </w:rPr>
              <w:t xml:space="preserve">рассматривание картин, </w:t>
            </w:r>
          </w:p>
          <w:p w:rsidR="00230141" w:rsidRPr="009C6D63" w:rsidRDefault="00230141" w:rsidP="00C432B1">
            <w:pPr>
              <w:spacing w:after="0"/>
              <w:jc w:val="center"/>
              <w:rPr>
                <w:szCs w:val="24"/>
              </w:rPr>
            </w:pPr>
            <w:r w:rsidRPr="009C6D63">
              <w:rPr>
                <w:szCs w:val="24"/>
              </w:rPr>
              <w:t>демонстрация фильмов</w:t>
            </w:r>
          </w:p>
        </w:tc>
        <w:tc>
          <w:tcPr>
            <w:tcW w:w="425" w:type="dxa"/>
            <w:tcBorders>
              <w:top w:val="double" w:sz="4" w:space="0" w:color="auto"/>
              <w:left w:val="double" w:sz="12" w:space="0" w:color="auto"/>
              <w:bottom w:val="double" w:sz="4" w:space="0" w:color="auto"/>
              <w:right w:val="double" w:sz="12" w:space="0" w:color="auto"/>
            </w:tcBorders>
          </w:tcPr>
          <w:p w:rsidR="00230141" w:rsidRPr="009C6D63" w:rsidRDefault="00230141" w:rsidP="00924B21">
            <w:pPr>
              <w:spacing w:after="0"/>
              <w:jc w:val="both"/>
              <w:rPr>
                <w:szCs w:val="24"/>
              </w:rPr>
            </w:pPr>
          </w:p>
        </w:tc>
        <w:tc>
          <w:tcPr>
            <w:tcW w:w="1701" w:type="dxa"/>
            <w:tcBorders>
              <w:top w:val="double" w:sz="12" w:space="0" w:color="auto"/>
              <w:left w:val="double" w:sz="12" w:space="0" w:color="auto"/>
              <w:bottom w:val="double" w:sz="12" w:space="0" w:color="auto"/>
              <w:right w:val="double" w:sz="12" w:space="0" w:color="auto"/>
            </w:tcBorders>
          </w:tcPr>
          <w:p w:rsidR="00230141" w:rsidRPr="009C6D63" w:rsidRDefault="00230141" w:rsidP="00C432B1">
            <w:pPr>
              <w:spacing w:after="0"/>
              <w:jc w:val="center"/>
              <w:rPr>
                <w:szCs w:val="24"/>
              </w:rPr>
            </w:pPr>
            <w:r w:rsidRPr="009C6D63">
              <w:rPr>
                <w:szCs w:val="24"/>
              </w:rPr>
              <w:t>игра</w:t>
            </w:r>
          </w:p>
        </w:tc>
        <w:tc>
          <w:tcPr>
            <w:tcW w:w="284" w:type="dxa"/>
            <w:tcBorders>
              <w:top w:val="double" w:sz="4" w:space="0" w:color="auto"/>
              <w:left w:val="double" w:sz="12" w:space="0" w:color="auto"/>
              <w:bottom w:val="double" w:sz="4" w:space="0" w:color="auto"/>
              <w:right w:val="double" w:sz="12" w:space="0" w:color="auto"/>
            </w:tcBorders>
          </w:tcPr>
          <w:p w:rsidR="00230141" w:rsidRPr="009C6D63" w:rsidRDefault="00230141" w:rsidP="00924B21">
            <w:pPr>
              <w:spacing w:after="0"/>
              <w:jc w:val="both"/>
              <w:rPr>
                <w:szCs w:val="24"/>
              </w:rPr>
            </w:pPr>
          </w:p>
        </w:tc>
        <w:tc>
          <w:tcPr>
            <w:tcW w:w="1842" w:type="dxa"/>
            <w:tcBorders>
              <w:top w:val="double" w:sz="12" w:space="0" w:color="auto"/>
              <w:left w:val="double" w:sz="12" w:space="0" w:color="auto"/>
              <w:bottom w:val="double" w:sz="12" w:space="0" w:color="auto"/>
              <w:right w:val="double" w:sz="12" w:space="0" w:color="auto"/>
            </w:tcBorders>
          </w:tcPr>
          <w:p w:rsidR="00230141" w:rsidRPr="009C6D63" w:rsidRDefault="00230141" w:rsidP="00C432B1">
            <w:pPr>
              <w:spacing w:after="0"/>
              <w:jc w:val="center"/>
              <w:rPr>
                <w:szCs w:val="24"/>
              </w:rPr>
            </w:pPr>
            <w:r w:rsidRPr="009C6D63">
              <w:rPr>
                <w:szCs w:val="24"/>
              </w:rPr>
              <w:t>труд в природе</w:t>
            </w:r>
          </w:p>
        </w:tc>
        <w:tc>
          <w:tcPr>
            <w:tcW w:w="284" w:type="dxa"/>
            <w:tcBorders>
              <w:top w:val="double" w:sz="4" w:space="0" w:color="auto"/>
              <w:left w:val="double" w:sz="12" w:space="0" w:color="auto"/>
              <w:bottom w:val="double" w:sz="4" w:space="0" w:color="auto"/>
              <w:right w:val="double" w:sz="12" w:space="0" w:color="auto"/>
            </w:tcBorders>
          </w:tcPr>
          <w:p w:rsidR="00230141" w:rsidRPr="009C6D63" w:rsidRDefault="00230141" w:rsidP="00924B21">
            <w:pPr>
              <w:spacing w:after="0"/>
              <w:jc w:val="both"/>
              <w:rPr>
                <w:szCs w:val="24"/>
              </w:rPr>
            </w:pPr>
          </w:p>
        </w:tc>
        <w:tc>
          <w:tcPr>
            <w:tcW w:w="1984" w:type="dxa"/>
            <w:gridSpan w:val="2"/>
            <w:tcBorders>
              <w:top w:val="double" w:sz="12" w:space="0" w:color="auto"/>
              <w:left w:val="double" w:sz="12" w:space="0" w:color="auto"/>
              <w:bottom w:val="double" w:sz="12" w:space="0" w:color="auto"/>
              <w:right w:val="double" w:sz="12" w:space="0" w:color="auto"/>
            </w:tcBorders>
          </w:tcPr>
          <w:p w:rsidR="00230141" w:rsidRPr="009C6D63" w:rsidRDefault="00230141" w:rsidP="00C432B1">
            <w:pPr>
              <w:spacing w:after="0"/>
              <w:jc w:val="center"/>
              <w:rPr>
                <w:szCs w:val="24"/>
              </w:rPr>
            </w:pPr>
            <w:r w:rsidRPr="009C6D63">
              <w:rPr>
                <w:szCs w:val="24"/>
              </w:rPr>
              <w:t>элементарные опыты</w:t>
            </w:r>
          </w:p>
        </w:tc>
        <w:tc>
          <w:tcPr>
            <w:tcW w:w="567" w:type="dxa"/>
            <w:tcBorders>
              <w:top w:val="double" w:sz="4" w:space="0" w:color="auto"/>
              <w:left w:val="double" w:sz="12" w:space="0" w:color="auto"/>
              <w:bottom w:val="double" w:sz="4" w:space="0" w:color="auto"/>
              <w:right w:val="double" w:sz="12" w:space="0" w:color="auto"/>
            </w:tcBorders>
          </w:tcPr>
          <w:p w:rsidR="00230141" w:rsidRPr="009C6D63" w:rsidRDefault="00230141" w:rsidP="00924B21">
            <w:pPr>
              <w:spacing w:after="0"/>
              <w:jc w:val="both"/>
              <w:rPr>
                <w:szCs w:val="24"/>
              </w:rPr>
            </w:pPr>
          </w:p>
        </w:tc>
        <w:tc>
          <w:tcPr>
            <w:tcW w:w="3337" w:type="dxa"/>
            <w:tcBorders>
              <w:top w:val="double" w:sz="12" w:space="0" w:color="auto"/>
              <w:left w:val="double" w:sz="12" w:space="0" w:color="auto"/>
              <w:bottom w:val="double" w:sz="12" w:space="0" w:color="auto"/>
              <w:right w:val="double" w:sz="12" w:space="0" w:color="auto"/>
            </w:tcBorders>
          </w:tcPr>
          <w:p w:rsidR="00230141" w:rsidRPr="009C6D63" w:rsidRDefault="00230141" w:rsidP="00C432B1">
            <w:pPr>
              <w:numPr>
                <w:ilvl w:val="0"/>
                <w:numId w:val="66"/>
              </w:numPr>
              <w:spacing w:after="0" w:line="240" w:lineRule="auto"/>
              <w:jc w:val="center"/>
              <w:rPr>
                <w:szCs w:val="24"/>
              </w:rPr>
            </w:pPr>
            <w:r w:rsidRPr="009C6D63">
              <w:rPr>
                <w:szCs w:val="24"/>
              </w:rPr>
              <w:t>рассказ</w:t>
            </w:r>
          </w:p>
          <w:p w:rsidR="00230141" w:rsidRPr="009C6D63" w:rsidRDefault="00230141" w:rsidP="00C432B1">
            <w:pPr>
              <w:numPr>
                <w:ilvl w:val="0"/>
                <w:numId w:val="66"/>
              </w:numPr>
              <w:spacing w:after="0" w:line="240" w:lineRule="auto"/>
              <w:jc w:val="center"/>
              <w:rPr>
                <w:szCs w:val="24"/>
              </w:rPr>
            </w:pPr>
            <w:r w:rsidRPr="009C6D63">
              <w:rPr>
                <w:szCs w:val="24"/>
              </w:rPr>
              <w:t>беседа</w:t>
            </w:r>
          </w:p>
          <w:p w:rsidR="00230141" w:rsidRPr="009C6D63" w:rsidRDefault="00230141" w:rsidP="00C432B1">
            <w:pPr>
              <w:numPr>
                <w:ilvl w:val="0"/>
                <w:numId w:val="66"/>
              </w:numPr>
              <w:spacing w:after="0" w:line="240" w:lineRule="auto"/>
              <w:jc w:val="center"/>
              <w:rPr>
                <w:sz w:val="28"/>
                <w:szCs w:val="28"/>
              </w:rPr>
            </w:pPr>
            <w:r w:rsidRPr="009C6D63">
              <w:rPr>
                <w:szCs w:val="24"/>
              </w:rPr>
              <w:t>чтение</w:t>
            </w:r>
          </w:p>
        </w:tc>
      </w:tr>
      <w:tr w:rsidR="00230141" w:rsidRPr="0069248D" w:rsidTr="00C432B1">
        <w:tc>
          <w:tcPr>
            <w:tcW w:w="1809" w:type="dxa"/>
            <w:tcBorders>
              <w:top w:val="double" w:sz="12" w:space="0" w:color="auto"/>
              <w:left w:val="nil"/>
              <w:bottom w:val="double" w:sz="12" w:space="0" w:color="auto"/>
              <w:right w:val="nil"/>
            </w:tcBorders>
          </w:tcPr>
          <w:p w:rsidR="00230141" w:rsidRPr="009C6D63" w:rsidRDefault="00794F89" w:rsidP="00924B21">
            <w:pPr>
              <w:spacing w:after="0"/>
              <w:jc w:val="both"/>
              <w:rPr>
                <w:szCs w:val="24"/>
              </w:rPr>
            </w:pPr>
            <w:r w:rsidRPr="00794F89">
              <w:rPr>
                <w:noProof/>
                <w:lang w:eastAsia="ru-RU"/>
              </w:rPr>
              <w:pict>
                <v:shape id="Прямая со стрелкой 270" o:spid="_x0000_s1061" type="#_x0000_t32" style="position:absolute;left:0;text-align:left;margin-left:46.7pt;margin-top:.5pt;width:0;height:32.25pt;z-index:251696128;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" strokeweight="1.5pt">
                  <v:stroke endarrow="block"/>
                </v:shape>
              </w:pict>
            </w:r>
          </w:p>
        </w:tc>
        <w:tc>
          <w:tcPr>
            <w:tcW w:w="284" w:type="dxa"/>
            <w:tcBorders>
              <w:top w:val="double" w:sz="4" w:space="0" w:color="auto"/>
              <w:left w:val="nil"/>
              <w:bottom w:val="double" w:sz="12" w:space="0" w:color="auto"/>
              <w:right w:val="nil"/>
            </w:tcBorders>
          </w:tcPr>
          <w:p w:rsidR="00230141" w:rsidRPr="009C6D63" w:rsidRDefault="00230141" w:rsidP="00924B21">
            <w:pPr>
              <w:spacing w:after="0"/>
              <w:jc w:val="both"/>
              <w:rPr>
                <w:szCs w:val="24"/>
              </w:rPr>
            </w:pPr>
          </w:p>
        </w:tc>
        <w:tc>
          <w:tcPr>
            <w:tcW w:w="2835" w:type="dxa"/>
            <w:tcBorders>
              <w:top w:val="double" w:sz="12" w:space="0" w:color="auto"/>
              <w:left w:val="nil"/>
              <w:bottom w:val="double" w:sz="12" w:space="0" w:color="auto"/>
              <w:right w:val="nil"/>
            </w:tcBorders>
          </w:tcPr>
          <w:p w:rsidR="00230141" w:rsidRPr="009C6D63" w:rsidRDefault="00230141" w:rsidP="00924B21">
            <w:pPr>
              <w:spacing w:after="0"/>
              <w:jc w:val="both"/>
              <w:rPr>
                <w:szCs w:val="24"/>
              </w:rPr>
            </w:pPr>
          </w:p>
        </w:tc>
        <w:tc>
          <w:tcPr>
            <w:tcW w:w="425" w:type="dxa"/>
            <w:tcBorders>
              <w:top w:val="double" w:sz="12" w:space="0" w:color="auto"/>
              <w:left w:val="nil"/>
              <w:bottom w:val="nil"/>
              <w:right w:val="nil"/>
            </w:tcBorders>
          </w:tcPr>
          <w:p w:rsidR="00230141" w:rsidRPr="009C6D63" w:rsidRDefault="00230141" w:rsidP="00924B21">
            <w:pPr>
              <w:spacing w:after="0"/>
              <w:jc w:val="both"/>
              <w:rPr>
                <w:szCs w:val="24"/>
              </w:rPr>
            </w:pPr>
          </w:p>
        </w:tc>
        <w:tc>
          <w:tcPr>
            <w:tcW w:w="1701" w:type="dxa"/>
            <w:tcBorders>
              <w:top w:val="double" w:sz="12" w:space="0" w:color="auto"/>
              <w:left w:val="nil"/>
              <w:bottom w:val="double" w:sz="12" w:space="0" w:color="auto"/>
              <w:right w:val="nil"/>
            </w:tcBorders>
          </w:tcPr>
          <w:p w:rsidR="00230141" w:rsidRPr="009C6D63" w:rsidRDefault="00794F89" w:rsidP="00924B21">
            <w:pPr>
              <w:spacing w:after="0"/>
              <w:jc w:val="both"/>
              <w:rPr>
                <w:szCs w:val="24"/>
              </w:rPr>
            </w:pPr>
            <w:r w:rsidRPr="00794F89">
              <w:rPr>
                <w:noProof/>
                <w:lang w:eastAsia="ru-RU"/>
              </w:rPr>
              <w:pict>
                <v:shape id="Прямая со стрелкой 269" o:spid="_x0000_s1059" type="#_x0000_t32" style="position:absolute;left:0;text-align:left;margin-left:32.45pt;margin-top:.5pt;width:.75pt;height:32.25pt;z-index:251694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" strokeweight="1.5pt">
                  <v:stroke endarrow="block"/>
                </v:shape>
              </w:pict>
            </w:r>
          </w:p>
          <w:p w:rsidR="00230141" w:rsidRPr="009C6D63" w:rsidRDefault="00230141" w:rsidP="00924B21">
            <w:pPr>
              <w:spacing w:after="0"/>
              <w:jc w:val="both"/>
              <w:rPr>
                <w:szCs w:val="24"/>
              </w:rPr>
            </w:pPr>
          </w:p>
        </w:tc>
        <w:tc>
          <w:tcPr>
            <w:tcW w:w="284" w:type="dxa"/>
            <w:tcBorders>
              <w:top w:val="double" w:sz="12" w:space="0" w:color="auto"/>
              <w:left w:val="nil"/>
              <w:bottom w:val="double" w:sz="12" w:space="0" w:color="auto"/>
              <w:right w:val="nil"/>
            </w:tcBorders>
          </w:tcPr>
          <w:p w:rsidR="00230141" w:rsidRPr="009C6D63" w:rsidRDefault="00230141" w:rsidP="00924B21">
            <w:pPr>
              <w:spacing w:after="0"/>
              <w:jc w:val="both"/>
              <w:rPr>
                <w:szCs w:val="24"/>
              </w:rPr>
            </w:pPr>
          </w:p>
        </w:tc>
        <w:tc>
          <w:tcPr>
            <w:tcW w:w="1842" w:type="dxa"/>
            <w:tcBorders>
              <w:top w:val="double" w:sz="12" w:space="0" w:color="auto"/>
              <w:left w:val="nil"/>
              <w:bottom w:val="double" w:sz="12" w:space="0" w:color="auto"/>
              <w:right w:val="nil"/>
            </w:tcBorders>
          </w:tcPr>
          <w:p w:rsidR="00230141" w:rsidRPr="009C6D63" w:rsidRDefault="00794F89" w:rsidP="00924B21">
            <w:pPr>
              <w:spacing w:after="0"/>
              <w:jc w:val="both"/>
              <w:rPr>
                <w:szCs w:val="24"/>
              </w:rPr>
            </w:pPr>
            <w:r w:rsidRPr="00794F89">
              <w:rPr>
                <w:noProof/>
                <w:lang w:eastAsia="ru-RU"/>
              </w:rPr>
              <w:pict>
                <v:shape id="Прямая со стрелкой 268" o:spid="_x0000_s1060" type="#_x0000_t32" style="position:absolute;left:0;text-align:left;margin-left:35.4pt;margin-top:.5pt;width:121.5pt;height:32.25pt;z-index:251695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" strokeweight="1.5pt">
                  <v:stroke endarrow="block"/>
                </v:shape>
              </w:pict>
            </w:r>
          </w:p>
        </w:tc>
        <w:tc>
          <w:tcPr>
            <w:tcW w:w="284" w:type="dxa"/>
            <w:tcBorders>
              <w:top w:val="double" w:sz="12" w:space="0" w:color="auto"/>
              <w:left w:val="nil"/>
              <w:bottom w:val="nil"/>
              <w:right w:val="nil"/>
            </w:tcBorders>
          </w:tcPr>
          <w:p w:rsidR="00230141" w:rsidRPr="009C6D63" w:rsidRDefault="00230141" w:rsidP="00924B21">
            <w:pPr>
              <w:spacing w:after="0"/>
              <w:jc w:val="both"/>
              <w:rPr>
                <w:szCs w:val="24"/>
              </w:rPr>
            </w:pPr>
          </w:p>
        </w:tc>
        <w:tc>
          <w:tcPr>
            <w:tcW w:w="1984" w:type="dxa"/>
            <w:gridSpan w:val="2"/>
            <w:tcBorders>
              <w:top w:val="double" w:sz="12" w:space="0" w:color="auto"/>
              <w:left w:val="nil"/>
              <w:bottom w:val="nil"/>
              <w:right w:val="nil"/>
            </w:tcBorders>
          </w:tcPr>
          <w:p w:rsidR="00230141" w:rsidRPr="009C6D63" w:rsidRDefault="00230141" w:rsidP="00924B21">
            <w:pPr>
              <w:spacing w:after="0"/>
              <w:jc w:val="both"/>
              <w:rPr>
                <w:szCs w:val="24"/>
              </w:rPr>
            </w:pPr>
          </w:p>
        </w:tc>
        <w:tc>
          <w:tcPr>
            <w:tcW w:w="567" w:type="dxa"/>
            <w:tcBorders>
              <w:top w:val="double" w:sz="12" w:space="0" w:color="auto"/>
              <w:left w:val="nil"/>
              <w:bottom w:val="nil"/>
              <w:right w:val="nil"/>
            </w:tcBorders>
          </w:tcPr>
          <w:p w:rsidR="00230141" w:rsidRPr="009C6D63" w:rsidRDefault="00230141" w:rsidP="00924B21">
            <w:pPr>
              <w:spacing w:after="0"/>
              <w:jc w:val="both"/>
              <w:rPr>
                <w:szCs w:val="24"/>
              </w:rPr>
            </w:pPr>
          </w:p>
        </w:tc>
        <w:tc>
          <w:tcPr>
            <w:tcW w:w="3337" w:type="dxa"/>
            <w:tcBorders>
              <w:top w:val="double" w:sz="12" w:space="0" w:color="auto"/>
              <w:left w:val="nil"/>
              <w:bottom w:val="nil"/>
              <w:right w:val="nil"/>
            </w:tcBorders>
          </w:tcPr>
          <w:p w:rsidR="00230141" w:rsidRPr="009C6D63" w:rsidRDefault="00230141" w:rsidP="00924B21">
            <w:pPr>
              <w:spacing w:after="0"/>
              <w:jc w:val="both"/>
              <w:rPr>
                <w:sz w:val="28"/>
                <w:szCs w:val="28"/>
              </w:rPr>
            </w:pPr>
          </w:p>
        </w:tc>
      </w:tr>
      <w:tr w:rsidR="00230141" w:rsidRPr="0069248D" w:rsidTr="00C432B1">
        <w:trPr>
          <w:trHeight w:val="1526"/>
        </w:trPr>
        <w:tc>
          <w:tcPr>
            <w:tcW w:w="4928" w:type="dxa"/>
            <w:gridSpan w:val="3"/>
            <w:tcBorders>
              <w:top w:val="double" w:sz="12" w:space="0" w:color="auto"/>
              <w:left w:val="double" w:sz="12" w:space="0" w:color="auto"/>
              <w:bottom w:val="double" w:sz="12" w:space="0" w:color="auto"/>
              <w:right w:val="double" w:sz="12" w:space="0" w:color="auto"/>
            </w:tcBorders>
          </w:tcPr>
          <w:p w:rsidR="00230141" w:rsidRPr="009C6D63" w:rsidRDefault="00230141" w:rsidP="002024B8">
            <w:pPr>
              <w:numPr>
                <w:ilvl w:val="0"/>
                <w:numId w:val="66"/>
              </w:numPr>
              <w:spacing w:after="0" w:line="240" w:lineRule="auto"/>
              <w:jc w:val="both"/>
              <w:rPr>
                <w:szCs w:val="24"/>
              </w:rPr>
            </w:pPr>
            <w:r w:rsidRPr="009C6D63">
              <w:rPr>
                <w:szCs w:val="24"/>
              </w:rPr>
              <w:t>кратковременные</w:t>
            </w:r>
          </w:p>
          <w:p w:rsidR="00230141" w:rsidRPr="009C6D63" w:rsidRDefault="00230141" w:rsidP="002024B8">
            <w:pPr>
              <w:numPr>
                <w:ilvl w:val="0"/>
                <w:numId w:val="66"/>
              </w:numPr>
              <w:spacing w:after="0" w:line="240" w:lineRule="auto"/>
              <w:jc w:val="both"/>
              <w:rPr>
                <w:szCs w:val="24"/>
              </w:rPr>
            </w:pPr>
            <w:r w:rsidRPr="009C6D63">
              <w:rPr>
                <w:szCs w:val="24"/>
              </w:rPr>
              <w:t>длительные</w:t>
            </w:r>
          </w:p>
          <w:p w:rsidR="00230141" w:rsidRPr="009C6D63" w:rsidRDefault="00230141" w:rsidP="002024B8">
            <w:pPr>
              <w:numPr>
                <w:ilvl w:val="0"/>
                <w:numId w:val="66"/>
              </w:numPr>
              <w:spacing w:after="0" w:line="240" w:lineRule="auto"/>
              <w:jc w:val="both"/>
              <w:rPr>
                <w:szCs w:val="24"/>
              </w:rPr>
            </w:pPr>
            <w:r w:rsidRPr="009C6D63">
              <w:rPr>
                <w:szCs w:val="24"/>
              </w:rPr>
              <w:t>определение состояния  предмета по отдельным признакам</w:t>
            </w:r>
          </w:p>
          <w:p w:rsidR="00230141" w:rsidRPr="009C6D63" w:rsidRDefault="00230141" w:rsidP="002024B8">
            <w:pPr>
              <w:numPr>
                <w:ilvl w:val="0"/>
                <w:numId w:val="66"/>
              </w:numPr>
              <w:spacing w:after="0" w:line="240" w:lineRule="auto"/>
              <w:jc w:val="both"/>
              <w:rPr>
                <w:szCs w:val="24"/>
              </w:rPr>
            </w:pPr>
            <w:r w:rsidRPr="009C6D63">
              <w:rPr>
                <w:szCs w:val="24"/>
              </w:rPr>
              <w:t>восстановление картины целого по отдельным признакам</w:t>
            </w:r>
          </w:p>
        </w:tc>
        <w:tc>
          <w:tcPr>
            <w:tcW w:w="425" w:type="dxa"/>
            <w:tcBorders>
              <w:top w:val="nil"/>
              <w:left w:val="double" w:sz="12" w:space="0" w:color="auto"/>
              <w:bottom w:val="nil"/>
              <w:right w:val="double" w:sz="12" w:space="0" w:color="auto"/>
            </w:tcBorders>
          </w:tcPr>
          <w:p w:rsidR="00230141" w:rsidRPr="009C6D63" w:rsidRDefault="00230141" w:rsidP="00924B21">
            <w:pPr>
              <w:spacing w:after="0"/>
              <w:jc w:val="both"/>
              <w:rPr>
                <w:szCs w:val="24"/>
              </w:rPr>
            </w:pPr>
          </w:p>
        </w:tc>
        <w:tc>
          <w:tcPr>
            <w:tcW w:w="3827" w:type="dxa"/>
            <w:gridSpan w:val="3"/>
            <w:tcBorders>
              <w:top w:val="double" w:sz="12" w:space="0" w:color="auto"/>
              <w:left w:val="double" w:sz="12" w:space="0" w:color="auto"/>
              <w:bottom w:val="double" w:sz="12" w:space="0" w:color="auto"/>
              <w:right w:val="double" w:sz="12" w:space="0" w:color="auto"/>
            </w:tcBorders>
          </w:tcPr>
          <w:p w:rsidR="00230141" w:rsidRPr="009C6D63" w:rsidRDefault="00230141" w:rsidP="002024B8">
            <w:pPr>
              <w:numPr>
                <w:ilvl w:val="0"/>
                <w:numId w:val="66"/>
              </w:numPr>
              <w:spacing w:after="0" w:line="240" w:lineRule="auto"/>
              <w:ind w:left="317"/>
              <w:jc w:val="both"/>
              <w:rPr>
                <w:szCs w:val="24"/>
              </w:rPr>
            </w:pPr>
            <w:r w:rsidRPr="009C6D63">
              <w:rPr>
                <w:bCs/>
                <w:szCs w:val="24"/>
              </w:rPr>
              <w:t>дидактические игры:</w:t>
            </w:r>
          </w:p>
          <w:p w:rsidR="00230141" w:rsidRPr="009C6D63" w:rsidRDefault="00230141" w:rsidP="002024B8">
            <w:pPr>
              <w:numPr>
                <w:ilvl w:val="0"/>
                <w:numId w:val="67"/>
              </w:numPr>
              <w:spacing w:after="0" w:line="240" w:lineRule="auto"/>
              <w:jc w:val="both"/>
              <w:rPr>
                <w:szCs w:val="24"/>
              </w:rPr>
            </w:pPr>
            <w:r w:rsidRPr="009C6D63">
              <w:rPr>
                <w:szCs w:val="24"/>
              </w:rPr>
              <w:t>предметные,</w:t>
            </w:r>
          </w:p>
          <w:p w:rsidR="00230141" w:rsidRPr="009C6D63" w:rsidRDefault="00230141" w:rsidP="002024B8">
            <w:pPr>
              <w:numPr>
                <w:ilvl w:val="0"/>
                <w:numId w:val="67"/>
              </w:numPr>
              <w:spacing w:after="0" w:line="240" w:lineRule="auto"/>
              <w:jc w:val="both"/>
              <w:rPr>
                <w:szCs w:val="24"/>
              </w:rPr>
            </w:pPr>
            <w:r w:rsidRPr="009C6D63">
              <w:rPr>
                <w:szCs w:val="24"/>
              </w:rPr>
              <w:t>настольно-печатные,</w:t>
            </w:r>
          </w:p>
          <w:p w:rsidR="00230141" w:rsidRPr="009C6D63" w:rsidRDefault="00230141" w:rsidP="002024B8">
            <w:pPr>
              <w:numPr>
                <w:ilvl w:val="0"/>
                <w:numId w:val="67"/>
              </w:numPr>
              <w:spacing w:after="0" w:line="240" w:lineRule="auto"/>
              <w:jc w:val="both"/>
              <w:rPr>
                <w:szCs w:val="24"/>
              </w:rPr>
            </w:pPr>
            <w:r w:rsidRPr="009C6D63">
              <w:rPr>
                <w:szCs w:val="24"/>
              </w:rPr>
              <w:t>словесные</w:t>
            </w:r>
          </w:p>
          <w:p w:rsidR="00230141" w:rsidRPr="009C6D63" w:rsidRDefault="00230141" w:rsidP="002024B8">
            <w:pPr>
              <w:numPr>
                <w:ilvl w:val="0"/>
                <w:numId w:val="67"/>
              </w:numPr>
              <w:spacing w:after="0" w:line="240" w:lineRule="auto"/>
              <w:jc w:val="both"/>
              <w:rPr>
                <w:szCs w:val="24"/>
              </w:rPr>
            </w:pPr>
            <w:r w:rsidRPr="009C6D63">
              <w:rPr>
                <w:szCs w:val="24"/>
              </w:rPr>
              <w:t>игровые упражнения и игры-занятия</w:t>
            </w:r>
          </w:p>
          <w:p w:rsidR="00230141" w:rsidRPr="009C6D63" w:rsidRDefault="00230141" w:rsidP="002024B8">
            <w:pPr>
              <w:numPr>
                <w:ilvl w:val="0"/>
                <w:numId w:val="68"/>
              </w:numPr>
              <w:spacing w:after="0" w:line="240" w:lineRule="auto"/>
              <w:ind w:left="317"/>
              <w:jc w:val="both"/>
              <w:rPr>
                <w:szCs w:val="24"/>
              </w:rPr>
            </w:pPr>
            <w:r w:rsidRPr="009C6D63">
              <w:rPr>
                <w:bCs/>
                <w:szCs w:val="24"/>
              </w:rPr>
              <w:t>подвижные игры</w:t>
            </w:r>
          </w:p>
          <w:p w:rsidR="00230141" w:rsidRPr="009C6D63" w:rsidRDefault="00230141" w:rsidP="002024B8">
            <w:pPr>
              <w:numPr>
                <w:ilvl w:val="0"/>
                <w:numId w:val="68"/>
              </w:numPr>
              <w:spacing w:after="0" w:line="240" w:lineRule="auto"/>
              <w:ind w:left="317"/>
              <w:jc w:val="both"/>
              <w:rPr>
                <w:szCs w:val="24"/>
              </w:rPr>
            </w:pPr>
            <w:proofErr w:type="gramStart"/>
            <w:r w:rsidRPr="009C6D63">
              <w:rPr>
                <w:bCs/>
                <w:szCs w:val="24"/>
              </w:rPr>
              <w:t xml:space="preserve">творческие игры </w:t>
            </w:r>
            <w:r w:rsidRPr="009C6D63">
              <w:rPr>
                <w:szCs w:val="24"/>
              </w:rPr>
              <w:t>(в т.ч. строительные</w:t>
            </w:r>
            <w:proofErr w:type="gramEnd"/>
          </w:p>
        </w:tc>
        <w:tc>
          <w:tcPr>
            <w:tcW w:w="284" w:type="dxa"/>
            <w:tcBorders>
              <w:top w:val="nil"/>
              <w:left w:val="double" w:sz="12" w:space="0" w:color="auto"/>
              <w:bottom w:val="nil"/>
              <w:right w:val="double" w:sz="12" w:space="0" w:color="auto"/>
            </w:tcBorders>
          </w:tcPr>
          <w:p w:rsidR="00230141" w:rsidRPr="009C6D63" w:rsidRDefault="00230141" w:rsidP="00924B21">
            <w:pPr>
              <w:spacing w:after="0"/>
              <w:jc w:val="both"/>
              <w:rPr>
                <w:szCs w:val="24"/>
              </w:rPr>
            </w:pPr>
          </w:p>
        </w:tc>
        <w:tc>
          <w:tcPr>
            <w:tcW w:w="1843" w:type="dxa"/>
            <w:tcBorders>
              <w:top w:val="double" w:sz="12" w:space="0" w:color="auto"/>
              <w:left w:val="double" w:sz="12" w:space="0" w:color="auto"/>
              <w:bottom w:val="double" w:sz="12" w:space="0" w:color="auto"/>
              <w:right w:val="double" w:sz="12" w:space="0" w:color="auto"/>
            </w:tcBorders>
          </w:tcPr>
          <w:p w:rsidR="00230141" w:rsidRPr="009C6D63" w:rsidRDefault="00230141" w:rsidP="002024B8">
            <w:pPr>
              <w:numPr>
                <w:ilvl w:val="0"/>
                <w:numId w:val="68"/>
              </w:numPr>
              <w:spacing w:after="0" w:line="240" w:lineRule="auto"/>
              <w:ind w:left="238" w:hanging="238"/>
              <w:jc w:val="both"/>
              <w:rPr>
                <w:szCs w:val="24"/>
              </w:rPr>
            </w:pPr>
            <w:r w:rsidRPr="009C6D63">
              <w:rPr>
                <w:szCs w:val="24"/>
              </w:rPr>
              <w:t>индивидуальные поручения</w:t>
            </w:r>
          </w:p>
          <w:p w:rsidR="00230141" w:rsidRPr="009C6D63" w:rsidRDefault="00230141" w:rsidP="002024B8">
            <w:pPr>
              <w:numPr>
                <w:ilvl w:val="0"/>
                <w:numId w:val="68"/>
              </w:numPr>
              <w:spacing w:after="0" w:line="240" w:lineRule="auto"/>
              <w:ind w:left="238" w:hanging="238"/>
              <w:jc w:val="both"/>
              <w:rPr>
                <w:szCs w:val="24"/>
              </w:rPr>
            </w:pPr>
            <w:r w:rsidRPr="009C6D63">
              <w:rPr>
                <w:szCs w:val="24"/>
              </w:rPr>
              <w:t>коллективный труд</w:t>
            </w:r>
          </w:p>
          <w:p w:rsidR="00230141" w:rsidRPr="009C6D63" w:rsidRDefault="00230141" w:rsidP="00924B21">
            <w:pPr>
              <w:spacing w:after="0"/>
              <w:jc w:val="both"/>
              <w:rPr>
                <w:szCs w:val="24"/>
              </w:rPr>
            </w:pPr>
          </w:p>
        </w:tc>
        <w:tc>
          <w:tcPr>
            <w:tcW w:w="708" w:type="dxa"/>
            <w:gridSpan w:val="2"/>
            <w:tcBorders>
              <w:top w:val="nil"/>
              <w:left w:val="double" w:sz="12" w:space="0" w:color="auto"/>
              <w:bottom w:val="nil"/>
              <w:right w:val="nil"/>
            </w:tcBorders>
          </w:tcPr>
          <w:p w:rsidR="00230141" w:rsidRPr="009C6D63" w:rsidRDefault="00230141" w:rsidP="00924B21">
            <w:pPr>
              <w:spacing w:after="0"/>
              <w:jc w:val="both"/>
              <w:rPr>
                <w:sz w:val="28"/>
                <w:szCs w:val="28"/>
              </w:rPr>
            </w:pPr>
          </w:p>
        </w:tc>
        <w:tc>
          <w:tcPr>
            <w:tcW w:w="3337" w:type="dxa"/>
            <w:tcBorders>
              <w:top w:val="nil"/>
              <w:left w:val="nil"/>
              <w:bottom w:val="nil"/>
              <w:right w:val="nil"/>
            </w:tcBorders>
          </w:tcPr>
          <w:p w:rsidR="00230141" w:rsidRPr="009C6D63" w:rsidRDefault="00230141" w:rsidP="00924B21">
            <w:pPr>
              <w:spacing w:after="0"/>
              <w:jc w:val="both"/>
              <w:rPr>
                <w:sz w:val="28"/>
                <w:szCs w:val="28"/>
              </w:rPr>
            </w:pPr>
          </w:p>
        </w:tc>
      </w:tr>
    </w:tbl>
    <w:p w:rsidR="00230141" w:rsidRPr="009C6D63" w:rsidRDefault="00230141" w:rsidP="00230141">
      <w:pPr>
        <w:spacing w:after="0" w:line="240" w:lineRule="auto"/>
        <w:ind w:firstLine="567"/>
        <w:jc w:val="both"/>
        <w:rPr>
          <w:szCs w:val="24"/>
        </w:rPr>
      </w:pPr>
    </w:p>
    <w:p w:rsidR="00230141" w:rsidRPr="009C6D63" w:rsidRDefault="00230141" w:rsidP="00230141">
      <w:pPr>
        <w:tabs>
          <w:tab w:val="left" w:pos="993"/>
        </w:tabs>
        <w:spacing w:after="0"/>
        <w:jc w:val="both"/>
        <w:rPr>
          <w:b/>
          <w:bCs/>
          <w:szCs w:val="24"/>
        </w:rPr>
      </w:pPr>
    </w:p>
    <w:p w:rsidR="00230141" w:rsidRPr="009C6D63" w:rsidRDefault="00230141" w:rsidP="00230141">
      <w:pPr>
        <w:tabs>
          <w:tab w:val="left" w:pos="993"/>
        </w:tabs>
        <w:spacing w:after="0"/>
        <w:jc w:val="both"/>
        <w:rPr>
          <w:b/>
          <w:bCs/>
          <w:szCs w:val="24"/>
        </w:rPr>
      </w:pPr>
    </w:p>
    <w:p w:rsidR="00230141" w:rsidRPr="009C6D63" w:rsidRDefault="00230141" w:rsidP="00230141">
      <w:pPr>
        <w:tabs>
          <w:tab w:val="left" w:pos="993"/>
        </w:tabs>
        <w:spacing w:after="0"/>
        <w:jc w:val="both"/>
        <w:rPr>
          <w:b/>
          <w:bCs/>
          <w:szCs w:val="24"/>
        </w:rPr>
      </w:pPr>
    </w:p>
    <w:p w:rsidR="00C432B1" w:rsidRPr="009C6D63" w:rsidRDefault="00C432B1" w:rsidP="00230141">
      <w:pPr>
        <w:tabs>
          <w:tab w:val="left" w:pos="993"/>
        </w:tabs>
        <w:spacing w:after="0"/>
        <w:jc w:val="both"/>
        <w:rPr>
          <w:b/>
          <w:bCs/>
          <w:szCs w:val="24"/>
        </w:rPr>
      </w:pPr>
    </w:p>
    <w:p w:rsidR="00230141" w:rsidRPr="009C6D63" w:rsidRDefault="00230141" w:rsidP="00230141">
      <w:pPr>
        <w:tabs>
          <w:tab w:val="left" w:pos="993"/>
        </w:tabs>
        <w:spacing w:after="0"/>
        <w:jc w:val="both"/>
        <w:rPr>
          <w:b/>
          <w:bCs/>
          <w:szCs w:val="24"/>
          <w:u w:val="single"/>
        </w:rPr>
      </w:pPr>
      <w:r w:rsidRPr="009C6D63">
        <w:rPr>
          <w:b/>
          <w:bCs/>
          <w:szCs w:val="24"/>
          <w:u w:val="single"/>
        </w:rPr>
        <w:lastRenderedPageBreak/>
        <w:t>Ознакомления дошкольников с социальным миром</w:t>
      </w:r>
    </w:p>
    <w:p w:rsidR="00230141" w:rsidRPr="009C6D63" w:rsidRDefault="00230141" w:rsidP="00230141">
      <w:pPr>
        <w:spacing w:after="0" w:line="240" w:lineRule="auto"/>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98"/>
        <w:gridCol w:w="334"/>
        <w:gridCol w:w="3369"/>
        <w:gridCol w:w="345"/>
        <w:gridCol w:w="3095"/>
        <w:gridCol w:w="334"/>
        <w:gridCol w:w="3911"/>
      </w:tblGrid>
      <w:tr w:rsidR="00230141" w:rsidRPr="0069248D" w:rsidTr="00924B21">
        <w:tc>
          <w:tcPr>
            <w:tcW w:w="15352" w:type="dxa"/>
            <w:gridSpan w:val="7"/>
            <w:tcBorders>
              <w:top w:val="double" w:sz="12" w:space="0" w:color="auto"/>
              <w:left w:val="double" w:sz="12" w:space="0" w:color="auto"/>
              <w:bottom w:val="double" w:sz="12" w:space="0" w:color="auto"/>
              <w:right w:val="double" w:sz="12" w:space="0" w:color="auto"/>
            </w:tcBorders>
          </w:tcPr>
          <w:p w:rsidR="00230141" w:rsidRPr="009C6D63" w:rsidRDefault="00230141" w:rsidP="00C432B1">
            <w:pPr>
              <w:jc w:val="center"/>
              <w:rPr>
                <w:b/>
                <w:szCs w:val="24"/>
              </w:rPr>
            </w:pPr>
            <w:r w:rsidRPr="009C6D63">
              <w:rPr>
                <w:b/>
                <w:szCs w:val="24"/>
              </w:rPr>
              <w:t>Методы, позволяющие педагогу наиболее эффективно проводить работу по ознакомлению детей с социальным миром.</w:t>
            </w:r>
          </w:p>
        </w:tc>
      </w:tr>
      <w:tr w:rsidR="00230141" w:rsidRPr="0069248D" w:rsidTr="00924B21">
        <w:trPr>
          <w:trHeight w:val="729"/>
        </w:trPr>
        <w:tc>
          <w:tcPr>
            <w:tcW w:w="15352" w:type="dxa"/>
            <w:gridSpan w:val="7"/>
            <w:tcBorders>
              <w:top w:val="double" w:sz="12" w:space="0" w:color="auto"/>
              <w:left w:val="nil"/>
              <w:bottom w:val="nil"/>
              <w:right w:val="nil"/>
            </w:tcBorders>
          </w:tcPr>
          <w:p w:rsidR="00230141" w:rsidRPr="009C6D63" w:rsidRDefault="00794F89" w:rsidP="00924B21">
            <w:pPr>
              <w:jc w:val="both"/>
              <w:rPr>
                <w:b/>
                <w:szCs w:val="24"/>
              </w:rPr>
            </w:pPr>
            <w:r w:rsidRPr="00794F89">
              <w:rPr>
                <w:noProof/>
                <w:lang w:eastAsia="ru-RU"/>
              </w:rPr>
              <w:pict>
                <v:shape id="_x0000_s1097" type="#_x0000_t32" style="position:absolute;left:0;text-align:left;margin-left:630pt;margin-top:-1.15pt;width:0;height:38.75pt;z-index:251731968;mso-position-horizontal-relative:text;mso-position-vertical-relative:text" o:connectortype="straight">
                  <v:stroke endarrow="block"/>
                </v:shape>
              </w:pict>
            </w:r>
            <w:r w:rsidRPr="00794F89">
              <w:rPr>
                <w:noProof/>
                <w:lang w:eastAsia="ru-RU"/>
              </w:rPr>
              <w:pict>
                <v:shape id="_x0000_s1096" type="#_x0000_t32" style="position:absolute;left:0;text-align:left;margin-left:443.9pt;margin-top:-1.15pt;width:.7pt;height:34.45pt;z-index:251730944;mso-position-horizontal-relative:text;mso-position-vertical-relative:text" o:connectortype="straight">
                  <v:stroke endarrow="block"/>
                </v:shape>
              </w:pict>
            </w:r>
            <w:r w:rsidRPr="00794F89">
              <w:rPr>
                <w:noProof/>
                <w:lang w:eastAsia="ru-RU"/>
              </w:rPr>
              <w:pict>
                <v:shape id="_x0000_s1095" type="#_x0000_t32" style="position:absolute;left:0;text-align:left;margin-left:264.6pt;margin-top:-1.15pt;width:0;height:34.45pt;z-index:251729920;mso-position-horizontal-relative:text;mso-position-vertical-relative:text" o:connectortype="straight">
                  <v:stroke endarrow="block"/>
                </v:shape>
              </w:pict>
            </w:r>
            <w:r w:rsidRPr="00794F89">
              <w:rPr>
                <w:noProof/>
                <w:lang w:eastAsia="ru-RU"/>
              </w:rPr>
              <w:pict>
                <v:shape id="_x0000_s1094" type="#_x0000_t32" style="position:absolute;left:0;text-align:left;margin-left:78.45pt;margin-top:-1.15pt;width:0;height:34.45pt;z-index:251728896;mso-position-horizontal-relative:text;mso-position-vertical-relative:text" o:connectortype="straight">
                  <v:stroke endarrow="block"/>
                </v:shape>
              </w:pict>
            </w:r>
          </w:p>
        </w:tc>
      </w:tr>
      <w:tr w:rsidR="00230141" w:rsidRPr="0069248D" w:rsidTr="00C432B1">
        <w:trPr>
          <w:trHeight w:val="876"/>
        </w:trPr>
        <w:tc>
          <w:tcPr>
            <w:tcW w:w="3501" w:type="dxa"/>
            <w:tcBorders>
              <w:top w:val="double" w:sz="12" w:space="0" w:color="auto"/>
              <w:left w:val="double" w:sz="12" w:space="0" w:color="auto"/>
              <w:bottom w:val="double" w:sz="12" w:space="0" w:color="auto"/>
              <w:right w:val="double" w:sz="12" w:space="0" w:color="auto"/>
            </w:tcBorders>
          </w:tcPr>
          <w:p w:rsidR="00230141" w:rsidRPr="009C6D63" w:rsidRDefault="00230141" w:rsidP="00C432B1">
            <w:pPr>
              <w:spacing w:after="0" w:line="240" w:lineRule="auto"/>
              <w:jc w:val="center"/>
              <w:rPr>
                <w:szCs w:val="24"/>
              </w:rPr>
            </w:pPr>
            <w:r w:rsidRPr="009C6D63">
              <w:rPr>
                <w:szCs w:val="24"/>
              </w:rPr>
              <w:t>Методы, повышающие</w:t>
            </w:r>
          </w:p>
          <w:p w:rsidR="00230141" w:rsidRPr="009C6D63" w:rsidRDefault="00230141" w:rsidP="00C432B1">
            <w:pPr>
              <w:spacing w:after="0" w:line="240" w:lineRule="auto"/>
              <w:jc w:val="center"/>
              <w:rPr>
                <w:szCs w:val="24"/>
              </w:rPr>
            </w:pPr>
            <w:r w:rsidRPr="009C6D63">
              <w:rPr>
                <w:szCs w:val="24"/>
              </w:rPr>
              <w:t>познавательную активность</w:t>
            </w:r>
          </w:p>
        </w:tc>
        <w:tc>
          <w:tcPr>
            <w:tcW w:w="359" w:type="dxa"/>
            <w:tcBorders>
              <w:top w:val="nil"/>
              <w:left w:val="double" w:sz="12" w:space="0" w:color="auto"/>
              <w:bottom w:val="nil"/>
              <w:right w:val="double" w:sz="12" w:space="0" w:color="auto"/>
            </w:tcBorders>
          </w:tcPr>
          <w:p w:rsidR="00230141" w:rsidRPr="009C6D63" w:rsidRDefault="00230141" w:rsidP="00924B21">
            <w:pPr>
              <w:jc w:val="both"/>
              <w:rPr>
                <w:b/>
                <w:szCs w:val="24"/>
              </w:rPr>
            </w:pPr>
          </w:p>
        </w:tc>
        <w:tc>
          <w:tcPr>
            <w:tcW w:w="3481" w:type="dxa"/>
            <w:tcBorders>
              <w:top w:val="double" w:sz="12" w:space="0" w:color="auto"/>
              <w:left w:val="double" w:sz="12" w:space="0" w:color="auto"/>
              <w:bottom w:val="double" w:sz="12" w:space="0" w:color="auto"/>
              <w:right w:val="double" w:sz="12" w:space="0" w:color="auto"/>
            </w:tcBorders>
          </w:tcPr>
          <w:p w:rsidR="00230141" w:rsidRPr="009C6D63" w:rsidRDefault="00230141" w:rsidP="00C432B1">
            <w:pPr>
              <w:spacing w:after="0" w:line="240" w:lineRule="auto"/>
              <w:jc w:val="center"/>
              <w:rPr>
                <w:szCs w:val="24"/>
              </w:rPr>
            </w:pPr>
            <w:r w:rsidRPr="009C6D63">
              <w:rPr>
                <w:szCs w:val="24"/>
              </w:rPr>
              <w:t>Методы, вызывающие</w:t>
            </w:r>
          </w:p>
          <w:p w:rsidR="00230141" w:rsidRPr="009C6D63" w:rsidRDefault="00230141" w:rsidP="00C432B1">
            <w:pPr>
              <w:spacing w:after="0" w:line="240" w:lineRule="auto"/>
              <w:jc w:val="center"/>
              <w:rPr>
                <w:szCs w:val="24"/>
              </w:rPr>
            </w:pPr>
            <w:r w:rsidRPr="009C6D63">
              <w:rPr>
                <w:szCs w:val="24"/>
              </w:rPr>
              <w:t>эмоциональную активность</w:t>
            </w:r>
          </w:p>
        </w:tc>
        <w:tc>
          <w:tcPr>
            <w:tcW w:w="372" w:type="dxa"/>
            <w:tcBorders>
              <w:top w:val="nil"/>
              <w:left w:val="double" w:sz="12" w:space="0" w:color="auto"/>
              <w:bottom w:val="nil"/>
              <w:right w:val="double" w:sz="12" w:space="0" w:color="auto"/>
            </w:tcBorders>
          </w:tcPr>
          <w:p w:rsidR="00230141" w:rsidRPr="009C6D63" w:rsidRDefault="00230141" w:rsidP="00924B21">
            <w:pPr>
              <w:spacing w:line="240" w:lineRule="auto"/>
              <w:jc w:val="both"/>
              <w:rPr>
                <w:b/>
                <w:szCs w:val="24"/>
              </w:rPr>
            </w:pPr>
          </w:p>
        </w:tc>
        <w:tc>
          <w:tcPr>
            <w:tcW w:w="3303" w:type="dxa"/>
            <w:tcBorders>
              <w:top w:val="double" w:sz="12" w:space="0" w:color="auto"/>
              <w:left w:val="double" w:sz="12" w:space="0" w:color="auto"/>
              <w:bottom w:val="double" w:sz="12" w:space="0" w:color="auto"/>
              <w:right w:val="double" w:sz="12" w:space="0" w:color="auto"/>
            </w:tcBorders>
          </w:tcPr>
          <w:p w:rsidR="00230141" w:rsidRPr="009C6D63" w:rsidRDefault="00230141" w:rsidP="00C432B1">
            <w:pPr>
              <w:spacing w:line="240" w:lineRule="auto"/>
              <w:jc w:val="center"/>
              <w:rPr>
                <w:szCs w:val="24"/>
              </w:rPr>
            </w:pPr>
            <w:r w:rsidRPr="009C6D63">
              <w:rPr>
                <w:szCs w:val="24"/>
              </w:rPr>
              <w:t>Методы, способствующие взаимосвязи различных видов деятельности</w:t>
            </w:r>
          </w:p>
        </w:tc>
        <w:tc>
          <w:tcPr>
            <w:tcW w:w="358" w:type="dxa"/>
            <w:tcBorders>
              <w:top w:val="nil"/>
              <w:left w:val="double" w:sz="12" w:space="0" w:color="auto"/>
              <w:bottom w:val="nil"/>
              <w:right w:val="double" w:sz="12" w:space="0" w:color="auto"/>
            </w:tcBorders>
          </w:tcPr>
          <w:p w:rsidR="00230141" w:rsidRPr="009C6D63" w:rsidRDefault="00230141" w:rsidP="00924B21">
            <w:pPr>
              <w:spacing w:line="240" w:lineRule="auto"/>
              <w:jc w:val="both"/>
              <w:rPr>
                <w:b/>
                <w:szCs w:val="24"/>
              </w:rPr>
            </w:pPr>
          </w:p>
        </w:tc>
        <w:tc>
          <w:tcPr>
            <w:tcW w:w="3978" w:type="dxa"/>
            <w:tcBorders>
              <w:top w:val="double" w:sz="12" w:space="0" w:color="auto"/>
              <w:left w:val="double" w:sz="12" w:space="0" w:color="auto"/>
              <w:bottom w:val="double" w:sz="12" w:space="0" w:color="auto"/>
              <w:right w:val="double" w:sz="12" w:space="0" w:color="auto"/>
            </w:tcBorders>
          </w:tcPr>
          <w:p w:rsidR="00230141" w:rsidRPr="009C6D63" w:rsidRDefault="00230141" w:rsidP="00C432B1">
            <w:pPr>
              <w:spacing w:after="0" w:line="240" w:lineRule="auto"/>
              <w:jc w:val="center"/>
              <w:rPr>
                <w:szCs w:val="24"/>
              </w:rPr>
            </w:pPr>
            <w:r w:rsidRPr="009C6D63">
              <w:rPr>
                <w:szCs w:val="24"/>
              </w:rPr>
              <w:t>Методы коррекции</w:t>
            </w:r>
            <w:r w:rsidRPr="009C6D63">
              <w:rPr>
                <w:szCs w:val="24"/>
              </w:rPr>
              <w:br/>
              <w:t>и  уточнения детских</w:t>
            </w:r>
          </w:p>
          <w:p w:rsidR="00230141" w:rsidRPr="009C6D63" w:rsidRDefault="00230141" w:rsidP="00C432B1">
            <w:pPr>
              <w:spacing w:after="0" w:line="240" w:lineRule="auto"/>
              <w:jc w:val="center"/>
              <w:rPr>
                <w:b/>
                <w:szCs w:val="24"/>
              </w:rPr>
            </w:pPr>
            <w:r w:rsidRPr="009C6D63">
              <w:rPr>
                <w:szCs w:val="24"/>
              </w:rPr>
              <w:t>представлений</w:t>
            </w:r>
          </w:p>
        </w:tc>
      </w:tr>
      <w:tr w:rsidR="00230141" w:rsidRPr="0069248D" w:rsidTr="00924B21">
        <w:tc>
          <w:tcPr>
            <w:tcW w:w="3501" w:type="dxa"/>
            <w:tcBorders>
              <w:top w:val="double" w:sz="12" w:space="0" w:color="auto"/>
              <w:left w:val="nil"/>
              <w:bottom w:val="double" w:sz="12" w:space="0" w:color="auto"/>
              <w:right w:val="nil"/>
            </w:tcBorders>
          </w:tcPr>
          <w:p w:rsidR="00230141" w:rsidRPr="009C6D63" w:rsidRDefault="00794F89" w:rsidP="00924B21">
            <w:pPr>
              <w:jc w:val="both"/>
              <w:rPr>
                <w:szCs w:val="24"/>
              </w:rPr>
            </w:pPr>
            <w:r>
              <w:rPr>
                <w:noProof/>
                <w:szCs w:val="24"/>
                <w:lang w:eastAsia="ru-RU"/>
              </w:rPr>
              <w:pict>
                <v:shape id="_x0000_s1098" type="#_x0000_t32" style="position:absolute;left:0;text-align:left;margin-left:78.45pt;margin-top:-1.35pt;width:0;height:27.85pt;z-index:251732992;mso-position-horizontal-relative:text;mso-position-vertical-relative:text" o:connectortype="straight">
                  <v:stroke endarrow="block"/>
                </v:shape>
              </w:pict>
            </w:r>
          </w:p>
        </w:tc>
        <w:tc>
          <w:tcPr>
            <w:tcW w:w="359" w:type="dxa"/>
            <w:tcBorders>
              <w:top w:val="nil"/>
              <w:left w:val="nil"/>
              <w:bottom w:val="nil"/>
              <w:right w:val="nil"/>
            </w:tcBorders>
          </w:tcPr>
          <w:p w:rsidR="00230141" w:rsidRPr="009C6D63" w:rsidRDefault="00230141" w:rsidP="00924B21">
            <w:pPr>
              <w:jc w:val="both"/>
              <w:rPr>
                <w:b/>
                <w:szCs w:val="24"/>
              </w:rPr>
            </w:pPr>
          </w:p>
        </w:tc>
        <w:tc>
          <w:tcPr>
            <w:tcW w:w="3481" w:type="dxa"/>
            <w:tcBorders>
              <w:top w:val="nil"/>
              <w:left w:val="nil"/>
              <w:bottom w:val="double" w:sz="12" w:space="0" w:color="auto"/>
              <w:right w:val="nil"/>
            </w:tcBorders>
          </w:tcPr>
          <w:p w:rsidR="00230141" w:rsidRPr="009C6D63" w:rsidRDefault="00794F89" w:rsidP="00924B21">
            <w:pPr>
              <w:jc w:val="both"/>
              <w:rPr>
                <w:szCs w:val="24"/>
              </w:rPr>
            </w:pPr>
            <w:r>
              <w:rPr>
                <w:noProof/>
                <w:szCs w:val="24"/>
                <w:lang w:eastAsia="ru-RU"/>
              </w:rPr>
              <w:pict>
                <v:shape id="_x0000_s1099" type="#_x0000_t32" style="position:absolute;left:0;text-align:left;margin-left:78pt;margin-top:-1.35pt;width:0;height:27.85pt;z-index:251734016;mso-position-horizontal-relative:text;mso-position-vertical-relative:text" o:connectortype="straight">
                  <v:stroke endarrow="block"/>
                </v:shape>
              </w:pict>
            </w:r>
          </w:p>
        </w:tc>
        <w:tc>
          <w:tcPr>
            <w:tcW w:w="372" w:type="dxa"/>
            <w:tcBorders>
              <w:top w:val="nil"/>
              <w:left w:val="nil"/>
              <w:bottom w:val="nil"/>
              <w:right w:val="nil"/>
            </w:tcBorders>
          </w:tcPr>
          <w:p w:rsidR="00230141" w:rsidRPr="009C6D63" w:rsidRDefault="00230141" w:rsidP="00924B21">
            <w:pPr>
              <w:jc w:val="both"/>
              <w:rPr>
                <w:b/>
                <w:szCs w:val="24"/>
              </w:rPr>
            </w:pPr>
          </w:p>
        </w:tc>
        <w:tc>
          <w:tcPr>
            <w:tcW w:w="3303" w:type="dxa"/>
            <w:tcBorders>
              <w:top w:val="nil"/>
              <w:left w:val="nil"/>
              <w:bottom w:val="double" w:sz="12" w:space="0" w:color="auto"/>
              <w:right w:val="nil"/>
            </w:tcBorders>
          </w:tcPr>
          <w:p w:rsidR="00230141" w:rsidRPr="009C6D63" w:rsidRDefault="00794F89" w:rsidP="00924B21">
            <w:pPr>
              <w:jc w:val="both"/>
              <w:rPr>
                <w:szCs w:val="24"/>
              </w:rPr>
            </w:pPr>
            <w:r>
              <w:rPr>
                <w:noProof/>
                <w:szCs w:val="24"/>
                <w:lang w:eastAsia="ru-RU"/>
              </w:rPr>
              <w:pict>
                <v:shape id="_x0000_s1100" type="#_x0000_t32" style="position:absolute;left:0;text-align:left;margin-left:71.6pt;margin-top:-1.35pt;width:0;height:27.85pt;z-index:251735040;mso-position-horizontal-relative:text;mso-position-vertical-relative:text" o:connectortype="straight">
                  <v:stroke endarrow="block"/>
                </v:shape>
              </w:pict>
            </w:r>
          </w:p>
        </w:tc>
        <w:tc>
          <w:tcPr>
            <w:tcW w:w="358" w:type="dxa"/>
            <w:tcBorders>
              <w:top w:val="nil"/>
              <w:left w:val="nil"/>
              <w:bottom w:val="nil"/>
              <w:right w:val="nil"/>
            </w:tcBorders>
          </w:tcPr>
          <w:p w:rsidR="00230141" w:rsidRPr="009C6D63" w:rsidRDefault="00230141" w:rsidP="00924B21">
            <w:pPr>
              <w:jc w:val="both"/>
              <w:rPr>
                <w:b/>
                <w:szCs w:val="24"/>
              </w:rPr>
            </w:pPr>
          </w:p>
        </w:tc>
        <w:tc>
          <w:tcPr>
            <w:tcW w:w="3978" w:type="dxa"/>
            <w:tcBorders>
              <w:top w:val="nil"/>
              <w:left w:val="nil"/>
              <w:bottom w:val="double" w:sz="12" w:space="0" w:color="auto"/>
              <w:right w:val="nil"/>
            </w:tcBorders>
          </w:tcPr>
          <w:p w:rsidR="00230141" w:rsidRPr="009C6D63" w:rsidRDefault="00794F89" w:rsidP="00924B21">
            <w:pPr>
              <w:jc w:val="both"/>
              <w:rPr>
                <w:szCs w:val="24"/>
              </w:rPr>
            </w:pPr>
            <w:r>
              <w:rPr>
                <w:noProof/>
                <w:szCs w:val="24"/>
                <w:lang w:eastAsia="ru-RU"/>
              </w:rPr>
              <w:pict>
                <v:shape id="_x0000_s1101" type="#_x0000_t32" style="position:absolute;left:0;text-align:left;margin-left:86.25pt;margin-top:-1.35pt;width:0;height:27.85pt;z-index:251736064;mso-position-horizontal-relative:text;mso-position-vertical-relative:text" o:connectortype="straight">
                  <v:stroke endarrow="block"/>
                </v:shape>
              </w:pict>
            </w:r>
          </w:p>
        </w:tc>
      </w:tr>
      <w:tr w:rsidR="00230141" w:rsidRPr="0069248D" w:rsidTr="00924B21">
        <w:trPr>
          <w:trHeight w:val="3928"/>
        </w:trPr>
        <w:tc>
          <w:tcPr>
            <w:tcW w:w="3501" w:type="dxa"/>
            <w:tcBorders>
              <w:top w:val="double" w:sz="12" w:space="0" w:color="auto"/>
              <w:left w:val="double" w:sz="12" w:space="0" w:color="auto"/>
              <w:bottom w:val="double" w:sz="12" w:space="0" w:color="auto"/>
              <w:right w:val="double" w:sz="12" w:space="0" w:color="auto"/>
            </w:tcBorders>
          </w:tcPr>
          <w:p w:rsidR="00230141" w:rsidRPr="009C6D63" w:rsidRDefault="00230141" w:rsidP="002024B8">
            <w:pPr>
              <w:numPr>
                <w:ilvl w:val="0"/>
                <w:numId w:val="69"/>
              </w:numPr>
              <w:spacing w:after="0" w:line="240" w:lineRule="auto"/>
              <w:jc w:val="both"/>
              <w:rPr>
                <w:szCs w:val="24"/>
              </w:rPr>
            </w:pPr>
            <w:r w:rsidRPr="009C6D63">
              <w:rPr>
                <w:szCs w:val="24"/>
              </w:rPr>
              <w:t xml:space="preserve">Элементарный  анализ </w:t>
            </w:r>
          </w:p>
          <w:p w:rsidR="00230141" w:rsidRPr="009C6D63" w:rsidRDefault="00230141" w:rsidP="002024B8">
            <w:pPr>
              <w:numPr>
                <w:ilvl w:val="0"/>
                <w:numId w:val="69"/>
              </w:numPr>
              <w:spacing w:after="0" w:line="240" w:lineRule="auto"/>
              <w:jc w:val="both"/>
              <w:rPr>
                <w:szCs w:val="24"/>
              </w:rPr>
            </w:pPr>
            <w:r w:rsidRPr="009C6D63">
              <w:rPr>
                <w:szCs w:val="24"/>
              </w:rPr>
              <w:t>Сравнение по контрасту и подобию, сходству</w:t>
            </w:r>
          </w:p>
          <w:p w:rsidR="00230141" w:rsidRPr="009C6D63" w:rsidRDefault="00230141" w:rsidP="002024B8">
            <w:pPr>
              <w:numPr>
                <w:ilvl w:val="0"/>
                <w:numId w:val="69"/>
              </w:numPr>
              <w:spacing w:after="0" w:line="240" w:lineRule="auto"/>
              <w:jc w:val="both"/>
              <w:rPr>
                <w:szCs w:val="24"/>
              </w:rPr>
            </w:pPr>
            <w:r w:rsidRPr="009C6D63">
              <w:rPr>
                <w:szCs w:val="24"/>
              </w:rPr>
              <w:t>Группировка и классификация</w:t>
            </w:r>
          </w:p>
          <w:p w:rsidR="00230141" w:rsidRPr="009C6D63" w:rsidRDefault="00230141" w:rsidP="002024B8">
            <w:pPr>
              <w:numPr>
                <w:ilvl w:val="0"/>
                <w:numId w:val="69"/>
              </w:numPr>
              <w:spacing w:after="0" w:line="240" w:lineRule="auto"/>
              <w:jc w:val="both"/>
              <w:rPr>
                <w:szCs w:val="24"/>
              </w:rPr>
            </w:pPr>
            <w:r w:rsidRPr="009C6D63">
              <w:rPr>
                <w:szCs w:val="24"/>
              </w:rPr>
              <w:t>Моделирование и конструирование</w:t>
            </w:r>
          </w:p>
          <w:p w:rsidR="00230141" w:rsidRPr="009C6D63" w:rsidRDefault="00230141" w:rsidP="002024B8">
            <w:pPr>
              <w:numPr>
                <w:ilvl w:val="0"/>
                <w:numId w:val="69"/>
              </w:numPr>
              <w:spacing w:after="0" w:line="240" w:lineRule="auto"/>
              <w:jc w:val="both"/>
              <w:rPr>
                <w:szCs w:val="24"/>
              </w:rPr>
            </w:pPr>
            <w:r w:rsidRPr="009C6D63">
              <w:rPr>
                <w:szCs w:val="24"/>
              </w:rPr>
              <w:t>Ответы на вопросы детей</w:t>
            </w:r>
          </w:p>
          <w:p w:rsidR="00230141" w:rsidRPr="009C6D63" w:rsidRDefault="00230141" w:rsidP="002024B8">
            <w:pPr>
              <w:numPr>
                <w:ilvl w:val="0"/>
                <w:numId w:val="69"/>
              </w:numPr>
              <w:spacing w:after="0" w:line="240" w:lineRule="auto"/>
              <w:jc w:val="both"/>
              <w:rPr>
                <w:szCs w:val="24"/>
              </w:rPr>
            </w:pPr>
            <w:r w:rsidRPr="009C6D63">
              <w:rPr>
                <w:szCs w:val="24"/>
              </w:rPr>
              <w:t>Приучение к самостоятельному поиску ответов на вопросы</w:t>
            </w:r>
          </w:p>
        </w:tc>
        <w:tc>
          <w:tcPr>
            <w:tcW w:w="359" w:type="dxa"/>
            <w:tcBorders>
              <w:top w:val="nil"/>
              <w:left w:val="double" w:sz="12" w:space="0" w:color="auto"/>
              <w:bottom w:val="nil"/>
              <w:right w:val="double" w:sz="12" w:space="0" w:color="auto"/>
            </w:tcBorders>
          </w:tcPr>
          <w:p w:rsidR="00230141" w:rsidRPr="009C6D63" w:rsidRDefault="00230141" w:rsidP="002024B8">
            <w:pPr>
              <w:numPr>
                <w:ilvl w:val="0"/>
                <w:numId w:val="69"/>
              </w:numPr>
              <w:spacing w:after="0" w:line="240" w:lineRule="auto"/>
              <w:jc w:val="both"/>
              <w:rPr>
                <w:b/>
                <w:szCs w:val="24"/>
              </w:rPr>
            </w:pPr>
          </w:p>
        </w:tc>
        <w:tc>
          <w:tcPr>
            <w:tcW w:w="3481" w:type="dxa"/>
            <w:tcBorders>
              <w:top w:val="double" w:sz="12" w:space="0" w:color="auto"/>
              <w:left w:val="double" w:sz="12" w:space="0" w:color="auto"/>
              <w:bottom w:val="double" w:sz="12" w:space="0" w:color="auto"/>
              <w:right w:val="double" w:sz="12" w:space="0" w:color="auto"/>
            </w:tcBorders>
          </w:tcPr>
          <w:p w:rsidR="00230141" w:rsidRPr="009C6D63" w:rsidRDefault="00230141" w:rsidP="002024B8">
            <w:pPr>
              <w:numPr>
                <w:ilvl w:val="0"/>
                <w:numId w:val="69"/>
              </w:numPr>
              <w:spacing w:after="0" w:line="240" w:lineRule="auto"/>
              <w:jc w:val="both"/>
              <w:rPr>
                <w:szCs w:val="24"/>
              </w:rPr>
            </w:pPr>
            <w:r w:rsidRPr="009C6D63">
              <w:rPr>
                <w:szCs w:val="24"/>
              </w:rPr>
              <w:t>Воображаемая  ситуация</w:t>
            </w:r>
          </w:p>
          <w:p w:rsidR="00230141" w:rsidRPr="009C6D63" w:rsidRDefault="00230141" w:rsidP="002024B8">
            <w:pPr>
              <w:numPr>
                <w:ilvl w:val="0"/>
                <w:numId w:val="69"/>
              </w:numPr>
              <w:spacing w:after="0" w:line="240" w:lineRule="auto"/>
              <w:jc w:val="both"/>
              <w:rPr>
                <w:szCs w:val="24"/>
              </w:rPr>
            </w:pPr>
            <w:r w:rsidRPr="009C6D63">
              <w:rPr>
                <w:szCs w:val="24"/>
              </w:rPr>
              <w:t>Придумывание сказок</w:t>
            </w:r>
          </w:p>
          <w:p w:rsidR="00230141" w:rsidRPr="009C6D63" w:rsidRDefault="00230141" w:rsidP="002024B8">
            <w:pPr>
              <w:numPr>
                <w:ilvl w:val="0"/>
                <w:numId w:val="69"/>
              </w:numPr>
              <w:spacing w:after="0" w:line="240" w:lineRule="auto"/>
              <w:jc w:val="both"/>
              <w:rPr>
                <w:szCs w:val="24"/>
              </w:rPr>
            </w:pPr>
            <w:r w:rsidRPr="009C6D63">
              <w:rPr>
                <w:szCs w:val="24"/>
              </w:rPr>
              <w:t>Игры-драматизации</w:t>
            </w:r>
          </w:p>
          <w:p w:rsidR="00230141" w:rsidRPr="009C6D63" w:rsidRDefault="00230141" w:rsidP="002024B8">
            <w:pPr>
              <w:numPr>
                <w:ilvl w:val="0"/>
                <w:numId w:val="69"/>
              </w:numPr>
              <w:spacing w:after="0" w:line="240" w:lineRule="auto"/>
              <w:jc w:val="both"/>
              <w:rPr>
                <w:szCs w:val="24"/>
              </w:rPr>
            </w:pPr>
            <w:r w:rsidRPr="009C6D63">
              <w:rPr>
                <w:szCs w:val="24"/>
              </w:rPr>
              <w:t>Сюрпризные моменты и элементы новизны</w:t>
            </w:r>
          </w:p>
          <w:p w:rsidR="00230141" w:rsidRPr="009C6D63" w:rsidRDefault="00230141" w:rsidP="002024B8">
            <w:pPr>
              <w:numPr>
                <w:ilvl w:val="0"/>
                <w:numId w:val="69"/>
              </w:numPr>
              <w:spacing w:after="0" w:line="240" w:lineRule="auto"/>
              <w:jc w:val="both"/>
              <w:rPr>
                <w:szCs w:val="24"/>
              </w:rPr>
            </w:pPr>
            <w:r w:rsidRPr="009C6D63">
              <w:rPr>
                <w:szCs w:val="24"/>
              </w:rPr>
              <w:t>Юмор и шутка</w:t>
            </w:r>
          </w:p>
          <w:p w:rsidR="00230141" w:rsidRPr="009C6D63" w:rsidRDefault="00230141" w:rsidP="002024B8">
            <w:pPr>
              <w:numPr>
                <w:ilvl w:val="0"/>
                <w:numId w:val="69"/>
              </w:numPr>
              <w:spacing w:after="0" w:line="240" w:lineRule="auto"/>
              <w:jc w:val="both"/>
              <w:rPr>
                <w:szCs w:val="24"/>
              </w:rPr>
            </w:pPr>
            <w:r w:rsidRPr="009C6D63">
              <w:rPr>
                <w:szCs w:val="24"/>
              </w:rPr>
              <w:t>Сочетание разнообразных средств на одном занятии</w:t>
            </w:r>
          </w:p>
          <w:p w:rsidR="00230141" w:rsidRPr="009C6D63" w:rsidRDefault="00230141" w:rsidP="00924B21">
            <w:pPr>
              <w:ind w:left="-1298"/>
              <w:jc w:val="both"/>
              <w:rPr>
                <w:szCs w:val="24"/>
              </w:rPr>
            </w:pPr>
          </w:p>
        </w:tc>
        <w:tc>
          <w:tcPr>
            <w:tcW w:w="372" w:type="dxa"/>
            <w:tcBorders>
              <w:top w:val="nil"/>
              <w:left w:val="double" w:sz="12" w:space="0" w:color="auto"/>
              <w:bottom w:val="nil"/>
              <w:right w:val="double" w:sz="12" w:space="0" w:color="auto"/>
            </w:tcBorders>
          </w:tcPr>
          <w:p w:rsidR="00230141" w:rsidRPr="009C6D63" w:rsidRDefault="00230141" w:rsidP="002024B8">
            <w:pPr>
              <w:numPr>
                <w:ilvl w:val="0"/>
                <w:numId w:val="69"/>
              </w:numPr>
              <w:spacing w:after="0" w:line="240" w:lineRule="auto"/>
              <w:jc w:val="both"/>
              <w:rPr>
                <w:b/>
                <w:szCs w:val="24"/>
              </w:rPr>
            </w:pPr>
          </w:p>
        </w:tc>
        <w:tc>
          <w:tcPr>
            <w:tcW w:w="3303" w:type="dxa"/>
            <w:tcBorders>
              <w:top w:val="double" w:sz="12" w:space="0" w:color="auto"/>
              <w:left w:val="double" w:sz="12" w:space="0" w:color="auto"/>
              <w:bottom w:val="double" w:sz="12" w:space="0" w:color="auto"/>
              <w:right w:val="double" w:sz="12" w:space="0" w:color="auto"/>
            </w:tcBorders>
          </w:tcPr>
          <w:p w:rsidR="00230141" w:rsidRPr="009C6D63" w:rsidRDefault="00230141" w:rsidP="002024B8">
            <w:pPr>
              <w:numPr>
                <w:ilvl w:val="0"/>
                <w:numId w:val="69"/>
              </w:numPr>
              <w:spacing w:after="0" w:line="240" w:lineRule="auto"/>
              <w:ind w:left="367"/>
              <w:jc w:val="both"/>
              <w:rPr>
                <w:szCs w:val="24"/>
              </w:rPr>
            </w:pPr>
            <w:r w:rsidRPr="009C6D63">
              <w:rPr>
                <w:szCs w:val="24"/>
              </w:rPr>
              <w:t>Прием предложения и обучения способу связи разных видов деятельности</w:t>
            </w:r>
          </w:p>
          <w:p w:rsidR="00230141" w:rsidRPr="009C6D63" w:rsidRDefault="00230141" w:rsidP="002024B8">
            <w:pPr>
              <w:numPr>
                <w:ilvl w:val="0"/>
                <w:numId w:val="69"/>
              </w:numPr>
              <w:spacing w:after="0" w:line="240" w:lineRule="auto"/>
              <w:ind w:left="367"/>
              <w:jc w:val="both"/>
              <w:rPr>
                <w:szCs w:val="24"/>
              </w:rPr>
            </w:pPr>
            <w:r w:rsidRPr="009C6D63">
              <w:rPr>
                <w:szCs w:val="24"/>
              </w:rPr>
              <w:t>Перспективное планирование</w:t>
            </w:r>
          </w:p>
          <w:p w:rsidR="00230141" w:rsidRPr="009C6D63" w:rsidRDefault="00230141" w:rsidP="002024B8">
            <w:pPr>
              <w:numPr>
                <w:ilvl w:val="0"/>
                <w:numId w:val="69"/>
              </w:numPr>
              <w:spacing w:after="0" w:line="240" w:lineRule="auto"/>
              <w:ind w:left="367"/>
              <w:jc w:val="both"/>
              <w:rPr>
                <w:szCs w:val="24"/>
              </w:rPr>
            </w:pPr>
            <w:r w:rsidRPr="009C6D63">
              <w:rPr>
                <w:szCs w:val="24"/>
              </w:rPr>
              <w:t>Перспектива, направленная на последующую деятельность</w:t>
            </w:r>
          </w:p>
          <w:p w:rsidR="00230141" w:rsidRPr="009C6D63" w:rsidRDefault="00230141" w:rsidP="002024B8">
            <w:pPr>
              <w:numPr>
                <w:ilvl w:val="0"/>
                <w:numId w:val="69"/>
              </w:numPr>
              <w:spacing w:after="0" w:line="240" w:lineRule="auto"/>
              <w:ind w:left="367"/>
              <w:jc w:val="both"/>
              <w:rPr>
                <w:szCs w:val="24"/>
              </w:rPr>
            </w:pPr>
            <w:r w:rsidRPr="009C6D63">
              <w:rPr>
                <w:szCs w:val="24"/>
              </w:rPr>
              <w:t>Беседа</w:t>
            </w:r>
          </w:p>
          <w:p w:rsidR="00230141" w:rsidRPr="009C6D63" w:rsidRDefault="00230141" w:rsidP="00924B21">
            <w:pPr>
              <w:ind w:left="-1298"/>
              <w:jc w:val="both"/>
              <w:rPr>
                <w:szCs w:val="24"/>
              </w:rPr>
            </w:pPr>
          </w:p>
        </w:tc>
        <w:tc>
          <w:tcPr>
            <w:tcW w:w="358" w:type="dxa"/>
            <w:tcBorders>
              <w:top w:val="nil"/>
              <w:left w:val="double" w:sz="12" w:space="0" w:color="auto"/>
              <w:bottom w:val="nil"/>
              <w:right w:val="double" w:sz="12" w:space="0" w:color="auto"/>
            </w:tcBorders>
          </w:tcPr>
          <w:p w:rsidR="00230141" w:rsidRPr="009C6D63" w:rsidRDefault="00230141" w:rsidP="002024B8">
            <w:pPr>
              <w:numPr>
                <w:ilvl w:val="0"/>
                <w:numId w:val="69"/>
              </w:numPr>
              <w:spacing w:after="0" w:line="240" w:lineRule="auto"/>
              <w:jc w:val="both"/>
              <w:rPr>
                <w:b/>
                <w:szCs w:val="24"/>
              </w:rPr>
            </w:pPr>
          </w:p>
        </w:tc>
        <w:tc>
          <w:tcPr>
            <w:tcW w:w="3978" w:type="dxa"/>
            <w:tcBorders>
              <w:top w:val="double" w:sz="12" w:space="0" w:color="auto"/>
              <w:left w:val="double" w:sz="12" w:space="0" w:color="auto"/>
              <w:bottom w:val="double" w:sz="12" w:space="0" w:color="auto"/>
              <w:right w:val="double" w:sz="12" w:space="0" w:color="auto"/>
            </w:tcBorders>
          </w:tcPr>
          <w:p w:rsidR="00230141" w:rsidRPr="009C6D63" w:rsidRDefault="00230141" w:rsidP="002024B8">
            <w:pPr>
              <w:numPr>
                <w:ilvl w:val="0"/>
                <w:numId w:val="69"/>
              </w:numPr>
              <w:spacing w:after="0" w:line="240" w:lineRule="auto"/>
              <w:jc w:val="both"/>
              <w:rPr>
                <w:szCs w:val="24"/>
              </w:rPr>
            </w:pPr>
            <w:r w:rsidRPr="009C6D63">
              <w:rPr>
                <w:szCs w:val="24"/>
              </w:rPr>
              <w:t>Повторение</w:t>
            </w:r>
          </w:p>
          <w:p w:rsidR="00230141" w:rsidRPr="009C6D63" w:rsidRDefault="00230141" w:rsidP="002024B8">
            <w:pPr>
              <w:numPr>
                <w:ilvl w:val="0"/>
                <w:numId w:val="69"/>
              </w:numPr>
              <w:spacing w:after="0" w:line="240" w:lineRule="auto"/>
              <w:jc w:val="both"/>
              <w:rPr>
                <w:szCs w:val="24"/>
              </w:rPr>
            </w:pPr>
            <w:r w:rsidRPr="009C6D63">
              <w:rPr>
                <w:szCs w:val="24"/>
              </w:rPr>
              <w:t xml:space="preserve">Наблюдение </w:t>
            </w:r>
          </w:p>
          <w:p w:rsidR="00230141" w:rsidRPr="009C6D63" w:rsidRDefault="00230141" w:rsidP="002024B8">
            <w:pPr>
              <w:numPr>
                <w:ilvl w:val="0"/>
                <w:numId w:val="69"/>
              </w:numPr>
              <w:spacing w:after="0" w:line="240" w:lineRule="auto"/>
              <w:jc w:val="both"/>
              <w:rPr>
                <w:szCs w:val="24"/>
              </w:rPr>
            </w:pPr>
            <w:r w:rsidRPr="009C6D63">
              <w:rPr>
                <w:szCs w:val="24"/>
              </w:rPr>
              <w:t>Экспериментирование</w:t>
            </w:r>
          </w:p>
          <w:p w:rsidR="00230141" w:rsidRPr="009C6D63" w:rsidRDefault="00230141" w:rsidP="002024B8">
            <w:pPr>
              <w:numPr>
                <w:ilvl w:val="0"/>
                <w:numId w:val="69"/>
              </w:numPr>
              <w:spacing w:after="0" w:line="240" w:lineRule="auto"/>
              <w:jc w:val="both"/>
              <w:rPr>
                <w:szCs w:val="24"/>
              </w:rPr>
            </w:pPr>
            <w:r w:rsidRPr="009C6D63">
              <w:rPr>
                <w:szCs w:val="24"/>
              </w:rPr>
              <w:t>Создание проблемных ситуаций</w:t>
            </w:r>
          </w:p>
          <w:p w:rsidR="00230141" w:rsidRPr="009C6D63" w:rsidRDefault="00230141" w:rsidP="002024B8">
            <w:pPr>
              <w:numPr>
                <w:ilvl w:val="0"/>
                <w:numId w:val="69"/>
              </w:numPr>
              <w:spacing w:after="0" w:line="240" w:lineRule="auto"/>
              <w:jc w:val="both"/>
              <w:rPr>
                <w:szCs w:val="24"/>
              </w:rPr>
            </w:pPr>
            <w:r w:rsidRPr="009C6D63">
              <w:rPr>
                <w:szCs w:val="24"/>
              </w:rPr>
              <w:t>Беседа</w:t>
            </w:r>
          </w:p>
          <w:p w:rsidR="00230141" w:rsidRPr="009C6D63" w:rsidRDefault="00230141" w:rsidP="00924B21">
            <w:pPr>
              <w:ind w:left="-1298"/>
              <w:jc w:val="both"/>
              <w:rPr>
                <w:szCs w:val="24"/>
              </w:rPr>
            </w:pPr>
          </w:p>
        </w:tc>
      </w:tr>
    </w:tbl>
    <w:p w:rsidR="00230141" w:rsidRDefault="00230141" w:rsidP="00230141">
      <w:pPr>
        <w:spacing w:after="0" w:line="240" w:lineRule="auto"/>
        <w:jc w:val="both"/>
        <w:rPr>
          <w:szCs w:val="24"/>
        </w:rPr>
      </w:pPr>
    </w:p>
    <w:p w:rsidR="00AB7952" w:rsidRDefault="00AB7952" w:rsidP="00230141">
      <w:pPr>
        <w:spacing w:after="0" w:line="240" w:lineRule="auto"/>
        <w:jc w:val="both"/>
        <w:rPr>
          <w:szCs w:val="24"/>
        </w:rPr>
      </w:pPr>
    </w:p>
    <w:p w:rsidR="00AB7952" w:rsidRDefault="00AB7952" w:rsidP="00230141">
      <w:pPr>
        <w:spacing w:after="0" w:line="240" w:lineRule="auto"/>
        <w:jc w:val="both"/>
        <w:rPr>
          <w:szCs w:val="24"/>
        </w:rPr>
      </w:pPr>
    </w:p>
    <w:p w:rsidR="00AB7952" w:rsidRDefault="00AB7952" w:rsidP="00230141">
      <w:pPr>
        <w:spacing w:after="0" w:line="240" w:lineRule="auto"/>
        <w:jc w:val="both"/>
        <w:rPr>
          <w:szCs w:val="24"/>
        </w:rPr>
      </w:pPr>
    </w:p>
    <w:p w:rsidR="00AB7952" w:rsidRPr="009C6D63" w:rsidRDefault="00AB7952" w:rsidP="00230141">
      <w:pPr>
        <w:spacing w:after="0" w:line="240" w:lineRule="auto"/>
        <w:jc w:val="both"/>
        <w:rPr>
          <w:szCs w:val="24"/>
        </w:rPr>
      </w:pPr>
    </w:p>
    <w:tbl>
      <w:tblPr>
        <w:tblW w:w="14095" w:type="dxa"/>
        <w:jc w:val="center"/>
        <w:tblInd w:w="-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152"/>
        <w:gridCol w:w="6943"/>
      </w:tblGrid>
      <w:tr w:rsidR="00230141" w:rsidRPr="0069248D" w:rsidTr="00AB7952">
        <w:trPr>
          <w:trHeight w:val="285"/>
          <w:jc w:val="center"/>
        </w:trPr>
        <w:tc>
          <w:tcPr>
            <w:tcW w:w="7152" w:type="dxa"/>
          </w:tcPr>
          <w:p w:rsidR="00230141" w:rsidRPr="009C6D63" w:rsidRDefault="00230141" w:rsidP="00924B21">
            <w:pPr>
              <w:spacing w:after="0" w:line="240" w:lineRule="auto"/>
              <w:jc w:val="both"/>
              <w:rPr>
                <w:b/>
                <w:szCs w:val="24"/>
                <w:lang w:eastAsia="ru-RU"/>
              </w:rPr>
            </w:pPr>
            <w:r w:rsidRPr="009C6D63">
              <w:rPr>
                <w:b/>
                <w:szCs w:val="24"/>
                <w:lang w:eastAsia="ru-RU"/>
              </w:rPr>
              <w:lastRenderedPageBreak/>
              <w:t xml:space="preserve">Технологии на основе </w:t>
            </w:r>
            <w:proofErr w:type="spellStart"/>
            <w:r w:rsidRPr="009C6D63">
              <w:rPr>
                <w:b/>
                <w:szCs w:val="24"/>
                <w:lang w:eastAsia="ru-RU"/>
              </w:rPr>
              <w:t>деятельностного</w:t>
            </w:r>
            <w:proofErr w:type="spellEnd"/>
            <w:r w:rsidRPr="009C6D63">
              <w:rPr>
                <w:b/>
                <w:szCs w:val="24"/>
                <w:lang w:eastAsia="ru-RU"/>
              </w:rPr>
              <w:t xml:space="preserve"> подхода</w:t>
            </w:r>
          </w:p>
        </w:tc>
        <w:tc>
          <w:tcPr>
            <w:tcW w:w="6943" w:type="dxa"/>
          </w:tcPr>
          <w:p w:rsidR="00230141" w:rsidRPr="009C6D63" w:rsidRDefault="00230141" w:rsidP="00924B21">
            <w:pPr>
              <w:spacing w:after="0" w:line="240" w:lineRule="auto"/>
              <w:jc w:val="both"/>
              <w:rPr>
                <w:b/>
                <w:szCs w:val="24"/>
                <w:lang w:eastAsia="ru-RU"/>
              </w:rPr>
            </w:pPr>
            <w:r w:rsidRPr="009C6D63">
              <w:rPr>
                <w:b/>
                <w:szCs w:val="24"/>
                <w:lang w:eastAsia="ru-RU"/>
              </w:rPr>
              <w:t>Педагогические технологии обучения и развития</w:t>
            </w:r>
          </w:p>
        </w:tc>
      </w:tr>
      <w:tr w:rsidR="00230141" w:rsidRPr="0069248D" w:rsidTr="00AB7952">
        <w:trPr>
          <w:trHeight w:val="869"/>
          <w:jc w:val="center"/>
        </w:trPr>
        <w:tc>
          <w:tcPr>
            <w:tcW w:w="7152" w:type="dxa"/>
          </w:tcPr>
          <w:p w:rsidR="00230141" w:rsidRPr="009C6D63" w:rsidRDefault="00230141" w:rsidP="002024B8">
            <w:pPr>
              <w:numPr>
                <w:ilvl w:val="0"/>
                <w:numId w:val="94"/>
              </w:numPr>
              <w:tabs>
                <w:tab w:val="num" w:pos="284"/>
                <w:tab w:val="left" w:pos="532"/>
              </w:tabs>
              <w:spacing w:after="0" w:line="240" w:lineRule="auto"/>
              <w:ind w:left="142"/>
              <w:contextualSpacing/>
              <w:jc w:val="both"/>
              <w:rPr>
                <w:color w:val="000000"/>
                <w:szCs w:val="24"/>
                <w:lang w:eastAsia="ru-RU"/>
              </w:rPr>
            </w:pPr>
            <w:r w:rsidRPr="009C6D63">
              <w:rPr>
                <w:color w:val="000000"/>
                <w:szCs w:val="24"/>
                <w:lang w:eastAsia="ru-RU"/>
              </w:rPr>
              <w:t>Педагогическая технология - метод проектов</w:t>
            </w:r>
          </w:p>
          <w:p w:rsidR="00230141" w:rsidRPr="009C6D63" w:rsidRDefault="00230141" w:rsidP="002024B8">
            <w:pPr>
              <w:numPr>
                <w:ilvl w:val="0"/>
                <w:numId w:val="94"/>
              </w:numPr>
              <w:tabs>
                <w:tab w:val="num" w:pos="284"/>
                <w:tab w:val="left" w:pos="532"/>
              </w:tabs>
              <w:spacing w:after="0" w:line="240" w:lineRule="auto"/>
              <w:ind w:left="142"/>
              <w:contextualSpacing/>
              <w:jc w:val="both"/>
              <w:rPr>
                <w:color w:val="000000"/>
                <w:szCs w:val="24"/>
                <w:lang w:eastAsia="ru-RU"/>
              </w:rPr>
            </w:pPr>
            <w:r w:rsidRPr="009C6D63">
              <w:rPr>
                <w:color w:val="000000"/>
                <w:szCs w:val="24"/>
                <w:lang w:eastAsia="ru-RU"/>
              </w:rPr>
              <w:t>Технология развивающего обучения</w:t>
            </w:r>
          </w:p>
          <w:p w:rsidR="00230141" w:rsidRPr="009C6D63" w:rsidRDefault="00230141" w:rsidP="002024B8">
            <w:pPr>
              <w:numPr>
                <w:ilvl w:val="0"/>
                <w:numId w:val="94"/>
              </w:numPr>
              <w:tabs>
                <w:tab w:val="num" w:pos="284"/>
                <w:tab w:val="left" w:pos="532"/>
              </w:tabs>
              <w:spacing w:after="0" w:line="240" w:lineRule="auto"/>
              <w:ind w:left="142"/>
              <w:contextualSpacing/>
              <w:jc w:val="both"/>
              <w:rPr>
                <w:color w:val="000000"/>
                <w:szCs w:val="24"/>
                <w:lang w:eastAsia="ru-RU"/>
              </w:rPr>
            </w:pPr>
            <w:r w:rsidRPr="009C6D63">
              <w:rPr>
                <w:color w:val="000000"/>
                <w:szCs w:val="24"/>
                <w:lang w:eastAsia="ru-RU"/>
              </w:rPr>
              <w:t>Педагогическая  технология самостоятельной исследовательской деятельности детей</w:t>
            </w:r>
          </w:p>
          <w:p w:rsidR="00230141" w:rsidRPr="009C6D63" w:rsidRDefault="00230141" w:rsidP="002024B8">
            <w:pPr>
              <w:numPr>
                <w:ilvl w:val="0"/>
                <w:numId w:val="94"/>
              </w:numPr>
              <w:tabs>
                <w:tab w:val="num" w:pos="284"/>
                <w:tab w:val="left" w:pos="532"/>
              </w:tabs>
              <w:spacing w:after="0" w:line="240" w:lineRule="auto"/>
              <w:ind w:left="142"/>
              <w:contextualSpacing/>
              <w:jc w:val="both"/>
              <w:rPr>
                <w:color w:val="000000"/>
                <w:szCs w:val="24"/>
                <w:lang w:eastAsia="ru-RU"/>
              </w:rPr>
            </w:pPr>
            <w:r w:rsidRPr="009C6D63">
              <w:rPr>
                <w:color w:val="000000"/>
                <w:szCs w:val="24"/>
                <w:lang w:eastAsia="ru-RU"/>
              </w:rPr>
              <w:t>Педагогическая технология детского экспериментирования</w:t>
            </w:r>
          </w:p>
        </w:tc>
        <w:tc>
          <w:tcPr>
            <w:tcW w:w="6943" w:type="dxa"/>
          </w:tcPr>
          <w:p w:rsidR="00230141" w:rsidRPr="009C6D63" w:rsidRDefault="00230141" w:rsidP="002024B8">
            <w:pPr>
              <w:numPr>
                <w:ilvl w:val="0"/>
                <w:numId w:val="94"/>
              </w:numPr>
              <w:tabs>
                <w:tab w:val="num" w:pos="284"/>
                <w:tab w:val="left" w:pos="532"/>
              </w:tabs>
              <w:spacing w:after="0" w:line="240" w:lineRule="auto"/>
              <w:ind w:left="142"/>
              <w:contextualSpacing/>
              <w:jc w:val="both"/>
              <w:rPr>
                <w:color w:val="000000"/>
                <w:szCs w:val="24"/>
                <w:lang w:eastAsia="ru-RU"/>
              </w:rPr>
            </w:pPr>
            <w:r w:rsidRPr="009C6D63">
              <w:rPr>
                <w:color w:val="000000"/>
                <w:szCs w:val="24"/>
                <w:lang w:eastAsia="ru-RU"/>
              </w:rPr>
              <w:t>Педагогическая технология экологического образования детей дошкольного возраста</w:t>
            </w:r>
          </w:p>
          <w:p w:rsidR="00230141" w:rsidRPr="009C6D63" w:rsidRDefault="00230141" w:rsidP="002024B8">
            <w:pPr>
              <w:numPr>
                <w:ilvl w:val="0"/>
                <w:numId w:val="94"/>
              </w:numPr>
              <w:tabs>
                <w:tab w:val="num" w:pos="284"/>
                <w:tab w:val="left" w:pos="532"/>
              </w:tabs>
              <w:spacing w:after="0" w:line="240" w:lineRule="auto"/>
              <w:ind w:left="142"/>
              <w:contextualSpacing/>
              <w:jc w:val="both"/>
              <w:rPr>
                <w:color w:val="000000"/>
                <w:szCs w:val="24"/>
                <w:lang w:eastAsia="ru-RU"/>
              </w:rPr>
            </w:pPr>
            <w:r w:rsidRPr="009C6D63">
              <w:rPr>
                <w:color w:val="000000"/>
                <w:szCs w:val="24"/>
                <w:lang w:eastAsia="ru-RU"/>
              </w:rPr>
              <w:t xml:space="preserve">Педагогическая технология формирования </w:t>
            </w:r>
          </w:p>
          <w:p w:rsidR="00230141" w:rsidRPr="009C6D63" w:rsidRDefault="00230141" w:rsidP="00924B21">
            <w:pPr>
              <w:tabs>
                <w:tab w:val="left" w:pos="532"/>
              </w:tabs>
              <w:spacing w:after="0" w:line="240" w:lineRule="auto"/>
              <w:ind w:left="142"/>
              <w:contextualSpacing/>
              <w:jc w:val="both"/>
              <w:rPr>
                <w:color w:val="000000"/>
                <w:szCs w:val="24"/>
                <w:lang w:eastAsia="ru-RU"/>
              </w:rPr>
            </w:pPr>
            <w:r w:rsidRPr="009C6D63">
              <w:rPr>
                <w:color w:val="000000"/>
                <w:szCs w:val="24"/>
                <w:lang w:eastAsia="ru-RU"/>
              </w:rPr>
              <w:t>основ безопасной жизнедеятельности</w:t>
            </w:r>
          </w:p>
        </w:tc>
      </w:tr>
    </w:tbl>
    <w:p w:rsidR="00230141" w:rsidRPr="009C6D63" w:rsidRDefault="00230141" w:rsidP="00230141">
      <w:pPr>
        <w:spacing w:after="0" w:line="240" w:lineRule="auto"/>
        <w:ind w:firstLine="567"/>
        <w:jc w:val="both"/>
        <w:rPr>
          <w:szCs w:val="24"/>
        </w:rPr>
      </w:pPr>
    </w:p>
    <w:p w:rsidR="00230141" w:rsidRPr="009C6D63" w:rsidRDefault="00230141" w:rsidP="00230141">
      <w:pPr>
        <w:spacing w:after="0" w:line="240" w:lineRule="auto"/>
        <w:jc w:val="both"/>
        <w:rPr>
          <w:b/>
          <w:szCs w:val="24"/>
        </w:rPr>
      </w:pPr>
      <w:r w:rsidRPr="009C6D63">
        <w:rPr>
          <w:b/>
          <w:szCs w:val="24"/>
        </w:rPr>
        <w:t>Формы  работы  с детьми образовательная область «Познавательное развитие»</w:t>
      </w:r>
    </w:p>
    <w:p w:rsidR="00230141" w:rsidRPr="009C6D63" w:rsidRDefault="00230141" w:rsidP="00230141">
      <w:pPr>
        <w:spacing w:after="0" w:line="240" w:lineRule="auto"/>
        <w:ind w:firstLine="567"/>
        <w:jc w:val="both"/>
        <w:rPr>
          <w:szCs w:val="24"/>
        </w:rPr>
      </w:pPr>
    </w:p>
    <w:tbl>
      <w:tblPr>
        <w:tblW w:w="1470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3276"/>
        <w:gridCol w:w="1330"/>
        <w:gridCol w:w="5617"/>
        <w:gridCol w:w="4486"/>
      </w:tblGrid>
      <w:tr w:rsidR="00230141" w:rsidRPr="0069248D" w:rsidTr="00924B21">
        <w:trPr>
          <w:trHeight w:val="93"/>
        </w:trPr>
        <w:tc>
          <w:tcPr>
            <w:tcW w:w="3276" w:type="dxa"/>
          </w:tcPr>
          <w:p w:rsidR="00230141" w:rsidRPr="009C6D63" w:rsidRDefault="00230141" w:rsidP="00924B21">
            <w:pPr>
              <w:spacing w:after="0" w:line="240" w:lineRule="auto"/>
              <w:jc w:val="both"/>
              <w:rPr>
                <w:szCs w:val="24"/>
                <w:lang w:eastAsia="ru-RU"/>
              </w:rPr>
            </w:pPr>
            <w:r w:rsidRPr="009C6D63">
              <w:rPr>
                <w:szCs w:val="24"/>
                <w:lang w:eastAsia="ru-RU"/>
              </w:rPr>
              <w:t xml:space="preserve">Содержание  </w:t>
            </w:r>
          </w:p>
        </w:tc>
        <w:tc>
          <w:tcPr>
            <w:tcW w:w="1330" w:type="dxa"/>
          </w:tcPr>
          <w:p w:rsidR="00230141" w:rsidRPr="009C6D63" w:rsidRDefault="00230141" w:rsidP="00924B21">
            <w:pPr>
              <w:spacing w:after="0" w:line="240" w:lineRule="auto"/>
              <w:jc w:val="both"/>
              <w:rPr>
                <w:szCs w:val="24"/>
                <w:lang w:eastAsia="ru-RU"/>
              </w:rPr>
            </w:pPr>
            <w:r w:rsidRPr="009C6D63">
              <w:rPr>
                <w:szCs w:val="24"/>
                <w:lang w:eastAsia="ru-RU"/>
              </w:rPr>
              <w:t xml:space="preserve">Возраст </w:t>
            </w:r>
          </w:p>
        </w:tc>
        <w:tc>
          <w:tcPr>
            <w:tcW w:w="5617" w:type="dxa"/>
          </w:tcPr>
          <w:p w:rsidR="00230141" w:rsidRPr="009C6D63" w:rsidRDefault="00230141" w:rsidP="00924B21">
            <w:pPr>
              <w:spacing w:after="0" w:line="240" w:lineRule="auto"/>
              <w:jc w:val="both"/>
              <w:rPr>
                <w:szCs w:val="24"/>
                <w:lang w:eastAsia="ru-RU"/>
              </w:rPr>
            </w:pPr>
            <w:r w:rsidRPr="009C6D63">
              <w:rPr>
                <w:szCs w:val="24"/>
                <w:lang w:eastAsia="ru-RU"/>
              </w:rPr>
              <w:t xml:space="preserve">Совместная  деятельность </w:t>
            </w:r>
          </w:p>
          <w:p w:rsidR="00230141" w:rsidRPr="009C6D63" w:rsidRDefault="00230141" w:rsidP="00924B21">
            <w:pPr>
              <w:spacing w:after="0" w:line="240" w:lineRule="auto"/>
              <w:jc w:val="both"/>
              <w:rPr>
                <w:szCs w:val="24"/>
                <w:lang w:eastAsia="ru-RU"/>
              </w:rPr>
            </w:pPr>
          </w:p>
        </w:tc>
        <w:tc>
          <w:tcPr>
            <w:tcW w:w="4486" w:type="dxa"/>
          </w:tcPr>
          <w:p w:rsidR="00230141" w:rsidRPr="009C6D63" w:rsidRDefault="00230141" w:rsidP="00924B21">
            <w:pPr>
              <w:spacing w:after="0" w:line="240" w:lineRule="auto"/>
              <w:jc w:val="both"/>
              <w:rPr>
                <w:szCs w:val="24"/>
                <w:lang w:eastAsia="ru-RU"/>
              </w:rPr>
            </w:pPr>
            <w:r w:rsidRPr="009C6D63">
              <w:rPr>
                <w:szCs w:val="24"/>
                <w:lang w:eastAsia="ru-RU"/>
              </w:rPr>
              <w:t xml:space="preserve">Самостоятельная  деятельность </w:t>
            </w:r>
          </w:p>
        </w:tc>
      </w:tr>
      <w:tr w:rsidR="00230141" w:rsidRPr="0069248D" w:rsidTr="00924B21">
        <w:trPr>
          <w:trHeight w:val="93"/>
        </w:trPr>
        <w:tc>
          <w:tcPr>
            <w:tcW w:w="3276" w:type="dxa"/>
            <w:vMerge w:val="restart"/>
          </w:tcPr>
          <w:p w:rsidR="00230141" w:rsidRPr="009C6D63" w:rsidRDefault="00230141" w:rsidP="00924B21">
            <w:pPr>
              <w:spacing w:after="0" w:line="240" w:lineRule="auto"/>
              <w:jc w:val="both"/>
              <w:rPr>
                <w:b/>
                <w:szCs w:val="24"/>
                <w:lang w:eastAsia="ru-RU"/>
              </w:rPr>
            </w:pPr>
            <w:r w:rsidRPr="009C6D63">
              <w:rPr>
                <w:b/>
                <w:szCs w:val="24"/>
                <w:lang w:eastAsia="ru-RU"/>
              </w:rPr>
              <w:t xml:space="preserve">Формирование элементарных математических представлений </w:t>
            </w:r>
          </w:p>
          <w:p w:rsidR="00230141" w:rsidRPr="009C6D63" w:rsidRDefault="00230141" w:rsidP="00924B21">
            <w:pPr>
              <w:spacing w:after="0" w:line="240" w:lineRule="auto"/>
              <w:jc w:val="both"/>
              <w:rPr>
                <w:szCs w:val="24"/>
                <w:lang w:eastAsia="ru-RU"/>
              </w:rPr>
            </w:pPr>
            <w:r w:rsidRPr="009C6D63">
              <w:rPr>
                <w:szCs w:val="24"/>
                <w:lang w:eastAsia="ru-RU"/>
              </w:rPr>
              <w:t>* количество и счет</w:t>
            </w:r>
          </w:p>
          <w:p w:rsidR="00230141" w:rsidRPr="009C6D63" w:rsidRDefault="00230141" w:rsidP="00924B21">
            <w:pPr>
              <w:spacing w:after="0" w:line="240" w:lineRule="auto"/>
              <w:jc w:val="both"/>
              <w:rPr>
                <w:szCs w:val="24"/>
                <w:lang w:eastAsia="ru-RU"/>
              </w:rPr>
            </w:pPr>
            <w:r w:rsidRPr="009C6D63">
              <w:rPr>
                <w:szCs w:val="24"/>
                <w:lang w:eastAsia="ru-RU"/>
              </w:rPr>
              <w:t xml:space="preserve">* величина </w:t>
            </w:r>
          </w:p>
          <w:p w:rsidR="00230141" w:rsidRPr="009C6D63" w:rsidRDefault="00230141" w:rsidP="00924B21">
            <w:pPr>
              <w:spacing w:after="0" w:line="240" w:lineRule="auto"/>
              <w:jc w:val="both"/>
              <w:rPr>
                <w:szCs w:val="24"/>
                <w:lang w:eastAsia="ru-RU"/>
              </w:rPr>
            </w:pPr>
            <w:r w:rsidRPr="009C6D63">
              <w:rPr>
                <w:szCs w:val="24"/>
                <w:lang w:eastAsia="ru-RU"/>
              </w:rPr>
              <w:t xml:space="preserve">* форма </w:t>
            </w:r>
          </w:p>
          <w:p w:rsidR="00230141" w:rsidRPr="009C6D63" w:rsidRDefault="00230141" w:rsidP="00924B21">
            <w:pPr>
              <w:spacing w:after="0" w:line="240" w:lineRule="auto"/>
              <w:rPr>
                <w:szCs w:val="24"/>
                <w:lang w:eastAsia="ru-RU"/>
              </w:rPr>
            </w:pPr>
            <w:r w:rsidRPr="009C6D63">
              <w:rPr>
                <w:szCs w:val="24"/>
                <w:lang w:eastAsia="ru-RU"/>
              </w:rPr>
              <w:t>*  ориентировка в пространстве</w:t>
            </w:r>
          </w:p>
          <w:p w:rsidR="00230141" w:rsidRPr="009C6D63" w:rsidRDefault="00230141" w:rsidP="00924B21">
            <w:pPr>
              <w:spacing w:after="0" w:line="240" w:lineRule="auto"/>
              <w:jc w:val="both"/>
              <w:rPr>
                <w:szCs w:val="24"/>
                <w:lang w:eastAsia="ru-RU"/>
              </w:rPr>
            </w:pPr>
            <w:r w:rsidRPr="009C6D63">
              <w:rPr>
                <w:szCs w:val="24"/>
                <w:lang w:eastAsia="ru-RU"/>
              </w:rPr>
              <w:t>* ориентировка  во  времени</w:t>
            </w:r>
          </w:p>
        </w:tc>
        <w:tc>
          <w:tcPr>
            <w:tcW w:w="1330" w:type="dxa"/>
          </w:tcPr>
          <w:p w:rsidR="00230141" w:rsidRPr="009C6D63" w:rsidRDefault="00230141" w:rsidP="00924B21">
            <w:pPr>
              <w:spacing w:after="0" w:line="240" w:lineRule="auto"/>
              <w:jc w:val="both"/>
              <w:rPr>
                <w:szCs w:val="24"/>
                <w:lang w:eastAsia="ru-RU"/>
              </w:rPr>
            </w:pPr>
            <w:r w:rsidRPr="009C6D63">
              <w:rPr>
                <w:szCs w:val="24"/>
                <w:lang w:eastAsia="ru-RU"/>
              </w:rPr>
              <w:t>3-5 лет  младшая  и средняя группы</w:t>
            </w:r>
          </w:p>
        </w:tc>
        <w:tc>
          <w:tcPr>
            <w:tcW w:w="5617" w:type="dxa"/>
          </w:tcPr>
          <w:p w:rsidR="00230141" w:rsidRPr="009C6D63" w:rsidRDefault="00230141" w:rsidP="00924B21">
            <w:pPr>
              <w:spacing w:after="0" w:line="240" w:lineRule="auto"/>
              <w:jc w:val="both"/>
              <w:rPr>
                <w:szCs w:val="24"/>
              </w:rPr>
            </w:pPr>
            <w:proofErr w:type="gramStart"/>
            <w:r w:rsidRPr="009C6D63">
              <w:rPr>
                <w:szCs w:val="24"/>
              </w:rPr>
              <w:t>Интегрированные</w:t>
            </w:r>
            <w:proofErr w:type="gramEnd"/>
            <w:r w:rsidRPr="009C6D63">
              <w:rPr>
                <w:szCs w:val="24"/>
              </w:rPr>
              <w:t xml:space="preserve">  деятельность </w:t>
            </w:r>
          </w:p>
          <w:p w:rsidR="00230141" w:rsidRPr="009C6D63" w:rsidRDefault="00230141" w:rsidP="00924B21">
            <w:pPr>
              <w:spacing w:after="0" w:line="240" w:lineRule="auto"/>
              <w:jc w:val="both"/>
              <w:rPr>
                <w:szCs w:val="24"/>
              </w:rPr>
            </w:pPr>
            <w:r w:rsidRPr="009C6D63">
              <w:rPr>
                <w:szCs w:val="24"/>
              </w:rPr>
              <w:t>Упражнения</w:t>
            </w:r>
          </w:p>
          <w:p w:rsidR="00230141" w:rsidRPr="009C6D63" w:rsidRDefault="00230141" w:rsidP="00924B21">
            <w:pPr>
              <w:spacing w:after="0" w:line="240" w:lineRule="auto"/>
              <w:jc w:val="both"/>
              <w:rPr>
                <w:szCs w:val="24"/>
              </w:rPr>
            </w:pPr>
            <w:r w:rsidRPr="009C6D63">
              <w:rPr>
                <w:szCs w:val="24"/>
              </w:rPr>
              <w:t>Игры (дидактические, подвижные)</w:t>
            </w:r>
          </w:p>
          <w:p w:rsidR="00230141" w:rsidRPr="009C6D63" w:rsidRDefault="00230141" w:rsidP="00924B21">
            <w:pPr>
              <w:spacing w:after="0" w:line="240" w:lineRule="auto"/>
              <w:jc w:val="both"/>
              <w:rPr>
                <w:szCs w:val="24"/>
              </w:rPr>
            </w:pPr>
            <w:r w:rsidRPr="009C6D63">
              <w:rPr>
                <w:szCs w:val="24"/>
              </w:rPr>
              <w:t>Рассматривание (</w:t>
            </w:r>
            <w:proofErr w:type="gramStart"/>
            <w:r w:rsidRPr="009C6D63">
              <w:rPr>
                <w:szCs w:val="24"/>
              </w:rPr>
              <w:t>ср</w:t>
            </w:r>
            <w:proofErr w:type="gramEnd"/>
            <w:r w:rsidRPr="009C6D63">
              <w:rPr>
                <w:szCs w:val="24"/>
              </w:rPr>
              <w:t>. гр.)</w:t>
            </w:r>
          </w:p>
          <w:p w:rsidR="00230141" w:rsidRPr="009C6D63" w:rsidRDefault="00230141" w:rsidP="00924B21">
            <w:pPr>
              <w:spacing w:after="0" w:line="240" w:lineRule="auto"/>
              <w:jc w:val="both"/>
              <w:rPr>
                <w:szCs w:val="24"/>
              </w:rPr>
            </w:pPr>
            <w:r w:rsidRPr="009C6D63">
              <w:rPr>
                <w:szCs w:val="24"/>
              </w:rPr>
              <w:t>Наблюдение (</w:t>
            </w:r>
            <w:proofErr w:type="gramStart"/>
            <w:r w:rsidRPr="009C6D63">
              <w:rPr>
                <w:szCs w:val="24"/>
              </w:rPr>
              <w:t>ср</w:t>
            </w:r>
            <w:proofErr w:type="gramEnd"/>
            <w:r w:rsidRPr="009C6D63">
              <w:rPr>
                <w:szCs w:val="24"/>
              </w:rPr>
              <w:t>. гр.)</w:t>
            </w:r>
          </w:p>
          <w:p w:rsidR="00230141" w:rsidRPr="009C6D63" w:rsidRDefault="00230141" w:rsidP="00924B21">
            <w:pPr>
              <w:spacing w:after="0" w:line="240" w:lineRule="auto"/>
              <w:jc w:val="both"/>
              <w:rPr>
                <w:szCs w:val="24"/>
              </w:rPr>
            </w:pPr>
            <w:r w:rsidRPr="009C6D63">
              <w:rPr>
                <w:szCs w:val="24"/>
              </w:rPr>
              <w:t>Чтение (</w:t>
            </w:r>
            <w:proofErr w:type="gramStart"/>
            <w:r w:rsidRPr="009C6D63">
              <w:rPr>
                <w:szCs w:val="24"/>
              </w:rPr>
              <w:t>ср</w:t>
            </w:r>
            <w:proofErr w:type="gramEnd"/>
            <w:r w:rsidRPr="009C6D63">
              <w:rPr>
                <w:szCs w:val="24"/>
              </w:rPr>
              <w:t>. гр.)</w:t>
            </w:r>
          </w:p>
          <w:p w:rsidR="00230141" w:rsidRPr="009C6D63" w:rsidRDefault="00230141" w:rsidP="00924B21">
            <w:pPr>
              <w:spacing w:after="0" w:line="240" w:lineRule="auto"/>
              <w:jc w:val="both"/>
              <w:rPr>
                <w:szCs w:val="24"/>
              </w:rPr>
            </w:pPr>
            <w:r w:rsidRPr="009C6D63">
              <w:rPr>
                <w:szCs w:val="24"/>
              </w:rPr>
              <w:t xml:space="preserve"> Досуг Игровые упражнения</w:t>
            </w:r>
          </w:p>
          <w:p w:rsidR="00230141" w:rsidRPr="009C6D63" w:rsidRDefault="00230141" w:rsidP="00924B21">
            <w:pPr>
              <w:spacing w:after="0" w:line="240" w:lineRule="auto"/>
              <w:jc w:val="both"/>
              <w:rPr>
                <w:szCs w:val="24"/>
              </w:rPr>
            </w:pPr>
            <w:r w:rsidRPr="009C6D63">
              <w:rPr>
                <w:szCs w:val="24"/>
              </w:rPr>
              <w:t>Напоминание</w:t>
            </w:r>
          </w:p>
          <w:p w:rsidR="00230141" w:rsidRPr="009C6D63" w:rsidRDefault="00230141" w:rsidP="00924B21">
            <w:pPr>
              <w:spacing w:after="0" w:line="240" w:lineRule="auto"/>
              <w:jc w:val="both"/>
              <w:rPr>
                <w:szCs w:val="24"/>
              </w:rPr>
            </w:pPr>
            <w:r w:rsidRPr="009C6D63">
              <w:rPr>
                <w:szCs w:val="24"/>
              </w:rPr>
              <w:t>Объяснение</w:t>
            </w:r>
          </w:p>
          <w:p w:rsidR="00230141" w:rsidRPr="009C6D63" w:rsidRDefault="00230141" w:rsidP="00924B21">
            <w:pPr>
              <w:spacing w:after="0" w:line="240" w:lineRule="auto"/>
              <w:jc w:val="both"/>
              <w:rPr>
                <w:szCs w:val="24"/>
              </w:rPr>
            </w:pPr>
            <w:r w:rsidRPr="009C6D63">
              <w:rPr>
                <w:szCs w:val="24"/>
              </w:rPr>
              <w:t>Рассматривание (</w:t>
            </w:r>
            <w:proofErr w:type="gramStart"/>
            <w:r w:rsidRPr="009C6D63">
              <w:rPr>
                <w:szCs w:val="24"/>
              </w:rPr>
              <w:t>ср</w:t>
            </w:r>
            <w:proofErr w:type="gramEnd"/>
            <w:r w:rsidRPr="009C6D63">
              <w:rPr>
                <w:szCs w:val="24"/>
              </w:rPr>
              <w:t>. гр.)</w:t>
            </w:r>
          </w:p>
          <w:p w:rsidR="00230141" w:rsidRPr="009C6D63" w:rsidRDefault="00230141" w:rsidP="00924B21">
            <w:pPr>
              <w:spacing w:after="0" w:line="240" w:lineRule="auto"/>
              <w:jc w:val="both"/>
              <w:rPr>
                <w:szCs w:val="24"/>
              </w:rPr>
            </w:pPr>
            <w:r w:rsidRPr="009C6D63">
              <w:rPr>
                <w:szCs w:val="24"/>
              </w:rPr>
              <w:t>Наблюдение (</w:t>
            </w:r>
            <w:proofErr w:type="gramStart"/>
            <w:r w:rsidRPr="009C6D63">
              <w:rPr>
                <w:szCs w:val="24"/>
              </w:rPr>
              <w:t>ср</w:t>
            </w:r>
            <w:proofErr w:type="gramEnd"/>
            <w:r w:rsidRPr="009C6D63">
              <w:rPr>
                <w:szCs w:val="24"/>
              </w:rPr>
              <w:t>. гр.)</w:t>
            </w:r>
          </w:p>
        </w:tc>
        <w:tc>
          <w:tcPr>
            <w:tcW w:w="4486" w:type="dxa"/>
          </w:tcPr>
          <w:p w:rsidR="00230141" w:rsidRPr="009C6D63" w:rsidRDefault="00230141" w:rsidP="00924B21">
            <w:pPr>
              <w:spacing w:after="0" w:line="240" w:lineRule="auto"/>
              <w:jc w:val="both"/>
              <w:rPr>
                <w:szCs w:val="24"/>
              </w:rPr>
            </w:pPr>
            <w:r w:rsidRPr="009C6D63">
              <w:rPr>
                <w:szCs w:val="24"/>
              </w:rPr>
              <w:t xml:space="preserve">Игры (дидактические,  развивающие, подвижные) </w:t>
            </w:r>
          </w:p>
          <w:p w:rsidR="00230141" w:rsidRPr="009C6D63" w:rsidRDefault="00230141" w:rsidP="00924B21">
            <w:pPr>
              <w:spacing w:after="0" w:line="240" w:lineRule="auto"/>
              <w:jc w:val="both"/>
              <w:rPr>
                <w:szCs w:val="24"/>
                <w:lang w:eastAsia="ru-RU"/>
              </w:rPr>
            </w:pPr>
          </w:p>
        </w:tc>
      </w:tr>
      <w:tr w:rsidR="00230141" w:rsidRPr="0069248D" w:rsidTr="00924B21">
        <w:trPr>
          <w:trHeight w:val="93"/>
        </w:trPr>
        <w:tc>
          <w:tcPr>
            <w:tcW w:w="3276" w:type="dxa"/>
            <w:vMerge/>
          </w:tcPr>
          <w:p w:rsidR="00230141" w:rsidRPr="009C6D63" w:rsidRDefault="00230141" w:rsidP="00924B21">
            <w:pPr>
              <w:spacing w:after="0" w:line="240" w:lineRule="auto"/>
              <w:jc w:val="both"/>
              <w:rPr>
                <w:b/>
                <w:szCs w:val="24"/>
                <w:lang w:eastAsia="ru-RU"/>
              </w:rPr>
            </w:pPr>
          </w:p>
        </w:tc>
        <w:tc>
          <w:tcPr>
            <w:tcW w:w="1330" w:type="dxa"/>
          </w:tcPr>
          <w:p w:rsidR="00230141" w:rsidRPr="009C6D63" w:rsidRDefault="00230141" w:rsidP="00924B21">
            <w:pPr>
              <w:spacing w:after="0" w:line="240" w:lineRule="auto"/>
              <w:jc w:val="both"/>
              <w:rPr>
                <w:szCs w:val="24"/>
                <w:lang w:eastAsia="ru-RU"/>
              </w:rPr>
            </w:pPr>
            <w:r w:rsidRPr="009C6D63">
              <w:rPr>
                <w:szCs w:val="24"/>
                <w:lang w:eastAsia="ru-RU"/>
              </w:rPr>
              <w:t xml:space="preserve">5-7 лет </w:t>
            </w:r>
            <w:proofErr w:type="gramStart"/>
            <w:r w:rsidRPr="009C6D63">
              <w:rPr>
                <w:szCs w:val="24"/>
                <w:lang w:eastAsia="ru-RU"/>
              </w:rPr>
              <w:t>старшая</w:t>
            </w:r>
            <w:proofErr w:type="gramEnd"/>
            <w:r w:rsidRPr="009C6D63">
              <w:rPr>
                <w:szCs w:val="24"/>
                <w:lang w:eastAsia="ru-RU"/>
              </w:rPr>
              <w:t xml:space="preserve"> и </w:t>
            </w:r>
            <w:proofErr w:type="spellStart"/>
            <w:r w:rsidRPr="009C6D63">
              <w:rPr>
                <w:szCs w:val="24"/>
                <w:lang w:eastAsia="ru-RU"/>
              </w:rPr>
              <w:t>подг</w:t>
            </w:r>
            <w:proofErr w:type="spellEnd"/>
            <w:r w:rsidRPr="009C6D63">
              <w:rPr>
                <w:szCs w:val="24"/>
                <w:lang w:eastAsia="ru-RU"/>
              </w:rPr>
              <w:t>. к школе группы</w:t>
            </w:r>
          </w:p>
        </w:tc>
        <w:tc>
          <w:tcPr>
            <w:tcW w:w="5617" w:type="dxa"/>
          </w:tcPr>
          <w:p w:rsidR="00230141" w:rsidRPr="009C6D63" w:rsidRDefault="00230141" w:rsidP="00924B21">
            <w:pPr>
              <w:spacing w:after="0" w:line="240" w:lineRule="auto"/>
              <w:jc w:val="both"/>
              <w:rPr>
                <w:szCs w:val="24"/>
              </w:rPr>
            </w:pPr>
            <w:r w:rsidRPr="009C6D63">
              <w:rPr>
                <w:szCs w:val="24"/>
              </w:rPr>
              <w:t xml:space="preserve">Интегрированные  занятия </w:t>
            </w:r>
          </w:p>
          <w:p w:rsidR="00230141" w:rsidRPr="009C6D63" w:rsidRDefault="00230141" w:rsidP="00924B21">
            <w:pPr>
              <w:spacing w:after="0" w:line="240" w:lineRule="auto"/>
              <w:jc w:val="both"/>
              <w:rPr>
                <w:szCs w:val="24"/>
              </w:rPr>
            </w:pPr>
            <w:r w:rsidRPr="009C6D63">
              <w:rPr>
                <w:szCs w:val="24"/>
              </w:rPr>
              <w:t>Проблемно-поисковые ситуации</w:t>
            </w:r>
          </w:p>
          <w:p w:rsidR="00230141" w:rsidRPr="009C6D63" w:rsidRDefault="00230141" w:rsidP="00924B21">
            <w:pPr>
              <w:spacing w:after="0" w:line="240" w:lineRule="auto"/>
              <w:jc w:val="both"/>
              <w:rPr>
                <w:szCs w:val="24"/>
              </w:rPr>
            </w:pPr>
            <w:r w:rsidRPr="009C6D63">
              <w:rPr>
                <w:szCs w:val="24"/>
              </w:rPr>
              <w:t>Упражнения</w:t>
            </w:r>
          </w:p>
          <w:p w:rsidR="00230141" w:rsidRPr="009C6D63" w:rsidRDefault="00230141" w:rsidP="00924B21">
            <w:pPr>
              <w:spacing w:after="0" w:line="240" w:lineRule="auto"/>
              <w:jc w:val="both"/>
              <w:rPr>
                <w:szCs w:val="24"/>
              </w:rPr>
            </w:pPr>
            <w:r w:rsidRPr="009C6D63">
              <w:rPr>
                <w:szCs w:val="24"/>
              </w:rPr>
              <w:t>Игры (дидактические, подвижные)</w:t>
            </w:r>
          </w:p>
          <w:p w:rsidR="00230141" w:rsidRPr="009C6D63" w:rsidRDefault="00230141" w:rsidP="00924B21">
            <w:pPr>
              <w:spacing w:after="0" w:line="240" w:lineRule="auto"/>
              <w:jc w:val="both"/>
              <w:rPr>
                <w:szCs w:val="24"/>
              </w:rPr>
            </w:pPr>
            <w:r w:rsidRPr="009C6D63">
              <w:rPr>
                <w:szCs w:val="24"/>
              </w:rPr>
              <w:t>Рассматривание</w:t>
            </w:r>
          </w:p>
          <w:p w:rsidR="00230141" w:rsidRPr="009C6D63" w:rsidRDefault="00230141" w:rsidP="00924B21">
            <w:pPr>
              <w:spacing w:after="0" w:line="240" w:lineRule="auto"/>
              <w:jc w:val="both"/>
              <w:rPr>
                <w:szCs w:val="24"/>
              </w:rPr>
            </w:pPr>
            <w:r w:rsidRPr="009C6D63">
              <w:rPr>
                <w:szCs w:val="24"/>
              </w:rPr>
              <w:t>Наблюдение</w:t>
            </w:r>
          </w:p>
          <w:p w:rsidR="00230141" w:rsidRPr="009C6D63" w:rsidRDefault="00230141" w:rsidP="00924B21">
            <w:pPr>
              <w:spacing w:after="0" w:line="240" w:lineRule="auto"/>
              <w:jc w:val="both"/>
              <w:rPr>
                <w:szCs w:val="24"/>
              </w:rPr>
            </w:pPr>
            <w:r w:rsidRPr="009C6D63">
              <w:rPr>
                <w:szCs w:val="24"/>
              </w:rPr>
              <w:t xml:space="preserve">Досуг,  КВН,  Чтение </w:t>
            </w:r>
          </w:p>
          <w:p w:rsidR="00230141" w:rsidRPr="009C6D63" w:rsidRDefault="00230141" w:rsidP="00924B21">
            <w:pPr>
              <w:spacing w:after="0" w:line="240" w:lineRule="auto"/>
              <w:jc w:val="both"/>
              <w:rPr>
                <w:szCs w:val="24"/>
              </w:rPr>
            </w:pPr>
            <w:r w:rsidRPr="009C6D63">
              <w:rPr>
                <w:szCs w:val="24"/>
              </w:rPr>
              <w:t>Игровые упражнения</w:t>
            </w:r>
          </w:p>
          <w:p w:rsidR="00230141" w:rsidRPr="009C6D63" w:rsidRDefault="00230141" w:rsidP="00924B21">
            <w:pPr>
              <w:spacing w:after="0" w:line="240" w:lineRule="auto"/>
              <w:jc w:val="both"/>
              <w:rPr>
                <w:szCs w:val="24"/>
              </w:rPr>
            </w:pPr>
            <w:r w:rsidRPr="009C6D63">
              <w:rPr>
                <w:szCs w:val="24"/>
              </w:rPr>
              <w:t>Объяснение</w:t>
            </w:r>
          </w:p>
          <w:p w:rsidR="00230141" w:rsidRPr="009C6D63" w:rsidRDefault="00230141" w:rsidP="00924B21">
            <w:pPr>
              <w:spacing w:after="0" w:line="240" w:lineRule="auto"/>
              <w:jc w:val="both"/>
              <w:rPr>
                <w:szCs w:val="24"/>
              </w:rPr>
            </w:pPr>
            <w:r w:rsidRPr="009C6D63">
              <w:rPr>
                <w:szCs w:val="24"/>
              </w:rPr>
              <w:t xml:space="preserve">Рассматривание </w:t>
            </w:r>
          </w:p>
          <w:p w:rsidR="00230141" w:rsidRPr="009C6D63" w:rsidRDefault="00230141" w:rsidP="00924B21">
            <w:pPr>
              <w:spacing w:after="0" w:line="240" w:lineRule="auto"/>
              <w:jc w:val="both"/>
              <w:rPr>
                <w:szCs w:val="24"/>
              </w:rPr>
            </w:pPr>
            <w:r w:rsidRPr="009C6D63">
              <w:rPr>
                <w:szCs w:val="24"/>
              </w:rPr>
              <w:t>Наблюдение</w:t>
            </w:r>
          </w:p>
        </w:tc>
        <w:tc>
          <w:tcPr>
            <w:tcW w:w="4486" w:type="dxa"/>
          </w:tcPr>
          <w:p w:rsidR="00230141" w:rsidRPr="009C6D63" w:rsidRDefault="00230141" w:rsidP="00924B21">
            <w:pPr>
              <w:spacing w:after="0" w:line="240" w:lineRule="auto"/>
              <w:jc w:val="both"/>
              <w:rPr>
                <w:szCs w:val="24"/>
              </w:rPr>
            </w:pPr>
            <w:r w:rsidRPr="009C6D63">
              <w:rPr>
                <w:szCs w:val="24"/>
              </w:rPr>
              <w:t xml:space="preserve">Игры (дидактические,  развивающие, подвижные) </w:t>
            </w:r>
          </w:p>
          <w:p w:rsidR="00230141" w:rsidRPr="009C6D63" w:rsidRDefault="00230141" w:rsidP="00924B21">
            <w:pPr>
              <w:spacing w:after="0" w:line="240" w:lineRule="auto"/>
              <w:jc w:val="both"/>
              <w:rPr>
                <w:szCs w:val="24"/>
              </w:rPr>
            </w:pPr>
          </w:p>
        </w:tc>
      </w:tr>
      <w:tr w:rsidR="00230141" w:rsidRPr="0069248D" w:rsidTr="00924B21">
        <w:trPr>
          <w:trHeight w:val="93"/>
        </w:trPr>
        <w:tc>
          <w:tcPr>
            <w:tcW w:w="3276" w:type="dxa"/>
            <w:vMerge w:val="restart"/>
          </w:tcPr>
          <w:p w:rsidR="00230141" w:rsidRPr="009C6D63" w:rsidRDefault="00230141" w:rsidP="00924B21">
            <w:pPr>
              <w:spacing w:after="0" w:line="240" w:lineRule="auto"/>
              <w:rPr>
                <w:b/>
                <w:szCs w:val="24"/>
                <w:lang w:eastAsia="ru-RU"/>
              </w:rPr>
            </w:pPr>
            <w:r w:rsidRPr="009C6D63">
              <w:rPr>
                <w:b/>
                <w:szCs w:val="24"/>
                <w:lang w:eastAsia="ru-RU"/>
              </w:rPr>
              <w:lastRenderedPageBreak/>
              <w:t xml:space="preserve">2. Детское  экспериментирование  </w:t>
            </w:r>
            <w:r w:rsidRPr="009C6D63">
              <w:rPr>
                <w:b/>
                <w:i/>
                <w:szCs w:val="24"/>
                <w:lang w:eastAsia="ru-RU"/>
              </w:rPr>
              <w:t>Развитие детей в конструктивной деятельности</w:t>
            </w:r>
          </w:p>
        </w:tc>
        <w:tc>
          <w:tcPr>
            <w:tcW w:w="1330" w:type="dxa"/>
          </w:tcPr>
          <w:p w:rsidR="00230141" w:rsidRPr="009C6D63" w:rsidRDefault="00230141" w:rsidP="00924B21">
            <w:pPr>
              <w:spacing w:after="0" w:line="240" w:lineRule="auto"/>
              <w:jc w:val="both"/>
              <w:rPr>
                <w:szCs w:val="24"/>
                <w:lang w:eastAsia="ru-RU"/>
              </w:rPr>
            </w:pPr>
            <w:r w:rsidRPr="009C6D63">
              <w:rPr>
                <w:szCs w:val="24"/>
                <w:lang w:eastAsia="ru-RU"/>
              </w:rPr>
              <w:t>3-5 лет   младшая  и средняя группы</w:t>
            </w:r>
          </w:p>
        </w:tc>
        <w:tc>
          <w:tcPr>
            <w:tcW w:w="5617" w:type="dxa"/>
          </w:tcPr>
          <w:p w:rsidR="00230141" w:rsidRPr="009C6D63" w:rsidRDefault="00230141" w:rsidP="00924B21">
            <w:pPr>
              <w:spacing w:after="0" w:line="240" w:lineRule="auto"/>
              <w:jc w:val="both"/>
              <w:rPr>
                <w:szCs w:val="24"/>
              </w:rPr>
            </w:pPr>
            <w:r w:rsidRPr="009C6D63">
              <w:rPr>
                <w:szCs w:val="24"/>
              </w:rPr>
              <w:t>Обучение в условиях специально оборудованной полифункциональной интерактивной среде</w:t>
            </w:r>
          </w:p>
          <w:p w:rsidR="00230141" w:rsidRPr="009C6D63" w:rsidRDefault="00230141" w:rsidP="00924B21">
            <w:pPr>
              <w:spacing w:after="0" w:line="240" w:lineRule="auto"/>
              <w:jc w:val="both"/>
              <w:rPr>
                <w:szCs w:val="24"/>
              </w:rPr>
            </w:pPr>
            <w:r w:rsidRPr="009C6D63">
              <w:rPr>
                <w:szCs w:val="24"/>
              </w:rPr>
              <w:t>Игровые занятия с использованием полифункционального игрового оборудования</w:t>
            </w:r>
          </w:p>
          <w:p w:rsidR="00230141" w:rsidRPr="009C6D63" w:rsidRDefault="00230141" w:rsidP="00924B21">
            <w:pPr>
              <w:spacing w:after="0" w:line="240" w:lineRule="auto"/>
              <w:jc w:val="both"/>
              <w:rPr>
                <w:szCs w:val="24"/>
              </w:rPr>
            </w:pPr>
            <w:r w:rsidRPr="009C6D63">
              <w:rPr>
                <w:szCs w:val="24"/>
              </w:rPr>
              <w:t>Игровые упражнения</w:t>
            </w:r>
          </w:p>
          <w:p w:rsidR="00230141" w:rsidRPr="009C6D63" w:rsidRDefault="00230141" w:rsidP="00924B21">
            <w:pPr>
              <w:spacing w:after="0" w:line="240" w:lineRule="auto"/>
              <w:jc w:val="both"/>
              <w:rPr>
                <w:szCs w:val="24"/>
              </w:rPr>
            </w:pPr>
            <w:r w:rsidRPr="009C6D63">
              <w:rPr>
                <w:szCs w:val="24"/>
              </w:rPr>
              <w:t>Игры (дидактические, подвижные)</w:t>
            </w:r>
          </w:p>
          <w:p w:rsidR="00230141" w:rsidRPr="009C6D63" w:rsidRDefault="00230141" w:rsidP="00924B21">
            <w:pPr>
              <w:spacing w:after="0" w:line="240" w:lineRule="auto"/>
              <w:jc w:val="both"/>
              <w:rPr>
                <w:szCs w:val="24"/>
              </w:rPr>
            </w:pPr>
            <w:r w:rsidRPr="009C6D63">
              <w:rPr>
                <w:szCs w:val="24"/>
              </w:rPr>
              <w:t>Показ</w:t>
            </w:r>
          </w:p>
          <w:p w:rsidR="00230141" w:rsidRPr="009C6D63" w:rsidRDefault="00230141" w:rsidP="00924B21">
            <w:pPr>
              <w:spacing w:after="0" w:line="240" w:lineRule="auto"/>
              <w:jc w:val="both"/>
              <w:rPr>
                <w:szCs w:val="24"/>
              </w:rPr>
            </w:pPr>
            <w:r w:rsidRPr="009C6D63">
              <w:rPr>
                <w:szCs w:val="24"/>
              </w:rPr>
              <w:t>Игры экспериментирования</w:t>
            </w:r>
          </w:p>
          <w:p w:rsidR="00230141" w:rsidRPr="009C6D63" w:rsidRDefault="00230141" w:rsidP="00924B21">
            <w:pPr>
              <w:spacing w:after="0" w:line="240" w:lineRule="auto"/>
              <w:jc w:val="both"/>
              <w:rPr>
                <w:szCs w:val="24"/>
              </w:rPr>
            </w:pPr>
            <w:r w:rsidRPr="009C6D63">
              <w:rPr>
                <w:szCs w:val="24"/>
              </w:rPr>
              <w:t>(</w:t>
            </w:r>
            <w:proofErr w:type="gramStart"/>
            <w:r w:rsidRPr="009C6D63">
              <w:rPr>
                <w:szCs w:val="24"/>
              </w:rPr>
              <w:t>ср</w:t>
            </w:r>
            <w:proofErr w:type="gramEnd"/>
            <w:r w:rsidRPr="009C6D63">
              <w:rPr>
                <w:szCs w:val="24"/>
              </w:rPr>
              <w:t>. гр.)</w:t>
            </w:r>
          </w:p>
          <w:p w:rsidR="00230141" w:rsidRPr="009C6D63" w:rsidRDefault="00230141" w:rsidP="00924B21">
            <w:pPr>
              <w:spacing w:after="0" w:line="240" w:lineRule="auto"/>
              <w:jc w:val="both"/>
              <w:rPr>
                <w:szCs w:val="24"/>
              </w:rPr>
            </w:pPr>
            <w:r w:rsidRPr="009C6D63">
              <w:rPr>
                <w:szCs w:val="24"/>
              </w:rPr>
              <w:t>Простейшие  опыты Игровые упражнения</w:t>
            </w:r>
          </w:p>
          <w:p w:rsidR="00230141" w:rsidRPr="009C6D63" w:rsidRDefault="00230141" w:rsidP="00924B21">
            <w:pPr>
              <w:spacing w:after="0" w:line="240" w:lineRule="auto"/>
              <w:jc w:val="both"/>
              <w:rPr>
                <w:szCs w:val="24"/>
              </w:rPr>
            </w:pPr>
            <w:r w:rsidRPr="009C6D63">
              <w:rPr>
                <w:szCs w:val="24"/>
              </w:rPr>
              <w:t>Напоминание</w:t>
            </w:r>
          </w:p>
          <w:p w:rsidR="00230141" w:rsidRPr="009C6D63" w:rsidRDefault="00230141" w:rsidP="00924B21">
            <w:pPr>
              <w:spacing w:after="0" w:line="240" w:lineRule="auto"/>
              <w:jc w:val="both"/>
              <w:rPr>
                <w:szCs w:val="24"/>
              </w:rPr>
            </w:pPr>
            <w:r w:rsidRPr="009C6D63">
              <w:rPr>
                <w:szCs w:val="24"/>
              </w:rPr>
              <w:t>Объяснение</w:t>
            </w:r>
          </w:p>
          <w:p w:rsidR="00230141" w:rsidRPr="009C6D63" w:rsidRDefault="00230141" w:rsidP="00924B21">
            <w:pPr>
              <w:spacing w:after="0" w:line="240" w:lineRule="auto"/>
              <w:jc w:val="both"/>
              <w:rPr>
                <w:szCs w:val="24"/>
              </w:rPr>
            </w:pPr>
            <w:r w:rsidRPr="009C6D63">
              <w:rPr>
                <w:szCs w:val="24"/>
              </w:rPr>
              <w:t>Обследование</w:t>
            </w:r>
          </w:p>
          <w:p w:rsidR="00230141" w:rsidRPr="009C6D63" w:rsidRDefault="00230141" w:rsidP="00924B21">
            <w:pPr>
              <w:spacing w:after="0" w:line="240" w:lineRule="auto"/>
              <w:jc w:val="both"/>
              <w:rPr>
                <w:szCs w:val="24"/>
              </w:rPr>
            </w:pPr>
            <w:r w:rsidRPr="009C6D63">
              <w:rPr>
                <w:szCs w:val="24"/>
              </w:rPr>
              <w:t>Наблюдение</w:t>
            </w:r>
          </w:p>
          <w:p w:rsidR="00230141" w:rsidRPr="009C6D63" w:rsidRDefault="00230141" w:rsidP="00924B21">
            <w:pPr>
              <w:spacing w:after="0" w:line="240" w:lineRule="auto"/>
              <w:jc w:val="both"/>
              <w:rPr>
                <w:szCs w:val="24"/>
              </w:rPr>
            </w:pPr>
            <w:r w:rsidRPr="009C6D63">
              <w:rPr>
                <w:szCs w:val="24"/>
              </w:rPr>
              <w:t>Наблюдение на прогулке</w:t>
            </w:r>
          </w:p>
          <w:p w:rsidR="00230141" w:rsidRPr="009C6D63" w:rsidRDefault="00230141" w:rsidP="00924B21">
            <w:pPr>
              <w:spacing w:after="0" w:line="240" w:lineRule="auto"/>
              <w:jc w:val="both"/>
              <w:rPr>
                <w:szCs w:val="24"/>
              </w:rPr>
            </w:pPr>
            <w:r w:rsidRPr="009C6D63">
              <w:rPr>
                <w:szCs w:val="24"/>
              </w:rPr>
              <w:t>Развивающие игры</w:t>
            </w:r>
          </w:p>
        </w:tc>
        <w:tc>
          <w:tcPr>
            <w:tcW w:w="4486" w:type="dxa"/>
          </w:tcPr>
          <w:p w:rsidR="00230141" w:rsidRPr="009C6D63" w:rsidRDefault="00230141" w:rsidP="00924B21">
            <w:pPr>
              <w:spacing w:after="0" w:line="240" w:lineRule="auto"/>
              <w:jc w:val="both"/>
              <w:rPr>
                <w:szCs w:val="24"/>
              </w:rPr>
            </w:pPr>
            <w:r w:rsidRPr="009C6D63">
              <w:rPr>
                <w:szCs w:val="24"/>
              </w:rPr>
              <w:t>Игры (дидактические, развивающие, подвижные)</w:t>
            </w:r>
          </w:p>
          <w:p w:rsidR="00230141" w:rsidRPr="009C6D63" w:rsidRDefault="00230141" w:rsidP="00924B21">
            <w:pPr>
              <w:spacing w:after="0" w:line="240" w:lineRule="auto"/>
              <w:jc w:val="both"/>
              <w:rPr>
                <w:szCs w:val="24"/>
              </w:rPr>
            </w:pPr>
            <w:r w:rsidRPr="009C6D63">
              <w:rPr>
                <w:szCs w:val="24"/>
              </w:rPr>
              <w:t xml:space="preserve">Игры-экспериментирования Игры с использованием дидактических материалов </w:t>
            </w:r>
          </w:p>
          <w:p w:rsidR="00230141" w:rsidRPr="009C6D63" w:rsidRDefault="00230141" w:rsidP="00924B21">
            <w:pPr>
              <w:spacing w:after="0" w:line="240" w:lineRule="auto"/>
              <w:jc w:val="both"/>
              <w:rPr>
                <w:szCs w:val="24"/>
              </w:rPr>
            </w:pPr>
            <w:r w:rsidRPr="009C6D63">
              <w:rPr>
                <w:szCs w:val="24"/>
              </w:rPr>
              <w:t xml:space="preserve">Наблюдение </w:t>
            </w:r>
          </w:p>
          <w:p w:rsidR="00230141" w:rsidRPr="009C6D63" w:rsidRDefault="00230141" w:rsidP="00924B21">
            <w:pPr>
              <w:spacing w:after="0" w:line="240" w:lineRule="auto"/>
              <w:jc w:val="both"/>
              <w:rPr>
                <w:szCs w:val="24"/>
              </w:rPr>
            </w:pPr>
            <w:r w:rsidRPr="009C6D63">
              <w:rPr>
                <w:szCs w:val="24"/>
              </w:rPr>
              <w:t>Интегрированная детская деятельность</w:t>
            </w:r>
          </w:p>
          <w:p w:rsidR="00230141" w:rsidRPr="009C6D63" w:rsidRDefault="00230141" w:rsidP="00924B21">
            <w:pPr>
              <w:spacing w:after="0" w:line="240" w:lineRule="auto"/>
              <w:jc w:val="both"/>
              <w:rPr>
                <w:szCs w:val="24"/>
              </w:rPr>
            </w:pPr>
            <w:r w:rsidRPr="009C6D63">
              <w:rPr>
                <w:szCs w:val="24"/>
              </w:rPr>
              <w:t>(включение ребенком полученного сенсорного опыта в его практическую деятельность: предметную, продуктивную, игровую)</w:t>
            </w:r>
          </w:p>
        </w:tc>
      </w:tr>
      <w:tr w:rsidR="00230141" w:rsidRPr="0069248D" w:rsidTr="00924B21">
        <w:trPr>
          <w:trHeight w:val="93"/>
        </w:trPr>
        <w:tc>
          <w:tcPr>
            <w:tcW w:w="3276" w:type="dxa"/>
            <w:vMerge/>
          </w:tcPr>
          <w:p w:rsidR="00230141" w:rsidRPr="009C6D63" w:rsidRDefault="00230141" w:rsidP="00924B21">
            <w:pPr>
              <w:spacing w:after="0" w:line="240" w:lineRule="auto"/>
              <w:jc w:val="both"/>
              <w:rPr>
                <w:b/>
                <w:szCs w:val="24"/>
                <w:lang w:eastAsia="ru-RU"/>
              </w:rPr>
            </w:pPr>
          </w:p>
        </w:tc>
        <w:tc>
          <w:tcPr>
            <w:tcW w:w="1330" w:type="dxa"/>
          </w:tcPr>
          <w:p w:rsidR="00230141" w:rsidRPr="009C6D63" w:rsidRDefault="00230141" w:rsidP="00924B21">
            <w:pPr>
              <w:spacing w:after="0" w:line="240" w:lineRule="auto"/>
              <w:jc w:val="both"/>
              <w:rPr>
                <w:szCs w:val="24"/>
                <w:lang w:eastAsia="ru-RU"/>
              </w:rPr>
            </w:pPr>
            <w:r w:rsidRPr="009C6D63">
              <w:rPr>
                <w:szCs w:val="24"/>
                <w:lang w:eastAsia="ru-RU"/>
              </w:rPr>
              <w:t xml:space="preserve">5-7 лет </w:t>
            </w:r>
            <w:proofErr w:type="gramStart"/>
            <w:r w:rsidRPr="009C6D63">
              <w:rPr>
                <w:szCs w:val="24"/>
                <w:lang w:eastAsia="ru-RU"/>
              </w:rPr>
              <w:t>старшая</w:t>
            </w:r>
            <w:proofErr w:type="gramEnd"/>
            <w:r w:rsidRPr="009C6D63">
              <w:rPr>
                <w:szCs w:val="24"/>
                <w:lang w:eastAsia="ru-RU"/>
              </w:rPr>
              <w:t xml:space="preserve"> и </w:t>
            </w:r>
            <w:proofErr w:type="spellStart"/>
            <w:r w:rsidRPr="009C6D63">
              <w:rPr>
                <w:szCs w:val="24"/>
                <w:lang w:eastAsia="ru-RU"/>
              </w:rPr>
              <w:t>подг</w:t>
            </w:r>
            <w:proofErr w:type="spellEnd"/>
            <w:r w:rsidRPr="009C6D63">
              <w:rPr>
                <w:szCs w:val="24"/>
                <w:lang w:eastAsia="ru-RU"/>
              </w:rPr>
              <w:t>. к школе группы</w:t>
            </w:r>
          </w:p>
        </w:tc>
        <w:tc>
          <w:tcPr>
            <w:tcW w:w="5617" w:type="dxa"/>
          </w:tcPr>
          <w:p w:rsidR="00230141" w:rsidRPr="009C6D63" w:rsidRDefault="00230141" w:rsidP="00924B21">
            <w:pPr>
              <w:spacing w:after="0" w:line="240" w:lineRule="auto"/>
              <w:jc w:val="both"/>
              <w:rPr>
                <w:szCs w:val="24"/>
              </w:rPr>
            </w:pPr>
            <w:r w:rsidRPr="009C6D63">
              <w:rPr>
                <w:szCs w:val="24"/>
              </w:rPr>
              <w:t>Интегрированные занятия</w:t>
            </w:r>
          </w:p>
          <w:p w:rsidR="00230141" w:rsidRPr="009C6D63" w:rsidRDefault="00230141" w:rsidP="00924B21">
            <w:pPr>
              <w:spacing w:after="0" w:line="240" w:lineRule="auto"/>
              <w:jc w:val="both"/>
              <w:rPr>
                <w:szCs w:val="24"/>
              </w:rPr>
            </w:pPr>
            <w:r w:rsidRPr="009C6D63">
              <w:rPr>
                <w:szCs w:val="24"/>
              </w:rPr>
              <w:t>Экспериментирование</w:t>
            </w:r>
          </w:p>
          <w:p w:rsidR="00230141" w:rsidRPr="009C6D63" w:rsidRDefault="00230141" w:rsidP="00924B21">
            <w:pPr>
              <w:spacing w:after="0" w:line="240" w:lineRule="auto"/>
              <w:jc w:val="both"/>
              <w:rPr>
                <w:szCs w:val="24"/>
              </w:rPr>
            </w:pPr>
            <w:r w:rsidRPr="009C6D63">
              <w:rPr>
                <w:szCs w:val="24"/>
              </w:rPr>
              <w:t>Обучение в условиях специально оборудованной полифункциональной интерактивной среде</w:t>
            </w:r>
          </w:p>
          <w:p w:rsidR="00230141" w:rsidRPr="009C6D63" w:rsidRDefault="00230141" w:rsidP="00924B21">
            <w:pPr>
              <w:spacing w:after="0" w:line="240" w:lineRule="auto"/>
              <w:jc w:val="both"/>
              <w:rPr>
                <w:szCs w:val="24"/>
              </w:rPr>
            </w:pPr>
            <w:r w:rsidRPr="009C6D63">
              <w:rPr>
                <w:szCs w:val="24"/>
              </w:rPr>
              <w:t>Игровые занятия с использованием полифункционального игрового оборудования</w:t>
            </w:r>
          </w:p>
          <w:p w:rsidR="00230141" w:rsidRPr="009C6D63" w:rsidRDefault="00230141" w:rsidP="00924B21">
            <w:pPr>
              <w:spacing w:after="0" w:line="240" w:lineRule="auto"/>
              <w:jc w:val="both"/>
              <w:rPr>
                <w:szCs w:val="24"/>
              </w:rPr>
            </w:pPr>
            <w:r w:rsidRPr="009C6D63">
              <w:rPr>
                <w:szCs w:val="24"/>
              </w:rPr>
              <w:t>Игровые упражнения</w:t>
            </w:r>
          </w:p>
          <w:p w:rsidR="00230141" w:rsidRPr="009C6D63" w:rsidRDefault="00230141" w:rsidP="00924B21">
            <w:pPr>
              <w:spacing w:after="0" w:line="240" w:lineRule="auto"/>
              <w:jc w:val="both"/>
              <w:rPr>
                <w:szCs w:val="24"/>
              </w:rPr>
            </w:pPr>
            <w:r w:rsidRPr="009C6D63">
              <w:rPr>
                <w:szCs w:val="24"/>
              </w:rPr>
              <w:t>Игры (дидактические, подвижные)</w:t>
            </w:r>
          </w:p>
          <w:p w:rsidR="00230141" w:rsidRPr="009C6D63" w:rsidRDefault="00230141" w:rsidP="00924B21">
            <w:pPr>
              <w:spacing w:after="0" w:line="240" w:lineRule="auto"/>
              <w:jc w:val="both"/>
              <w:rPr>
                <w:szCs w:val="24"/>
              </w:rPr>
            </w:pPr>
            <w:r w:rsidRPr="009C6D63">
              <w:rPr>
                <w:szCs w:val="24"/>
              </w:rPr>
              <w:t>Показ</w:t>
            </w:r>
          </w:p>
          <w:p w:rsidR="00230141" w:rsidRPr="009C6D63" w:rsidRDefault="00230141" w:rsidP="00924B21">
            <w:pPr>
              <w:spacing w:after="0" w:line="240" w:lineRule="auto"/>
              <w:jc w:val="both"/>
              <w:rPr>
                <w:szCs w:val="24"/>
              </w:rPr>
            </w:pPr>
            <w:r w:rsidRPr="009C6D63">
              <w:rPr>
                <w:szCs w:val="24"/>
              </w:rPr>
              <w:t>Тематическая прогулка</w:t>
            </w:r>
          </w:p>
          <w:p w:rsidR="00230141" w:rsidRPr="009C6D63" w:rsidRDefault="00230141" w:rsidP="00924B21">
            <w:pPr>
              <w:spacing w:after="0" w:line="240" w:lineRule="auto"/>
              <w:jc w:val="both"/>
              <w:rPr>
                <w:szCs w:val="24"/>
              </w:rPr>
            </w:pPr>
            <w:r w:rsidRPr="009C6D63">
              <w:rPr>
                <w:szCs w:val="24"/>
              </w:rPr>
              <w:t>КВН (</w:t>
            </w:r>
            <w:proofErr w:type="spellStart"/>
            <w:r w:rsidRPr="009C6D63">
              <w:rPr>
                <w:szCs w:val="24"/>
              </w:rPr>
              <w:t>подг</w:t>
            </w:r>
            <w:proofErr w:type="spellEnd"/>
            <w:r w:rsidRPr="009C6D63">
              <w:rPr>
                <w:szCs w:val="24"/>
              </w:rPr>
              <w:t>. гр.)</w:t>
            </w:r>
          </w:p>
          <w:p w:rsidR="00230141" w:rsidRPr="009C6D63" w:rsidRDefault="00230141" w:rsidP="00924B21">
            <w:pPr>
              <w:spacing w:after="0" w:line="240" w:lineRule="auto"/>
              <w:jc w:val="both"/>
              <w:rPr>
                <w:szCs w:val="24"/>
              </w:rPr>
            </w:pPr>
            <w:r w:rsidRPr="009C6D63">
              <w:rPr>
                <w:szCs w:val="24"/>
              </w:rPr>
              <w:t xml:space="preserve"> Игровые упражнения</w:t>
            </w:r>
          </w:p>
          <w:p w:rsidR="00230141" w:rsidRPr="009C6D63" w:rsidRDefault="00230141" w:rsidP="00924B21">
            <w:pPr>
              <w:spacing w:after="0" w:line="240" w:lineRule="auto"/>
              <w:jc w:val="both"/>
              <w:rPr>
                <w:szCs w:val="24"/>
              </w:rPr>
            </w:pPr>
            <w:r w:rsidRPr="009C6D63">
              <w:rPr>
                <w:szCs w:val="24"/>
              </w:rPr>
              <w:t>Напоминание</w:t>
            </w:r>
          </w:p>
          <w:p w:rsidR="00230141" w:rsidRPr="009C6D63" w:rsidRDefault="00230141" w:rsidP="00924B21">
            <w:pPr>
              <w:spacing w:after="0" w:line="240" w:lineRule="auto"/>
              <w:jc w:val="both"/>
              <w:rPr>
                <w:szCs w:val="24"/>
              </w:rPr>
            </w:pPr>
            <w:r w:rsidRPr="009C6D63">
              <w:rPr>
                <w:szCs w:val="24"/>
              </w:rPr>
              <w:t>Объяснение</w:t>
            </w:r>
          </w:p>
          <w:p w:rsidR="00230141" w:rsidRPr="009C6D63" w:rsidRDefault="00230141" w:rsidP="00924B21">
            <w:pPr>
              <w:spacing w:after="0" w:line="240" w:lineRule="auto"/>
              <w:jc w:val="both"/>
              <w:rPr>
                <w:szCs w:val="24"/>
              </w:rPr>
            </w:pPr>
            <w:r w:rsidRPr="009C6D63">
              <w:rPr>
                <w:szCs w:val="24"/>
              </w:rPr>
              <w:t>Обследование</w:t>
            </w:r>
          </w:p>
          <w:p w:rsidR="00230141" w:rsidRPr="009C6D63" w:rsidRDefault="00230141" w:rsidP="00924B21">
            <w:pPr>
              <w:spacing w:after="0" w:line="240" w:lineRule="auto"/>
              <w:jc w:val="both"/>
              <w:rPr>
                <w:szCs w:val="24"/>
              </w:rPr>
            </w:pPr>
            <w:r w:rsidRPr="009C6D63">
              <w:rPr>
                <w:szCs w:val="24"/>
              </w:rPr>
              <w:t>Наблюдение на прогулке</w:t>
            </w:r>
          </w:p>
          <w:p w:rsidR="00230141" w:rsidRPr="009C6D63" w:rsidRDefault="00230141" w:rsidP="00924B21">
            <w:pPr>
              <w:spacing w:after="0" w:line="240" w:lineRule="auto"/>
              <w:jc w:val="both"/>
              <w:rPr>
                <w:szCs w:val="24"/>
              </w:rPr>
            </w:pPr>
            <w:r w:rsidRPr="009C6D63">
              <w:rPr>
                <w:szCs w:val="24"/>
              </w:rPr>
              <w:t>Игры экспериментирования</w:t>
            </w:r>
          </w:p>
          <w:p w:rsidR="00230141" w:rsidRPr="009C6D63" w:rsidRDefault="00230141" w:rsidP="00924B21">
            <w:pPr>
              <w:spacing w:after="0" w:line="240" w:lineRule="auto"/>
              <w:jc w:val="both"/>
              <w:rPr>
                <w:szCs w:val="24"/>
              </w:rPr>
            </w:pPr>
            <w:r w:rsidRPr="009C6D63">
              <w:rPr>
                <w:szCs w:val="24"/>
              </w:rPr>
              <w:lastRenderedPageBreak/>
              <w:t>Развивающие игры</w:t>
            </w:r>
          </w:p>
          <w:p w:rsidR="00230141" w:rsidRPr="009C6D63" w:rsidRDefault="00230141" w:rsidP="00924B21">
            <w:pPr>
              <w:spacing w:after="0" w:line="240" w:lineRule="auto"/>
              <w:jc w:val="both"/>
              <w:rPr>
                <w:szCs w:val="24"/>
              </w:rPr>
            </w:pPr>
            <w:r w:rsidRPr="009C6D63">
              <w:rPr>
                <w:szCs w:val="24"/>
              </w:rPr>
              <w:t>Проблемные ситуации</w:t>
            </w:r>
          </w:p>
        </w:tc>
        <w:tc>
          <w:tcPr>
            <w:tcW w:w="4486" w:type="dxa"/>
          </w:tcPr>
          <w:p w:rsidR="00230141" w:rsidRPr="009C6D63" w:rsidRDefault="00230141" w:rsidP="00924B21">
            <w:pPr>
              <w:spacing w:after="0" w:line="240" w:lineRule="auto"/>
              <w:jc w:val="both"/>
              <w:rPr>
                <w:szCs w:val="24"/>
              </w:rPr>
            </w:pPr>
            <w:r w:rsidRPr="009C6D63">
              <w:rPr>
                <w:szCs w:val="24"/>
              </w:rPr>
              <w:lastRenderedPageBreak/>
              <w:t>Игры (дидактические, развивающие, подвижные)</w:t>
            </w:r>
          </w:p>
          <w:p w:rsidR="00230141" w:rsidRPr="009C6D63" w:rsidRDefault="00230141" w:rsidP="00924B21">
            <w:pPr>
              <w:spacing w:after="0" w:line="240" w:lineRule="auto"/>
              <w:jc w:val="both"/>
              <w:rPr>
                <w:szCs w:val="24"/>
              </w:rPr>
            </w:pPr>
            <w:r w:rsidRPr="009C6D63">
              <w:rPr>
                <w:szCs w:val="24"/>
              </w:rPr>
              <w:t xml:space="preserve">Игры-экспериментирования Игры с использованием дидактических материалов </w:t>
            </w:r>
          </w:p>
          <w:p w:rsidR="00230141" w:rsidRPr="009C6D63" w:rsidRDefault="00230141" w:rsidP="00924B21">
            <w:pPr>
              <w:spacing w:after="0" w:line="240" w:lineRule="auto"/>
              <w:jc w:val="both"/>
              <w:rPr>
                <w:szCs w:val="24"/>
              </w:rPr>
            </w:pPr>
            <w:r w:rsidRPr="009C6D63">
              <w:rPr>
                <w:szCs w:val="24"/>
              </w:rPr>
              <w:t xml:space="preserve">Наблюдение </w:t>
            </w:r>
          </w:p>
          <w:p w:rsidR="00230141" w:rsidRPr="009C6D63" w:rsidRDefault="00230141" w:rsidP="00924B21">
            <w:pPr>
              <w:spacing w:after="0" w:line="240" w:lineRule="auto"/>
              <w:jc w:val="both"/>
              <w:rPr>
                <w:szCs w:val="24"/>
              </w:rPr>
            </w:pPr>
            <w:r w:rsidRPr="009C6D63">
              <w:rPr>
                <w:szCs w:val="24"/>
              </w:rPr>
              <w:t>Интегрированная детская деятельность</w:t>
            </w:r>
          </w:p>
          <w:p w:rsidR="00230141" w:rsidRPr="009C6D63" w:rsidRDefault="00230141" w:rsidP="00924B21">
            <w:pPr>
              <w:spacing w:after="0" w:line="240" w:lineRule="auto"/>
              <w:jc w:val="both"/>
              <w:rPr>
                <w:szCs w:val="24"/>
              </w:rPr>
            </w:pPr>
            <w:r w:rsidRPr="009C6D63">
              <w:rPr>
                <w:szCs w:val="24"/>
              </w:rPr>
              <w:t>(включение ребенком полученного сенсорного опыта в его практическую деятельность: предметную, продуктивную, игровую)</w:t>
            </w:r>
          </w:p>
        </w:tc>
      </w:tr>
      <w:tr w:rsidR="00230141" w:rsidRPr="0069248D" w:rsidTr="00924B21">
        <w:trPr>
          <w:trHeight w:val="93"/>
        </w:trPr>
        <w:tc>
          <w:tcPr>
            <w:tcW w:w="3276" w:type="dxa"/>
            <w:vMerge w:val="restart"/>
          </w:tcPr>
          <w:p w:rsidR="00230141" w:rsidRPr="009C6D63" w:rsidRDefault="00230141" w:rsidP="00924B21">
            <w:pPr>
              <w:spacing w:after="0" w:line="240" w:lineRule="auto"/>
              <w:jc w:val="both"/>
              <w:rPr>
                <w:b/>
                <w:szCs w:val="24"/>
              </w:rPr>
            </w:pPr>
            <w:r w:rsidRPr="009C6D63">
              <w:rPr>
                <w:b/>
                <w:szCs w:val="24"/>
              </w:rPr>
              <w:lastRenderedPageBreak/>
              <w:t>3.Формирование  целостной  картины  мира, расширение  кругозора</w:t>
            </w:r>
          </w:p>
          <w:p w:rsidR="00230141" w:rsidRPr="009C6D63" w:rsidRDefault="00230141" w:rsidP="00924B21">
            <w:pPr>
              <w:spacing w:after="0" w:line="240" w:lineRule="auto"/>
              <w:jc w:val="both"/>
              <w:rPr>
                <w:szCs w:val="24"/>
              </w:rPr>
            </w:pPr>
            <w:r w:rsidRPr="009C6D63">
              <w:rPr>
                <w:szCs w:val="24"/>
              </w:rPr>
              <w:t>* предметное              и социальное  окружение</w:t>
            </w:r>
          </w:p>
          <w:p w:rsidR="00230141" w:rsidRPr="009C6D63" w:rsidRDefault="00230141" w:rsidP="00924B21">
            <w:pPr>
              <w:spacing w:after="0" w:line="240" w:lineRule="auto"/>
              <w:jc w:val="both"/>
              <w:rPr>
                <w:szCs w:val="24"/>
              </w:rPr>
            </w:pPr>
            <w:r w:rsidRPr="009C6D63">
              <w:rPr>
                <w:szCs w:val="24"/>
              </w:rPr>
              <w:t>* ознакомление          с природой</w:t>
            </w:r>
          </w:p>
        </w:tc>
        <w:tc>
          <w:tcPr>
            <w:tcW w:w="1330" w:type="dxa"/>
          </w:tcPr>
          <w:p w:rsidR="00230141" w:rsidRPr="009C6D63" w:rsidRDefault="00230141" w:rsidP="00924B21">
            <w:pPr>
              <w:spacing w:after="0" w:line="240" w:lineRule="auto"/>
              <w:jc w:val="both"/>
              <w:rPr>
                <w:szCs w:val="24"/>
                <w:lang w:eastAsia="ru-RU"/>
              </w:rPr>
            </w:pPr>
            <w:r w:rsidRPr="009C6D63">
              <w:rPr>
                <w:szCs w:val="24"/>
                <w:lang w:eastAsia="ru-RU"/>
              </w:rPr>
              <w:t>3-5 лет  младшая  и средняя группы</w:t>
            </w:r>
          </w:p>
        </w:tc>
        <w:tc>
          <w:tcPr>
            <w:tcW w:w="5617" w:type="dxa"/>
          </w:tcPr>
          <w:p w:rsidR="00230141" w:rsidRPr="009C6D63" w:rsidRDefault="00230141" w:rsidP="00924B21">
            <w:pPr>
              <w:spacing w:after="0" w:line="240" w:lineRule="auto"/>
              <w:jc w:val="both"/>
              <w:rPr>
                <w:szCs w:val="24"/>
              </w:rPr>
            </w:pPr>
            <w:r w:rsidRPr="009C6D63">
              <w:rPr>
                <w:szCs w:val="24"/>
              </w:rPr>
              <w:t>Сюжетно-ролевая игра</w:t>
            </w:r>
          </w:p>
          <w:p w:rsidR="00230141" w:rsidRPr="009C6D63" w:rsidRDefault="00230141" w:rsidP="00924B21">
            <w:pPr>
              <w:spacing w:after="0" w:line="240" w:lineRule="auto"/>
              <w:jc w:val="both"/>
              <w:rPr>
                <w:szCs w:val="24"/>
              </w:rPr>
            </w:pPr>
            <w:r w:rsidRPr="009C6D63">
              <w:rPr>
                <w:szCs w:val="24"/>
              </w:rPr>
              <w:t>Игровые обучающие ситуации</w:t>
            </w:r>
          </w:p>
          <w:p w:rsidR="00230141" w:rsidRPr="009C6D63" w:rsidRDefault="00230141" w:rsidP="00924B21">
            <w:pPr>
              <w:spacing w:after="0" w:line="240" w:lineRule="auto"/>
              <w:jc w:val="both"/>
              <w:rPr>
                <w:szCs w:val="24"/>
              </w:rPr>
            </w:pPr>
            <w:r w:rsidRPr="009C6D63">
              <w:rPr>
                <w:szCs w:val="24"/>
              </w:rPr>
              <w:t>Наблюдение</w:t>
            </w:r>
          </w:p>
          <w:p w:rsidR="00230141" w:rsidRPr="009C6D63" w:rsidRDefault="00230141" w:rsidP="00924B21">
            <w:pPr>
              <w:spacing w:after="0" w:line="240" w:lineRule="auto"/>
              <w:jc w:val="both"/>
              <w:rPr>
                <w:szCs w:val="24"/>
              </w:rPr>
            </w:pPr>
            <w:r w:rsidRPr="009C6D63">
              <w:rPr>
                <w:szCs w:val="24"/>
              </w:rPr>
              <w:t>Целевые прогулки</w:t>
            </w:r>
          </w:p>
          <w:p w:rsidR="00230141" w:rsidRPr="009C6D63" w:rsidRDefault="00230141" w:rsidP="00924B21">
            <w:pPr>
              <w:spacing w:after="0" w:line="240" w:lineRule="auto"/>
              <w:jc w:val="both"/>
              <w:rPr>
                <w:szCs w:val="24"/>
              </w:rPr>
            </w:pPr>
            <w:r w:rsidRPr="009C6D63">
              <w:rPr>
                <w:szCs w:val="24"/>
              </w:rPr>
              <w:t>Игра-экспериментирование</w:t>
            </w:r>
          </w:p>
          <w:p w:rsidR="00230141" w:rsidRPr="009C6D63" w:rsidRDefault="00230141" w:rsidP="00924B21">
            <w:pPr>
              <w:spacing w:after="0" w:line="240" w:lineRule="auto"/>
              <w:jc w:val="both"/>
              <w:rPr>
                <w:szCs w:val="24"/>
              </w:rPr>
            </w:pPr>
            <w:r w:rsidRPr="009C6D63">
              <w:rPr>
                <w:szCs w:val="24"/>
              </w:rPr>
              <w:t>Исследовательская деятельность</w:t>
            </w:r>
          </w:p>
          <w:p w:rsidR="00230141" w:rsidRPr="009C6D63" w:rsidRDefault="00230141" w:rsidP="00924B21">
            <w:pPr>
              <w:spacing w:after="0" w:line="240" w:lineRule="auto"/>
              <w:jc w:val="both"/>
              <w:rPr>
                <w:szCs w:val="24"/>
              </w:rPr>
            </w:pPr>
            <w:r w:rsidRPr="009C6D63">
              <w:rPr>
                <w:szCs w:val="24"/>
              </w:rPr>
              <w:t>Конструирование</w:t>
            </w:r>
          </w:p>
          <w:p w:rsidR="00230141" w:rsidRPr="009C6D63" w:rsidRDefault="00230141" w:rsidP="00924B21">
            <w:pPr>
              <w:spacing w:after="0" w:line="240" w:lineRule="auto"/>
              <w:jc w:val="both"/>
              <w:rPr>
                <w:szCs w:val="24"/>
              </w:rPr>
            </w:pPr>
            <w:r w:rsidRPr="009C6D63">
              <w:rPr>
                <w:szCs w:val="24"/>
              </w:rPr>
              <w:t>Развивающие игры</w:t>
            </w:r>
          </w:p>
          <w:p w:rsidR="00230141" w:rsidRPr="009C6D63" w:rsidRDefault="00230141" w:rsidP="00924B21">
            <w:pPr>
              <w:spacing w:after="0" w:line="240" w:lineRule="auto"/>
              <w:jc w:val="both"/>
              <w:rPr>
                <w:szCs w:val="24"/>
              </w:rPr>
            </w:pPr>
            <w:r w:rsidRPr="009C6D63">
              <w:rPr>
                <w:szCs w:val="24"/>
              </w:rPr>
              <w:t>Экскурсии</w:t>
            </w:r>
          </w:p>
          <w:p w:rsidR="00230141" w:rsidRPr="009C6D63" w:rsidRDefault="00230141" w:rsidP="00924B21">
            <w:pPr>
              <w:spacing w:after="0" w:line="240" w:lineRule="auto"/>
              <w:jc w:val="both"/>
              <w:rPr>
                <w:szCs w:val="24"/>
              </w:rPr>
            </w:pPr>
            <w:r w:rsidRPr="009C6D63">
              <w:rPr>
                <w:szCs w:val="24"/>
              </w:rPr>
              <w:t>Ситуативный разговор</w:t>
            </w:r>
          </w:p>
          <w:p w:rsidR="00230141" w:rsidRPr="009C6D63" w:rsidRDefault="00230141" w:rsidP="00924B21">
            <w:pPr>
              <w:spacing w:after="0" w:line="240" w:lineRule="auto"/>
              <w:jc w:val="both"/>
              <w:rPr>
                <w:szCs w:val="24"/>
              </w:rPr>
            </w:pPr>
            <w:r w:rsidRPr="009C6D63">
              <w:rPr>
                <w:szCs w:val="24"/>
              </w:rPr>
              <w:t xml:space="preserve">Рассказ </w:t>
            </w:r>
          </w:p>
          <w:p w:rsidR="00230141" w:rsidRPr="009C6D63" w:rsidRDefault="00230141" w:rsidP="00924B21">
            <w:pPr>
              <w:spacing w:after="0" w:line="240" w:lineRule="auto"/>
              <w:jc w:val="both"/>
              <w:rPr>
                <w:szCs w:val="24"/>
              </w:rPr>
            </w:pPr>
            <w:r w:rsidRPr="009C6D63">
              <w:rPr>
                <w:szCs w:val="24"/>
              </w:rPr>
              <w:t>Беседы</w:t>
            </w:r>
          </w:p>
          <w:p w:rsidR="00230141" w:rsidRPr="009C6D63" w:rsidRDefault="00230141" w:rsidP="00924B21">
            <w:pPr>
              <w:spacing w:after="0" w:line="240" w:lineRule="auto"/>
              <w:jc w:val="both"/>
              <w:rPr>
                <w:szCs w:val="24"/>
              </w:rPr>
            </w:pPr>
            <w:r w:rsidRPr="009C6D63">
              <w:rPr>
                <w:szCs w:val="24"/>
              </w:rPr>
              <w:t xml:space="preserve"> Рассматривание</w:t>
            </w:r>
          </w:p>
          <w:p w:rsidR="00230141" w:rsidRPr="009C6D63" w:rsidRDefault="00230141" w:rsidP="00924B21">
            <w:pPr>
              <w:spacing w:after="0" w:line="240" w:lineRule="auto"/>
              <w:jc w:val="both"/>
              <w:rPr>
                <w:szCs w:val="24"/>
              </w:rPr>
            </w:pPr>
            <w:r w:rsidRPr="009C6D63">
              <w:rPr>
                <w:szCs w:val="24"/>
              </w:rPr>
              <w:t xml:space="preserve"> Труд  в уголке природе</w:t>
            </w:r>
          </w:p>
          <w:p w:rsidR="00230141" w:rsidRPr="009C6D63" w:rsidRDefault="00230141" w:rsidP="00924B21">
            <w:pPr>
              <w:spacing w:after="0" w:line="240" w:lineRule="auto"/>
              <w:jc w:val="both"/>
              <w:rPr>
                <w:szCs w:val="24"/>
              </w:rPr>
            </w:pPr>
            <w:r w:rsidRPr="009C6D63">
              <w:rPr>
                <w:szCs w:val="24"/>
              </w:rPr>
              <w:t xml:space="preserve">Экспериментирование </w:t>
            </w:r>
          </w:p>
          <w:p w:rsidR="00230141" w:rsidRPr="009C6D63" w:rsidRDefault="00230141" w:rsidP="00924B21">
            <w:pPr>
              <w:spacing w:after="0" w:line="240" w:lineRule="auto"/>
              <w:jc w:val="both"/>
              <w:rPr>
                <w:szCs w:val="24"/>
              </w:rPr>
            </w:pPr>
            <w:r w:rsidRPr="009C6D63">
              <w:rPr>
                <w:szCs w:val="24"/>
              </w:rPr>
              <w:t>Экологические, досуги, праздники, развлечения</w:t>
            </w:r>
          </w:p>
        </w:tc>
        <w:tc>
          <w:tcPr>
            <w:tcW w:w="4486" w:type="dxa"/>
          </w:tcPr>
          <w:p w:rsidR="00230141" w:rsidRPr="009C6D63" w:rsidRDefault="00230141" w:rsidP="00924B21">
            <w:pPr>
              <w:spacing w:after="0" w:line="240" w:lineRule="auto"/>
              <w:jc w:val="both"/>
              <w:rPr>
                <w:szCs w:val="24"/>
              </w:rPr>
            </w:pPr>
            <w:r w:rsidRPr="009C6D63">
              <w:rPr>
                <w:szCs w:val="24"/>
              </w:rPr>
              <w:t xml:space="preserve"> Сюжетно-ролевая игра</w:t>
            </w:r>
          </w:p>
          <w:p w:rsidR="00230141" w:rsidRPr="009C6D63" w:rsidRDefault="00230141" w:rsidP="00924B21">
            <w:pPr>
              <w:spacing w:after="0" w:line="240" w:lineRule="auto"/>
              <w:jc w:val="both"/>
              <w:rPr>
                <w:szCs w:val="24"/>
              </w:rPr>
            </w:pPr>
            <w:r w:rsidRPr="009C6D63">
              <w:rPr>
                <w:szCs w:val="24"/>
              </w:rPr>
              <w:t>Игровые обучающие ситуации</w:t>
            </w:r>
          </w:p>
          <w:p w:rsidR="00230141" w:rsidRPr="009C6D63" w:rsidRDefault="00230141" w:rsidP="00924B21">
            <w:pPr>
              <w:spacing w:after="0" w:line="240" w:lineRule="auto"/>
              <w:jc w:val="both"/>
              <w:rPr>
                <w:szCs w:val="24"/>
              </w:rPr>
            </w:pPr>
            <w:r w:rsidRPr="009C6D63">
              <w:rPr>
                <w:szCs w:val="24"/>
              </w:rPr>
              <w:t xml:space="preserve">Игры с правилами </w:t>
            </w:r>
          </w:p>
          <w:p w:rsidR="00230141" w:rsidRPr="009C6D63" w:rsidRDefault="00230141" w:rsidP="00924B21">
            <w:pPr>
              <w:spacing w:after="0" w:line="240" w:lineRule="auto"/>
              <w:jc w:val="both"/>
              <w:rPr>
                <w:szCs w:val="24"/>
              </w:rPr>
            </w:pPr>
            <w:r w:rsidRPr="009C6D63">
              <w:rPr>
                <w:szCs w:val="24"/>
              </w:rPr>
              <w:t>Рассматривание</w:t>
            </w:r>
          </w:p>
          <w:p w:rsidR="00230141" w:rsidRPr="009C6D63" w:rsidRDefault="00230141" w:rsidP="00924B21">
            <w:pPr>
              <w:spacing w:after="0" w:line="240" w:lineRule="auto"/>
              <w:jc w:val="both"/>
              <w:rPr>
                <w:szCs w:val="24"/>
              </w:rPr>
            </w:pPr>
            <w:r w:rsidRPr="009C6D63">
              <w:rPr>
                <w:szCs w:val="24"/>
              </w:rPr>
              <w:t>Наблюдение</w:t>
            </w:r>
          </w:p>
          <w:p w:rsidR="00230141" w:rsidRPr="009C6D63" w:rsidRDefault="00230141" w:rsidP="00924B21">
            <w:pPr>
              <w:spacing w:after="0" w:line="240" w:lineRule="auto"/>
              <w:jc w:val="both"/>
              <w:rPr>
                <w:szCs w:val="24"/>
              </w:rPr>
            </w:pPr>
            <w:r w:rsidRPr="009C6D63">
              <w:rPr>
                <w:szCs w:val="24"/>
              </w:rPr>
              <w:t>Игра-экспериментирование</w:t>
            </w:r>
          </w:p>
          <w:p w:rsidR="00230141" w:rsidRPr="009C6D63" w:rsidRDefault="00230141" w:rsidP="00924B21">
            <w:pPr>
              <w:spacing w:after="0" w:line="240" w:lineRule="auto"/>
              <w:jc w:val="both"/>
              <w:rPr>
                <w:szCs w:val="24"/>
              </w:rPr>
            </w:pPr>
            <w:r w:rsidRPr="009C6D63">
              <w:rPr>
                <w:szCs w:val="24"/>
              </w:rPr>
              <w:t>Исследовательская деятельность</w:t>
            </w:r>
          </w:p>
          <w:p w:rsidR="00230141" w:rsidRPr="009C6D63" w:rsidRDefault="00230141" w:rsidP="00924B21">
            <w:pPr>
              <w:spacing w:after="0" w:line="240" w:lineRule="auto"/>
              <w:jc w:val="both"/>
              <w:rPr>
                <w:szCs w:val="24"/>
              </w:rPr>
            </w:pPr>
            <w:r w:rsidRPr="009C6D63">
              <w:rPr>
                <w:szCs w:val="24"/>
              </w:rPr>
              <w:t>Конструирование</w:t>
            </w:r>
          </w:p>
          <w:p w:rsidR="00230141" w:rsidRPr="009C6D63" w:rsidRDefault="00230141" w:rsidP="00924B21">
            <w:pPr>
              <w:spacing w:after="0" w:line="240" w:lineRule="auto"/>
              <w:jc w:val="both"/>
              <w:rPr>
                <w:szCs w:val="24"/>
              </w:rPr>
            </w:pPr>
            <w:r w:rsidRPr="009C6D63">
              <w:rPr>
                <w:szCs w:val="24"/>
              </w:rPr>
              <w:t xml:space="preserve">Развивающие игры </w:t>
            </w:r>
          </w:p>
          <w:p w:rsidR="00230141" w:rsidRPr="009C6D63" w:rsidRDefault="00230141" w:rsidP="00924B21">
            <w:pPr>
              <w:spacing w:after="0" w:line="240" w:lineRule="auto"/>
              <w:jc w:val="both"/>
              <w:rPr>
                <w:szCs w:val="24"/>
              </w:rPr>
            </w:pPr>
          </w:p>
          <w:p w:rsidR="00230141" w:rsidRPr="009C6D63" w:rsidRDefault="00230141" w:rsidP="00924B21">
            <w:pPr>
              <w:spacing w:after="0" w:line="240" w:lineRule="auto"/>
              <w:jc w:val="both"/>
              <w:rPr>
                <w:szCs w:val="24"/>
              </w:rPr>
            </w:pPr>
          </w:p>
        </w:tc>
      </w:tr>
      <w:tr w:rsidR="00230141" w:rsidRPr="0069248D" w:rsidTr="00924B21">
        <w:trPr>
          <w:trHeight w:val="93"/>
        </w:trPr>
        <w:tc>
          <w:tcPr>
            <w:tcW w:w="3276" w:type="dxa"/>
            <w:vMerge/>
          </w:tcPr>
          <w:p w:rsidR="00230141" w:rsidRPr="009C6D63" w:rsidRDefault="00230141" w:rsidP="00924B21">
            <w:pPr>
              <w:spacing w:after="0" w:line="240" w:lineRule="auto"/>
              <w:jc w:val="both"/>
              <w:rPr>
                <w:b/>
                <w:szCs w:val="24"/>
              </w:rPr>
            </w:pPr>
          </w:p>
        </w:tc>
        <w:tc>
          <w:tcPr>
            <w:tcW w:w="1330" w:type="dxa"/>
          </w:tcPr>
          <w:p w:rsidR="00230141" w:rsidRPr="009C6D63" w:rsidRDefault="00230141" w:rsidP="00924B21">
            <w:pPr>
              <w:spacing w:after="0" w:line="240" w:lineRule="auto"/>
              <w:jc w:val="both"/>
              <w:rPr>
                <w:szCs w:val="24"/>
                <w:lang w:eastAsia="ru-RU"/>
              </w:rPr>
            </w:pPr>
            <w:r w:rsidRPr="009C6D63">
              <w:rPr>
                <w:szCs w:val="24"/>
                <w:lang w:eastAsia="ru-RU"/>
              </w:rPr>
              <w:t xml:space="preserve">5-7 лет </w:t>
            </w:r>
            <w:proofErr w:type="gramStart"/>
            <w:r w:rsidRPr="009C6D63">
              <w:rPr>
                <w:szCs w:val="24"/>
                <w:lang w:eastAsia="ru-RU"/>
              </w:rPr>
              <w:t>старшая</w:t>
            </w:r>
            <w:proofErr w:type="gramEnd"/>
            <w:r w:rsidRPr="009C6D63">
              <w:rPr>
                <w:szCs w:val="24"/>
                <w:lang w:eastAsia="ru-RU"/>
              </w:rPr>
              <w:t xml:space="preserve"> и </w:t>
            </w:r>
            <w:proofErr w:type="spellStart"/>
            <w:r w:rsidRPr="009C6D63">
              <w:rPr>
                <w:szCs w:val="24"/>
                <w:lang w:eastAsia="ru-RU"/>
              </w:rPr>
              <w:t>подг</w:t>
            </w:r>
            <w:proofErr w:type="spellEnd"/>
            <w:r w:rsidRPr="009C6D63">
              <w:rPr>
                <w:szCs w:val="24"/>
                <w:lang w:eastAsia="ru-RU"/>
              </w:rPr>
              <w:t>. к школе группы</w:t>
            </w:r>
          </w:p>
        </w:tc>
        <w:tc>
          <w:tcPr>
            <w:tcW w:w="5617" w:type="dxa"/>
          </w:tcPr>
          <w:p w:rsidR="00230141" w:rsidRPr="009C6D63" w:rsidRDefault="00230141" w:rsidP="00924B21">
            <w:pPr>
              <w:spacing w:after="0" w:line="240" w:lineRule="auto"/>
              <w:jc w:val="both"/>
              <w:rPr>
                <w:szCs w:val="24"/>
              </w:rPr>
            </w:pPr>
            <w:r w:rsidRPr="009C6D63">
              <w:rPr>
                <w:szCs w:val="24"/>
              </w:rPr>
              <w:t>Сюжетно-ролевая игра</w:t>
            </w:r>
          </w:p>
          <w:p w:rsidR="00230141" w:rsidRPr="009C6D63" w:rsidRDefault="00230141" w:rsidP="00924B21">
            <w:pPr>
              <w:spacing w:after="0" w:line="240" w:lineRule="auto"/>
              <w:jc w:val="both"/>
              <w:rPr>
                <w:szCs w:val="24"/>
              </w:rPr>
            </w:pPr>
            <w:r w:rsidRPr="009C6D63">
              <w:rPr>
                <w:szCs w:val="24"/>
              </w:rPr>
              <w:t>Игровые обучающие ситуации</w:t>
            </w:r>
          </w:p>
          <w:p w:rsidR="00230141" w:rsidRPr="009C6D63" w:rsidRDefault="00230141" w:rsidP="00924B21">
            <w:pPr>
              <w:spacing w:after="0" w:line="240" w:lineRule="auto"/>
              <w:jc w:val="both"/>
              <w:rPr>
                <w:szCs w:val="24"/>
              </w:rPr>
            </w:pPr>
            <w:r w:rsidRPr="009C6D63">
              <w:rPr>
                <w:szCs w:val="24"/>
              </w:rPr>
              <w:t>Наблюдение</w:t>
            </w:r>
          </w:p>
          <w:p w:rsidR="00230141" w:rsidRPr="009C6D63" w:rsidRDefault="00230141" w:rsidP="00924B21">
            <w:pPr>
              <w:spacing w:after="0" w:line="240" w:lineRule="auto"/>
              <w:jc w:val="both"/>
              <w:rPr>
                <w:szCs w:val="24"/>
              </w:rPr>
            </w:pPr>
            <w:r w:rsidRPr="009C6D63">
              <w:rPr>
                <w:szCs w:val="24"/>
              </w:rPr>
              <w:t xml:space="preserve">Рассматривание, просмотр фильмов, слайдов </w:t>
            </w:r>
          </w:p>
          <w:p w:rsidR="00230141" w:rsidRPr="009C6D63" w:rsidRDefault="00230141" w:rsidP="00924B21">
            <w:pPr>
              <w:spacing w:after="0" w:line="240" w:lineRule="auto"/>
              <w:jc w:val="both"/>
              <w:rPr>
                <w:szCs w:val="24"/>
              </w:rPr>
            </w:pPr>
            <w:r w:rsidRPr="009C6D63">
              <w:rPr>
                <w:szCs w:val="24"/>
              </w:rPr>
              <w:t xml:space="preserve"> Труд  в уголке природе, огороде, цветнике</w:t>
            </w:r>
          </w:p>
          <w:p w:rsidR="00230141" w:rsidRPr="009C6D63" w:rsidRDefault="00230141" w:rsidP="00924B21">
            <w:pPr>
              <w:spacing w:after="0" w:line="240" w:lineRule="auto"/>
              <w:jc w:val="both"/>
              <w:rPr>
                <w:szCs w:val="24"/>
              </w:rPr>
            </w:pPr>
            <w:r w:rsidRPr="009C6D63">
              <w:rPr>
                <w:szCs w:val="24"/>
              </w:rPr>
              <w:t>Целевые прогулки</w:t>
            </w:r>
          </w:p>
          <w:p w:rsidR="00230141" w:rsidRPr="009C6D63" w:rsidRDefault="00230141" w:rsidP="00924B21">
            <w:pPr>
              <w:spacing w:after="0" w:line="240" w:lineRule="auto"/>
              <w:jc w:val="both"/>
              <w:rPr>
                <w:szCs w:val="24"/>
              </w:rPr>
            </w:pPr>
            <w:r w:rsidRPr="009C6D63">
              <w:rPr>
                <w:szCs w:val="24"/>
              </w:rPr>
              <w:t>Экологические акции</w:t>
            </w:r>
          </w:p>
          <w:p w:rsidR="00230141" w:rsidRPr="009C6D63" w:rsidRDefault="00230141" w:rsidP="00924B21">
            <w:pPr>
              <w:spacing w:after="0" w:line="240" w:lineRule="auto"/>
              <w:jc w:val="both"/>
              <w:rPr>
                <w:szCs w:val="24"/>
              </w:rPr>
            </w:pPr>
            <w:r w:rsidRPr="009C6D63">
              <w:rPr>
                <w:szCs w:val="24"/>
              </w:rPr>
              <w:t>Экспериментирование, опыты</w:t>
            </w:r>
          </w:p>
          <w:p w:rsidR="00230141" w:rsidRPr="009C6D63" w:rsidRDefault="00230141" w:rsidP="00924B21">
            <w:pPr>
              <w:spacing w:after="0" w:line="240" w:lineRule="auto"/>
              <w:jc w:val="both"/>
              <w:rPr>
                <w:szCs w:val="24"/>
              </w:rPr>
            </w:pPr>
            <w:r w:rsidRPr="009C6D63">
              <w:rPr>
                <w:szCs w:val="24"/>
              </w:rPr>
              <w:t>Моделирование</w:t>
            </w:r>
          </w:p>
          <w:p w:rsidR="00230141" w:rsidRPr="009C6D63" w:rsidRDefault="00230141" w:rsidP="00924B21">
            <w:pPr>
              <w:spacing w:after="0" w:line="240" w:lineRule="auto"/>
              <w:jc w:val="both"/>
              <w:rPr>
                <w:szCs w:val="24"/>
              </w:rPr>
            </w:pPr>
            <w:r w:rsidRPr="009C6D63">
              <w:rPr>
                <w:szCs w:val="24"/>
              </w:rPr>
              <w:t>Исследовательская деятельность</w:t>
            </w:r>
          </w:p>
          <w:p w:rsidR="00230141" w:rsidRPr="009C6D63" w:rsidRDefault="00230141" w:rsidP="00924B21">
            <w:pPr>
              <w:spacing w:after="0" w:line="240" w:lineRule="auto"/>
              <w:jc w:val="both"/>
              <w:rPr>
                <w:szCs w:val="24"/>
              </w:rPr>
            </w:pPr>
            <w:r w:rsidRPr="009C6D63">
              <w:rPr>
                <w:szCs w:val="24"/>
              </w:rPr>
              <w:t>Комплексные, интегрированные занятия</w:t>
            </w:r>
          </w:p>
          <w:p w:rsidR="00230141" w:rsidRPr="009C6D63" w:rsidRDefault="00230141" w:rsidP="00924B21">
            <w:pPr>
              <w:spacing w:after="0" w:line="240" w:lineRule="auto"/>
              <w:jc w:val="both"/>
              <w:rPr>
                <w:szCs w:val="24"/>
              </w:rPr>
            </w:pPr>
            <w:r w:rsidRPr="009C6D63">
              <w:rPr>
                <w:szCs w:val="24"/>
              </w:rPr>
              <w:t>Конструирование</w:t>
            </w:r>
          </w:p>
          <w:p w:rsidR="00230141" w:rsidRPr="009C6D63" w:rsidRDefault="00230141" w:rsidP="00924B21">
            <w:pPr>
              <w:spacing w:after="0" w:line="240" w:lineRule="auto"/>
              <w:jc w:val="both"/>
              <w:rPr>
                <w:szCs w:val="24"/>
              </w:rPr>
            </w:pPr>
            <w:r w:rsidRPr="009C6D63">
              <w:rPr>
                <w:szCs w:val="24"/>
              </w:rPr>
              <w:t>Развивающие игры</w:t>
            </w:r>
          </w:p>
          <w:p w:rsidR="00230141" w:rsidRPr="009C6D63" w:rsidRDefault="00230141" w:rsidP="00924B21">
            <w:pPr>
              <w:spacing w:after="0" w:line="240" w:lineRule="auto"/>
              <w:jc w:val="both"/>
              <w:rPr>
                <w:szCs w:val="24"/>
              </w:rPr>
            </w:pPr>
            <w:r w:rsidRPr="009C6D63">
              <w:rPr>
                <w:szCs w:val="24"/>
              </w:rPr>
              <w:t xml:space="preserve">Беседа </w:t>
            </w:r>
          </w:p>
          <w:p w:rsidR="00230141" w:rsidRPr="009C6D63" w:rsidRDefault="00230141" w:rsidP="00924B21">
            <w:pPr>
              <w:spacing w:after="0" w:line="240" w:lineRule="auto"/>
              <w:jc w:val="both"/>
              <w:rPr>
                <w:szCs w:val="24"/>
              </w:rPr>
            </w:pPr>
            <w:r w:rsidRPr="009C6D63">
              <w:rPr>
                <w:szCs w:val="24"/>
              </w:rPr>
              <w:t xml:space="preserve">Рассказ </w:t>
            </w:r>
          </w:p>
          <w:p w:rsidR="00230141" w:rsidRPr="009C6D63" w:rsidRDefault="00230141" w:rsidP="00924B21">
            <w:pPr>
              <w:spacing w:after="0" w:line="240" w:lineRule="auto"/>
              <w:jc w:val="both"/>
              <w:rPr>
                <w:szCs w:val="24"/>
              </w:rPr>
            </w:pPr>
            <w:r w:rsidRPr="009C6D63">
              <w:rPr>
                <w:szCs w:val="24"/>
              </w:rPr>
              <w:lastRenderedPageBreak/>
              <w:t>Создание коллекций, музейных экспозиций</w:t>
            </w:r>
          </w:p>
          <w:p w:rsidR="00230141" w:rsidRPr="009C6D63" w:rsidRDefault="00230141" w:rsidP="00924B21">
            <w:pPr>
              <w:spacing w:after="0" w:line="240" w:lineRule="auto"/>
              <w:jc w:val="both"/>
              <w:rPr>
                <w:szCs w:val="24"/>
              </w:rPr>
            </w:pPr>
            <w:r w:rsidRPr="009C6D63">
              <w:rPr>
                <w:szCs w:val="24"/>
              </w:rPr>
              <w:t>Проектная деятельность</w:t>
            </w:r>
          </w:p>
          <w:p w:rsidR="00230141" w:rsidRPr="009C6D63" w:rsidRDefault="00230141" w:rsidP="00924B21">
            <w:pPr>
              <w:spacing w:after="0" w:line="240" w:lineRule="auto"/>
              <w:jc w:val="both"/>
              <w:rPr>
                <w:szCs w:val="24"/>
              </w:rPr>
            </w:pPr>
            <w:r w:rsidRPr="009C6D63">
              <w:rPr>
                <w:szCs w:val="24"/>
              </w:rPr>
              <w:t>Проблемные ситуации</w:t>
            </w:r>
          </w:p>
          <w:p w:rsidR="00230141" w:rsidRPr="009C6D63" w:rsidRDefault="00230141" w:rsidP="00924B21">
            <w:pPr>
              <w:spacing w:after="0" w:line="240" w:lineRule="auto"/>
              <w:jc w:val="both"/>
              <w:rPr>
                <w:szCs w:val="24"/>
              </w:rPr>
            </w:pPr>
            <w:r w:rsidRPr="009C6D63">
              <w:rPr>
                <w:szCs w:val="24"/>
              </w:rPr>
              <w:t>Экологические, досуги, праздники, развлечения</w:t>
            </w:r>
          </w:p>
        </w:tc>
        <w:tc>
          <w:tcPr>
            <w:tcW w:w="4486" w:type="dxa"/>
          </w:tcPr>
          <w:p w:rsidR="00230141" w:rsidRPr="009C6D63" w:rsidRDefault="00230141" w:rsidP="00924B21">
            <w:pPr>
              <w:spacing w:after="0" w:line="240" w:lineRule="auto"/>
              <w:jc w:val="both"/>
              <w:rPr>
                <w:szCs w:val="24"/>
              </w:rPr>
            </w:pPr>
            <w:r w:rsidRPr="009C6D63">
              <w:rPr>
                <w:szCs w:val="24"/>
              </w:rPr>
              <w:lastRenderedPageBreak/>
              <w:t>Сюжетно-ролевая игра</w:t>
            </w:r>
          </w:p>
          <w:p w:rsidR="00230141" w:rsidRPr="009C6D63" w:rsidRDefault="00230141" w:rsidP="00924B21">
            <w:pPr>
              <w:spacing w:after="0" w:line="240" w:lineRule="auto"/>
              <w:jc w:val="both"/>
              <w:rPr>
                <w:szCs w:val="24"/>
              </w:rPr>
            </w:pPr>
            <w:r w:rsidRPr="009C6D63">
              <w:rPr>
                <w:szCs w:val="24"/>
              </w:rPr>
              <w:t xml:space="preserve">Игры с правилами </w:t>
            </w:r>
          </w:p>
          <w:p w:rsidR="00230141" w:rsidRPr="009C6D63" w:rsidRDefault="00230141" w:rsidP="00924B21">
            <w:pPr>
              <w:spacing w:after="0" w:line="240" w:lineRule="auto"/>
              <w:jc w:val="both"/>
              <w:rPr>
                <w:szCs w:val="24"/>
              </w:rPr>
            </w:pPr>
            <w:r w:rsidRPr="009C6D63">
              <w:rPr>
                <w:szCs w:val="24"/>
              </w:rPr>
              <w:t>Рассматривание</w:t>
            </w:r>
          </w:p>
          <w:p w:rsidR="00230141" w:rsidRPr="009C6D63" w:rsidRDefault="00230141" w:rsidP="00924B21">
            <w:pPr>
              <w:spacing w:after="0" w:line="240" w:lineRule="auto"/>
              <w:jc w:val="both"/>
              <w:rPr>
                <w:szCs w:val="24"/>
              </w:rPr>
            </w:pPr>
            <w:r w:rsidRPr="009C6D63">
              <w:rPr>
                <w:szCs w:val="24"/>
              </w:rPr>
              <w:t xml:space="preserve">Наблюдение </w:t>
            </w:r>
          </w:p>
          <w:p w:rsidR="00230141" w:rsidRPr="009C6D63" w:rsidRDefault="00230141" w:rsidP="00924B21">
            <w:pPr>
              <w:spacing w:after="0" w:line="240" w:lineRule="auto"/>
              <w:jc w:val="both"/>
              <w:rPr>
                <w:szCs w:val="24"/>
              </w:rPr>
            </w:pPr>
            <w:r w:rsidRPr="009C6D63">
              <w:rPr>
                <w:szCs w:val="24"/>
              </w:rPr>
              <w:t>Экспериментирование</w:t>
            </w:r>
          </w:p>
          <w:p w:rsidR="00230141" w:rsidRPr="009C6D63" w:rsidRDefault="00230141" w:rsidP="00924B21">
            <w:pPr>
              <w:spacing w:after="0" w:line="240" w:lineRule="auto"/>
              <w:jc w:val="both"/>
              <w:rPr>
                <w:szCs w:val="24"/>
              </w:rPr>
            </w:pPr>
            <w:r w:rsidRPr="009C6D63">
              <w:rPr>
                <w:szCs w:val="24"/>
              </w:rPr>
              <w:t>Исследовательская деятельность</w:t>
            </w:r>
          </w:p>
          <w:p w:rsidR="00230141" w:rsidRPr="009C6D63" w:rsidRDefault="00230141" w:rsidP="00924B21">
            <w:pPr>
              <w:spacing w:after="0" w:line="240" w:lineRule="auto"/>
              <w:jc w:val="both"/>
              <w:rPr>
                <w:szCs w:val="24"/>
              </w:rPr>
            </w:pPr>
            <w:r w:rsidRPr="009C6D63">
              <w:rPr>
                <w:szCs w:val="24"/>
              </w:rPr>
              <w:t>Конструирование</w:t>
            </w:r>
          </w:p>
          <w:p w:rsidR="00230141" w:rsidRPr="009C6D63" w:rsidRDefault="00230141" w:rsidP="00924B21">
            <w:pPr>
              <w:spacing w:after="0" w:line="240" w:lineRule="auto"/>
              <w:jc w:val="both"/>
              <w:rPr>
                <w:szCs w:val="24"/>
              </w:rPr>
            </w:pPr>
            <w:r w:rsidRPr="009C6D63">
              <w:rPr>
                <w:szCs w:val="24"/>
              </w:rPr>
              <w:t>Развивающие игры</w:t>
            </w:r>
          </w:p>
          <w:p w:rsidR="00230141" w:rsidRPr="009C6D63" w:rsidRDefault="00230141" w:rsidP="00924B21">
            <w:pPr>
              <w:spacing w:after="0" w:line="240" w:lineRule="auto"/>
              <w:jc w:val="both"/>
              <w:rPr>
                <w:szCs w:val="24"/>
              </w:rPr>
            </w:pPr>
            <w:r w:rsidRPr="009C6D63">
              <w:rPr>
                <w:szCs w:val="24"/>
              </w:rPr>
              <w:t>Моделирование</w:t>
            </w:r>
          </w:p>
          <w:p w:rsidR="00230141" w:rsidRPr="009C6D63" w:rsidRDefault="00230141" w:rsidP="00924B21">
            <w:pPr>
              <w:spacing w:after="0" w:line="240" w:lineRule="auto"/>
              <w:jc w:val="both"/>
              <w:rPr>
                <w:szCs w:val="24"/>
              </w:rPr>
            </w:pPr>
            <w:r w:rsidRPr="009C6D63">
              <w:rPr>
                <w:szCs w:val="24"/>
              </w:rPr>
              <w:t>Самостоятельная художественно-речевая деятельность</w:t>
            </w:r>
          </w:p>
          <w:p w:rsidR="00230141" w:rsidRPr="009C6D63" w:rsidRDefault="00230141" w:rsidP="00924B21">
            <w:pPr>
              <w:spacing w:after="0" w:line="240" w:lineRule="auto"/>
              <w:jc w:val="both"/>
              <w:rPr>
                <w:szCs w:val="24"/>
              </w:rPr>
            </w:pPr>
            <w:r w:rsidRPr="009C6D63">
              <w:rPr>
                <w:szCs w:val="24"/>
              </w:rPr>
              <w:t xml:space="preserve">Деятельность в уголке природы </w:t>
            </w:r>
          </w:p>
          <w:p w:rsidR="00230141" w:rsidRPr="009C6D63" w:rsidRDefault="00230141" w:rsidP="00924B21">
            <w:pPr>
              <w:spacing w:after="0" w:line="240" w:lineRule="auto"/>
              <w:jc w:val="both"/>
              <w:rPr>
                <w:szCs w:val="24"/>
              </w:rPr>
            </w:pPr>
          </w:p>
        </w:tc>
      </w:tr>
    </w:tbl>
    <w:p w:rsidR="00230141" w:rsidRPr="009C6D63" w:rsidRDefault="00230141" w:rsidP="00230141">
      <w:pPr>
        <w:spacing w:after="0" w:line="240" w:lineRule="auto"/>
        <w:ind w:firstLine="567"/>
        <w:jc w:val="both"/>
        <w:rPr>
          <w:szCs w:val="24"/>
        </w:rPr>
      </w:pPr>
    </w:p>
    <w:p w:rsidR="00230141" w:rsidRPr="009C6D63" w:rsidRDefault="00230141" w:rsidP="00230141">
      <w:pPr>
        <w:spacing w:after="0" w:line="240" w:lineRule="auto"/>
        <w:jc w:val="both"/>
        <w:rPr>
          <w:szCs w:val="24"/>
        </w:rPr>
      </w:pPr>
    </w:p>
    <w:p w:rsidR="00230141" w:rsidRDefault="00230141" w:rsidP="00230141">
      <w:pPr>
        <w:tabs>
          <w:tab w:val="left" w:pos="9921"/>
        </w:tabs>
        <w:spacing w:after="0" w:line="240" w:lineRule="auto"/>
        <w:ind w:right="-2"/>
        <w:jc w:val="both"/>
        <w:rPr>
          <w:b/>
          <w:szCs w:val="28"/>
          <w:u w:val="single"/>
        </w:rPr>
      </w:pPr>
    </w:p>
    <w:p w:rsidR="00230141" w:rsidRPr="009C6D63" w:rsidRDefault="00230141" w:rsidP="00230141">
      <w:pPr>
        <w:tabs>
          <w:tab w:val="left" w:pos="9921"/>
        </w:tabs>
        <w:spacing w:after="0" w:line="240" w:lineRule="auto"/>
        <w:ind w:right="-2"/>
        <w:jc w:val="both"/>
        <w:rPr>
          <w:b/>
          <w:szCs w:val="28"/>
          <w:u w:val="single"/>
        </w:rPr>
      </w:pPr>
      <w:r w:rsidRPr="009C6D63">
        <w:rPr>
          <w:b/>
          <w:szCs w:val="28"/>
          <w:u w:val="single"/>
        </w:rPr>
        <w:t>Часть, формируемая участниками образовательных отношений</w:t>
      </w:r>
    </w:p>
    <w:p w:rsidR="00230141" w:rsidRPr="009C6D63" w:rsidRDefault="00230141" w:rsidP="00230141">
      <w:pPr>
        <w:spacing w:after="0" w:line="240" w:lineRule="auto"/>
        <w:jc w:val="both"/>
        <w:rPr>
          <w:b/>
          <w:bCs/>
          <w: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479"/>
        <w:gridCol w:w="7230"/>
      </w:tblGrid>
      <w:tr w:rsidR="00230141" w:rsidRPr="0069248D" w:rsidTr="00924B21">
        <w:tc>
          <w:tcPr>
            <w:tcW w:w="7479" w:type="dxa"/>
            <w:tcBorders>
              <w:right w:val="single" w:sz="2" w:space="0" w:color="auto"/>
            </w:tcBorders>
          </w:tcPr>
          <w:p w:rsidR="00230141" w:rsidRPr="009C6D63" w:rsidRDefault="00C432B1" w:rsidP="00924B21">
            <w:pPr>
              <w:tabs>
                <w:tab w:val="left" w:pos="9921"/>
              </w:tabs>
              <w:spacing w:after="0" w:line="240" w:lineRule="auto"/>
              <w:ind w:right="-2"/>
              <w:jc w:val="both"/>
              <w:rPr>
                <w:i/>
                <w:iCs/>
                <w:szCs w:val="28"/>
              </w:rPr>
            </w:pPr>
            <w:r>
              <w:rPr>
                <w:b/>
                <w:i/>
                <w:szCs w:val="24"/>
              </w:rPr>
              <w:t>Возраст: 3</w:t>
            </w:r>
            <w:r w:rsidR="00230141" w:rsidRPr="009C6D63">
              <w:rPr>
                <w:b/>
                <w:i/>
                <w:szCs w:val="24"/>
              </w:rPr>
              <w:t>-5 лет</w:t>
            </w:r>
          </w:p>
        </w:tc>
        <w:tc>
          <w:tcPr>
            <w:tcW w:w="7230" w:type="dxa"/>
            <w:tcBorders>
              <w:left w:val="single" w:sz="2" w:space="0" w:color="auto"/>
            </w:tcBorders>
          </w:tcPr>
          <w:p w:rsidR="00230141" w:rsidRPr="009C6D63" w:rsidRDefault="00230141" w:rsidP="00924B21">
            <w:pPr>
              <w:spacing w:after="0" w:line="240" w:lineRule="auto"/>
              <w:ind w:left="66"/>
              <w:jc w:val="both"/>
              <w:rPr>
                <w:b/>
                <w:i/>
                <w:szCs w:val="24"/>
              </w:rPr>
            </w:pPr>
            <w:r w:rsidRPr="009C6D63">
              <w:rPr>
                <w:b/>
                <w:i/>
                <w:szCs w:val="24"/>
              </w:rPr>
              <w:t>Возраст: 5-7</w:t>
            </w:r>
          </w:p>
        </w:tc>
      </w:tr>
      <w:tr w:rsidR="00230141" w:rsidRPr="0069248D" w:rsidTr="00924B21">
        <w:tc>
          <w:tcPr>
            <w:tcW w:w="14709" w:type="dxa"/>
            <w:gridSpan w:val="2"/>
          </w:tcPr>
          <w:p w:rsidR="00230141" w:rsidRPr="009C6D63" w:rsidRDefault="00230141" w:rsidP="00924B21">
            <w:pPr>
              <w:spacing w:after="0" w:line="240" w:lineRule="auto"/>
              <w:jc w:val="both"/>
              <w:rPr>
                <w:b/>
                <w:i/>
                <w:szCs w:val="24"/>
              </w:rPr>
            </w:pPr>
            <w:r w:rsidRPr="009C6D63">
              <w:rPr>
                <w:b/>
                <w:i/>
                <w:szCs w:val="28"/>
              </w:rPr>
              <w:t>Задачи воспитания и обучения</w:t>
            </w:r>
          </w:p>
        </w:tc>
      </w:tr>
      <w:tr w:rsidR="00230141" w:rsidRPr="0069248D" w:rsidTr="00924B21">
        <w:tc>
          <w:tcPr>
            <w:tcW w:w="7479" w:type="dxa"/>
          </w:tcPr>
          <w:p w:rsidR="00230141" w:rsidRPr="009C6D63" w:rsidRDefault="00230141" w:rsidP="00924B21">
            <w:pPr>
              <w:tabs>
                <w:tab w:val="left" w:pos="9921"/>
              </w:tabs>
              <w:spacing w:after="0" w:line="240" w:lineRule="auto"/>
              <w:ind w:right="-2"/>
              <w:jc w:val="both"/>
              <w:rPr>
                <w:szCs w:val="24"/>
              </w:rPr>
            </w:pPr>
            <w:r w:rsidRPr="009C6D63">
              <w:rPr>
                <w:szCs w:val="24"/>
              </w:rPr>
              <w:t xml:space="preserve">1. Способствовать накоплению ребенком ярких впечатлений о ближайшем природном окружении. </w:t>
            </w:r>
          </w:p>
          <w:p w:rsidR="00230141" w:rsidRPr="009C6D63" w:rsidRDefault="00230141" w:rsidP="00924B21">
            <w:pPr>
              <w:tabs>
                <w:tab w:val="left" w:pos="9921"/>
              </w:tabs>
              <w:spacing w:after="0" w:line="240" w:lineRule="auto"/>
              <w:ind w:right="-2"/>
              <w:jc w:val="both"/>
              <w:rPr>
                <w:b/>
                <w:szCs w:val="24"/>
              </w:rPr>
            </w:pPr>
            <w:r w:rsidRPr="009C6D63">
              <w:rPr>
                <w:szCs w:val="24"/>
              </w:rPr>
              <w:t>2. Обогащать представления ребенка о растениях, животных, че</w:t>
            </w:r>
            <w:r w:rsidRPr="009C6D63">
              <w:rPr>
                <w:szCs w:val="24"/>
              </w:rPr>
              <w:softHyphen/>
              <w:t>ловеке, а также об объектах неживой природы, встречающихся в бли</w:t>
            </w:r>
            <w:r w:rsidRPr="009C6D63">
              <w:rPr>
                <w:szCs w:val="24"/>
              </w:rPr>
              <w:softHyphen/>
              <w:t>жайшем окружении, побуждать стремление быть доброжелательными в общении с животными.</w:t>
            </w:r>
          </w:p>
          <w:p w:rsidR="00230141" w:rsidRPr="009C6D63" w:rsidRDefault="00230141" w:rsidP="00924B21">
            <w:pPr>
              <w:tabs>
                <w:tab w:val="left" w:pos="697"/>
                <w:tab w:val="left" w:pos="993"/>
              </w:tabs>
              <w:spacing w:after="0" w:line="240" w:lineRule="auto"/>
              <w:jc w:val="both"/>
              <w:rPr>
                <w:szCs w:val="24"/>
              </w:rPr>
            </w:pPr>
            <w:r w:rsidRPr="009C6D63">
              <w:rPr>
                <w:szCs w:val="24"/>
              </w:rPr>
              <w:t>3. Вовлекать ребенка в элементарную познавательную, исследовательскую деятель</w:t>
            </w:r>
            <w:r w:rsidRPr="009C6D63">
              <w:rPr>
                <w:szCs w:val="24"/>
              </w:rPr>
              <w:softHyphen/>
              <w:t>ность по изучению объектов окружающей природы.</w:t>
            </w:r>
          </w:p>
          <w:p w:rsidR="00230141" w:rsidRPr="009C6D63" w:rsidRDefault="00230141" w:rsidP="00924B21">
            <w:pPr>
              <w:tabs>
                <w:tab w:val="left" w:pos="9921"/>
              </w:tabs>
              <w:spacing w:after="0" w:line="240" w:lineRule="auto"/>
              <w:ind w:right="-2"/>
              <w:jc w:val="both"/>
              <w:rPr>
                <w:szCs w:val="24"/>
              </w:rPr>
            </w:pPr>
            <w:r w:rsidRPr="009C6D63">
              <w:rPr>
                <w:szCs w:val="24"/>
              </w:rPr>
              <w:t>4. Побуждать ребенка к непосредственному проявлению эмоционального отклика, переживания радости, удивления, восхищения от общения с объектами живой и неживой природы ближайшего окружения.</w:t>
            </w:r>
          </w:p>
          <w:p w:rsidR="00230141" w:rsidRPr="009C6D63" w:rsidRDefault="00230141" w:rsidP="00924B21">
            <w:pPr>
              <w:tabs>
                <w:tab w:val="left" w:pos="730"/>
              </w:tabs>
              <w:spacing w:after="0" w:line="240" w:lineRule="auto"/>
              <w:jc w:val="both"/>
              <w:rPr>
                <w:szCs w:val="24"/>
              </w:rPr>
            </w:pPr>
            <w:r w:rsidRPr="009C6D63">
              <w:rPr>
                <w:szCs w:val="24"/>
              </w:rPr>
              <w:t>5. Стимулировать и поощрять добрые, трогательные поступки ребенка, радостные переживания от положительного поступка, разделять размышления ребенка над проявлениями разного отношения людей к природе.</w:t>
            </w:r>
          </w:p>
          <w:p w:rsidR="00230141" w:rsidRPr="009C6D63" w:rsidRDefault="00230141" w:rsidP="00924B21">
            <w:pPr>
              <w:tabs>
                <w:tab w:val="left" w:pos="9921"/>
              </w:tabs>
              <w:spacing w:after="0" w:line="240" w:lineRule="auto"/>
              <w:ind w:right="-2"/>
              <w:jc w:val="both"/>
              <w:rPr>
                <w:b/>
                <w:szCs w:val="24"/>
              </w:rPr>
            </w:pPr>
            <w:r w:rsidRPr="009C6D63">
              <w:rPr>
                <w:szCs w:val="24"/>
              </w:rPr>
              <w:t>6. Способствовать накоплению у ребенка представлений об особенностях сезонных явлений природы ближайшего окружения, приспособления растений и животных родного края к изменяющимся условиям среды.</w:t>
            </w:r>
          </w:p>
          <w:p w:rsidR="00230141" w:rsidRPr="009C6D63" w:rsidRDefault="00230141" w:rsidP="00924B21">
            <w:pPr>
              <w:widowControl w:val="0"/>
              <w:autoSpaceDE w:val="0"/>
              <w:autoSpaceDN w:val="0"/>
              <w:adjustRightInd w:val="0"/>
              <w:spacing w:after="0" w:line="240" w:lineRule="auto"/>
              <w:jc w:val="both"/>
              <w:rPr>
                <w:szCs w:val="24"/>
              </w:rPr>
            </w:pPr>
            <w:r w:rsidRPr="009C6D63">
              <w:rPr>
                <w:szCs w:val="24"/>
              </w:rPr>
              <w:t xml:space="preserve">7. Поддерживать потребность в общении </w:t>
            </w:r>
            <w:proofErr w:type="gramStart"/>
            <w:r w:rsidRPr="009C6D63">
              <w:rPr>
                <w:szCs w:val="24"/>
              </w:rPr>
              <w:t>со</w:t>
            </w:r>
            <w:proofErr w:type="gramEnd"/>
            <w:r w:rsidRPr="009C6D63">
              <w:rPr>
                <w:szCs w:val="24"/>
              </w:rPr>
              <w:t xml:space="preserve"> взрослым как источником </w:t>
            </w:r>
            <w:r w:rsidRPr="009C6D63">
              <w:rPr>
                <w:szCs w:val="24"/>
              </w:rPr>
              <w:lastRenderedPageBreak/>
              <w:t>разнообразной интересной познавательной информации об окружающем.</w:t>
            </w:r>
          </w:p>
        </w:tc>
        <w:tc>
          <w:tcPr>
            <w:tcW w:w="7230" w:type="dxa"/>
          </w:tcPr>
          <w:p w:rsidR="00230141" w:rsidRPr="009C6D63" w:rsidRDefault="00230141" w:rsidP="002024B8">
            <w:pPr>
              <w:numPr>
                <w:ilvl w:val="1"/>
                <w:numId w:val="34"/>
              </w:num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Cs/>
                <w:szCs w:val="24"/>
                <w:lang w:eastAsia="ru-RU"/>
              </w:rPr>
            </w:pPr>
            <w:r w:rsidRPr="009C6D63">
              <w:rPr>
                <w:bCs/>
                <w:szCs w:val="24"/>
                <w:lang w:eastAsia="ru-RU"/>
              </w:rPr>
              <w:lastRenderedPageBreak/>
              <w:t xml:space="preserve">Развивать у ребенка, как субъекта познания, любознательности, инициативности, </w:t>
            </w:r>
            <w:r w:rsidRPr="009C6D63">
              <w:rPr>
                <w:szCs w:val="24"/>
                <w:lang w:eastAsia="ru-RU"/>
              </w:rPr>
              <w:t xml:space="preserve">стремления к самостоятельному познанию и размышлению, </w:t>
            </w:r>
            <w:r w:rsidRPr="009C6D63">
              <w:rPr>
                <w:bCs/>
                <w:szCs w:val="24"/>
                <w:lang w:eastAsia="ru-RU"/>
              </w:rPr>
              <w:t>апробированию разных способов действия, поиску ответов на возникающие у него вопросы в решении проблемных ситуаций.</w:t>
            </w:r>
          </w:p>
          <w:p w:rsidR="00230141" w:rsidRPr="009C6D63" w:rsidRDefault="00230141" w:rsidP="002024B8">
            <w:pPr>
              <w:numPr>
                <w:ilvl w:val="1"/>
                <w:numId w:val="34"/>
              </w:numPr>
              <w:spacing w:after="0" w:line="240" w:lineRule="auto"/>
              <w:jc w:val="both"/>
              <w:rPr>
                <w:szCs w:val="24"/>
              </w:rPr>
            </w:pPr>
            <w:r w:rsidRPr="009C6D63">
              <w:rPr>
                <w:szCs w:val="24"/>
              </w:rPr>
              <w:t>Воспитывать у ребенка охранительно – бережное и действенное отношение к природе Уральского региона (природы вокруг дома, в детском саду, в городе, за городом) как среды жизни ребенка.</w:t>
            </w:r>
          </w:p>
          <w:p w:rsidR="00230141" w:rsidRPr="009C6D63" w:rsidRDefault="00230141" w:rsidP="002024B8">
            <w:pPr>
              <w:numPr>
                <w:ilvl w:val="1"/>
                <w:numId w:val="34"/>
              </w:numPr>
              <w:tabs>
                <w:tab w:val="left" w:pos="692"/>
              </w:tabs>
              <w:spacing w:after="0" w:line="240" w:lineRule="auto"/>
              <w:jc w:val="both"/>
              <w:rPr>
                <w:szCs w:val="24"/>
              </w:rPr>
            </w:pPr>
            <w:r w:rsidRPr="009C6D63">
              <w:rPr>
                <w:szCs w:val="24"/>
              </w:rPr>
              <w:t>Развивать познавательный интерес ребенка к природе, желание активно изучать природный мир родного края: искать ответы на вопросы, высказы</w:t>
            </w:r>
            <w:r w:rsidRPr="009C6D63">
              <w:rPr>
                <w:szCs w:val="24"/>
              </w:rPr>
              <w:softHyphen/>
              <w:t>вать догадки и предположения, эвристические суждения. Поддержи</w:t>
            </w:r>
            <w:r w:rsidRPr="009C6D63">
              <w:rPr>
                <w:szCs w:val="24"/>
              </w:rPr>
              <w:softHyphen/>
              <w:t>вать проявление избирательности детей в интересах и предпочтениях в выборе природных объектов (мне интересно, мне нравится).</w:t>
            </w:r>
          </w:p>
          <w:p w:rsidR="00230141" w:rsidRPr="009C6D63" w:rsidRDefault="00230141" w:rsidP="00924B21">
            <w:pPr>
              <w:spacing w:after="0" w:line="240" w:lineRule="auto"/>
              <w:jc w:val="both"/>
              <w:rPr>
                <w:szCs w:val="24"/>
              </w:rPr>
            </w:pPr>
            <w:r w:rsidRPr="009C6D63">
              <w:rPr>
                <w:szCs w:val="24"/>
              </w:rPr>
              <w:t>4. Развивать у ребенка представления о взаимообусловленных жизненных связях природного мира и мира людей своего края, стремление к познанию природы через познавательную и исследовательскую деятельность.</w:t>
            </w:r>
          </w:p>
          <w:p w:rsidR="00230141" w:rsidRPr="009C6D63" w:rsidRDefault="00230141" w:rsidP="00924B21">
            <w:pPr>
              <w:spacing w:after="0" w:line="240" w:lineRule="auto"/>
              <w:jc w:val="both"/>
              <w:rPr>
                <w:szCs w:val="24"/>
              </w:rPr>
            </w:pPr>
            <w:r w:rsidRPr="009C6D63">
              <w:rPr>
                <w:szCs w:val="24"/>
              </w:rPr>
              <w:t>5. Развивать представления ребенка об истории развития человеческой жизни на Урале, о влиянии изменений в природе на жизнь человека.</w:t>
            </w:r>
          </w:p>
          <w:p w:rsidR="00230141" w:rsidRPr="009C6D63" w:rsidRDefault="00230141" w:rsidP="00924B21">
            <w:pPr>
              <w:spacing w:after="0" w:line="240" w:lineRule="auto"/>
              <w:jc w:val="both"/>
              <w:rPr>
                <w:szCs w:val="24"/>
              </w:rPr>
            </w:pPr>
            <w:r w:rsidRPr="009C6D63">
              <w:rPr>
                <w:szCs w:val="24"/>
              </w:rPr>
              <w:lastRenderedPageBreak/>
              <w:t>6. Поддерживать проявление инициативы ребенка в самостоятельных наблюдениях, опытах, эвристических рассуждениях по содержанию прочитанной познавательной литературы, сказов П.П. Бажова, Д. Мамина Сибиряка. Развивать самостоятель</w:t>
            </w:r>
            <w:r w:rsidRPr="009C6D63">
              <w:rPr>
                <w:szCs w:val="24"/>
              </w:rPr>
              <w:softHyphen/>
              <w:t>ность детей в познавательно-исследовательской деятельности, заме</w:t>
            </w:r>
            <w:r w:rsidRPr="009C6D63">
              <w:rPr>
                <w:szCs w:val="24"/>
              </w:rPr>
              <w:softHyphen/>
              <w:t>чать противоречия, формулировать познавательную задачу, использо</w:t>
            </w:r>
            <w:r w:rsidRPr="009C6D63">
              <w:rPr>
                <w:szCs w:val="24"/>
              </w:rPr>
              <w:softHyphen/>
              <w:t>вать разные способы проверки предположений, применять результаты исследования в разных видах деятельности.</w:t>
            </w:r>
          </w:p>
          <w:p w:rsidR="00230141" w:rsidRPr="009C6D63" w:rsidRDefault="00230141" w:rsidP="00924B21">
            <w:pPr>
              <w:spacing w:after="0" w:line="240" w:lineRule="auto"/>
              <w:jc w:val="both"/>
              <w:rPr>
                <w:szCs w:val="24"/>
              </w:rPr>
            </w:pPr>
            <w:r w:rsidRPr="009C6D63">
              <w:rPr>
                <w:szCs w:val="24"/>
              </w:rPr>
              <w:t>7. Формировать  умение ориентироваться по карте, схеме, модели, символу («лента времени», взаимная соотнесенность объектов природного и социального окружения),  рассуждать с опорой на них.</w:t>
            </w:r>
          </w:p>
        </w:tc>
      </w:tr>
      <w:tr w:rsidR="00230141" w:rsidRPr="0069248D" w:rsidTr="00924B21">
        <w:tc>
          <w:tcPr>
            <w:tcW w:w="14709" w:type="dxa"/>
            <w:gridSpan w:val="2"/>
          </w:tcPr>
          <w:p w:rsidR="00230141" w:rsidRPr="009C6D63" w:rsidRDefault="00230141" w:rsidP="00924B21">
            <w:pPr>
              <w:shd w:val="clear" w:color="auto" w:fill="FFFFFF"/>
              <w:autoSpaceDE w:val="0"/>
              <w:autoSpaceDN w:val="0"/>
              <w:adjustRightInd w:val="0"/>
              <w:spacing w:after="0" w:line="240" w:lineRule="auto"/>
              <w:jc w:val="both"/>
              <w:rPr>
                <w:b/>
                <w:i/>
                <w:iCs/>
                <w:szCs w:val="24"/>
              </w:rPr>
            </w:pPr>
            <w:r w:rsidRPr="009C6D63">
              <w:rPr>
                <w:b/>
                <w:i/>
                <w:szCs w:val="24"/>
              </w:rPr>
              <w:lastRenderedPageBreak/>
              <w:t>Формы совместной образовательной деятельности с детьми</w:t>
            </w:r>
          </w:p>
        </w:tc>
      </w:tr>
      <w:tr w:rsidR="00230141" w:rsidRPr="0069248D" w:rsidTr="00924B21">
        <w:tc>
          <w:tcPr>
            <w:tcW w:w="7479" w:type="dxa"/>
          </w:tcPr>
          <w:p w:rsidR="00230141" w:rsidRPr="009C6D63" w:rsidRDefault="00230141" w:rsidP="00924B21">
            <w:pPr>
              <w:tabs>
                <w:tab w:val="left" w:pos="9921"/>
              </w:tabs>
              <w:spacing w:after="0" w:line="240" w:lineRule="auto"/>
              <w:ind w:right="-2"/>
              <w:jc w:val="both"/>
              <w:rPr>
                <w:szCs w:val="24"/>
              </w:rPr>
            </w:pPr>
            <w:r w:rsidRPr="009C6D63">
              <w:rPr>
                <w:szCs w:val="24"/>
              </w:rPr>
              <w:t>-наблюдение;</w:t>
            </w:r>
          </w:p>
          <w:p w:rsidR="00230141" w:rsidRPr="009C6D63" w:rsidRDefault="00230141" w:rsidP="00924B21">
            <w:pPr>
              <w:tabs>
                <w:tab w:val="left" w:pos="9921"/>
              </w:tabs>
              <w:spacing w:after="0" w:line="240" w:lineRule="auto"/>
              <w:ind w:right="-2"/>
              <w:jc w:val="both"/>
              <w:rPr>
                <w:szCs w:val="24"/>
              </w:rPr>
            </w:pPr>
            <w:r w:rsidRPr="009C6D63">
              <w:rPr>
                <w:szCs w:val="24"/>
              </w:rPr>
              <w:t>- игры-экспериментирования;</w:t>
            </w:r>
          </w:p>
          <w:p w:rsidR="00230141" w:rsidRPr="009C6D63" w:rsidRDefault="00230141" w:rsidP="00924B21">
            <w:pPr>
              <w:tabs>
                <w:tab w:val="left" w:pos="9921"/>
              </w:tabs>
              <w:spacing w:after="0" w:line="240" w:lineRule="auto"/>
              <w:ind w:right="-2"/>
              <w:jc w:val="both"/>
              <w:rPr>
                <w:szCs w:val="24"/>
              </w:rPr>
            </w:pPr>
            <w:r w:rsidRPr="009C6D63">
              <w:rPr>
                <w:szCs w:val="24"/>
              </w:rPr>
              <w:t>- дидактическая игра;</w:t>
            </w:r>
          </w:p>
          <w:p w:rsidR="00230141" w:rsidRPr="009C6D63" w:rsidRDefault="00230141" w:rsidP="00924B21">
            <w:pPr>
              <w:tabs>
                <w:tab w:val="left" w:pos="9921"/>
              </w:tabs>
              <w:spacing w:after="0" w:line="240" w:lineRule="auto"/>
              <w:ind w:right="-2"/>
              <w:jc w:val="both"/>
              <w:rPr>
                <w:szCs w:val="24"/>
              </w:rPr>
            </w:pPr>
            <w:r w:rsidRPr="009C6D63">
              <w:rPr>
                <w:szCs w:val="24"/>
              </w:rPr>
              <w:t>- образные игры-имитации;</w:t>
            </w:r>
          </w:p>
          <w:p w:rsidR="00230141" w:rsidRPr="009C6D63" w:rsidRDefault="00230141" w:rsidP="00924B21">
            <w:pPr>
              <w:tabs>
                <w:tab w:val="left" w:pos="9921"/>
              </w:tabs>
              <w:spacing w:after="0" w:line="240" w:lineRule="auto"/>
              <w:ind w:right="-2"/>
              <w:jc w:val="both"/>
              <w:rPr>
                <w:szCs w:val="24"/>
              </w:rPr>
            </w:pPr>
            <w:r w:rsidRPr="009C6D63">
              <w:rPr>
                <w:szCs w:val="24"/>
              </w:rPr>
              <w:t>- игровые ситуации;</w:t>
            </w:r>
          </w:p>
          <w:p w:rsidR="00230141" w:rsidRPr="009C6D63" w:rsidRDefault="00230141" w:rsidP="00924B21">
            <w:pPr>
              <w:tabs>
                <w:tab w:val="left" w:pos="9921"/>
              </w:tabs>
              <w:spacing w:after="0" w:line="240" w:lineRule="auto"/>
              <w:ind w:right="-2"/>
              <w:jc w:val="both"/>
              <w:rPr>
                <w:szCs w:val="24"/>
              </w:rPr>
            </w:pPr>
            <w:r w:rsidRPr="009C6D63">
              <w:rPr>
                <w:szCs w:val="24"/>
              </w:rPr>
              <w:t>- рассматривание иллюстративно-наглядного материала;</w:t>
            </w:r>
          </w:p>
          <w:p w:rsidR="00230141" w:rsidRPr="009C6D63" w:rsidRDefault="00230141" w:rsidP="00924B21">
            <w:pPr>
              <w:tabs>
                <w:tab w:val="left" w:pos="9921"/>
              </w:tabs>
              <w:spacing w:after="0" w:line="240" w:lineRule="auto"/>
              <w:ind w:right="-2"/>
              <w:jc w:val="both"/>
              <w:rPr>
                <w:szCs w:val="24"/>
              </w:rPr>
            </w:pPr>
            <w:r w:rsidRPr="009C6D63">
              <w:rPr>
                <w:szCs w:val="24"/>
              </w:rPr>
              <w:t>- работа с календарем природы;</w:t>
            </w:r>
          </w:p>
          <w:p w:rsidR="00230141" w:rsidRPr="009C6D63" w:rsidRDefault="00230141" w:rsidP="00924B21">
            <w:pPr>
              <w:tabs>
                <w:tab w:val="left" w:pos="9921"/>
              </w:tabs>
              <w:spacing w:after="0" w:line="240" w:lineRule="auto"/>
              <w:ind w:right="-2"/>
              <w:jc w:val="both"/>
              <w:rPr>
                <w:szCs w:val="24"/>
              </w:rPr>
            </w:pPr>
            <w:r w:rsidRPr="009C6D63">
              <w:rPr>
                <w:szCs w:val="24"/>
              </w:rPr>
              <w:t>- чтение литературы природоведческого содержания;</w:t>
            </w:r>
          </w:p>
          <w:p w:rsidR="00230141" w:rsidRPr="009C6D63" w:rsidRDefault="00230141" w:rsidP="00924B21">
            <w:pPr>
              <w:tabs>
                <w:tab w:val="left" w:pos="9921"/>
              </w:tabs>
              <w:spacing w:after="0" w:line="240" w:lineRule="auto"/>
              <w:ind w:right="-2"/>
              <w:jc w:val="both"/>
              <w:rPr>
                <w:szCs w:val="24"/>
              </w:rPr>
            </w:pPr>
            <w:r w:rsidRPr="009C6D63">
              <w:rPr>
                <w:szCs w:val="24"/>
              </w:rPr>
              <w:t>- образовательные ситуации;</w:t>
            </w:r>
          </w:p>
          <w:p w:rsidR="00230141" w:rsidRPr="009C6D63" w:rsidRDefault="00230141" w:rsidP="00924B21">
            <w:pPr>
              <w:tabs>
                <w:tab w:val="left" w:pos="9921"/>
              </w:tabs>
              <w:spacing w:after="0" w:line="240" w:lineRule="auto"/>
              <w:ind w:right="-2"/>
              <w:jc w:val="both"/>
              <w:rPr>
                <w:szCs w:val="24"/>
              </w:rPr>
            </w:pPr>
            <w:r w:rsidRPr="009C6D63">
              <w:rPr>
                <w:szCs w:val="24"/>
              </w:rPr>
              <w:t>- составление описательных рассказов;</w:t>
            </w:r>
          </w:p>
          <w:p w:rsidR="00230141" w:rsidRPr="009C6D63" w:rsidRDefault="00230141" w:rsidP="00924B21">
            <w:pPr>
              <w:tabs>
                <w:tab w:val="left" w:pos="9921"/>
              </w:tabs>
              <w:spacing w:after="0" w:line="240" w:lineRule="auto"/>
              <w:ind w:right="-2"/>
              <w:jc w:val="both"/>
              <w:rPr>
                <w:szCs w:val="24"/>
              </w:rPr>
            </w:pPr>
            <w:r w:rsidRPr="009C6D63">
              <w:rPr>
                <w:szCs w:val="24"/>
              </w:rPr>
              <w:t>- экскурсии;</w:t>
            </w:r>
          </w:p>
          <w:p w:rsidR="00230141" w:rsidRPr="009C6D63" w:rsidRDefault="00230141" w:rsidP="00924B21">
            <w:pPr>
              <w:tabs>
                <w:tab w:val="left" w:pos="9921"/>
              </w:tabs>
              <w:spacing w:after="0" w:line="240" w:lineRule="auto"/>
              <w:ind w:right="-2"/>
              <w:jc w:val="both"/>
              <w:rPr>
                <w:szCs w:val="24"/>
              </w:rPr>
            </w:pPr>
            <w:r w:rsidRPr="009C6D63">
              <w:rPr>
                <w:szCs w:val="24"/>
              </w:rPr>
              <w:t>- целевые прогулки;</w:t>
            </w:r>
          </w:p>
          <w:p w:rsidR="00230141" w:rsidRPr="009C6D63" w:rsidRDefault="00230141" w:rsidP="00924B21">
            <w:pPr>
              <w:tabs>
                <w:tab w:val="left" w:pos="9921"/>
              </w:tabs>
              <w:spacing w:after="0" w:line="240" w:lineRule="auto"/>
              <w:ind w:right="-2"/>
              <w:jc w:val="both"/>
              <w:rPr>
                <w:szCs w:val="24"/>
              </w:rPr>
            </w:pPr>
            <w:r w:rsidRPr="009C6D63">
              <w:rPr>
                <w:szCs w:val="24"/>
              </w:rPr>
              <w:t>- отгадывание загадок;</w:t>
            </w:r>
          </w:p>
          <w:p w:rsidR="00230141" w:rsidRPr="009C6D63" w:rsidRDefault="00230141" w:rsidP="00924B21">
            <w:pPr>
              <w:tabs>
                <w:tab w:val="left" w:pos="9921"/>
              </w:tabs>
              <w:spacing w:after="0" w:line="240" w:lineRule="auto"/>
              <w:ind w:right="-2"/>
              <w:jc w:val="both"/>
              <w:rPr>
                <w:szCs w:val="24"/>
              </w:rPr>
            </w:pPr>
            <w:r w:rsidRPr="009C6D63">
              <w:rPr>
                <w:szCs w:val="24"/>
              </w:rPr>
              <w:t>- праздники;</w:t>
            </w:r>
          </w:p>
          <w:p w:rsidR="00230141" w:rsidRPr="009C6D63" w:rsidRDefault="00230141" w:rsidP="00924B21">
            <w:pPr>
              <w:tabs>
                <w:tab w:val="left" w:pos="9921"/>
              </w:tabs>
              <w:spacing w:after="0" w:line="240" w:lineRule="auto"/>
              <w:ind w:right="-2"/>
              <w:jc w:val="both"/>
              <w:rPr>
                <w:szCs w:val="24"/>
              </w:rPr>
            </w:pPr>
            <w:r w:rsidRPr="009C6D63">
              <w:rPr>
                <w:szCs w:val="24"/>
              </w:rPr>
              <w:t>- развлечения;</w:t>
            </w:r>
          </w:p>
          <w:p w:rsidR="00230141" w:rsidRPr="009C6D63" w:rsidRDefault="00230141" w:rsidP="00924B21">
            <w:pPr>
              <w:tabs>
                <w:tab w:val="left" w:pos="9921"/>
              </w:tabs>
              <w:spacing w:after="0" w:line="240" w:lineRule="auto"/>
              <w:ind w:right="-2"/>
              <w:jc w:val="both"/>
              <w:rPr>
                <w:szCs w:val="24"/>
              </w:rPr>
            </w:pPr>
            <w:r w:rsidRPr="009C6D63">
              <w:rPr>
                <w:szCs w:val="24"/>
              </w:rPr>
              <w:t>- просмотр видеофрагментов;</w:t>
            </w:r>
          </w:p>
          <w:p w:rsidR="00230141" w:rsidRPr="009C6D63" w:rsidRDefault="00230141" w:rsidP="00924B21">
            <w:pPr>
              <w:tabs>
                <w:tab w:val="left" w:pos="9921"/>
              </w:tabs>
              <w:spacing w:after="0" w:line="240" w:lineRule="auto"/>
              <w:ind w:right="-2"/>
              <w:jc w:val="both"/>
              <w:rPr>
                <w:szCs w:val="24"/>
              </w:rPr>
            </w:pPr>
            <w:r w:rsidRPr="009C6D63">
              <w:rPr>
                <w:szCs w:val="24"/>
              </w:rPr>
              <w:t>- игровое моделирование;</w:t>
            </w:r>
          </w:p>
          <w:p w:rsidR="00230141" w:rsidRPr="009C6D63" w:rsidRDefault="00230141" w:rsidP="00924B21">
            <w:pPr>
              <w:tabs>
                <w:tab w:val="left" w:pos="9921"/>
              </w:tabs>
              <w:spacing w:after="0" w:line="240" w:lineRule="auto"/>
              <w:ind w:right="-2"/>
              <w:jc w:val="both"/>
              <w:rPr>
                <w:szCs w:val="24"/>
              </w:rPr>
            </w:pPr>
            <w:r w:rsidRPr="009C6D63">
              <w:rPr>
                <w:szCs w:val="24"/>
              </w:rPr>
              <w:t>- рассматривание иллюстраций, художественных картин, репродукций;</w:t>
            </w:r>
          </w:p>
          <w:p w:rsidR="00230141" w:rsidRPr="009C6D63" w:rsidRDefault="00230141" w:rsidP="00924B21">
            <w:pPr>
              <w:tabs>
                <w:tab w:val="left" w:pos="9921"/>
              </w:tabs>
              <w:spacing w:after="0" w:line="240" w:lineRule="auto"/>
              <w:ind w:right="-2"/>
              <w:jc w:val="both"/>
              <w:rPr>
                <w:szCs w:val="24"/>
              </w:rPr>
            </w:pPr>
            <w:r w:rsidRPr="009C6D63">
              <w:rPr>
                <w:szCs w:val="24"/>
              </w:rPr>
              <w:lastRenderedPageBreak/>
              <w:t>- поделки из природного материала;</w:t>
            </w:r>
          </w:p>
          <w:p w:rsidR="00230141" w:rsidRPr="009C6D63" w:rsidRDefault="00230141" w:rsidP="00924B21">
            <w:pPr>
              <w:tabs>
                <w:tab w:val="left" w:pos="9921"/>
              </w:tabs>
              <w:spacing w:after="0" w:line="240" w:lineRule="auto"/>
              <w:ind w:right="-2"/>
              <w:jc w:val="both"/>
              <w:rPr>
                <w:szCs w:val="24"/>
              </w:rPr>
            </w:pPr>
            <w:r w:rsidRPr="009C6D63">
              <w:rPr>
                <w:szCs w:val="24"/>
              </w:rPr>
              <w:t>- продуктивная деятельность;</w:t>
            </w:r>
          </w:p>
          <w:p w:rsidR="00230141" w:rsidRPr="009C6D63" w:rsidRDefault="00230141" w:rsidP="00924B21">
            <w:pPr>
              <w:tabs>
                <w:tab w:val="left" w:pos="9921"/>
              </w:tabs>
              <w:spacing w:after="0" w:line="240" w:lineRule="auto"/>
              <w:ind w:right="-2"/>
              <w:jc w:val="both"/>
              <w:rPr>
                <w:szCs w:val="24"/>
              </w:rPr>
            </w:pPr>
            <w:r w:rsidRPr="009C6D63">
              <w:rPr>
                <w:szCs w:val="24"/>
              </w:rPr>
              <w:t>- познавательные, практические ситуации;</w:t>
            </w:r>
          </w:p>
          <w:p w:rsidR="00230141" w:rsidRPr="009C6D63" w:rsidRDefault="00230141" w:rsidP="00924B21">
            <w:pPr>
              <w:spacing w:after="0" w:line="240" w:lineRule="auto"/>
              <w:jc w:val="both"/>
              <w:rPr>
                <w:szCs w:val="24"/>
              </w:rPr>
            </w:pPr>
            <w:r w:rsidRPr="009C6D63">
              <w:rPr>
                <w:szCs w:val="24"/>
              </w:rPr>
              <w:t xml:space="preserve">- чтение сказов П.П. Бажова; </w:t>
            </w:r>
          </w:p>
          <w:p w:rsidR="00230141" w:rsidRPr="009C6D63" w:rsidRDefault="00230141" w:rsidP="00924B21">
            <w:pPr>
              <w:spacing w:after="0" w:line="240" w:lineRule="auto"/>
              <w:jc w:val="both"/>
              <w:rPr>
                <w:szCs w:val="24"/>
              </w:rPr>
            </w:pPr>
            <w:r w:rsidRPr="009C6D63">
              <w:rPr>
                <w:szCs w:val="24"/>
              </w:rPr>
              <w:t>- исследования и рассматривание изделий из металла (алюминиевые, стальные, чугунные);</w:t>
            </w:r>
          </w:p>
          <w:p w:rsidR="00230141" w:rsidRPr="009C6D63" w:rsidRDefault="00230141" w:rsidP="00924B21">
            <w:pPr>
              <w:spacing w:after="0" w:line="240" w:lineRule="auto"/>
              <w:jc w:val="both"/>
              <w:rPr>
                <w:szCs w:val="24"/>
              </w:rPr>
            </w:pPr>
            <w:r w:rsidRPr="009C6D63">
              <w:rPr>
                <w:szCs w:val="24"/>
              </w:rPr>
              <w:t xml:space="preserve">- рассматривание иллюстраций: как добывают руду и выплавляют металл, прокатывают трубы; </w:t>
            </w:r>
          </w:p>
          <w:p w:rsidR="00230141" w:rsidRPr="009C6D63" w:rsidRDefault="00230141" w:rsidP="00924B21">
            <w:pPr>
              <w:spacing w:after="0" w:line="240" w:lineRule="auto"/>
              <w:jc w:val="both"/>
              <w:rPr>
                <w:iCs/>
                <w:szCs w:val="24"/>
              </w:rPr>
            </w:pPr>
            <w:r w:rsidRPr="009C6D63">
              <w:rPr>
                <w:bCs/>
                <w:i/>
                <w:iCs/>
                <w:szCs w:val="24"/>
              </w:rPr>
              <w:t xml:space="preserve">- </w:t>
            </w:r>
            <w:r w:rsidRPr="009C6D63">
              <w:rPr>
                <w:bCs/>
                <w:iCs/>
                <w:szCs w:val="24"/>
              </w:rPr>
              <w:t>увлекательные путешествия по карте «</w:t>
            </w:r>
            <w:r w:rsidRPr="009C6D63">
              <w:rPr>
                <w:iCs/>
                <w:szCs w:val="24"/>
              </w:rPr>
              <w:t>Уральские горы»;</w:t>
            </w:r>
          </w:p>
          <w:p w:rsidR="00230141" w:rsidRPr="009C6D63" w:rsidRDefault="00230141" w:rsidP="00924B21">
            <w:pPr>
              <w:spacing w:after="0" w:line="240" w:lineRule="auto"/>
              <w:jc w:val="both"/>
              <w:rPr>
                <w:szCs w:val="24"/>
              </w:rPr>
            </w:pPr>
            <w:r w:rsidRPr="009C6D63">
              <w:rPr>
                <w:iCs/>
                <w:szCs w:val="24"/>
              </w:rPr>
              <w:t>- п</w:t>
            </w:r>
            <w:r w:rsidRPr="009C6D63">
              <w:rPr>
                <w:szCs w:val="24"/>
              </w:rPr>
              <w:t>одбор картинок с характерными видами ландшафта, наклеивание маленьких картинок (символов)  на карту (животные, растения, одежда людей, виды транспорта и т.п.);</w:t>
            </w:r>
          </w:p>
          <w:p w:rsidR="00230141" w:rsidRPr="009C6D63" w:rsidRDefault="00230141" w:rsidP="00924B21">
            <w:pPr>
              <w:bidi/>
              <w:spacing w:after="0" w:line="240" w:lineRule="auto"/>
              <w:ind w:firstLine="380"/>
              <w:jc w:val="both"/>
              <w:rPr>
                <w:szCs w:val="24"/>
              </w:rPr>
            </w:pPr>
            <w:r w:rsidRPr="009C6D63">
              <w:rPr>
                <w:szCs w:val="24"/>
              </w:rPr>
              <w:t xml:space="preserve"> - подбор и рассматривание иллюстраций, фотографий, картинок хвойного и   лиственного леса Среднего Урала;</w:t>
            </w:r>
          </w:p>
          <w:p w:rsidR="00230141" w:rsidRPr="009C6D63" w:rsidRDefault="00230141" w:rsidP="00924B21">
            <w:pPr>
              <w:spacing w:after="0" w:line="240" w:lineRule="auto"/>
              <w:jc w:val="both"/>
              <w:rPr>
                <w:szCs w:val="24"/>
              </w:rPr>
            </w:pPr>
            <w:r w:rsidRPr="009C6D63">
              <w:rPr>
                <w:szCs w:val="24"/>
              </w:rPr>
              <w:t>- «Путешествие» по городам, рекам, нахождение по карте Урала полезных ископаемых, выяснение - люди, каких национальностей живут на Урале.</w:t>
            </w:r>
          </w:p>
          <w:p w:rsidR="00230141" w:rsidRPr="009C6D63" w:rsidRDefault="00230141" w:rsidP="00924B21">
            <w:pPr>
              <w:spacing w:after="0" w:line="240" w:lineRule="auto"/>
              <w:jc w:val="both"/>
              <w:rPr>
                <w:b/>
                <w:szCs w:val="24"/>
              </w:rPr>
            </w:pPr>
            <w:r w:rsidRPr="009C6D63">
              <w:rPr>
                <w:bCs/>
                <w:szCs w:val="24"/>
              </w:rPr>
              <w:t>- з</w:t>
            </w:r>
            <w:r w:rsidRPr="009C6D63">
              <w:rPr>
                <w:szCs w:val="24"/>
              </w:rPr>
              <w:t>анятия-исследования</w:t>
            </w:r>
            <w:r w:rsidRPr="009C6D63">
              <w:rPr>
                <w:iCs/>
                <w:szCs w:val="24"/>
              </w:rPr>
              <w:t xml:space="preserve"> «Путешествие по «реке времени»»;</w:t>
            </w:r>
          </w:p>
          <w:p w:rsidR="00230141" w:rsidRPr="009C6D63" w:rsidRDefault="00230141" w:rsidP="00924B21">
            <w:pPr>
              <w:spacing w:after="0" w:line="240" w:lineRule="auto"/>
              <w:jc w:val="both"/>
              <w:rPr>
                <w:color w:val="FF0000"/>
                <w:szCs w:val="24"/>
              </w:rPr>
            </w:pPr>
            <w:r w:rsidRPr="009C6D63">
              <w:rPr>
                <w:szCs w:val="24"/>
              </w:rPr>
              <w:t>- метод детско-родительских проектов: «Растения и животные Урала, занесенные в Красную книгу», «Заповедники Урала» др.;</w:t>
            </w:r>
          </w:p>
          <w:p w:rsidR="00230141" w:rsidRPr="009C6D63" w:rsidRDefault="00230141" w:rsidP="00924B21">
            <w:pPr>
              <w:spacing w:after="0" w:line="240" w:lineRule="auto"/>
              <w:jc w:val="both"/>
              <w:rPr>
                <w:szCs w:val="24"/>
              </w:rPr>
            </w:pPr>
            <w:r w:rsidRPr="009C6D63">
              <w:rPr>
                <w:szCs w:val="24"/>
              </w:rPr>
              <w:t xml:space="preserve">- выставки: «Урал – кладовая земли» - полезные ископаемые и камни-самоцветы; </w:t>
            </w:r>
          </w:p>
          <w:p w:rsidR="00230141" w:rsidRPr="009C6D63" w:rsidRDefault="00230141" w:rsidP="00924B21">
            <w:pPr>
              <w:spacing w:after="0" w:line="240" w:lineRule="auto"/>
              <w:jc w:val="both"/>
              <w:rPr>
                <w:szCs w:val="24"/>
              </w:rPr>
            </w:pPr>
            <w:r w:rsidRPr="009C6D63">
              <w:rPr>
                <w:szCs w:val="24"/>
              </w:rPr>
              <w:t>- рассматривание уральских камней из имеющейся в детском саду (в семье) коллекции, определение схожести и различия, оформление коллекций;</w:t>
            </w:r>
          </w:p>
          <w:p w:rsidR="00230141" w:rsidRPr="009C6D63" w:rsidRDefault="00230141" w:rsidP="00924B21">
            <w:pPr>
              <w:spacing w:after="0" w:line="240" w:lineRule="auto"/>
              <w:jc w:val="both"/>
              <w:rPr>
                <w:szCs w:val="24"/>
              </w:rPr>
            </w:pPr>
            <w:r w:rsidRPr="009C6D63">
              <w:rPr>
                <w:szCs w:val="24"/>
              </w:rPr>
              <w:t>- рассматривание книг с изображениями изделий уральских мастеров, использовавших для своих работ камни самоцветы;</w:t>
            </w:r>
          </w:p>
          <w:p w:rsidR="00230141" w:rsidRPr="009C6D63" w:rsidRDefault="00230141" w:rsidP="00924B21">
            <w:pPr>
              <w:spacing w:after="0" w:line="240" w:lineRule="auto"/>
              <w:jc w:val="both"/>
              <w:rPr>
                <w:szCs w:val="24"/>
              </w:rPr>
            </w:pPr>
            <w:r w:rsidRPr="009C6D63">
              <w:rPr>
                <w:szCs w:val="24"/>
              </w:rPr>
              <w:t xml:space="preserve">- </w:t>
            </w:r>
            <w:proofErr w:type="spellStart"/>
            <w:r w:rsidRPr="009C6D63">
              <w:rPr>
                <w:szCs w:val="24"/>
              </w:rPr>
              <w:t>экомакеты</w:t>
            </w:r>
            <w:proofErr w:type="spellEnd"/>
            <w:r w:rsidRPr="009C6D63">
              <w:rPr>
                <w:szCs w:val="24"/>
              </w:rPr>
              <w:t xml:space="preserve"> «Луг», «Водоем», «Лес», «Горы», «Болото» и т.п.;</w:t>
            </w:r>
          </w:p>
          <w:p w:rsidR="00230141" w:rsidRPr="009C6D63" w:rsidRDefault="00230141" w:rsidP="00924B21">
            <w:pPr>
              <w:spacing w:after="0" w:line="240" w:lineRule="auto"/>
              <w:jc w:val="both"/>
              <w:rPr>
                <w:szCs w:val="24"/>
              </w:rPr>
            </w:pPr>
            <w:proofErr w:type="gramStart"/>
            <w:r w:rsidRPr="009C6D63">
              <w:rPr>
                <w:szCs w:val="24"/>
              </w:rPr>
              <w:t>- дидактические игры «Зоологическое лото», «Животный мир Урала», «Мир растений Урала», «В ле</w:t>
            </w:r>
            <w:r w:rsidRPr="009C6D63">
              <w:rPr>
                <w:szCs w:val="24"/>
              </w:rPr>
              <w:softHyphen/>
              <w:t>су, на лугу, в поле», «Ботаническое лото», «Живая природа Урала» и др.;</w:t>
            </w:r>
            <w:proofErr w:type="gramEnd"/>
          </w:p>
          <w:p w:rsidR="00230141" w:rsidRPr="009C6D63" w:rsidRDefault="00230141" w:rsidP="00924B21">
            <w:pPr>
              <w:spacing w:after="0" w:line="240" w:lineRule="auto"/>
              <w:jc w:val="both"/>
              <w:rPr>
                <w:szCs w:val="24"/>
              </w:rPr>
            </w:pPr>
            <w:r w:rsidRPr="009C6D63">
              <w:rPr>
                <w:szCs w:val="24"/>
              </w:rPr>
              <w:t>- рассуждение на темы «Наш общий дом», «Что я люблю в своем родном крае»,  «Как помочь при</w:t>
            </w:r>
            <w:r w:rsidRPr="009C6D63">
              <w:rPr>
                <w:szCs w:val="24"/>
              </w:rPr>
              <w:softHyphen/>
              <w:t xml:space="preserve">роде родного края», «Что будет, </w:t>
            </w:r>
            <w:r w:rsidRPr="009C6D63">
              <w:rPr>
                <w:szCs w:val="24"/>
              </w:rPr>
              <w:lastRenderedPageBreak/>
              <w:t>если...»; «Как это изменить, чтобы...»;</w:t>
            </w:r>
          </w:p>
          <w:p w:rsidR="00230141" w:rsidRPr="009C6D63" w:rsidRDefault="00230141" w:rsidP="00924B21">
            <w:pPr>
              <w:spacing w:after="0" w:line="240" w:lineRule="auto"/>
              <w:jc w:val="both"/>
              <w:rPr>
                <w:szCs w:val="24"/>
              </w:rPr>
            </w:pPr>
            <w:r w:rsidRPr="009C6D63">
              <w:rPr>
                <w:szCs w:val="24"/>
              </w:rPr>
              <w:t>- путешествия по экологической тропе;</w:t>
            </w:r>
          </w:p>
          <w:p w:rsidR="00230141" w:rsidRPr="009C6D63" w:rsidRDefault="00230141" w:rsidP="00924B21">
            <w:pPr>
              <w:tabs>
                <w:tab w:val="left" w:pos="9921"/>
              </w:tabs>
              <w:spacing w:after="0" w:line="240" w:lineRule="auto"/>
              <w:jc w:val="both"/>
              <w:rPr>
                <w:szCs w:val="24"/>
              </w:rPr>
            </w:pPr>
            <w:r w:rsidRPr="009C6D63">
              <w:rPr>
                <w:szCs w:val="24"/>
              </w:rPr>
              <w:t>- совмест</w:t>
            </w:r>
            <w:r w:rsidRPr="009C6D63">
              <w:rPr>
                <w:szCs w:val="24"/>
              </w:rPr>
              <w:softHyphen/>
              <w:t>ные мероприятия с младшими детьми, направленные на помощь животным и растениям;</w:t>
            </w:r>
          </w:p>
          <w:p w:rsidR="00230141" w:rsidRPr="009C6D63" w:rsidRDefault="00230141" w:rsidP="00924B21">
            <w:pPr>
              <w:tabs>
                <w:tab w:val="left" w:pos="9921"/>
              </w:tabs>
              <w:spacing w:after="0" w:line="240" w:lineRule="auto"/>
              <w:jc w:val="both"/>
              <w:rPr>
                <w:b/>
                <w:szCs w:val="24"/>
              </w:rPr>
            </w:pPr>
            <w:r w:rsidRPr="009C6D63">
              <w:rPr>
                <w:szCs w:val="24"/>
              </w:rPr>
              <w:t xml:space="preserve">- ознакомление  с </w:t>
            </w:r>
            <w:proofErr w:type="gramStart"/>
            <w:r w:rsidRPr="009C6D63">
              <w:rPr>
                <w:szCs w:val="24"/>
              </w:rPr>
              <w:t>экологическим</w:t>
            </w:r>
            <w:proofErr w:type="gramEnd"/>
            <w:r w:rsidRPr="009C6D63">
              <w:rPr>
                <w:szCs w:val="24"/>
              </w:rPr>
              <w:t xml:space="preserve"> правилами.</w:t>
            </w:r>
          </w:p>
        </w:tc>
        <w:tc>
          <w:tcPr>
            <w:tcW w:w="7230" w:type="dxa"/>
          </w:tcPr>
          <w:p w:rsidR="00230141" w:rsidRPr="009C6D63" w:rsidRDefault="00230141" w:rsidP="00924B21">
            <w:pPr>
              <w:keepNext/>
              <w:keepLines/>
              <w:spacing w:after="0" w:line="240" w:lineRule="auto"/>
              <w:jc w:val="both"/>
              <w:rPr>
                <w:szCs w:val="24"/>
              </w:rPr>
            </w:pPr>
            <w:r w:rsidRPr="009C6D63">
              <w:rPr>
                <w:bCs/>
                <w:iCs/>
                <w:sz w:val="28"/>
                <w:szCs w:val="28"/>
              </w:rPr>
              <w:lastRenderedPageBreak/>
              <w:t xml:space="preserve">- </w:t>
            </w:r>
            <w:r w:rsidRPr="009C6D63">
              <w:rPr>
                <w:bCs/>
                <w:iCs/>
                <w:szCs w:val="24"/>
              </w:rPr>
              <w:t>игры-путешествия по глобусу, карте родного края;</w:t>
            </w:r>
          </w:p>
          <w:p w:rsidR="00230141" w:rsidRPr="009C6D63" w:rsidRDefault="00230141" w:rsidP="00924B21">
            <w:pPr>
              <w:spacing w:after="0" w:line="240" w:lineRule="auto"/>
              <w:jc w:val="both"/>
              <w:rPr>
                <w:szCs w:val="24"/>
              </w:rPr>
            </w:pPr>
            <w:r w:rsidRPr="009C6D63">
              <w:rPr>
                <w:szCs w:val="24"/>
              </w:rPr>
              <w:t>- акции миролюбия и охраны всего живого на земле через гуманные действия, театрализацию, рисунок, аппликацию («Дружат дети всей земли», «Со</w:t>
            </w:r>
            <w:r w:rsidRPr="009C6D63">
              <w:rPr>
                <w:szCs w:val="24"/>
              </w:rPr>
              <w:softHyphen/>
              <w:t>храним все живое на родной  земле Урал», «Пусть летят наши птицы мира» и т.п.);</w:t>
            </w:r>
          </w:p>
          <w:p w:rsidR="00230141" w:rsidRPr="009C6D63" w:rsidRDefault="00230141" w:rsidP="00924B21">
            <w:pPr>
              <w:keepNext/>
              <w:keepLines/>
              <w:spacing w:after="0" w:line="240" w:lineRule="auto"/>
              <w:jc w:val="both"/>
              <w:rPr>
                <w:bCs/>
                <w:iCs/>
                <w:szCs w:val="24"/>
              </w:rPr>
            </w:pPr>
            <w:r w:rsidRPr="009C6D63">
              <w:rPr>
                <w:bCs/>
                <w:iCs/>
                <w:szCs w:val="24"/>
              </w:rPr>
              <w:t>- рассказы взрослого, чтение книг, просмотр видеофильмов, видео презентаций, прослушивание аудиозаписей, беседы, наблюдения;</w:t>
            </w:r>
          </w:p>
          <w:p w:rsidR="00230141" w:rsidRPr="009C6D63" w:rsidRDefault="00230141" w:rsidP="00924B21">
            <w:pPr>
              <w:keepNext/>
              <w:keepLines/>
              <w:spacing w:after="0" w:line="240" w:lineRule="auto"/>
              <w:jc w:val="both"/>
              <w:rPr>
                <w:bCs/>
                <w:iCs/>
                <w:szCs w:val="24"/>
              </w:rPr>
            </w:pPr>
            <w:r w:rsidRPr="009C6D63">
              <w:rPr>
                <w:bCs/>
                <w:iCs/>
                <w:szCs w:val="24"/>
              </w:rPr>
              <w:t xml:space="preserve">- экспериментирование;  </w:t>
            </w:r>
          </w:p>
          <w:p w:rsidR="00230141" w:rsidRPr="009C6D63" w:rsidRDefault="00230141" w:rsidP="00924B21">
            <w:pPr>
              <w:keepNext/>
              <w:keepLines/>
              <w:spacing w:after="0" w:line="240" w:lineRule="auto"/>
              <w:jc w:val="both"/>
              <w:rPr>
                <w:szCs w:val="24"/>
              </w:rPr>
            </w:pPr>
            <w:r w:rsidRPr="009C6D63">
              <w:rPr>
                <w:bCs/>
                <w:iCs/>
                <w:szCs w:val="24"/>
              </w:rPr>
              <w:t>- чтение познавательно-справочной литературы,</w:t>
            </w:r>
            <w:r w:rsidRPr="009C6D63">
              <w:rPr>
                <w:szCs w:val="24"/>
              </w:rPr>
              <w:t xml:space="preserve"> энциклопедий;</w:t>
            </w:r>
          </w:p>
          <w:p w:rsidR="00230141" w:rsidRPr="009C6D63" w:rsidRDefault="00230141" w:rsidP="00924B21">
            <w:pPr>
              <w:keepNext/>
              <w:keepLines/>
              <w:spacing w:after="0" w:line="240" w:lineRule="auto"/>
              <w:jc w:val="both"/>
              <w:rPr>
                <w:szCs w:val="24"/>
              </w:rPr>
            </w:pPr>
            <w:r w:rsidRPr="009C6D63">
              <w:rPr>
                <w:szCs w:val="24"/>
              </w:rPr>
              <w:t>- рассматривание иллюстрированных альбомов, карт с изображениями обитателей флоры и фауны родного края, глобуса и т.д.;</w:t>
            </w:r>
          </w:p>
          <w:p w:rsidR="00230141" w:rsidRPr="009C6D63" w:rsidRDefault="00230141" w:rsidP="00924B21">
            <w:pPr>
              <w:keepNext/>
              <w:keepLines/>
              <w:spacing w:after="0" w:line="240" w:lineRule="auto"/>
              <w:jc w:val="both"/>
              <w:rPr>
                <w:szCs w:val="24"/>
              </w:rPr>
            </w:pPr>
            <w:r w:rsidRPr="009C6D63">
              <w:rPr>
                <w:szCs w:val="24"/>
              </w:rPr>
              <w:t>- сбор и создание  гербариев, коллекций камней, семян и т.п.;</w:t>
            </w:r>
          </w:p>
          <w:p w:rsidR="00230141" w:rsidRPr="009C6D63" w:rsidRDefault="00230141" w:rsidP="00924B21">
            <w:pPr>
              <w:tabs>
                <w:tab w:val="left" w:pos="9921"/>
              </w:tabs>
              <w:spacing w:after="0" w:line="240" w:lineRule="auto"/>
              <w:ind w:right="-2"/>
              <w:jc w:val="both"/>
              <w:rPr>
                <w:bCs/>
                <w:iCs/>
                <w:szCs w:val="24"/>
              </w:rPr>
            </w:pPr>
            <w:r w:rsidRPr="009C6D63">
              <w:rPr>
                <w:bCs/>
                <w:i/>
                <w:iCs/>
                <w:szCs w:val="24"/>
              </w:rPr>
              <w:t xml:space="preserve">- </w:t>
            </w:r>
            <w:r w:rsidRPr="009C6D63">
              <w:rPr>
                <w:bCs/>
                <w:iCs/>
                <w:szCs w:val="24"/>
              </w:rPr>
              <w:t>ведение «экологического дневника (альбома);</w:t>
            </w:r>
          </w:p>
          <w:p w:rsidR="00230141" w:rsidRPr="009C6D63" w:rsidRDefault="00230141" w:rsidP="00924B21">
            <w:pPr>
              <w:tabs>
                <w:tab w:val="left" w:pos="9921"/>
              </w:tabs>
              <w:spacing w:after="0" w:line="240" w:lineRule="auto"/>
              <w:ind w:right="-2"/>
              <w:jc w:val="both"/>
              <w:rPr>
                <w:bCs/>
                <w:iCs/>
                <w:szCs w:val="24"/>
              </w:rPr>
            </w:pPr>
            <w:r w:rsidRPr="009C6D63">
              <w:rPr>
                <w:bCs/>
                <w:iCs/>
                <w:szCs w:val="24"/>
              </w:rPr>
              <w:t>- работа с календарем природы;</w:t>
            </w:r>
          </w:p>
          <w:p w:rsidR="00230141" w:rsidRPr="009C6D63" w:rsidRDefault="00230141" w:rsidP="00924B21">
            <w:pPr>
              <w:tabs>
                <w:tab w:val="left" w:pos="9921"/>
              </w:tabs>
              <w:spacing w:after="0" w:line="240" w:lineRule="auto"/>
              <w:ind w:right="-2"/>
              <w:jc w:val="both"/>
              <w:rPr>
                <w:szCs w:val="24"/>
              </w:rPr>
            </w:pPr>
            <w:r w:rsidRPr="009C6D63">
              <w:rPr>
                <w:szCs w:val="24"/>
              </w:rPr>
              <w:t>- преобразующая фантазийная деятельность;</w:t>
            </w:r>
          </w:p>
          <w:p w:rsidR="00230141" w:rsidRPr="009C6D63" w:rsidRDefault="00230141" w:rsidP="00924B21">
            <w:pPr>
              <w:tabs>
                <w:tab w:val="left" w:pos="9921"/>
              </w:tabs>
              <w:spacing w:after="0" w:line="240" w:lineRule="auto"/>
              <w:ind w:right="-2"/>
              <w:jc w:val="both"/>
              <w:rPr>
                <w:szCs w:val="24"/>
              </w:rPr>
            </w:pPr>
            <w:r w:rsidRPr="009C6D63">
              <w:rPr>
                <w:szCs w:val="24"/>
              </w:rPr>
              <w:t>- придумывание сказочных историй «Путешествие в царство Уральских лесов», «Путешествие по городам и селам», «Круглый год», «Лес</w:t>
            </w:r>
            <w:r w:rsidRPr="009C6D63">
              <w:rPr>
                <w:szCs w:val="24"/>
              </w:rPr>
              <w:softHyphen/>
              <w:t xml:space="preserve">ные новости», «Невидимые нити», «Кладовая природы </w:t>
            </w:r>
            <w:r w:rsidRPr="009C6D63">
              <w:rPr>
                <w:szCs w:val="24"/>
              </w:rPr>
              <w:lastRenderedPageBreak/>
              <w:t>родного края», «Гора самоцветов», «Чудеса в решете», «</w:t>
            </w:r>
            <w:proofErr w:type="gramStart"/>
            <w:r w:rsidRPr="009C6D63">
              <w:rPr>
                <w:szCs w:val="24"/>
              </w:rPr>
              <w:t>Там</w:t>
            </w:r>
            <w:proofErr w:type="gramEnd"/>
            <w:r w:rsidRPr="009C6D63">
              <w:rPr>
                <w:szCs w:val="24"/>
              </w:rPr>
              <w:t xml:space="preserve"> на неведомых дорожках»;</w:t>
            </w:r>
          </w:p>
          <w:p w:rsidR="00230141" w:rsidRPr="009C6D63" w:rsidRDefault="00230141" w:rsidP="00924B21">
            <w:pPr>
              <w:spacing w:after="0" w:line="240" w:lineRule="auto"/>
              <w:jc w:val="both"/>
              <w:rPr>
                <w:color w:val="FF0000"/>
                <w:szCs w:val="24"/>
              </w:rPr>
            </w:pPr>
            <w:r w:rsidRPr="009C6D63">
              <w:rPr>
                <w:szCs w:val="24"/>
              </w:rPr>
              <w:t>- детско-родительские проекты, тематически ориентированные на обогащение знаний детей о природе родного края: «Растения и животные Урала, занесенные в Красную книгу», «Заповедники Урала» др.</w:t>
            </w:r>
          </w:p>
          <w:p w:rsidR="00230141" w:rsidRPr="009C6D63" w:rsidRDefault="00230141" w:rsidP="00924B21">
            <w:pPr>
              <w:spacing w:after="0" w:line="240" w:lineRule="auto"/>
              <w:jc w:val="both"/>
              <w:rPr>
                <w:szCs w:val="24"/>
              </w:rPr>
            </w:pPr>
            <w:r w:rsidRPr="009C6D63">
              <w:rPr>
                <w:szCs w:val="24"/>
              </w:rPr>
              <w:t>- выставки: «Урал – кладовая земли» - полезные ископаемые и камни-самоцветы; «Наш родная природа» - фотографии, книги, иллюстрации картин;</w:t>
            </w:r>
          </w:p>
          <w:p w:rsidR="00230141" w:rsidRPr="009C6D63" w:rsidRDefault="00230141" w:rsidP="00924B21">
            <w:pPr>
              <w:spacing w:after="0" w:line="240" w:lineRule="auto"/>
              <w:jc w:val="both"/>
              <w:rPr>
                <w:szCs w:val="24"/>
              </w:rPr>
            </w:pPr>
            <w:r w:rsidRPr="009C6D63">
              <w:rPr>
                <w:szCs w:val="24"/>
              </w:rPr>
              <w:t>- рассматривание уральских камней из имеющейся в детском саду (в семье) коллекции, определение схожести и различия, оформление коллекций;</w:t>
            </w:r>
          </w:p>
          <w:p w:rsidR="00230141" w:rsidRPr="009C6D63" w:rsidRDefault="00230141" w:rsidP="00924B21">
            <w:pPr>
              <w:spacing w:after="0" w:line="240" w:lineRule="auto"/>
              <w:jc w:val="both"/>
              <w:rPr>
                <w:szCs w:val="24"/>
              </w:rPr>
            </w:pPr>
            <w:r w:rsidRPr="009C6D63">
              <w:rPr>
                <w:szCs w:val="24"/>
              </w:rPr>
              <w:t>- рассматривание книг с изображениями изделий уральских мастеров, использовавших для своих работ камни самоцветы;</w:t>
            </w:r>
          </w:p>
          <w:p w:rsidR="00230141" w:rsidRPr="009C6D63" w:rsidRDefault="00230141" w:rsidP="00924B21">
            <w:pPr>
              <w:spacing w:after="0" w:line="240" w:lineRule="auto"/>
              <w:jc w:val="both"/>
              <w:rPr>
                <w:szCs w:val="24"/>
              </w:rPr>
            </w:pPr>
            <w:r w:rsidRPr="009C6D63">
              <w:rPr>
                <w:szCs w:val="24"/>
              </w:rPr>
              <w:t>- оформление выставки поделок и ювелирных изделий из различных уральских камней (мини-музей);</w:t>
            </w:r>
          </w:p>
          <w:p w:rsidR="00230141" w:rsidRPr="009C6D63" w:rsidRDefault="00230141" w:rsidP="00924B21">
            <w:pPr>
              <w:tabs>
                <w:tab w:val="left" w:pos="9921"/>
              </w:tabs>
              <w:spacing w:after="0" w:line="240" w:lineRule="auto"/>
              <w:ind w:right="-2"/>
              <w:jc w:val="both"/>
              <w:rPr>
                <w:szCs w:val="24"/>
              </w:rPr>
            </w:pPr>
            <w:r w:rsidRPr="009C6D63">
              <w:rPr>
                <w:szCs w:val="24"/>
              </w:rPr>
              <w:t>- чтение сказов П.П. Бажова;</w:t>
            </w:r>
          </w:p>
          <w:p w:rsidR="00230141" w:rsidRPr="009C6D63" w:rsidRDefault="00230141" w:rsidP="00924B21">
            <w:pPr>
              <w:spacing w:after="0" w:line="240" w:lineRule="auto"/>
              <w:jc w:val="both"/>
              <w:rPr>
                <w:szCs w:val="24"/>
              </w:rPr>
            </w:pPr>
            <w:r w:rsidRPr="009C6D63">
              <w:rPr>
                <w:szCs w:val="24"/>
              </w:rPr>
              <w:t>- чтение детской литературы о многообразии рас</w:t>
            </w:r>
            <w:r w:rsidRPr="009C6D63">
              <w:rPr>
                <w:szCs w:val="24"/>
              </w:rPr>
              <w:softHyphen/>
              <w:t>тительного и животного мира, природных богатствах Урала (лес, по</w:t>
            </w:r>
            <w:r w:rsidRPr="009C6D63">
              <w:rPr>
                <w:szCs w:val="24"/>
              </w:rPr>
              <w:softHyphen/>
              <w:t>лезные ископаемые).</w:t>
            </w:r>
          </w:p>
          <w:p w:rsidR="00230141" w:rsidRPr="009C6D63" w:rsidRDefault="00230141" w:rsidP="00924B21">
            <w:pPr>
              <w:shd w:val="clear" w:color="auto" w:fill="FFFFFF"/>
              <w:autoSpaceDE w:val="0"/>
              <w:autoSpaceDN w:val="0"/>
              <w:adjustRightInd w:val="0"/>
              <w:spacing w:after="0" w:line="240" w:lineRule="auto"/>
              <w:jc w:val="both"/>
              <w:rPr>
                <w:b/>
                <w:i/>
                <w:iCs/>
                <w:szCs w:val="28"/>
              </w:rPr>
            </w:pPr>
          </w:p>
        </w:tc>
      </w:tr>
      <w:tr w:rsidR="00230141" w:rsidRPr="0069248D" w:rsidTr="00924B21">
        <w:tc>
          <w:tcPr>
            <w:tcW w:w="14709" w:type="dxa"/>
            <w:gridSpan w:val="2"/>
          </w:tcPr>
          <w:p w:rsidR="00230141" w:rsidRPr="009C6D63" w:rsidRDefault="00230141" w:rsidP="00924B21">
            <w:pPr>
              <w:shd w:val="clear" w:color="auto" w:fill="FFFFFF"/>
              <w:autoSpaceDE w:val="0"/>
              <w:autoSpaceDN w:val="0"/>
              <w:adjustRightInd w:val="0"/>
              <w:spacing w:after="0" w:line="240" w:lineRule="auto"/>
              <w:jc w:val="both"/>
              <w:rPr>
                <w:b/>
                <w:i/>
                <w:iCs/>
                <w:szCs w:val="24"/>
              </w:rPr>
            </w:pPr>
            <w:r w:rsidRPr="009C6D63">
              <w:rPr>
                <w:b/>
                <w:i/>
                <w:iCs/>
                <w:szCs w:val="24"/>
              </w:rPr>
              <w:lastRenderedPageBreak/>
              <w:t>Содержание</w:t>
            </w:r>
          </w:p>
        </w:tc>
      </w:tr>
      <w:tr w:rsidR="00230141" w:rsidRPr="0069248D" w:rsidTr="00924B21">
        <w:tc>
          <w:tcPr>
            <w:tcW w:w="14709" w:type="dxa"/>
            <w:gridSpan w:val="2"/>
          </w:tcPr>
          <w:p w:rsidR="00230141" w:rsidRPr="009C6D63" w:rsidRDefault="00230141" w:rsidP="00924B21">
            <w:pPr>
              <w:tabs>
                <w:tab w:val="left" w:pos="3915"/>
              </w:tabs>
              <w:spacing w:after="0" w:line="240" w:lineRule="auto"/>
              <w:ind w:firstLine="380"/>
              <w:jc w:val="both"/>
              <w:rPr>
                <w:bCs/>
                <w:szCs w:val="24"/>
              </w:rPr>
            </w:pPr>
            <w:r w:rsidRPr="009C6D63">
              <w:rPr>
                <w:bCs/>
                <w:szCs w:val="24"/>
              </w:rPr>
              <w:t>История Урала.</w:t>
            </w:r>
          </w:p>
          <w:p w:rsidR="00230141" w:rsidRPr="009C6D63" w:rsidRDefault="00230141" w:rsidP="00924B21">
            <w:pPr>
              <w:tabs>
                <w:tab w:val="left" w:pos="-180"/>
                <w:tab w:val="left" w:pos="0"/>
                <w:tab w:val="num" w:pos="900"/>
                <w:tab w:val="left" w:pos="10076"/>
                <w:tab w:val="left" w:pos="10992"/>
                <w:tab w:val="left" w:pos="11908"/>
                <w:tab w:val="left" w:pos="12824"/>
                <w:tab w:val="left" w:pos="13740"/>
                <w:tab w:val="left" w:pos="14656"/>
              </w:tabs>
              <w:spacing w:after="0" w:line="240" w:lineRule="auto"/>
              <w:ind w:firstLine="380"/>
              <w:jc w:val="both"/>
              <w:rPr>
                <w:szCs w:val="24"/>
              </w:rPr>
            </w:pPr>
            <w:r w:rsidRPr="009C6D63">
              <w:rPr>
                <w:szCs w:val="24"/>
              </w:rPr>
              <w:t xml:space="preserve">Географическое расположение своего края, города. Уральские горы. </w:t>
            </w:r>
          </w:p>
          <w:p w:rsidR="00230141" w:rsidRPr="009C6D63" w:rsidRDefault="00230141" w:rsidP="00924B21">
            <w:pPr>
              <w:tabs>
                <w:tab w:val="left" w:pos="3915"/>
              </w:tabs>
              <w:spacing w:after="0" w:line="240" w:lineRule="auto"/>
              <w:ind w:firstLine="380"/>
              <w:jc w:val="both"/>
              <w:rPr>
                <w:szCs w:val="24"/>
              </w:rPr>
            </w:pPr>
            <w:r w:rsidRPr="009C6D63">
              <w:rPr>
                <w:szCs w:val="24"/>
              </w:rPr>
              <w:t xml:space="preserve">Древний Урал. Гиперборейские горы, древние  племена Урала. </w:t>
            </w:r>
          </w:p>
          <w:p w:rsidR="00230141" w:rsidRPr="009C6D63" w:rsidRDefault="00230141" w:rsidP="00924B21">
            <w:pPr>
              <w:spacing w:after="0" w:line="240" w:lineRule="auto"/>
              <w:ind w:firstLine="380"/>
              <w:jc w:val="both"/>
              <w:rPr>
                <w:szCs w:val="24"/>
              </w:rPr>
            </w:pPr>
            <w:r w:rsidRPr="009C6D63">
              <w:rPr>
                <w:szCs w:val="24"/>
              </w:rPr>
              <w:t>«Уральская мифология» или «Как первый человек пришел на Урал». Археологические находки.</w:t>
            </w:r>
          </w:p>
          <w:p w:rsidR="00230141" w:rsidRPr="009C6D63" w:rsidRDefault="00230141" w:rsidP="00924B21">
            <w:pPr>
              <w:spacing w:after="0" w:line="240" w:lineRule="auto"/>
              <w:ind w:firstLine="380"/>
              <w:jc w:val="both"/>
              <w:rPr>
                <w:szCs w:val="24"/>
              </w:rPr>
            </w:pPr>
            <w:proofErr w:type="gramStart"/>
            <w:r w:rsidRPr="009C6D63">
              <w:rPr>
                <w:iCs/>
                <w:szCs w:val="24"/>
              </w:rPr>
              <w:t>Горнозаводской</w:t>
            </w:r>
            <w:proofErr w:type="gramEnd"/>
            <w:r w:rsidRPr="009C6D63">
              <w:rPr>
                <w:iCs/>
                <w:szCs w:val="24"/>
              </w:rPr>
              <w:t xml:space="preserve"> Урал. </w:t>
            </w:r>
            <w:r w:rsidRPr="009C6D63">
              <w:rPr>
                <w:szCs w:val="24"/>
              </w:rPr>
              <w:t xml:space="preserve">История возникновения горнозаводской промышленности на Урале.  В.И. Татищев и В. Де Генин – основоположники строительства «железоделательного» завода на Урале. Природные богатства Урала: полезные ископаемые (нефть, газ, уголь).  </w:t>
            </w:r>
          </w:p>
          <w:p w:rsidR="00230141" w:rsidRPr="009C6D63" w:rsidRDefault="00230141" w:rsidP="00924B21">
            <w:pPr>
              <w:spacing w:after="0" w:line="240" w:lineRule="auto"/>
              <w:ind w:firstLine="380"/>
              <w:jc w:val="both"/>
              <w:rPr>
                <w:szCs w:val="24"/>
              </w:rPr>
            </w:pPr>
            <w:r w:rsidRPr="009C6D63">
              <w:rPr>
                <w:i/>
                <w:szCs w:val="24"/>
              </w:rPr>
              <w:t>Виды минералов Урала (камни).</w:t>
            </w:r>
            <w:r w:rsidRPr="009C6D63">
              <w:rPr>
                <w:szCs w:val="24"/>
              </w:rPr>
              <w:t xml:space="preserve"> Три группы: строительные, поделочные и полудрагоценные (камни самоцветы). Металлы (рудные полезные ископаемые и свойства магнита).</w:t>
            </w:r>
          </w:p>
          <w:p w:rsidR="00230141" w:rsidRPr="009C6D63" w:rsidRDefault="00230141" w:rsidP="00924B21">
            <w:pPr>
              <w:tabs>
                <w:tab w:val="left" w:pos="3915"/>
              </w:tabs>
              <w:spacing w:after="0" w:line="240" w:lineRule="auto"/>
              <w:ind w:firstLine="380"/>
              <w:jc w:val="both"/>
              <w:rPr>
                <w:szCs w:val="24"/>
              </w:rPr>
            </w:pPr>
            <w:r w:rsidRPr="009C6D63">
              <w:rPr>
                <w:szCs w:val="24"/>
              </w:rPr>
              <w:t>Природно-климатические зоны Урала. Географическое расположение Урала.</w:t>
            </w:r>
          </w:p>
          <w:p w:rsidR="00230141" w:rsidRPr="009C6D63" w:rsidRDefault="00230141" w:rsidP="00924B21">
            <w:pPr>
              <w:spacing w:after="0" w:line="240" w:lineRule="auto"/>
              <w:ind w:firstLine="380"/>
              <w:jc w:val="both"/>
              <w:rPr>
                <w:szCs w:val="24"/>
              </w:rPr>
            </w:pPr>
            <w:r w:rsidRPr="009C6D63">
              <w:rPr>
                <w:szCs w:val="24"/>
              </w:rPr>
              <w:t xml:space="preserve">Карта Свердловской области, карта города. География места проживания. </w:t>
            </w:r>
            <w:r w:rsidRPr="009C6D63">
              <w:rPr>
                <w:color w:val="000000"/>
                <w:szCs w:val="24"/>
              </w:rPr>
              <w:t>Виды ландшафта: лес, луг, водоем, овраг, пруд. П</w:t>
            </w:r>
            <w:r w:rsidRPr="009C6D63">
              <w:rPr>
                <w:szCs w:val="24"/>
              </w:rPr>
              <w:t>рирода, население и хозяйство родного края, Свердловской области.</w:t>
            </w:r>
          </w:p>
          <w:p w:rsidR="00230141" w:rsidRPr="009C6D63" w:rsidRDefault="00230141" w:rsidP="00924B21">
            <w:pPr>
              <w:tabs>
                <w:tab w:val="left" w:pos="-180"/>
                <w:tab w:val="left" w:pos="0"/>
                <w:tab w:val="num" w:pos="900"/>
                <w:tab w:val="left" w:pos="10076"/>
                <w:tab w:val="left" w:pos="10992"/>
                <w:tab w:val="left" w:pos="11908"/>
                <w:tab w:val="left" w:pos="12824"/>
                <w:tab w:val="left" w:pos="13740"/>
                <w:tab w:val="left" w:pos="14656"/>
              </w:tabs>
              <w:spacing w:after="0" w:line="240" w:lineRule="auto"/>
              <w:ind w:firstLine="380"/>
              <w:jc w:val="both"/>
              <w:rPr>
                <w:szCs w:val="24"/>
              </w:rPr>
            </w:pPr>
            <w:r w:rsidRPr="009C6D63">
              <w:rPr>
                <w:szCs w:val="24"/>
              </w:rPr>
              <w:t>Климатические особенности Среднего Урала.</w:t>
            </w:r>
          </w:p>
          <w:p w:rsidR="00230141" w:rsidRPr="009C6D63" w:rsidRDefault="00230141" w:rsidP="00924B21">
            <w:pPr>
              <w:spacing w:after="0" w:line="240" w:lineRule="auto"/>
              <w:ind w:firstLine="380"/>
              <w:jc w:val="both"/>
              <w:rPr>
                <w:szCs w:val="24"/>
              </w:rPr>
            </w:pPr>
            <w:r w:rsidRPr="009C6D63">
              <w:rPr>
                <w:szCs w:val="24"/>
              </w:rPr>
              <w:t>Природные богатства недр Уральской земли: уголь, нефть, руды, минералы и пр. (с учетом местных условий).</w:t>
            </w:r>
          </w:p>
          <w:p w:rsidR="00230141" w:rsidRPr="009C6D63" w:rsidRDefault="00230141" w:rsidP="00924B21">
            <w:pPr>
              <w:shd w:val="clear" w:color="auto" w:fill="FFFFFF"/>
              <w:autoSpaceDE w:val="0"/>
              <w:autoSpaceDN w:val="0"/>
              <w:adjustRightInd w:val="0"/>
              <w:spacing w:after="0" w:line="240" w:lineRule="auto"/>
              <w:jc w:val="both"/>
              <w:rPr>
                <w:b/>
                <w:i/>
                <w:iCs/>
                <w:szCs w:val="24"/>
              </w:rPr>
            </w:pPr>
            <w:r w:rsidRPr="009C6D63">
              <w:rPr>
                <w:szCs w:val="24"/>
              </w:rPr>
              <w:t>Природа родного края. Отличительные и сходные признаки городского и сельского пейзажа, природной зоны Урала и других природных зон. Красота в сочетании природного ландшафта и архитектурных форм (зданий, сооружений) вписанных в него.</w:t>
            </w:r>
          </w:p>
        </w:tc>
      </w:tr>
      <w:tr w:rsidR="00230141" w:rsidRPr="0069248D" w:rsidTr="00924B21">
        <w:tc>
          <w:tcPr>
            <w:tcW w:w="14709" w:type="dxa"/>
            <w:gridSpan w:val="2"/>
          </w:tcPr>
          <w:p w:rsidR="00230141" w:rsidRPr="009C6D63" w:rsidRDefault="00230141" w:rsidP="00924B21">
            <w:pPr>
              <w:spacing w:after="0" w:line="240" w:lineRule="auto"/>
              <w:jc w:val="both"/>
              <w:rPr>
                <w:b/>
                <w:i/>
                <w:iCs/>
                <w:szCs w:val="24"/>
              </w:rPr>
            </w:pPr>
            <w:r w:rsidRPr="009C6D63">
              <w:rPr>
                <w:b/>
                <w:i/>
                <w:iCs/>
                <w:szCs w:val="24"/>
              </w:rPr>
              <w:t>Средства, педагогические методы, формы работы с детьми</w:t>
            </w:r>
          </w:p>
        </w:tc>
      </w:tr>
      <w:tr w:rsidR="00230141" w:rsidRPr="0069248D" w:rsidTr="00924B21">
        <w:tc>
          <w:tcPr>
            <w:tcW w:w="14709" w:type="dxa"/>
            <w:gridSpan w:val="2"/>
          </w:tcPr>
          <w:p w:rsidR="00230141" w:rsidRPr="009C6D63" w:rsidRDefault="00230141" w:rsidP="00924B21">
            <w:pPr>
              <w:spacing w:after="0" w:line="240" w:lineRule="auto"/>
              <w:ind w:firstLine="380"/>
              <w:jc w:val="both"/>
              <w:rPr>
                <w:szCs w:val="24"/>
              </w:rPr>
            </w:pPr>
            <w:r w:rsidRPr="009C6D63">
              <w:rPr>
                <w:szCs w:val="24"/>
              </w:rPr>
              <w:t>Чтение сказов П.П. Бажова. Исследования и рассматривание изделий из металла (алюминиевые, стальные, чугунные). Рассматривание иллюстраций: как добывают руду и выплавляют металл. Магнит, его свойства. Компас. Определение сторон света по компасу.</w:t>
            </w:r>
          </w:p>
          <w:p w:rsidR="00230141" w:rsidRPr="009C6D63" w:rsidRDefault="00230141" w:rsidP="00924B21">
            <w:pPr>
              <w:spacing w:after="0" w:line="240" w:lineRule="auto"/>
              <w:ind w:firstLine="380"/>
              <w:jc w:val="both"/>
              <w:rPr>
                <w:szCs w:val="24"/>
              </w:rPr>
            </w:pPr>
            <w:r w:rsidRPr="009C6D63">
              <w:rPr>
                <w:bCs/>
                <w:i/>
                <w:iCs/>
                <w:szCs w:val="24"/>
              </w:rPr>
              <w:t xml:space="preserve">Путешествие по карте. </w:t>
            </w:r>
            <w:r w:rsidRPr="009C6D63">
              <w:rPr>
                <w:iCs/>
                <w:szCs w:val="24"/>
              </w:rPr>
              <w:t>Какие они, Уральские горы (природно-климатические зоны Урала)</w:t>
            </w:r>
            <w:proofErr w:type="gramStart"/>
            <w:r w:rsidRPr="009C6D63">
              <w:rPr>
                <w:iCs/>
                <w:szCs w:val="24"/>
              </w:rPr>
              <w:t>.</w:t>
            </w:r>
            <w:r w:rsidRPr="009C6D63">
              <w:rPr>
                <w:szCs w:val="24"/>
              </w:rPr>
              <w:t>К</w:t>
            </w:r>
            <w:proofErr w:type="gramEnd"/>
            <w:r w:rsidRPr="009C6D63">
              <w:rPr>
                <w:szCs w:val="24"/>
              </w:rPr>
              <w:t xml:space="preserve">арта Урала и ее контурное изображение на листе ватмана. Северный Урал – тундра, тайга. Подбор картинок с характерными видами ландшафта, наклеивание маленьких картинок (символов)  на карту; животные, растения, одежда людей, виды транспорта. </w:t>
            </w:r>
          </w:p>
          <w:p w:rsidR="00230141" w:rsidRPr="009C6D63" w:rsidRDefault="00230141" w:rsidP="00924B21">
            <w:pPr>
              <w:bidi/>
              <w:spacing w:after="0" w:line="240" w:lineRule="auto"/>
              <w:ind w:firstLine="380"/>
              <w:jc w:val="both"/>
              <w:rPr>
                <w:szCs w:val="24"/>
              </w:rPr>
            </w:pPr>
            <w:r w:rsidRPr="009C6D63">
              <w:rPr>
                <w:szCs w:val="24"/>
              </w:rPr>
              <w:t>Подбор иллюстраций, фотографий, картинок         хвойного и лиственного леса Среднего Урала и для  Южного Урала (степи)</w:t>
            </w:r>
          </w:p>
          <w:p w:rsidR="00230141" w:rsidRPr="009C6D63" w:rsidRDefault="00230141" w:rsidP="00924B21">
            <w:pPr>
              <w:spacing w:after="0" w:line="240" w:lineRule="auto"/>
              <w:ind w:firstLine="380"/>
              <w:jc w:val="both"/>
              <w:rPr>
                <w:szCs w:val="24"/>
              </w:rPr>
            </w:pPr>
            <w:r w:rsidRPr="009C6D63">
              <w:rPr>
                <w:szCs w:val="24"/>
              </w:rPr>
              <w:t>«Путешествие» по городам, рекам, нахождение по карте Урала полезных ископаемых, выяснение - люди, каких национальностей живут на Урале.</w:t>
            </w:r>
          </w:p>
          <w:p w:rsidR="00230141" w:rsidRPr="009C6D63" w:rsidRDefault="00230141" w:rsidP="00924B21">
            <w:pPr>
              <w:spacing w:after="0" w:line="240" w:lineRule="auto"/>
              <w:ind w:firstLine="380"/>
              <w:jc w:val="both"/>
              <w:rPr>
                <w:b/>
                <w:szCs w:val="24"/>
              </w:rPr>
            </w:pPr>
            <w:r w:rsidRPr="009C6D63">
              <w:rPr>
                <w:i/>
                <w:iCs/>
                <w:szCs w:val="24"/>
              </w:rPr>
              <w:t xml:space="preserve">Путешествие по «реке времени». </w:t>
            </w:r>
            <w:r w:rsidRPr="009C6D63">
              <w:rPr>
                <w:bCs/>
                <w:szCs w:val="24"/>
              </w:rPr>
              <w:t>З</w:t>
            </w:r>
            <w:r w:rsidRPr="009C6D63">
              <w:rPr>
                <w:szCs w:val="24"/>
              </w:rPr>
              <w:t>анятия-исследования.</w:t>
            </w:r>
          </w:p>
          <w:p w:rsidR="00230141" w:rsidRPr="009C6D63" w:rsidRDefault="00230141" w:rsidP="00924B21">
            <w:pPr>
              <w:spacing w:after="0" w:line="240" w:lineRule="auto"/>
              <w:ind w:firstLine="380"/>
              <w:jc w:val="both"/>
              <w:rPr>
                <w:szCs w:val="24"/>
              </w:rPr>
            </w:pPr>
            <w:r w:rsidRPr="009C6D63">
              <w:rPr>
                <w:bCs/>
                <w:i/>
                <w:iCs/>
                <w:szCs w:val="24"/>
              </w:rPr>
              <w:t xml:space="preserve">Мой край. </w:t>
            </w:r>
            <w:r w:rsidRPr="009C6D63">
              <w:rPr>
                <w:iCs/>
                <w:szCs w:val="24"/>
              </w:rPr>
              <w:t xml:space="preserve">Человек пришел на Урал. </w:t>
            </w:r>
            <w:r w:rsidRPr="009C6D63">
              <w:rPr>
                <w:szCs w:val="24"/>
              </w:rPr>
              <w:t xml:space="preserve">«Река времени» - это длинный бумажный лист. На нем во всю длину полосой синего цвета </w:t>
            </w:r>
            <w:r w:rsidRPr="009C6D63">
              <w:rPr>
                <w:szCs w:val="24"/>
              </w:rPr>
              <w:lastRenderedPageBreak/>
              <w:t>обозначена «река времени», вдоль которой делается несколько остановок: древность, старина, наше время.</w:t>
            </w:r>
          </w:p>
          <w:p w:rsidR="00230141" w:rsidRPr="009C6D63" w:rsidRDefault="00230141" w:rsidP="00924B21">
            <w:pPr>
              <w:spacing w:after="0" w:line="240" w:lineRule="auto"/>
              <w:ind w:firstLine="380"/>
              <w:jc w:val="both"/>
              <w:rPr>
                <w:szCs w:val="24"/>
              </w:rPr>
            </w:pPr>
            <w:r w:rsidRPr="009C6D63">
              <w:rPr>
                <w:szCs w:val="24"/>
              </w:rPr>
              <w:t>Воображаемое путешествие по «реке времени» от настоящего в прошлое.</w:t>
            </w:r>
          </w:p>
          <w:p w:rsidR="00230141" w:rsidRPr="009C6D63" w:rsidRDefault="00230141" w:rsidP="00924B21">
            <w:pPr>
              <w:spacing w:after="0" w:line="240" w:lineRule="auto"/>
              <w:ind w:firstLine="380"/>
              <w:jc w:val="both"/>
              <w:rPr>
                <w:szCs w:val="24"/>
              </w:rPr>
            </w:pPr>
            <w:r w:rsidRPr="009C6D63">
              <w:rPr>
                <w:szCs w:val="24"/>
              </w:rPr>
              <w:t xml:space="preserve">Обсуждение с детьми, как человек жил ранее и живет сейчас, в каких домах, как одет, какая посуда, инструменты, оружие. Рассматривание иллюстраций и подбор маленьких карточек-меток, наклеивание их в конце «реки времени». Соответственно, заполняется промежуточная остановка – наклеивание карточек-меток деревянных домов, городов-крепостей, старинного оружия, одежды и т.п. Опираясь на прочитанные рассказы из книги «Сказания о Древнем Урале», знакомство детей с племенами </w:t>
            </w:r>
            <w:proofErr w:type="spellStart"/>
            <w:r w:rsidRPr="009C6D63">
              <w:rPr>
                <w:szCs w:val="24"/>
              </w:rPr>
              <w:t>исседонов</w:t>
            </w:r>
            <w:proofErr w:type="spellEnd"/>
            <w:r w:rsidRPr="009C6D63">
              <w:rPr>
                <w:szCs w:val="24"/>
              </w:rPr>
              <w:t xml:space="preserve"> и </w:t>
            </w:r>
            <w:proofErr w:type="spellStart"/>
            <w:r w:rsidRPr="009C6D63">
              <w:rPr>
                <w:szCs w:val="24"/>
              </w:rPr>
              <w:t>аримаспов</w:t>
            </w:r>
            <w:proofErr w:type="spellEnd"/>
            <w:r w:rsidRPr="009C6D63">
              <w:rPr>
                <w:szCs w:val="24"/>
              </w:rPr>
              <w:t>, живших в древности. Наклеивание меток-символов (где жили, одежда, оружие) в начале «реки времени».</w:t>
            </w:r>
          </w:p>
          <w:p w:rsidR="00230141" w:rsidRPr="009C6D63" w:rsidRDefault="00230141" w:rsidP="00924B21">
            <w:pPr>
              <w:spacing w:after="0" w:line="240" w:lineRule="auto"/>
              <w:ind w:firstLine="380"/>
              <w:jc w:val="both"/>
              <w:rPr>
                <w:szCs w:val="24"/>
              </w:rPr>
            </w:pPr>
            <w:r w:rsidRPr="009C6D63">
              <w:rPr>
                <w:i/>
                <w:szCs w:val="24"/>
              </w:rPr>
              <w:t xml:space="preserve">Мой город. </w:t>
            </w:r>
            <w:r w:rsidRPr="009C6D63">
              <w:rPr>
                <w:szCs w:val="24"/>
              </w:rPr>
              <w:t>Путешествие по «реке времени» по этой теме имеет соответственно две остановки: настоящее города (села) и его прошлое.</w:t>
            </w:r>
          </w:p>
          <w:p w:rsidR="00230141" w:rsidRPr="009C6D63" w:rsidRDefault="00230141" w:rsidP="00924B21">
            <w:pPr>
              <w:spacing w:after="0" w:line="240" w:lineRule="auto"/>
              <w:ind w:firstLine="380"/>
              <w:jc w:val="both"/>
              <w:rPr>
                <w:color w:val="FF0000"/>
                <w:szCs w:val="24"/>
              </w:rPr>
            </w:pPr>
            <w:r w:rsidRPr="009C6D63">
              <w:rPr>
                <w:szCs w:val="24"/>
              </w:rPr>
              <w:t>Метод детско-родительских проектов, тематически ориентированных на обогащение краеведческого содержания: «Достопримечательности моего города», «Современные профессии моих родителей», «Растения и животные Урала, занесенные в Красную книгу», «Заповедники Урала» др.</w:t>
            </w:r>
          </w:p>
          <w:p w:rsidR="00230141" w:rsidRPr="009C6D63" w:rsidRDefault="00230141" w:rsidP="00924B21">
            <w:pPr>
              <w:spacing w:after="0" w:line="240" w:lineRule="auto"/>
              <w:ind w:firstLine="380"/>
              <w:jc w:val="both"/>
              <w:rPr>
                <w:szCs w:val="24"/>
              </w:rPr>
            </w:pPr>
            <w:r w:rsidRPr="009C6D63">
              <w:rPr>
                <w:szCs w:val="24"/>
              </w:rPr>
              <w:t>Выставки: «Урал – кладовая земли» - полезные ископаемые и камни-самоцветы; «Наш родной город» - фотографии, книги о городе, иллюстрации картин.</w:t>
            </w:r>
          </w:p>
          <w:p w:rsidR="00230141" w:rsidRPr="009C6D63" w:rsidRDefault="00230141" w:rsidP="00924B21">
            <w:pPr>
              <w:spacing w:after="0" w:line="240" w:lineRule="auto"/>
              <w:ind w:firstLine="380"/>
              <w:jc w:val="both"/>
              <w:rPr>
                <w:szCs w:val="24"/>
              </w:rPr>
            </w:pPr>
            <w:r w:rsidRPr="009C6D63">
              <w:rPr>
                <w:szCs w:val="24"/>
              </w:rPr>
              <w:t>Рассматривание уральских камней из имеющейся в детском саду коллекции, определение схожести и различия. Оформление коллекций.</w:t>
            </w:r>
          </w:p>
          <w:p w:rsidR="00230141" w:rsidRPr="009C6D63" w:rsidRDefault="00230141" w:rsidP="00924B21">
            <w:pPr>
              <w:spacing w:after="0" w:line="240" w:lineRule="auto"/>
              <w:ind w:firstLine="380"/>
              <w:jc w:val="both"/>
              <w:rPr>
                <w:szCs w:val="24"/>
              </w:rPr>
            </w:pPr>
            <w:r w:rsidRPr="009C6D63">
              <w:rPr>
                <w:szCs w:val="24"/>
              </w:rPr>
              <w:t>Рассматривание книг с изображениями изделий уральских мастеров, использовавших для своих работ камни самоцветы.</w:t>
            </w:r>
          </w:p>
          <w:p w:rsidR="00230141" w:rsidRPr="009C6D63" w:rsidRDefault="00230141" w:rsidP="00924B21">
            <w:pPr>
              <w:spacing w:after="0" w:line="240" w:lineRule="auto"/>
              <w:ind w:firstLine="380"/>
              <w:jc w:val="both"/>
              <w:rPr>
                <w:szCs w:val="24"/>
              </w:rPr>
            </w:pPr>
            <w:r w:rsidRPr="009C6D63">
              <w:rPr>
                <w:szCs w:val="24"/>
              </w:rPr>
              <w:t>Оформление выставки поделок и ювелирных изделий из различных уральских камней (мини-музей).</w:t>
            </w:r>
          </w:p>
          <w:p w:rsidR="00230141" w:rsidRPr="009C6D63" w:rsidRDefault="00230141" w:rsidP="00924B21">
            <w:pPr>
              <w:tabs>
                <w:tab w:val="left" w:pos="3915"/>
              </w:tabs>
              <w:spacing w:after="0" w:line="240" w:lineRule="auto"/>
              <w:ind w:firstLine="380"/>
              <w:jc w:val="both"/>
              <w:rPr>
                <w:bCs/>
                <w:szCs w:val="24"/>
              </w:rPr>
            </w:pPr>
            <w:r w:rsidRPr="009C6D63">
              <w:rPr>
                <w:szCs w:val="24"/>
              </w:rPr>
              <w:t>Чтение сказов П.П. Бажова, лепка ювелирных изделий из пластилина, рисование по мотивам сказов писателя</w:t>
            </w:r>
            <w:r w:rsidRPr="009C6D63">
              <w:rPr>
                <w:sz w:val="28"/>
                <w:szCs w:val="28"/>
              </w:rPr>
              <w:t>.</w:t>
            </w:r>
          </w:p>
        </w:tc>
      </w:tr>
    </w:tbl>
    <w:p w:rsidR="00230141" w:rsidRDefault="00230141" w:rsidP="00230141">
      <w:pPr>
        <w:spacing w:after="0" w:line="240" w:lineRule="auto"/>
        <w:jc w:val="both"/>
        <w:rPr>
          <w:szCs w:val="24"/>
        </w:rPr>
      </w:pPr>
    </w:p>
    <w:p w:rsidR="00230141" w:rsidRDefault="00230141" w:rsidP="00230141">
      <w:pPr>
        <w:spacing w:after="0" w:line="240" w:lineRule="auto"/>
        <w:jc w:val="both"/>
        <w:rPr>
          <w:szCs w:val="24"/>
        </w:rPr>
      </w:pPr>
    </w:p>
    <w:p w:rsidR="00230141" w:rsidRPr="009C6D63" w:rsidRDefault="00230141" w:rsidP="00C432B1">
      <w:pPr>
        <w:spacing w:after="0" w:line="240" w:lineRule="auto"/>
        <w:jc w:val="both"/>
        <w:rPr>
          <w:szCs w:val="24"/>
        </w:rPr>
      </w:pPr>
    </w:p>
    <w:p w:rsidR="00836C98" w:rsidRPr="0015464F" w:rsidRDefault="0015464F" w:rsidP="00AB7952">
      <w:pPr>
        <w:pStyle w:val="1NEW"/>
      </w:pPr>
      <w:bookmarkStart w:id="45" w:name="_Toc485298654"/>
      <w:r>
        <w:t>2.1.3</w:t>
      </w:r>
      <w:r w:rsidR="00230141" w:rsidRPr="0015464F">
        <w:t>Модуль. Образовательная область «Речевое развитие»</w:t>
      </w:r>
      <w:bookmarkEnd w:id="45"/>
    </w:p>
    <w:p w:rsidR="00230141" w:rsidRPr="009C6D63" w:rsidRDefault="00230141" w:rsidP="00230141">
      <w:pPr>
        <w:spacing w:after="0" w:line="240" w:lineRule="auto"/>
        <w:jc w:val="both"/>
        <w:rPr>
          <w:szCs w:val="24"/>
        </w:rPr>
      </w:pPr>
      <w:proofErr w:type="gramStart"/>
      <w:r w:rsidRPr="009C6D63">
        <w:rPr>
          <w:b/>
          <w:szCs w:val="24"/>
        </w:rPr>
        <w:t>Речевое развитие</w:t>
      </w:r>
      <w:r w:rsidRPr="009C6D63">
        <w:rPr>
          <w:szCs w:val="24"/>
        </w:rPr>
        <w:t xml:space="preserve">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roofErr w:type="gramEnd"/>
    </w:p>
    <w:p w:rsidR="00230141" w:rsidRPr="009C6D63" w:rsidRDefault="00230141" w:rsidP="00230141">
      <w:pPr>
        <w:spacing w:after="0" w:line="240" w:lineRule="auto"/>
        <w:ind w:left="360"/>
        <w:jc w:val="both"/>
        <w:rPr>
          <w:b/>
          <w:szCs w:val="24"/>
        </w:rPr>
      </w:pPr>
    </w:p>
    <w:p w:rsidR="00230141" w:rsidRPr="009C6D63" w:rsidRDefault="00230141" w:rsidP="00230141">
      <w:pPr>
        <w:spacing w:after="0" w:line="240" w:lineRule="auto"/>
        <w:ind w:left="360"/>
        <w:jc w:val="both"/>
        <w:rPr>
          <w:b/>
          <w:szCs w:val="24"/>
        </w:rPr>
      </w:pPr>
    </w:p>
    <w:p w:rsidR="00230141" w:rsidRPr="009C6D63" w:rsidRDefault="00794F89" w:rsidP="00230141">
      <w:pPr>
        <w:tabs>
          <w:tab w:val="left" w:pos="3420"/>
        </w:tabs>
        <w:spacing w:after="0" w:line="240" w:lineRule="auto"/>
        <w:ind w:firstLine="567"/>
        <w:jc w:val="both"/>
        <w:rPr>
          <w:b/>
          <w:szCs w:val="24"/>
        </w:rPr>
      </w:pPr>
      <w:r w:rsidRPr="00794F89">
        <w:rPr>
          <w:noProof/>
          <w:lang w:eastAsia="ru-RU"/>
        </w:rPr>
        <w:pict>
          <v:roundrect id="Скругленный прямоугольник 369" o:spid="_x0000_s1084" style="position:absolute;left:0;text-align:left;margin-left:123.3pt;margin-top:9.65pt;width:404.25pt;height:21.75pt;z-index:-2515968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" strokecolor="#0070c0"/>
        </w:pict>
      </w:r>
    </w:p>
    <w:p w:rsidR="00230141" w:rsidRPr="00E10510" w:rsidRDefault="00C432B1" w:rsidP="00C432B1">
      <w:pPr>
        <w:tabs>
          <w:tab w:val="left" w:pos="4575"/>
        </w:tabs>
        <w:spacing w:after="0" w:line="240" w:lineRule="auto"/>
        <w:ind w:firstLine="567"/>
        <w:rPr>
          <w:b/>
          <w:szCs w:val="24"/>
        </w:rPr>
      </w:pPr>
      <w:r>
        <w:rPr>
          <w:b/>
          <w:szCs w:val="24"/>
        </w:rPr>
        <w:t xml:space="preserve">                                                                                </w:t>
      </w:r>
      <w:r w:rsidR="00230141" w:rsidRPr="00E10510">
        <w:rPr>
          <w:b/>
          <w:szCs w:val="24"/>
        </w:rPr>
        <w:t>РЕЧЕВОЕ РАЗВИТИЕ</w:t>
      </w:r>
    </w:p>
    <w:p w:rsidR="00230141" w:rsidRPr="009C6D63" w:rsidRDefault="00794F89" w:rsidP="00230141">
      <w:pPr>
        <w:spacing w:after="0" w:line="240" w:lineRule="auto"/>
        <w:ind w:firstLine="567"/>
        <w:jc w:val="both"/>
        <w:rPr>
          <w:b/>
          <w:color w:val="FF0000"/>
          <w:szCs w:val="24"/>
        </w:rPr>
      </w:pPr>
      <w:r w:rsidRPr="00794F89">
        <w:rPr>
          <w:noProof/>
          <w:lang w:eastAsia="ru-RU"/>
        </w:rPr>
        <w:pict>
          <v:shape id="Прямая со стрелкой 368" o:spid="_x0000_s1037" type="#_x0000_t32" style="position:absolute;left:0;text-align:left;margin-left:349pt;margin-top:3.8pt;width:86.35pt;height:30.1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">
            <v:stroke endarrow="block"/>
          </v:shape>
        </w:pict>
      </w:r>
      <w:r w:rsidRPr="00794F89">
        <w:rPr>
          <w:noProof/>
          <w:lang w:eastAsia="ru-RU"/>
        </w:rPr>
        <w:pict>
          <v:shape id="Прямая со стрелкой 367" o:spid="_x0000_s1036" type="#_x0000_t32" style="position:absolute;left:0;text-align:left;margin-left:227.6pt;margin-top:3.8pt;width:95.2pt;height:30.15pt;flip:x;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">
            <v:stroke endarrow="block"/>
          </v:shape>
        </w:pict>
      </w:r>
    </w:p>
    <w:p w:rsidR="00230141" w:rsidRPr="009C6D63" w:rsidRDefault="00230141" w:rsidP="00230141">
      <w:pPr>
        <w:spacing w:after="0" w:line="240" w:lineRule="auto"/>
        <w:ind w:firstLine="567"/>
        <w:jc w:val="both"/>
        <w:rPr>
          <w:b/>
          <w:color w:val="FF0000"/>
          <w:szCs w:val="24"/>
        </w:rPr>
      </w:pPr>
    </w:p>
    <w:p w:rsidR="00230141" w:rsidRPr="009C6D63" w:rsidRDefault="00794F89" w:rsidP="00230141">
      <w:pPr>
        <w:spacing w:after="0" w:line="240" w:lineRule="auto"/>
        <w:ind w:firstLine="567"/>
        <w:jc w:val="both"/>
        <w:rPr>
          <w:b/>
          <w:color w:val="FF0000"/>
          <w:szCs w:val="24"/>
        </w:rPr>
      </w:pPr>
      <w:r w:rsidRPr="00794F89">
        <w:rPr>
          <w:noProof/>
          <w:lang w:eastAsia="ru-RU"/>
        </w:rPr>
        <w:pict>
          <v:roundrect id="Скругленный прямоугольник 365" o:spid="_x0000_s1083" style="position:absolute;left:0;text-align:left;margin-left:375.3pt;margin-top:6.35pt;width:135pt;height:54.4pt;z-index:-2515978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" strokecolor="#0070c0">
            <v:textbox style="mso-next-textbox:#Скругленный прямоугольник 365">
              <w:txbxContent>
                <w:p w:rsidR="00AB7952" w:rsidRDefault="00AB7952" w:rsidP="00C432B1">
                  <w:pPr>
                    <w:spacing w:after="0"/>
                    <w:jc w:val="center"/>
                    <w:rPr>
                      <w:sz w:val="18"/>
                      <w:szCs w:val="18"/>
                    </w:rPr>
                  </w:pPr>
                </w:p>
                <w:p w:rsidR="00AB7952" w:rsidRPr="00B5708F" w:rsidRDefault="00AB7952" w:rsidP="00C432B1">
                  <w:pPr>
                    <w:spacing w:after="0"/>
                    <w:jc w:val="center"/>
                    <w:rPr>
                      <w:sz w:val="18"/>
                      <w:szCs w:val="18"/>
                    </w:rPr>
                  </w:pPr>
                  <w:r>
                    <w:rPr>
                      <w:sz w:val="18"/>
                      <w:szCs w:val="18"/>
                    </w:rPr>
                    <w:t>РАЗВИТИЕ РЕЧИ</w:t>
                  </w:r>
                </w:p>
                <w:p w:rsidR="00AB7952" w:rsidRPr="00B5708F" w:rsidRDefault="00AB7952" w:rsidP="00230141">
                  <w:pPr>
                    <w:jc w:val="center"/>
                    <w:rPr>
                      <w:sz w:val="18"/>
                      <w:szCs w:val="18"/>
                    </w:rPr>
                  </w:pPr>
                </w:p>
              </w:txbxContent>
            </v:textbox>
          </v:roundrect>
        </w:pict>
      </w:r>
      <w:r w:rsidRPr="00794F89">
        <w:rPr>
          <w:noProof/>
          <w:lang w:eastAsia="ru-RU"/>
        </w:rPr>
        <w:pict>
          <v:roundrect id="Скругленный прямоугольник 366" o:spid="_x0000_s1082" style="position:absolute;left:0;text-align:left;margin-left:160.8pt;margin-top:6.35pt;width:123.75pt;height:50.3pt;z-index:-2515988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" strokecolor="#0070c0">
            <v:textbox style="mso-next-textbox:#Скругленный прямоугольник 366">
              <w:txbxContent>
                <w:p w:rsidR="00AB7952" w:rsidRDefault="00AB7952" w:rsidP="00C432B1">
                  <w:pPr>
                    <w:jc w:val="center"/>
                    <w:rPr>
                      <w:sz w:val="18"/>
                      <w:szCs w:val="18"/>
                    </w:rPr>
                  </w:pPr>
                  <w:r>
                    <w:rPr>
                      <w:sz w:val="18"/>
                      <w:szCs w:val="18"/>
                    </w:rPr>
                    <w:t>ПРИОБЩЕНИЕ К ХУДОЖЕСТВЕННОЙ ЛИТЕРАТУРЕ</w:t>
                  </w:r>
                </w:p>
                <w:p w:rsidR="00AB7952" w:rsidRPr="00C432B1" w:rsidRDefault="00AB7952" w:rsidP="00C432B1">
                  <w:pPr>
                    <w:rPr>
                      <w:szCs w:val="18"/>
                    </w:rPr>
                  </w:pPr>
                </w:p>
              </w:txbxContent>
            </v:textbox>
          </v:roundrect>
        </w:pict>
      </w:r>
    </w:p>
    <w:p w:rsidR="00230141" w:rsidRPr="009C6D63" w:rsidRDefault="00230141" w:rsidP="00230141">
      <w:pPr>
        <w:tabs>
          <w:tab w:val="left" w:pos="2565"/>
        </w:tabs>
        <w:spacing w:after="0" w:line="240" w:lineRule="auto"/>
        <w:ind w:firstLine="567"/>
        <w:jc w:val="both"/>
        <w:rPr>
          <w:b/>
          <w:color w:val="FF0000"/>
          <w:sz w:val="18"/>
          <w:szCs w:val="18"/>
        </w:rPr>
      </w:pPr>
    </w:p>
    <w:p w:rsidR="00230141" w:rsidRPr="009C6D63" w:rsidRDefault="00230141" w:rsidP="00AB7952">
      <w:pPr>
        <w:spacing w:after="0" w:line="240" w:lineRule="auto"/>
        <w:jc w:val="both"/>
        <w:rPr>
          <w:b/>
          <w:szCs w:val="24"/>
        </w:rPr>
      </w:pPr>
    </w:p>
    <w:p w:rsidR="00230141" w:rsidRPr="009C6D63" w:rsidRDefault="00230141" w:rsidP="00230141">
      <w:pPr>
        <w:spacing w:after="0" w:line="240" w:lineRule="auto"/>
        <w:jc w:val="both"/>
        <w:rPr>
          <w:b/>
          <w:szCs w:val="24"/>
        </w:rPr>
      </w:pPr>
      <w:r w:rsidRPr="009C6D63">
        <w:rPr>
          <w:b/>
          <w:szCs w:val="24"/>
        </w:rPr>
        <w:t>Дошкольный возраст</w:t>
      </w:r>
    </w:p>
    <w:p w:rsidR="00230141" w:rsidRPr="009C6D63" w:rsidRDefault="00230141" w:rsidP="00230141">
      <w:pPr>
        <w:spacing w:after="0" w:line="240" w:lineRule="auto"/>
        <w:ind w:firstLine="567"/>
        <w:jc w:val="both"/>
        <w:rPr>
          <w:b/>
          <w:szCs w:val="24"/>
        </w:rPr>
      </w:pPr>
      <w:r w:rsidRPr="009C6D63">
        <w:rPr>
          <w:b/>
          <w:szCs w:val="24"/>
        </w:rPr>
        <w:t>Задачи образовательной деятельности</w:t>
      </w:r>
    </w:p>
    <w:p w:rsidR="00230141" w:rsidRPr="009C6D63" w:rsidRDefault="00230141" w:rsidP="00230141">
      <w:pPr>
        <w:spacing w:after="0" w:line="240" w:lineRule="auto"/>
        <w:ind w:firstLine="567"/>
        <w:jc w:val="both"/>
        <w:rPr>
          <w:szCs w:val="24"/>
        </w:rPr>
      </w:pPr>
      <w:r w:rsidRPr="009C6D63">
        <w:rPr>
          <w:szCs w:val="24"/>
        </w:rPr>
        <w:t xml:space="preserve">В  области  речевого  развития  ребенка  основными  задачами  образовательной деятельности является создание условий </w:t>
      </w:r>
      <w:proofErr w:type="gramStart"/>
      <w:r w:rsidRPr="009C6D63">
        <w:rPr>
          <w:szCs w:val="24"/>
        </w:rPr>
        <w:t>для</w:t>
      </w:r>
      <w:proofErr w:type="gramEnd"/>
      <w:r w:rsidRPr="009C6D63">
        <w:rPr>
          <w:szCs w:val="24"/>
        </w:rPr>
        <w:t xml:space="preserve">:  </w:t>
      </w:r>
    </w:p>
    <w:p w:rsidR="00230141" w:rsidRPr="009C6D63" w:rsidRDefault="00230141" w:rsidP="00230141">
      <w:pPr>
        <w:spacing w:after="0" w:line="240" w:lineRule="auto"/>
        <w:ind w:firstLine="567"/>
        <w:jc w:val="both"/>
        <w:rPr>
          <w:szCs w:val="24"/>
        </w:rPr>
      </w:pPr>
      <w:r w:rsidRPr="009C6D63">
        <w:rPr>
          <w:szCs w:val="24"/>
        </w:rPr>
        <w:t xml:space="preserve">– формирования основы речевой и языковой культуры, совершенствования разных сторон </w:t>
      </w:r>
    </w:p>
    <w:p w:rsidR="00230141" w:rsidRPr="009C6D63" w:rsidRDefault="00230141" w:rsidP="00230141">
      <w:pPr>
        <w:spacing w:after="0" w:line="240" w:lineRule="auto"/>
        <w:ind w:firstLine="567"/>
        <w:jc w:val="both"/>
        <w:rPr>
          <w:szCs w:val="24"/>
        </w:rPr>
      </w:pPr>
      <w:r w:rsidRPr="009C6D63">
        <w:rPr>
          <w:szCs w:val="24"/>
        </w:rPr>
        <w:t xml:space="preserve">речи ребенка; </w:t>
      </w:r>
    </w:p>
    <w:p w:rsidR="00230141" w:rsidRPr="009C6D63" w:rsidRDefault="00230141" w:rsidP="00230141">
      <w:pPr>
        <w:spacing w:after="0" w:line="240" w:lineRule="auto"/>
        <w:ind w:firstLine="567"/>
        <w:jc w:val="both"/>
        <w:rPr>
          <w:szCs w:val="24"/>
        </w:rPr>
      </w:pPr>
      <w:r w:rsidRPr="009C6D63">
        <w:rPr>
          <w:szCs w:val="24"/>
        </w:rPr>
        <w:t xml:space="preserve">– приобщения детей к культуре чтения художественной литературы. </w:t>
      </w:r>
    </w:p>
    <w:p w:rsidR="00230141" w:rsidRPr="009C6D63" w:rsidRDefault="00230141" w:rsidP="00230141">
      <w:pPr>
        <w:spacing w:after="0" w:line="240" w:lineRule="auto"/>
        <w:ind w:firstLine="567"/>
        <w:jc w:val="both"/>
        <w:rPr>
          <w:i/>
          <w:szCs w:val="24"/>
        </w:rPr>
      </w:pPr>
      <w:r w:rsidRPr="009C6D63">
        <w:rPr>
          <w:i/>
          <w:szCs w:val="24"/>
        </w:rPr>
        <w:t>В сфере совершенствования разных сторон речи ребенка</w:t>
      </w:r>
    </w:p>
    <w:p w:rsidR="00230141" w:rsidRPr="009C6D63" w:rsidRDefault="00230141" w:rsidP="00230141">
      <w:pPr>
        <w:spacing w:after="0" w:line="240" w:lineRule="auto"/>
        <w:ind w:firstLine="567"/>
        <w:jc w:val="both"/>
        <w:rPr>
          <w:szCs w:val="24"/>
        </w:rPr>
      </w:pPr>
      <w:r w:rsidRPr="009C6D63">
        <w:rPr>
          <w:szCs w:val="24"/>
        </w:rPr>
        <w:t xml:space="preserve">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то  есть  тесно  связано  </w:t>
      </w:r>
      <w:proofErr w:type="gramStart"/>
      <w:r w:rsidRPr="009C6D63">
        <w:rPr>
          <w:szCs w:val="24"/>
        </w:rPr>
        <w:t>с</w:t>
      </w:r>
      <w:proofErr w:type="gramEnd"/>
      <w:r w:rsidRPr="009C6D63">
        <w:rPr>
          <w:szCs w:val="24"/>
        </w:rPr>
        <w:t xml:space="preserve">  социально-коммуникативным </w:t>
      </w:r>
    </w:p>
    <w:p w:rsidR="00230141" w:rsidRPr="009C6D63" w:rsidRDefault="00230141" w:rsidP="00230141">
      <w:pPr>
        <w:spacing w:after="0" w:line="240" w:lineRule="auto"/>
        <w:jc w:val="both"/>
        <w:rPr>
          <w:szCs w:val="24"/>
        </w:rPr>
      </w:pPr>
      <w:r w:rsidRPr="009C6D63">
        <w:rPr>
          <w:szCs w:val="24"/>
        </w:rPr>
        <w:t>развитием.  Полноценное  речевое  развитие  помогает  дошкольнику  устанавливать  контакты, делиться  впечатлениями.  Оно  способствует  взаимопониманию,  разрешению  конфликтных ситуаций,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и др., проявляя при этом свою индивидуальность. Педагоги должны стимулировать общение, сопровождающее различные  виды  деятельности  детей,  например,  поддерживать  обмен  мнениями  по  поводу детских рисунков, рассказов и т. д.</w:t>
      </w:r>
    </w:p>
    <w:p w:rsidR="00230141" w:rsidRPr="009C6D63" w:rsidRDefault="00230141" w:rsidP="00230141">
      <w:pPr>
        <w:spacing w:after="0" w:line="240" w:lineRule="auto"/>
        <w:ind w:firstLine="567"/>
        <w:jc w:val="both"/>
        <w:rPr>
          <w:szCs w:val="24"/>
        </w:rPr>
      </w:pPr>
      <w:r w:rsidRPr="009C6D63">
        <w:rPr>
          <w:szCs w:val="24"/>
        </w:rPr>
        <w:t xml:space="preserve"> Овладение  речью  (диалогической  и  монологической)  не  является  изолированным процессом,  оно  происходит  естественным  образом  в  процессе  коммуникации:  во  время обсуждения  детьми  (между  собой  или  </w:t>
      </w:r>
      <w:proofErr w:type="gramStart"/>
      <w:r w:rsidRPr="009C6D63">
        <w:rPr>
          <w:szCs w:val="24"/>
        </w:rPr>
        <w:t>со</w:t>
      </w:r>
      <w:proofErr w:type="gramEnd"/>
      <w:r w:rsidRPr="009C6D63">
        <w:rPr>
          <w:szCs w:val="24"/>
        </w:rPr>
        <w:t xml:space="preserve">  взрослыми)  содержания,  которое  их  интересует, действий,  в  которые  они  вовлечены.  Таким  образом,  стимулирование  речевого  развития является  сквозным  принципом  ежедневной  педагогической  деятельности  во  всех образовательных областях.   </w:t>
      </w:r>
    </w:p>
    <w:p w:rsidR="00230141" w:rsidRPr="009C6D63" w:rsidRDefault="00230141" w:rsidP="00230141">
      <w:pPr>
        <w:spacing w:after="0" w:line="240" w:lineRule="auto"/>
        <w:ind w:firstLine="567"/>
        <w:jc w:val="both"/>
        <w:rPr>
          <w:szCs w:val="24"/>
        </w:rPr>
      </w:pPr>
      <w:r w:rsidRPr="009C6D63">
        <w:rPr>
          <w:szCs w:val="24"/>
        </w:rPr>
        <w:t xml:space="preserve">Взрослые  создают  возможности  для  формирования  и  развития  звуковой  культуры, образной, интонационной и грамматической сторон речи, фонематического слуха, правильного </w:t>
      </w:r>
      <w:proofErr w:type="spellStart"/>
      <w:r w:rsidRPr="009C6D63">
        <w:rPr>
          <w:szCs w:val="24"/>
        </w:rPr>
        <w:t>звук</w:t>
      </w:r>
      <w:proofErr w:type="gramStart"/>
      <w:r w:rsidRPr="009C6D63">
        <w:rPr>
          <w:szCs w:val="24"/>
        </w:rPr>
        <w:t>о</w:t>
      </w:r>
      <w:proofErr w:type="spellEnd"/>
      <w:r w:rsidRPr="009C6D63">
        <w:rPr>
          <w:szCs w:val="24"/>
        </w:rPr>
        <w:t>-</w:t>
      </w:r>
      <w:proofErr w:type="gramEnd"/>
      <w:r w:rsidRPr="009C6D63">
        <w:rPr>
          <w:szCs w:val="24"/>
        </w:rPr>
        <w:t xml:space="preserve">  и  </w:t>
      </w:r>
      <w:proofErr w:type="spellStart"/>
      <w:r w:rsidRPr="009C6D63">
        <w:rPr>
          <w:szCs w:val="24"/>
        </w:rPr>
        <w:t>словопроизношения</w:t>
      </w:r>
      <w:proofErr w:type="spellEnd"/>
      <w:r w:rsidRPr="009C6D63">
        <w:rPr>
          <w:szCs w:val="24"/>
        </w:rPr>
        <w:t xml:space="preserve">,  поощряют  разучивание  стихотворений,  скороговорок, </w:t>
      </w:r>
      <w:proofErr w:type="spellStart"/>
      <w:r w:rsidRPr="009C6D63">
        <w:rPr>
          <w:szCs w:val="24"/>
        </w:rPr>
        <w:t>чистоговорок</w:t>
      </w:r>
      <w:proofErr w:type="spellEnd"/>
      <w:r w:rsidRPr="009C6D63">
        <w:rPr>
          <w:szCs w:val="24"/>
        </w:rPr>
        <w:t xml:space="preserve">, песен; организуют речевые игры, стимулируют словотворчество. </w:t>
      </w:r>
    </w:p>
    <w:p w:rsidR="00230141" w:rsidRPr="009C6D63" w:rsidRDefault="00230141" w:rsidP="00230141">
      <w:pPr>
        <w:spacing w:after="0" w:line="240" w:lineRule="auto"/>
        <w:ind w:firstLine="567"/>
        <w:jc w:val="both"/>
        <w:rPr>
          <w:i/>
          <w:szCs w:val="24"/>
        </w:rPr>
      </w:pPr>
      <w:r w:rsidRPr="009C6D63">
        <w:rPr>
          <w:i/>
          <w:szCs w:val="24"/>
        </w:rPr>
        <w:t xml:space="preserve">В сфере приобщения детей к культуре чтения литературных произведений </w:t>
      </w:r>
    </w:p>
    <w:p w:rsidR="00230141" w:rsidRPr="009C6D63" w:rsidRDefault="00230141" w:rsidP="00230141">
      <w:pPr>
        <w:spacing w:after="0" w:line="240" w:lineRule="auto"/>
        <w:ind w:firstLine="567"/>
        <w:jc w:val="both"/>
        <w:rPr>
          <w:szCs w:val="24"/>
        </w:rPr>
      </w:pPr>
      <w:r w:rsidRPr="009C6D63">
        <w:rPr>
          <w:szCs w:val="24"/>
        </w:rPr>
        <w:t xml:space="preserve">Взрослые  читают  детям  книги,  стихи,  вспоминают  содержание  и  обсуждают  вместе  с детьми  прочитанное,  способствуя  пониманию,  в  том  числе  на  слух.  Детям,  которые  хотят читать сами, предоставляется такая возможность.  </w:t>
      </w:r>
    </w:p>
    <w:p w:rsidR="00230141" w:rsidRPr="009C6D63" w:rsidRDefault="00230141" w:rsidP="00230141">
      <w:pPr>
        <w:spacing w:after="0" w:line="240" w:lineRule="auto"/>
        <w:ind w:firstLine="567"/>
        <w:jc w:val="both"/>
        <w:rPr>
          <w:szCs w:val="24"/>
        </w:rPr>
      </w:pPr>
      <w:r w:rsidRPr="009C6D63">
        <w:rPr>
          <w:szCs w:val="24"/>
        </w:rPr>
        <w:t xml:space="preserve">У детей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Взрослые  могут  стимулировать  использование  речи  для  познавательно-исследовательского развития детей, </w:t>
      </w:r>
      <w:proofErr w:type="gramStart"/>
      <w:r w:rsidRPr="009C6D63">
        <w:rPr>
          <w:szCs w:val="24"/>
        </w:rPr>
        <w:t>например</w:t>
      </w:r>
      <w:proofErr w:type="gramEnd"/>
      <w:r w:rsidRPr="009C6D63">
        <w:rPr>
          <w:szCs w:val="24"/>
        </w:rPr>
        <w:t xml:space="preserve"> отвечая на вопросы «Почему?..», «Когда?..», обращая внимание детей на  последовательность  повседневных  событий,  различия  и  сходства,  причинно-следственные связи, развивая идеи, высказанные детьми, вербально дополняя их. Например, ребенок говорит: «Посмотрите на это дерево», а педагог отвечает: «Это береза. Посмотри, у нее набухли почки и уже скоро появятся первые листочки».</w:t>
      </w:r>
    </w:p>
    <w:p w:rsidR="00230141" w:rsidRPr="009C6D63" w:rsidRDefault="00230141" w:rsidP="00230141">
      <w:pPr>
        <w:spacing w:after="0" w:line="240" w:lineRule="auto"/>
        <w:ind w:firstLine="567"/>
        <w:jc w:val="both"/>
        <w:rPr>
          <w:szCs w:val="24"/>
        </w:rPr>
      </w:pPr>
      <w:r w:rsidRPr="009C6D63">
        <w:rPr>
          <w:szCs w:val="24"/>
        </w:rPr>
        <w:t xml:space="preserve"> Детям с низким уровнем речевого развития взрослые позволяют отвечать на вопросы не только словесно, но и с помощью жестикуляции или специальных средств. </w:t>
      </w:r>
    </w:p>
    <w:p w:rsidR="00230141" w:rsidRPr="009C6D63" w:rsidRDefault="00230141" w:rsidP="00230141">
      <w:pPr>
        <w:spacing w:after="0" w:line="240" w:lineRule="auto"/>
        <w:ind w:firstLine="567"/>
        <w:jc w:val="both"/>
        <w:rPr>
          <w:szCs w:val="24"/>
        </w:rPr>
      </w:pPr>
      <w:r w:rsidRPr="009C6D63">
        <w:rPr>
          <w:szCs w:val="24"/>
        </w:rPr>
        <w:lastRenderedPageBreak/>
        <w:t xml:space="preserve">Речевому  развитию  способствуют  наличие  в  развивающей  предметно-пространственной среде открытого доступа детей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 </w:t>
      </w:r>
    </w:p>
    <w:p w:rsidR="00230141" w:rsidRPr="009C6D63" w:rsidRDefault="00230141" w:rsidP="00230141">
      <w:pPr>
        <w:spacing w:after="0" w:line="240" w:lineRule="auto"/>
        <w:ind w:firstLine="567"/>
        <w:jc w:val="both"/>
        <w:rPr>
          <w:szCs w:val="24"/>
        </w:rPr>
      </w:pPr>
      <w:r w:rsidRPr="009C6D63">
        <w:rPr>
          <w:szCs w:val="24"/>
        </w:rPr>
        <w:t>Программа оставляет Организации право выбора способа речевого развития детей, в том числе с учетом особенностей реализуемых основных образовательных программ, используемых вариативных образовательных программ и других особенностей реализуемой образовательной деятельности.</w:t>
      </w:r>
    </w:p>
    <w:p w:rsidR="00230141" w:rsidRPr="009C6D63" w:rsidRDefault="00230141" w:rsidP="00230141">
      <w:pPr>
        <w:spacing w:after="0" w:line="240" w:lineRule="auto"/>
        <w:ind w:firstLine="567"/>
        <w:jc w:val="both"/>
        <w:rPr>
          <w:b/>
          <w:szCs w:val="24"/>
          <w:u w:val="single"/>
        </w:rPr>
      </w:pPr>
    </w:p>
    <w:p w:rsidR="00230141" w:rsidRPr="009A108F" w:rsidRDefault="00230141" w:rsidP="009A108F">
      <w:pPr>
        <w:spacing w:after="0" w:line="240" w:lineRule="auto"/>
        <w:ind w:firstLine="567"/>
        <w:jc w:val="both"/>
        <w:rPr>
          <w:b/>
          <w:szCs w:val="24"/>
          <w:u w:val="single"/>
        </w:rPr>
      </w:pPr>
      <w:r w:rsidRPr="009C6D63">
        <w:rPr>
          <w:b/>
          <w:szCs w:val="24"/>
          <w:u w:val="single"/>
        </w:rPr>
        <w:t xml:space="preserve">Формы,  способы,  методы  и  средства реализации  </w:t>
      </w:r>
      <w:r w:rsidR="009A108F">
        <w:rPr>
          <w:b/>
          <w:szCs w:val="24"/>
          <w:u w:val="single"/>
          <w:lang w:eastAsia="ru-RU"/>
        </w:rPr>
        <w:t>образовательной области «Речевое развитие»</w:t>
      </w:r>
      <w:r w:rsidRPr="009C6D63">
        <w:rPr>
          <w:b/>
          <w:szCs w:val="24"/>
          <w:u w:val="single"/>
          <w:lang w:eastAsia="ru-RU"/>
        </w:rPr>
        <w:t xml:space="preserve"> </w:t>
      </w:r>
      <w:r w:rsidRPr="009C6D63">
        <w:rPr>
          <w:b/>
          <w:szCs w:val="24"/>
          <w:u w:val="single"/>
        </w:rPr>
        <w:t>с учетом  возрастных</w:t>
      </w:r>
      <w:proofErr w:type="gramStart"/>
      <w:r w:rsidRPr="009C6D63">
        <w:rPr>
          <w:b/>
          <w:szCs w:val="24"/>
          <w:u w:val="single"/>
        </w:rPr>
        <w:t xml:space="preserve"> ,</w:t>
      </w:r>
      <w:proofErr w:type="gramEnd"/>
      <w:r w:rsidRPr="009C6D63">
        <w:rPr>
          <w:b/>
          <w:szCs w:val="24"/>
          <w:u w:val="single"/>
        </w:rPr>
        <w:t xml:space="preserve"> индивидуально-психологических  особенностей  воспитанников, специфики их образовательных потребностей и интересов.</w:t>
      </w:r>
    </w:p>
    <w:p w:rsidR="00230141" w:rsidRPr="009C6D63" w:rsidRDefault="00230141" w:rsidP="00230141">
      <w:pPr>
        <w:spacing w:after="0" w:line="240" w:lineRule="auto"/>
        <w:ind w:firstLine="709"/>
        <w:jc w:val="both"/>
        <w:rPr>
          <w:szCs w:val="24"/>
          <w:lang w:eastAsia="ru-RU"/>
        </w:rPr>
      </w:pPr>
      <w:r w:rsidRPr="009C6D63">
        <w:rPr>
          <w:szCs w:val="24"/>
          <w:lang w:eastAsia="ru-RU"/>
        </w:rPr>
        <w:t xml:space="preserve">Формы и средства развития речевой сферы детей дошкольного возраста в условиях организации совместной деятельности </w:t>
      </w:r>
      <w:proofErr w:type="gramStart"/>
      <w:r w:rsidRPr="009C6D63">
        <w:rPr>
          <w:szCs w:val="24"/>
          <w:lang w:eastAsia="ru-RU"/>
        </w:rPr>
        <w:t>со</w:t>
      </w:r>
      <w:proofErr w:type="gramEnd"/>
      <w:r w:rsidRPr="009C6D63">
        <w:rPr>
          <w:szCs w:val="24"/>
          <w:lang w:eastAsia="ru-RU"/>
        </w:rPr>
        <w:t xml:space="preserve"> взрослыми и другими детьми, самостоятельной свободной деятельности на основе принципа интеграции</w:t>
      </w:r>
    </w:p>
    <w:p w:rsidR="00230141" w:rsidRPr="009C6D63" w:rsidRDefault="00230141" w:rsidP="00230141">
      <w:pPr>
        <w:spacing w:after="0" w:line="240" w:lineRule="auto"/>
        <w:ind w:firstLine="709"/>
        <w:jc w:val="center"/>
        <w:rPr>
          <w:b/>
          <w:szCs w:val="24"/>
          <w:lang w:eastAsia="ru-RU"/>
        </w:rPr>
      </w:pPr>
    </w:p>
    <w:p w:rsidR="00230141" w:rsidRPr="009A108F" w:rsidRDefault="00230141" w:rsidP="009A108F">
      <w:pPr>
        <w:spacing w:after="0" w:line="240" w:lineRule="auto"/>
        <w:ind w:firstLine="709"/>
        <w:jc w:val="center"/>
        <w:rPr>
          <w:b/>
          <w:szCs w:val="24"/>
          <w:lang w:eastAsia="ru-RU"/>
        </w:rPr>
      </w:pPr>
      <w:r w:rsidRPr="009C6D63">
        <w:rPr>
          <w:b/>
          <w:szCs w:val="24"/>
          <w:lang w:eastAsia="ru-RU"/>
        </w:rPr>
        <w:t>Дошкольный возраст</w:t>
      </w:r>
    </w:p>
    <w:tbl>
      <w:tblPr>
        <w:tblW w:w="12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60"/>
        <w:gridCol w:w="7806"/>
      </w:tblGrid>
      <w:tr w:rsidR="00230141" w:rsidRPr="0069248D" w:rsidTr="00C432B1">
        <w:trPr>
          <w:jc w:val="center"/>
        </w:trPr>
        <w:tc>
          <w:tcPr>
            <w:tcW w:w="4860" w:type="dxa"/>
            <w:vAlign w:val="center"/>
          </w:tcPr>
          <w:p w:rsidR="00230141" w:rsidRPr="009C6D63" w:rsidRDefault="00230141" w:rsidP="00924B21">
            <w:pPr>
              <w:spacing w:after="0" w:line="240" w:lineRule="auto"/>
              <w:jc w:val="both"/>
              <w:rPr>
                <w:b/>
                <w:spacing w:val="-12"/>
                <w:szCs w:val="24"/>
                <w:lang w:eastAsia="ru-RU"/>
              </w:rPr>
            </w:pPr>
            <w:r w:rsidRPr="009C6D63">
              <w:rPr>
                <w:b/>
                <w:spacing w:val="-12"/>
                <w:szCs w:val="24"/>
                <w:lang w:eastAsia="ru-RU"/>
              </w:rPr>
              <w:t>Виды детской деятельности</w:t>
            </w:r>
          </w:p>
        </w:tc>
        <w:tc>
          <w:tcPr>
            <w:tcW w:w="7806" w:type="dxa"/>
            <w:vAlign w:val="center"/>
          </w:tcPr>
          <w:p w:rsidR="00230141" w:rsidRPr="009C6D63" w:rsidRDefault="00230141" w:rsidP="00924B21">
            <w:pPr>
              <w:spacing w:after="0" w:line="240" w:lineRule="auto"/>
              <w:ind w:left="254" w:firstLine="709"/>
              <w:jc w:val="both"/>
              <w:rPr>
                <w:b/>
                <w:szCs w:val="24"/>
                <w:lang w:eastAsia="ru-RU"/>
              </w:rPr>
            </w:pPr>
            <w:r w:rsidRPr="009C6D63">
              <w:rPr>
                <w:b/>
                <w:szCs w:val="24"/>
                <w:lang w:eastAsia="ru-RU"/>
              </w:rPr>
              <w:t>Формы работы с детьми</w:t>
            </w:r>
          </w:p>
        </w:tc>
      </w:tr>
      <w:tr w:rsidR="00230141" w:rsidRPr="0069248D" w:rsidTr="00C432B1">
        <w:trPr>
          <w:jc w:val="center"/>
        </w:trPr>
        <w:tc>
          <w:tcPr>
            <w:tcW w:w="4860" w:type="dxa"/>
          </w:tcPr>
          <w:p w:rsidR="00230141" w:rsidRPr="009C6D63" w:rsidRDefault="00230141" w:rsidP="00924B21">
            <w:pPr>
              <w:spacing w:after="0" w:line="240" w:lineRule="auto"/>
              <w:jc w:val="both"/>
              <w:rPr>
                <w:b/>
                <w:spacing w:val="-12"/>
                <w:szCs w:val="24"/>
                <w:lang w:eastAsia="ru-RU"/>
              </w:rPr>
            </w:pPr>
            <w:r w:rsidRPr="009C6D63">
              <w:rPr>
                <w:b/>
                <w:spacing w:val="-12"/>
                <w:szCs w:val="24"/>
                <w:lang w:eastAsia="ru-RU"/>
              </w:rPr>
              <w:t>Коммуникативная деятельность</w:t>
            </w:r>
          </w:p>
        </w:tc>
        <w:tc>
          <w:tcPr>
            <w:tcW w:w="7806" w:type="dxa"/>
          </w:tcPr>
          <w:p w:rsidR="00230141" w:rsidRPr="009C6D63" w:rsidRDefault="00230141" w:rsidP="002024B8">
            <w:pPr>
              <w:numPr>
                <w:ilvl w:val="0"/>
                <w:numId w:val="92"/>
              </w:numPr>
              <w:tabs>
                <w:tab w:val="num" w:pos="426"/>
                <w:tab w:val="num" w:pos="1440"/>
              </w:tabs>
              <w:spacing w:after="0" w:line="240" w:lineRule="auto"/>
              <w:ind w:left="142"/>
              <w:contextualSpacing/>
              <w:jc w:val="both"/>
              <w:rPr>
                <w:color w:val="000000"/>
                <w:szCs w:val="24"/>
                <w:lang w:eastAsia="ru-RU"/>
              </w:rPr>
            </w:pPr>
            <w:r w:rsidRPr="009C6D63">
              <w:rPr>
                <w:color w:val="000000"/>
                <w:szCs w:val="24"/>
                <w:lang w:eastAsia="ru-RU"/>
              </w:rPr>
              <w:t>Словотворчество</w:t>
            </w:r>
          </w:p>
          <w:p w:rsidR="00230141" w:rsidRPr="009C6D63" w:rsidRDefault="00230141" w:rsidP="002024B8">
            <w:pPr>
              <w:numPr>
                <w:ilvl w:val="0"/>
                <w:numId w:val="92"/>
              </w:numPr>
              <w:tabs>
                <w:tab w:val="num" w:pos="426"/>
                <w:tab w:val="num" w:pos="1440"/>
              </w:tabs>
              <w:spacing w:after="0" w:line="240" w:lineRule="auto"/>
              <w:ind w:left="142"/>
              <w:contextualSpacing/>
              <w:jc w:val="both"/>
              <w:rPr>
                <w:color w:val="000000"/>
                <w:szCs w:val="24"/>
                <w:lang w:eastAsia="ru-RU"/>
              </w:rPr>
            </w:pPr>
            <w:r w:rsidRPr="009C6D63">
              <w:rPr>
                <w:color w:val="000000"/>
                <w:szCs w:val="24"/>
                <w:lang w:eastAsia="ru-RU"/>
              </w:rPr>
              <w:t>Артикуляционная игра</w:t>
            </w:r>
          </w:p>
          <w:p w:rsidR="00230141" w:rsidRPr="009C6D63" w:rsidRDefault="00230141" w:rsidP="002024B8">
            <w:pPr>
              <w:numPr>
                <w:ilvl w:val="0"/>
                <w:numId w:val="92"/>
              </w:numPr>
              <w:tabs>
                <w:tab w:val="num" w:pos="426"/>
                <w:tab w:val="num" w:pos="1440"/>
              </w:tabs>
              <w:spacing w:after="0" w:line="240" w:lineRule="auto"/>
              <w:ind w:left="142"/>
              <w:contextualSpacing/>
              <w:jc w:val="both"/>
              <w:rPr>
                <w:color w:val="000000"/>
                <w:szCs w:val="24"/>
                <w:lang w:eastAsia="ru-RU"/>
              </w:rPr>
            </w:pPr>
            <w:r w:rsidRPr="009C6D63">
              <w:rPr>
                <w:color w:val="000000"/>
                <w:szCs w:val="24"/>
                <w:lang w:eastAsia="ru-RU"/>
              </w:rPr>
              <w:t>Речевая ситуация</w:t>
            </w:r>
          </w:p>
          <w:p w:rsidR="00230141" w:rsidRPr="009C6D63" w:rsidRDefault="00230141" w:rsidP="002024B8">
            <w:pPr>
              <w:numPr>
                <w:ilvl w:val="0"/>
                <w:numId w:val="92"/>
              </w:numPr>
              <w:tabs>
                <w:tab w:val="num" w:pos="426"/>
                <w:tab w:val="num" w:pos="1440"/>
              </w:tabs>
              <w:spacing w:after="0" w:line="240" w:lineRule="auto"/>
              <w:ind w:left="142"/>
              <w:contextualSpacing/>
              <w:jc w:val="both"/>
              <w:rPr>
                <w:color w:val="000000"/>
                <w:szCs w:val="24"/>
                <w:lang w:eastAsia="ru-RU"/>
              </w:rPr>
            </w:pPr>
            <w:r w:rsidRPr="009C6D63">
              <w:rPr>
                <w:color w:val="000000"/>
                <w:szCs w:val="24"/>
                <w:lang w:eastAsia="ru-RU"/>
              </w:rPr>
              <w:t>Ситуативный разговор</w:t>
            </w:r>
          </w:p>
          <w:p w:rsidR="00230141" w:rsidRPr="009C6D63" w:rsidRDefault="00230141" w:rsidP="002024B8">
            <w:pPr>
              <w:numPr>
                <w:ilvl w:val="0"/>
                <w:numId w:val="92"/>
              </w:numPr>
              <w:tabs>
                <w:tab w:val="num" w:pos="426"/>
                <w:tab w:val="num" w:pos="1440"/>
              </w:tabs>
              <w:spacing w:after="0" w:line="240" w:lineRule="auto"/>
              <w:ind w:left="142"/>
              <w:contextualSpacing/>
              <w:jc w:val="both"/>
              <w:rPr>
                <w:color w:val="000000"/>
                <w:szCs w:val="24"/>
                <w:lang w:eastAsia="ru-RU"/>
              </w:rPr>
            </w:pPr>
            <w:r w:rsidRPr="009C6D63">
              <w:rPr>
                <w:color w:val="000000"/>
                <w:szCs w:val="24"/>
                <w:lang w:eastAsia="ru-RU"/>
              </w:rPr>
              <w:t>Обсуждение поступков</w:t>
            </w:r>
          </w:p>
          <w:p w:rsidR="00230141" w:rsidRPr="009C6D63" w:rsidRDefault="00230141" w:rsidP="002024B8">
            <w:pPr>
              <w:numPr>
                <w:ilvl w:val="0"/>
                <w:numId w:val="92"/>
              </w:numPr>
              <w:tabs>
                <w:tab w:val="num" w:pos="426"/>
                <w:tab w:val="num" w:pos="1440"/>
              </w:tabs>
              <w:spacing w:after="0" w:line="240" w:lineRule="auto"/>
              <w:ind w:left="142"/>
              <w:contextualSpacing/>
              <w:jc w:val="both"/>
              <w:rPr>
                <w:color w:val="000000"/>
                <w:szCs w:val="24"/>
                <w:lang w:eastAsia="ru-RU"/>
              </w:rPr>
            </w:pPr>
            <w:r w:rsidRPr="009C6D63">
              <w:rPr>
                <w:color w:val="000000"/>
                <w:szCs w:val="24"/>
                <w:lang w:eastAsia="ru-RU"/>
              </w:rPr>
              <w:t>Отгадывание загадок</w:t>
            </w:r>
          </w:p>
          <w:p w:rsidR="00230141" w:rsidRPr="009C6D63" w:rsidRDefault="00230141" w:rsidP="002024B8">
            <w:pPr>
              <w:numPr>
                <w:ilvl w:val="0"/>
                <w:numId w:val="92"/>
              </w:numPr>
              <w:tabs>
                <w:tab w:val="num" w:pos="426"/>
                <w:tab w:val="num" w:pos="1440"/>
              </w:tabs>
              <w:spacing w:after="0" w:line="240" w:lineRule="auto"/>
              <w:ind w:left="142"/>
              <w:contextualSpacing/>
              <w:jc w:val="both"/>
              <w:rPr>
                <w:color w:val="000000"/>
                <w:szCs w:val="24"/>
                <w:lang w:eastAsia="ru-RU"/>
              </w:rPr>
            </w:pPr>
            <w:r w:rsidRPr="009C6D63">
              <w:rPr>
                <w:color w:val="000000"/>
                <w:szCs w:val="24"/>
                <w:lang w:eastAsia="ru-RU"/>
              </w:rPr>
              <w:t>Речевые игры</w:t>
            </w:r>
          </w:p>
          <w:p w:rsidR="00230141" w:rsidRPr="009C6D63" w:rsidRDefault="00230141" w:rsidP="002024B8">
            <w:pPr>
              <w:numPr>
                <w:ilvl w:val="0"/>
                <w:numId w:val="92"/>
              </w:numPr>
              <w:tabs>
                <w:tab w:val="num" w:pos="426"/>
                <w:tab w:val="num" w:pos="1440"/>
              </w:tabs>
              <w:spacing w:after="0" w:line="240" w:lineRule="auto"/>
              <w:ind w:left="142"/>
              <w:contextualSpacing/>
              <w:jc w:val="both"/>
              <w:rPr>
                <w:color w:val="000000"/>
                <w:szCs w:val="24"/>
                <w:lang w:eastAsia="ru-RU"/>
              </w:rPr>
            </w:pPr>
            <w:r w:rsidRPr="009C6D63">
              <w:rPr>
                <w:color w:val="000000"/>
                <w:szCs w:val="24"/>
                <w:lang w:eastAsia="ru-RU"/>
              </w:rPr>
              <w:t>Рече творчество</w:t>
            </w:r>
          </w:p>
          <w:p w:rsidR="00230141" w:rsidRPr="009C6D63" w:rsidRDefault="00230141" w:rsidP="002024B8">
            <w:pPr>
              <w:numPr>
                <w:ilvl w:val="0"/>
                <w:numId w:val="92"/>
              </w:numPr>
              <w:tabs>
                <w:tab w:val="num" w:pos="426"/>
                <w:tab w:val="num" w:pos="1440"/>
              </w:tabs>
              <w:spacing w:after="0" w:line="240" w:lineRule="auto"/>
              <w:ind w:left="142"/>
              <w:contextualSpacing/>
              <w:jc w:val="both"/>
              <w:rPr>
                <w:szCs w:val="24"/>
                <w:lang w:eastAsia="ru-RU"/>
              </w:rPr>
            </w:pPr>
            <w:proofErr w:type="spellStart"/>
            <w:r w:rsidRPr="009C6D63">
              <w:rPr>
                <w:color w:val="000000"/>
                <w:szCs w:val="24"/>
                <w:lang w:eastAsia="ru-RU"/>
              </w:rPr>
              <w:t>Звукоиграйка</w:t>
            </w:r>
            <w:proofErr w:type="spellEnd"/>
          </w:p>
          <w:p w:rsidR="00230141" w:rsidRPr="009C6D63" w:rsidRDefault="00230141" w:rsidP="002024B8">
            <w:pPr>
              <w:numPr>
                <w:ilvl w:val="0"/>
                <w:numId w:val="92"/>
              </w:numPr>
              <w:tabs>
                <w:tab w:val="num" w:pos="426"/>
                <w:tab w:val="num" w:pos="1440"/>
              </w:tabs>
              <w:spacing w:after="0" w:line="240" w:lineRule="auto"/>
              <w:ind w:left="142"/>
              <w:contextualSpacing/>
              <w:jc w:val="both"/>
              <w:rPr>
                <w:szCs w:val="24"/>
                <w:lang w:eastAsia="ru-RU"/>
              </w:rPr>
            </w:pPr>
            <w:r w:rsidRPr="009C6D63">
              <w:rPr>
                <w:color w:val="000000"/>
                <w:szCs w:val="24"/>
                <w:lang w:eastAsia="ru-RU"/>
              </w:rPr>
              <w:t>Составление рассказа</w:t>
            </w:r>
          </w:p>
          <w:p w:rsidR="00230141" w:rsidRPr="009C6D63" w:rsidRDefault="009A108F" w:rsidP="00924B21">
            <w:pPr>
              <w:shd w:val="clear" w:color="auto" w:fill="FFFFFF"/>
              <w:snapToGrid w:val="0"/>
              <w:spacing w:after="0" w:line="240" w:lineRule="auto"/>
              <w:jc w:val="both"/>
              <w:rPr>
                <w:szCs w:val="24"/>
                <w:lang w:eastAsia="ru-RU"/>
              </w:rPr>
            </w:pPr>
            <w:r>
              <w:rPr>
                <w:szCs w:val="24"/>
                <w:lang w:eastAsia="ru-RU"/>
              </w:rPr>
              <w:t xml:space="preserve">  </w:t>
            </w:r>
            <w:r w:rsidR="00230141" w:rsidRPr="009C6D63">
              <w:rPr>
                <w:szCs w:val="24"/>
                <w:lang w:eastAsia="ru-RU"/>
              </w:rPr>
              <w:t>Составление описательных рассказов</w:t>
            </w:r>
          </w:p>
          <w:p w:rsidR="00230141" w:rsidRPr="009C6D63" w:rsidRDefault="00230141" w:rsidP="00924B21">
            <w:pPr>
              <w:shd w:val="clear" w:color="auto" w:fill="FFFFFF"/>
              <w:snapToGrid w:val="0"/>
              <w:spacing w:after="0" w:line="240" w:lineRule="auto"/>
              <w:ind w:firstLine="709"/>
              <w:jc w:val="both"/>
              <w:rPr>
                <w:szCs w:val="24"/>
                <w:lang w:eastAsia="ru-RU"/>
              </w:rPr>
            </w:pPr>
            <w:r w:rsidRPr="009C6D63">
              <w:rPr>
                <w:szCs w:val="24"/>
                <w:lang w:eastAsia="ru-RU"/>
              </w:rPr>
              <w:t>Составление сказок</w:t>
            </w:r>
          </w:p>
          <w:p w:rsidR="00230141" w:rsidRPr="009C6D63" w:rsidRDefault="00230141" w:rsidP="00924B21">
            <w:pPr>
              <w:shd w:val="clear" w:color="auto" w:fill="FFFFFF"/>
              <w:snapToGrid w:val="0"/>
              <w:spacing w:after="0" w:line="240" w:lineRule="auto"/>
              <w:ind w:firstLine="709"/>
              <w:jc w:val="both"/>
              <w:rPr>
                <w:szCs w:val="24"/>
                <w:lang w:eastAsia="ru-RU"/>
              </w:rPr>
            </w:pPr>
            <w:r w:rsidRPr="009C6D63">
              <w:rPr>
                <w:szCs w:val="24"/>
                <w:lang w:eastAsia="ru-RU"/>
              </w:rPr>
              <w:t>Составление творческих  рассказов</w:t>
            </w:r>
          </w:p>
          <w:p w:rsidR="00230141" w:rsidRPr="009C6D63" w:rsidRDefault="00230141" w:rsidP="00924B21">
            <w:pPr>
              <w:shd w:val="clear" w:color="auto" w:fill="FFFFFF"/>
              <w:snapToGrid w:val="0"/>
              <w:spacing w:after="0" w:line="240" w:lineRule="auto"/>
              <w:ind w:firstLine="709"/>
              <w:jc w:val="both"/>
              <w:rPr>
                <w:szCs w:val="24"/>
                <w:lang w:eastAsia="ru-RU"/>
              </w:rPr>
            </w:pPr>
            <w:r w:rsidRPr="009C6D63">
              <w:rPr>
                <w:szCs w:val="24"/>
                <w:lang w:eastAsia="ru-RU"/>
              </w:rPr>
              <w:t>Сочинение (ароматной сказки)</w:t>
            </w:r>
          </w:p>
          <w:p w:rsidR="00230141" w:rsidRPr="009C6D63" w:rsidRDefault="00230141" w:rsidP="00924B21">
            <w:pPr>
              <w:shd w:val="clear" w:color="auto" w:fill="FFFFFF"/>
              <w:snapToGrid w:val="0"/>
              <w:spacing w:after="0" w:line="240" w:lineRule="auto"/>
              <w:ind w:firstLine="709"/>
              <w:jc w:val="both"/>
              <w:rPr>
                <w:szCs w:val="24"/>
                <w:lang w:eastAsia="ru-RU"/>
              </w:rPr>
            </w:pPr>
            <w:r w:rsidRPr="009C6D63">
              <w:rPr>
                <w:szCs w:val="24"/>
                <w:lang w:eastAsia="ru-RU"/>
              </w:rPr>
              <w:t>Пересказ</w:t>
            </w:r>
          </w:p>
          <w:p w:rsidR="00230141" w:rsidRPr="009C6D63" w:rsidRDefault="00230141" w:rsidP="00924B21">
            <w:pPr>
              <w:shd w:val="clear" w:color="auto" w:fill="FFFFFF"/>
              <w:snapToGrid w:val="0"/>
              <w:spacing w:after="0" w:line="240" w:lineRule="auto"/>
              <w:ind w:left="720"/>
              <w:contextualSpacing/>
              <w:jc w:val="both"/>
              <w:rPr>
                <w:szCs w:val="24"/>
                <w:lang w:eastAsia="ru-RU"/>
              </w:rPr>
            </w:pPr>
            <w:r w:rsidRPr="009C6D63">
              <w:rPr>
                <w:szCs w:val="24"/>
                <w:lang w:eastAsia="ru-RU"/>
              </w:rPr>
              <w:t>Составление  историй «наоборот», истории по аналогии с отрывком из рассказа</w:t>
            </w:r>
          </w:p>
          <w:p w:rsidR="00230141" w:rsidRPr="009C6D63" w:rsidRDefault="00230141" w:rsidP="00924B21">
            <w:pPr>
              <w:tabs>
                <w:tab w:val="num" w:pos="1440"/>
              </w:tabs>
              <w:spacing w:after="0" w:line="240" w:lineRule="auto"/>
              <w:ind w:left="142"/>
              <w:contextualSpacing/>
              <w:jc w:val="both"/>
              <w:rPr>
                <w:color w:val="000000"/>
                <w:szCs w:val="24"/>
                <w:lang w:eastAsia="ru-RU"/>
              </w:rPr>
            </w:pPr>
            <w:r w:rsidRPr="009C6D63">
              <w:rPr>
                <w:color w:val="000000"/>
                <w:szCs w:val="24"/>
                <w:lang w:eastAsia="ru-RU"/>
              </w:rPr>
              <w:t xml:space="preserve">          Составление повествовательных рассказов</w:t>
            </w:r>
          </w:p>
          <w:p w:rsidR="00230141" w:rsidRPr="009C6D63" w:rsidRDefault="00230141" w:rsidP="00924B21">
            <w:pPr>
              <w:shd w:val="clear" w:color="auto" w:fill="FFFFFF"/>
              <w:snapToGrid w:val="0"/>
              <w:spacing w:after="0" w:line="240" w:lineRule="auto"/>
              <w:ind w:firstLine="709"/>
              <w:jc w:val="both"/>
              <w:rPr>
                <w:szCs w:val="24"/>
                <w:lang w:eastAsia="ru-RU"/>
              </w:rPr>
            </w:pPr>
            <w:r w:rsidRPr="009C6D63">
              <w:rPr>
                <w:szCs w:val="24"/>
                <w:lang w:eastAsia="ru-RU"/>
              </w:rPr>
              <w:lastRenderedPageBreak/>
              <w:t>Анализ произведений художественной литературы</w:t>
            </w:r>
          </w:p>
          <w:p w:rsidR="00230141" w:rsidRPr="009C6D63" w:rsidRDefault="00230141" w:rsidP="00924B21">
            <w:pPr>
              <w:shd w:val="clear" w:color="auto" w:fill="FFFFFF"/>
              <w:snapToGrid w:val="0"/>
              <w:spacing w:after="0" w:line="240" w:lineRule="auto"/>
              <w:ind w:firstLine="709"/>
              <w:jc w:val="both"/>
              <w:rPr>
                <w:szCs w:val="24"/>
                <w:lang w:eastAsia="ru-RU"/>
              </w:rPr>
            </w:pPr>
            <w:r w:rsidRPr="009C6D63">
              <w:rPr>
                <w:szCs w:val="24"/>
                <w:lang w:eastAsia="ru-RU"/>
              </w:rPr>
              <w:t>Беседа</w:t>
            </w:r>
          </w:p>
          <w:p w:rsidR="00230141" w:rsidRPr="009C6D63" w:rsidRDefault="00230141" w:rsidP="00924B21">
            <w:pPr>
              <w:shd w:val="clear" w:color="auto" w:fill="FFFFFF"/>
              <w:snapToGrid w:val="0"/>
              <w:spacing w:after="0" w:line="240" w:lineRule="auto"/>
              <w:ind w:firstLine="709"/>
              <w:jc w:val="both"/>
              <w:rPr>
                <w:szCs w:val="24"/>
                <w:lang w:eastAsia="ru-RU"/>
              </w:rPr>
            </w:pPr>
            <w:r w:rsidRPr="009C6D63">
              <w:rPr>
                <w:szCs w:val="24"/>
                <w:lang w:eastAsia="ru-RU"/>
              </w:rPr>
              <w:t>Обсуждение поступков</w:t>
            </w:r>
          </w:p>
          <w:p w:rsidR="00230141" w:rsidRPr="009C6D63" w:rsidRDefault="00230141" w:rsidP="00924B21">
            <w:pPr>
              <w:shd w:val="clear" w:color="auto" w:fill="FFFFFF"/>
              <w:snapToGrid w:val="0"/>
              <w:spacing w:after="0" w:line="240" w:lineRule="auto"/>
              <w:ind w:firstLine="709"/>
              <w:jc w:val="both"/>
              <w:rPr>
                <w:szCs w:val="24"/>
                <w:lang w:eastAsia="ru-RU"/>
              </w:rPr>
            </w:pPr>
            <w:r w:rsidRPr="009C6D63">
              <w:rPr>
                <w:szCs w:val="24"/>
                <w:lang w:eastAsia="ru-RU"/>
              </w:rPr>
              <w:t>Отгадывание загадок</w:t>
            </w:r>
          </w:p>
          <w:p w:rsidR="00230141" w:rsidRPr="009C6D63" w:rsidRDefault="00230141" w:rsidP="00924B21">
            <w:pPr>
              <w:shd w:val="clear" w:color="auto" w:fill="FFFFFF"/>
              <w:snapToGrid w:val="0"/>
              <w:spacing w:after="0" w:line="240" w:lineRule="auto"/>
              <w:ind w:firstLine="709"/>
              <w:jc w:val="both"/>
              <w:rPr>
                <w:szCs w:val="24"/>
                <w:lang w:eastAsia="ru-RU"/>
              </w:rPr>
            </w:pPr>
            <w:r w:rsidRPr="009C6D63">
              <w:rPr>
                <w:szCs w:val="24"/>
                <w:lang w:eastAsia="ru-RU"/>
              </w:rPr>
              <w:t>Рассматривание и сравнение</w:t>
            </w:r>
          </w:p>
          <w:p w:rsidR="00230141" w:rsidRPr="009C6D63" w:rsidRDefault="00230141" w:rsidP="00924B21">
            <w:pPr>
              <w:shd w:val="clear" w:color="auto" w:fill="FFFFFF"/>
              <w:snapToGrid w:val="0"/>
              <w:spacing w:after="0" w:line="240" w:lineRule="auto"/>
              <w:ind w:firstLine="709"/>
              <w:jc w:val="both"/>
              <w:rPr>
                <w:szCs w:val="24"/>
                <w:lang w:eastAsia="ru-RU"/>
              </w:rPr>
            </w:pPr>
            <w:r w:rsidRPr="009C6D63">
              <w:rPr>
                <w:szCs w:val="24"/>
                <w:lang w:eastAsia="ru-RU"/>
              </w:rPr>
              <w:t>Конкурс чтецов</w:t>
            </w:r>
          </w:p>
          <w:p w:rsidR="00230141" w:rsidRPr="009C6D63" w:rsidRDefault="00230141" w:rsidP="00924B21">
            <w:pPr>
              <w:shd w:val="clear" w:color="auto" w:fill="FFFFFF"/>
              <w:snapToGrid w:val="0"/>
              <w:spacing w:after="0" w:line="240" w:lineRule="auto"/>
              <w:ind w:firstLine="709"/>
              <w:jc w:val="both"/>
              <w:rPr>
                <w:szCs w:val="24"/>
                <w:lang w:eastAsia="ru-RU"/>
              </w:rPr>
            </w:pPr>
            <w:r w:rsidRPr="009C6D63">
              <w:rPr>
                <w:szCs w:val="24"/>
                <w:lang w:eastAsia="ru-RU"/>
              </w:rPr>
              <w:t xml:space="preserve">Составление  историй «наоборот», истории по аналогии </w:t>
            </w:r>
            <w:proofErr w:type="gramStart"/>
            <w:r w:rsidRPr="009C6D63">
              <w:rPr>
                <w:szCs w:val="24"/>
                <w:lang w:eastAsia="ru-RU"/>
              </w:rPr>
              <w:t>с</w:t>
            </w:r>
            <w:proofErr w:type="gramEnd"/>
            <w:r w:rsidRPr="009C6D63">
              <w:rPr>
                <w:szCs w:val="24"/>
                <w:lang w:eastAsia="ru-RU"/>
              </w:rPr>
              <w:t xml:space="preserve">     </w:t>
            </w:r>
          </w:p>
          <w:p w:rsidR="00230141" w:rsidRPr="009C6D63" w:rsidRDefault="00230141" w:rsidP="00924B21">
            <w:pPr>
              <w:shd w:val="clear" w:color="auto" w:fill="FFFFFF"/>
              <w:snapToGrid w:val="0"/>
              <w:spacing w:after="0" w:line="240" w:lineRule="auto"/>
              <w:ind w:firstLine="709"/>
              <w:jc w:val="both"/>
              <w:rPr>
                <w:szCs w:val="24"/>
                <w:lang w:eastAsia="ru-RU"/>
              </w:rPr>
            </w:pPr>
            <w:r w:rsidRPr="009C6D63">
              <w:rPr>
                <w:szCs w:val="24"/>
                <w:lang w:eastAsia="ru-RU"/>
              </w:rPr>
              <w:t>отрывком из рассказа</w:t>
            </w:r>
          </w:p>
          <w:p w:rsidR="00230141" w:rsidRPr="009C6D63" w:rsidRDefault="00230141" w:rsidP="00924B21">
            <w:pPr>
              <w:shd w:val="clear" w:color="auto" w:fill="FFFFFF"/>
              <w:snapToGrid w:val="0"/>
              <w:spacing w:after="0" w:line="240" w:lineRule="auto"/>
              <w:ind w:firstLine="709"/>
              <w:jc w:val="both"/>
              <w:rPr>
                <w:szCs w:val="24"/>
                <w:lang w:eastAsia="ru-RU"/>
              </w:rPr>
            </w:pPr>
            <w:r w:rsidRPr="009C6D63">
              <w:rPr>
                <w:szCs w:val="24"/>
                <w:lang w:eastAsia="ru-RU"/>
              </w:rPr>
              <w:t>Беседы – рассуждение</w:t>
            </w:r>
          </w:p>
          <w:p w:rsidR="00230141" w:rsidRPr="009C6D63" w:rsidRDefault="00230141" w:rsidP="002024B8">
            <w:pPr>
              <w:numPr>
                <w:ilvl w:val="0"/>
                <w:numId w:val="92"/>
              </w:numPr>
              <w:tabs>
                <w:tab w:val="num" w:pos="426"/>
                <w:tab w:val="num" w:pos="1440"/>
              </w:tabs>
              <w:spacing w:after="0" w:line="240" w:lineRule="auto"/>
              <w:ind w:left="142"/>
              <w:contextualSpacing/>
              <w:jc w:val="both"/>
              <w:rPr>
                <w:szCs w:val="24"/>
                <w:lang w:eastAsia="ru-RU"/>
              </w:rPr>
            </w:pPr>
            <w:r w:rsidRPr="009C6D63">
              <w:rPr>
                <w:color w:val="000000"/>
                <w:szCs w:val="24"/>
                <w:lang w:eastAsia="ru-RU"/>
              </w:rPr>
              <w:t>Ситуация</w:t>
            </w:r>
            <w:r w:rsidRPr="009C6D63">
              <w:rPr>
                <w:szCs w:val="24"/>
                <w:lang w:eastAsia="ru-RU"/>
              </w:rPr>
              <w:t xml:space="preserve"> морального выбора</w:t>
            </w:r>
          </w:p>
        </w:tc>
      </w:tr>
      <w:tr w:rsidR="00230141" w:rsidRPr="0069248D" w:rsidTr="00C432B1">
        <w:trPr>
          <w:jc w:val="center"/>
        </w:trPr>
        <w:tc>
          <w:tcPr>
            <w:tcW w:w="4860" w:type="dxa"/>
          </w:tcPr>
          <w:p w:rsidR="00230141" w:rsidRPr="009C6D63" w:rsidRDefault="00230141" w:rsidP="00924B21">
            <w:pPr>
              <w:spacing w:after="0" w:line="240" w:lineRule="auto"/>
              <w:jc w:val="both"/>
              <w:rPr>
                <w:b/>
                <w:spacing w:val="-12"/>
                <w:szCs w:val="24"/>
                <w:lang w:eastAsia="ru-RU"/>
              </w:rPr>
            </w:pPr>
            <w:r w:rsidRPr="009C6D63">
              <w:rPr>
                <w:b/>
                <w:spacing w:val="-12"/>
                <w:szCs w:val="24"/>
                <w:lang w:eastAsia="ru-RU"/>
              </w:rPr>
              <w:lastRenderedPageBreak/>
              <w:t>Познавательно-исследовательская деятельность</w:t>
            </w:r>
          </w:p>
        </w:tc>
        <w:tc>
          <w:tcPr>
            <w:tcW w:w="7806" w:type="dxa"/>
          </w:tcPr>
          <w:p w:rsidR="00230141" w:rsidRPr="009C6D63" w:rsidRDefault="00230141" w:rsidP="002024B8">
            <w:pPr>
              <w:numPr>
                <w:ilvl w:val="0"/>
                <w:numId w:val="92"/>
              </w:numPr>
              <w:tabs>
                <w:tab w:val="num" w:pos="426"/>
                <w:tab w:val="num" w:pos="1440"/>
              </w:tabs>
              <w:spacing w:after="0" w:line="240" w:lineRule="auto"/>
              <w:ind w:left="142"/>
              <w:contextualSpacing/>
              <w:jc w:val="both"/>
              <w:rPr>
                <w:color w:val="000000"/>
                <w:szCs w:val="24"/>
                <w:lang w:eastAsia="ru-RU"/>
              </w:rPr>
            </w:pPr>
            <w:r w:rsidRPr="009C6D63">
              <w:rPr>
                <w:color w:val="000000"/>
                <w:szCs w:val="24"/>
                <w:lang w:eastAsia="ru-RU"/>
              </w:rPr>
              <w:t>Настольно-печатные игры</w:t>
            </w:r>
          </w:p>
          <w:p w:rsidR="00230141" w:rsidRPr="009C6D63" w:rsidRDefault="00230141" w:rsidP="002024B8">
            <w:pPr>
              <w:numPr>
                <w:ilvl w:val="0"/>
                <w:numId w:val="92"/>
              </w:numPr>
              <w:tabs>
                <w:tab w:val="num" w:pos="426"/>
                <w:tab w:val="num" w:pos="1440"/>
              </w:tabs>
              <w:spacing w:after="0" w:line="240" w:lineRule="auto"/>
              <w:ind w:left="142"/>
              <w:contextualSpacing/>
              <w:jc w:val="both"/>
              <w:rPr>
                <w:color w:val="000000"/>
                <w:szCs w:val="24"/>
                <w:lang w:eastAsia="ru-RU"/>
              </w:rPr>
            </w:pPr>
            <w:r w:rsidRPr="009C6D63">
              <w:rPr>
                <w:color w:val="000000"/>
                <w:szCs w:val="24"/>
                <w:lang w:eastAsia="ru-RU"/>
              </w:rPr>
              <w:t>Дидактические игры</w:t>
            </w:r>
          </w:p>
          <w:p w:rsidR="00230141" w:rsidRPr="009C6D63" w:rsidRDefault="00230141" w:rsidP="002024B8">
            <w:pPr>
              <w:numPr>
                <w:ilvl w:val="0"/>
                <w:numId w:val="92"/>
              </w:numPr>
              <w:tabs>
                <w:tab w:val="num" w:pos="426"/>
                <w:tab w:val="num" w:pos="1440"/>
              </w:tabs>
              <w:spacing w:after="0" w:line="240" w:lineRule="auto"/>
              <w:ind w:left="142"/>
              <w:contextualSpacing/>
              <w:jc w:val="both"/>
              <w:rPr>
                <w:color w:val="000000"/>
                <w:szCs w:val="24"/>
                <w:lang w:eastAsia="ru-RU"/>
              </w:rPr>
            </w:pPr>
            <w:r w:rsidRPr="009C6D63">
              <w:rPr>
                <w:color w:val="000000"/>
                <w:szCs w:val="24"/>
                <w:lang w:eastAsia="ru-RU"/>
              </w:rPr>
              <w:t>Сбор фотографий и оформление</w:t>
            </w:r>
          </w:p>
          <w:p w:rsidR="00230141" w:rsidRPr="009C6D63" w:rsidRDefault="00230141" w:rsidP="002024B8">
            <w:pPr>
              <w:numPr>
                <w:ilvl w:val="0"/>
                <w:numId w:val="92"/>
              </w:numPr>
              <w:tabs>
                <w:tab w:val="num" w:pos="426"/>
                <w:tab w:val="num" w:pos="1440"/>
              </w:tabs>
              <w:spacing w:after="0" w:line="240" w:lineRule="auto"/>
              <w:ind w:left="142"/>
              <w:contextualSpacing/>
              <w:jc w:val="both"/>
              <w:rPr>
                <w:color w:val="000000"/>
                <w:szCs w:val="24"/>
                <w:lang w:eastAsia="ru-RU"/>
              </w:rPr>
            </w:pPr>
            <w:r w:rsidRPr="009C6D63">
              <w:rPr>
                <w:color w:val="000000"/>
                <w:szCs w:val="24"/>
                <w:lang w:eastAsia="ru-RU"/>
              </w:rPr>
              <w:t>Встреча с интересными людьми</w:t>
            </w:r>
          </w:p>
          <w:p w:rsidR="00230141" w:rsidRPr="009C6D63" w:rsidRDefault="00230141" w:rsidP="002024B8">
            <w:pPr>
              <w:numPr>
                <w:ilvl w:val="0"/>
                <w:numId w:val="92"/>
              </w:numPr>
              <w:tabs>
                <w:tab w:val="num" w:pos="426"/>
                <w:tab w:val="num" w:pos="1440"/>
              </w:tabs>
              <w:spacing w:after="0" w:line="240" w:lineRule="auto"/>
              <w:ind w:left="142"/>
              <w:contextualSpacing/>
              <w:jc w:val="both"/>
              <w:rPr>
                <w:color w:val="000000"/>
                <w:szCs w:val="24"/>
                <w:lang w:eastAsia="ru-RU"/>
              </w:rPr>
            </w:pPr>
            <w:r w:rsidRPr="009C6D63">
              <w:rPr>
                <w:color w:val="000000"/>
                <w:szCs w:val="24"/>
                <w:lang w:eastAsia="ru-RU"/>
              </w:rPr>
              <w:t>Игры – путешествия</w:t>
            </w:r>
          </w:p>
          <w:p w:rsidR="00230141" w:rsidRPr="009C6D63" w:rsidRDefault="00230141" w:rsidP="002024B8">
            <w:pPr>
              <w:numPr>
                <w:ilvl w:val="0"/>
                <w:numId w:val="92"/>
              </w:numPr>
              <w:tabs>
                <w:tab w:val="num" w:pos="426"/>
                <w:tab w:val="num" w:pos="1440"/>
              </w:tabs>
              <w:spacing w:after="0" w:line="240" w:lineRule="auto"/>
              <w:ind w:left="142"/>
              <w:contextualSpacing/>
              <w:jc w:val="both"/>
              <w:rPr>
                <w:color w:val="000000"/>
                <w:szCs w:val="24"/>
                <w:lang w:eastAsia="ru-RU"/>
              </w:rPr>
            </w:pPr>
            <w:r w:rsidRPr="009C6D63">
              <w:rPr>
                <w:color w:val="000000"/>
                <w:szCs w:val="24"/>
                <w:lang w:eastAsia="ru-RU"/>
              </w:rPr>
              <w:t>Разгадывание кроссвордов</w:t>
            </w:r>
          </w:p>
          <w:p w:rsidR="00230141" w:rsidRPr="009C6D63" w:rsidRDefault="00230141" w:rsidP="002024B8">
            <w:pPr>
              <w:numPr>
                <w:ilvl w:val="0"/>
                <w:numId w:val="92"/>
              </w:numPr>
              <w:tabs>
                <w:tab w:val="num" w:pos="426"/>
                <w:tab w:val="num" w:pos="1440"/>
              </w:tabs>
              <w:spacing w:after="0" w:line="240" w:lineRule="auto"/>
              <w:ind w:left="142"/>
              <w:contextualSpacing/>
              <w:jc w:val="both"/>
              <w:rPr>
                <w:color w:val="000000"/>
                <w:szCs w:val="24"/>
                <w:lang w:eastAsia="ru-RU"/>
              </w:rPr>
            </w:pPr>
            <w:r w:rsidRPr="009C6D63">
              <w:rPr>
                <w:color w:val="000000"/>
                <w:szCs w:val="24"/>
                <w:lang w:eastAsia="ru-RU"/>
              </w:rPr>
              <w:t>Телестудия   представляет научно – познавательный проект</w:t>
            </w:r>
          </w:p>
          <w:p w:rsidR="00230141" w:rsidRPr="009C6D63" w:rsidRDefault="00230141" w:rsidP="002024B8">
            <w:pPr>
              <w:numPr>
                <w:ilvl w:val="0"/>
                <w:numId w:val="92"/>
              </w:numPr>
              <w:tabs>
                <w:tab w:val="num" w:pos="426"/>
                <w:tab w:val="num" w:pos="1440"/>
              </w:tabs>
              <w:spacing w:after="0" w:line="240" w:lineRule="auto"/>
              <w:ind w:left="142"/>
              <w:contextualSpacing/>
              <w:jc w:val="both"/>
              <w:rPr>
                <w:color w:val="000000"/>
                <w:szCs w:val="24"/>
                <w:lang w:eastAsia="ru-RU"/>
              </w:rPr>
            </w:pPr>
            <w:r w:rsidRPr="009C6D63">
              <w:rPr>
                <w:color w:val="000000"/>
                <w:szCs w:val="24"/>
                <w:lang w:eastAsia="ru-RU"/>
              </w:rPr>
              <w:t>Мини –</w:t>
            </w:r>
          </w:p>
          <w:p w:rsidR="00230141" w:rsidRPr="009C6D63" w:rsidRDefault="00230141" w:rsidP="002024B8">
            <w:pPr>
              <w:numPr>
                <w:ilvl w:val="0"/>
                <w:numId w:val="92"/>
              </w:numPr>
              <w:tabs>
                <w:tab w:val="num" w:pos="426"/>
                <w:tab w:val="num" w:pos="1440"/>
              </w:tabs>
              <w:spacing w:after="0" w:line="240" w:lineRule="auto"/>
              <w:ind w:left="142"/>
              <w:contextualSpacing/>
              <w:jc w:val="both"/>
              <w:rPr>
                <w:color w:val="000000"/>
                <w:szCs w:val="24"/>
                <w:lang w:eastAsia="ru-RU"/>
              </w:rPr>
            </w:pPr>
            <w:r w:rsidRPr="009C6D63">
              <w:rPr>
                <w:color w:val="000000"/>
                <w:szCs w:val="24"/>
                <w:lang w:eastAsia="ru-RU"/>
              </w:rPr>
              <w:t>коллажа</w:t>
            </w:r>
          </w:p>
          <w:p w:rsidR="00230141" w:rsidRPr="009C6D63" w:rsidRDefault="00230141" w:rsidP="002024B8">
            <w:pPr>
              <w:numPr>
                <w:ilvl w:val="0"/>
                <w:numId w:val="92"/>
              </w:numPr>
              <w:tabs>
                <w:tab w:val="num" w:pos="426"/>
                <w:tab w:val="num" w:pos="1440"/>
              </w:tabs>
              <w:spacing w:after="0" w:line="240" w:lineRule="auto"/>
              <w:ind w:left="142"/>
              <w:contextualSpacing/>
              <w:jc w:val="both"/>
              <w:rPr>
                <w:color w:val="000000"/>
                <w:szCs w:val="24"/>
                <w:lang w:eastAsia="ru-RU"/>
              </w:rPr>
            </w:pPr>
            <w:r w:rsidRPr="009C6D63">
              <w:rPr>
                <w:color w:val="000000"/>
                <w:szCs w:val="24"/>
                <w:lang w:eastAsia="ru-RU"/>
              </w:rPr>
              <w:t>Просмотр видео фильмов и диафильмов</w:t>
            </w:r>
          </w:p>
          <w:p w:rsidR="00230141" w:rsidRPr="009C6D63" w:rsidRDefault="00230141" w:rsidP="002024B8">
            <w:pPr>
              <w:numPr>
                <w:ilvl w:val="0"/>
                <w:numId w:val="92"/>
              </w:numPr>
              <w:tabs>
                <w:tab w:val="num" w:pos="426"/>
                <w:tab w:val="num" w:pos="1440"/>
              </w:tabs>
              <w:spacing w:after="0" w:line="240" w:lineRule="auto"/>
              <w:ind w:left="142"/>
              <w:contextualSpacing/>
              <w:jc w:val="both"/>
              <w:rPr>
                <w:color w:val="000000"/>
                <w:szCs w:val="24"/>
                <w:lang w:eastAsia="ru-RU"/>
              </w:rPr>
            </w:pPr>
            <w:r w:rsidRPr="009C6D63">
              <w:rPr>
                <w:color w:val="000000"/>
                <w:szCs w:val="24"/>
                <w:lang w:eastAsia="ru-RU"/>
              </w:rPr>
              <w:t>Проектная деятельность</w:t>
            </w:r>
          </w:p>
          <w:p w:rsidR="00230141" w:rsidRPr="009C6D63" w:rsidRDefault="00230141" w:rsidP="002024B8">
            <w:pPr>
              <w:numPr>
                <w:ilvl w:val="0"/>
                <w:numId w:val="92"/>
              </w:numPr>
              <w:tabs>
                <w:tab w:val="num" w:pos="426"/>
                <w:tab w:val="num" w:pos="1440"/>
              </w:tabs>
              <w:spacing w:after="0" w:line="240" w:lineRule="auto"/>
              <w:ind w:left="142"/>
              <w:contextualSpacing/>
              <w:jc w:val="both"/>
              <w:rPr>
                <w:szCs w:val="24"/>
                <w:lang w:eastAsia="ru-RU"/>
              </w:rPr>
            </w:pPr>
            <w:r w:rsidRPr="009C6D63">
              <w:rPr>
                <w:color w:val="000000"/>
                <w:szCs w:val="24"/>
                <w:lang w:eastAsia="ru-RU"/>
              </w:rPr>
              <w:t>Викт</w:t>
            </w:r>
            <w:r w:rsidRPr="009C6D63">
              <w:rPr>
                <w:szCs w:val="24"/>
                <w:lang w:eastAsia="ru-RU"/>
              </w:rPr>
              <w:t xml:space="preserve">орина </w:t>
            </w:r>
          </w:p>
        </w:tc>
      </w:tr>
      <w:tr w:rsidR="00230141" w:rsidRPr="0069248D" w:rsidTr="00C432B1">
        <w:trPr>
          <w:jc w:val="center"/>
        </w:trPr>
        <w:tc>
          <w:tcPr>
            <w:tcW w:w="4860" w:type="dxa"/>
          </w:tcPr>
          <w:p w:rsidR="00230141" w:rsidRPr="009C6D63" w:rsidRDefault="00230141" w:rsidP="00924B21">
            <w:pPr>
              <w:spacing w:after="0" w:line="240" w:lineRule="auto"/>
              <w:jc w:val="both"/>
              <w:rPr>
                <w:b/>
                <w:spacing w:val="-12"/>
                <w:szCs w:val="24"/>
                <w:lang w:eastAsia="ru-RU"/>
              </w:rPr>
            </w:pPr>
            <w:r w:rsidRPr="009C6D63">
              <w:rPr>
                <w:b/>
                <w:spacing w:val="-12"/>
                <w:szCs w:val="24"/>
                <w:lang w:eastAsia="ru-RU"/>
              </w:rPr>
              <w:t>Игровая деятельность</w:t>
            </w:r>
          </w:p>
        </w:tc>
        <w:tc>
          <w:tcPr>
            <w:tcW w:w="7806" w:type="dxa"/>
          </w:tcPr>
          <w:p w:rsidR="00230141" w:rsidRPr="009C6D63" w:rsidRDefault="00230141" w:rsidP="002024B8">
            <w:pPr>
              <w:numPr>
                <w:ilvl w:val="0"/>
                <w:numId w:val="92"/>
              </w:numPr>
              <w:tabs>
                <w:tab w:val="num" w:pos="426"/>
                <w:tab w:val="num" w:pos="1440"/>
              </w:tabs>
              <w:spacing w:after="0" w:line="240" w:lineRule="auto"/>
              <w:ind w:left="142"/>
              <w:contextualSpacing/>
              <w:jc w:val="both"/>
              <w:rPr>
                <w:color w:val="000000"/>
                <w:szCs w:val="24"/>
                <w:lang w:eastAsia="ru-RU"/>
              </w:rPr>
            </w:pPr>
            <w:r w:rsidRPr="009C6D63">
              <w:rPr>
                <w:szCs w:val="24"/>
                <w:lang w:eastAsia="ru-RU"/>
              </w:rPr>
              <w:t>Моде</w:t>
            </w:r>
            <w:r w:rsidRPr="009C6D63">
              <w:rPr>
                <w:color w:val="000000"/>
                <w:szCs w:val="24"/>
                <w:lang w:eastAsia="ru-RU"/>
              </w:rPr>
              <w:t>лирование</w:t>
            </w:r>
          </w:p>
          <w:p w:rsidR="00230141" w:rsidRPr="009C6D63" w:rsidRDefault="00230141" w:rsidP="002024B8">
            <w:pPr>
              <w:numPr>
                <w:ilvl w:val="0"/>
                <w:numId w:val="92"/>
              </w:numPr>
              <w:tabs>
                <w:tab w:val="num" w:pos="426"/>
                <w:tab w:val="num" w:pos="1440"/>
              </w:tabs>
              <w:spacing w:after="0" w:line="240" w:lineRule="auto"/>
              <w:ind w:left="142"/>
              <w:contextualSpacing/>
              <w:jc w:val="both"/>
              <w:rPr>
                <w:color w:val="000000"/>
                <w:szCs w:val="24"/>
                <w:lang w:eastAsia="ru-RU"/>
              </w:rPr>
            </w:pPr>
            <w:r w:rsidRPr="009C6D63">
              <w:rPr>
                <w:color w:val="000000"/>
                <w:szCs w:val="24"/>
                <w:lang w:eastAsia="ru-RU"/>
              </w:rPr>
              <w:t>Игра-драматизация</w:t>
            </w:r>
          </w:p>
          <w:p w:rsidR="00230141" w:rsidRPr="009C6D63" w:rsidRDefault="00230141" w:rsidP="002024B8">
            <w:pPr>
              <w:numPr>
                <w:ilvl w:val="0"/>
                <w:numId w:val="92"/>
              </w:numPr>
              <w:tabs>
                <w:tab w:val="num" w:pos="426"/>
                <w:tab w:val="num" w:pos="1440"/>
              </w:tabs>
              <w:spacing w:after="0" w:line="240" w:lineRule="auto"/>
              <w:ind w:left="142"/>
              <w:contextualSpacing/>
              <w:jc w:val="both"/>
              <w:rPr>
                <w:szCs w:val="24"/>
                <w:lang w:eastAsia="ru-RU"/>
              </w:rPr>
            </w:pPr>
            <w:r w:rsidRPr="009C6D63">
              <w:rPr>
                <w:color w:val="000000"/>
                <w:szCs w:val="24"/>
                <w:lang w:eastAsia="ru-RU"/>
              </w:rPr>
              <w:t>Театра</w:t>
            </w:r>
            <w:r w:rsidRPr="009C6D63">
              <w:rPr>
                <w:szCs w:val="24"/>
                <w:lang w:eastAsia="ru-RU"/>
              </w:rPr>
              <w:t>лизованные этюды</w:t>
            </w:r>
          </w:p>
        </w:tc>
      </w:tr>
      <w:tr w:rsidR="00230141" w:rsidRPr="0069248D" w:rsidTr="00C432B1">
        <w:trPr>
          <w:jc w:val="center"/>
        </w:trPr>
        <w:tc>
          <w:tcPr>
            <w:tcW w:w="4860" w:type="dxa"/>
          </w:tcPr>
          <w:p w:rsidR="00230141" w:rsidRPr="009C6D63" w:rsidRDefault="00230141" w:rsidP="00924B21">
            <w:pPr>
              <w:spacing w:after="0" w:line="240" w:lineRule="auto"/>
              <w:jc w:val="both"/>
              <w:rPr>
                <w:b/>
                <w:spacing w:val="-12"/>
                <w:szCs w:val="24"/>
                <w:lang w:eastAsia="ru-RU"/>
              </w:rPr>
            </w:pPr>
            <w:r w:rsidRPr="009C6D63">
              <w:rPr>
                <w:b/>
                <w:spacing w:val="-12"/>
                <w:szCs w:val="24"/>
                <w:lang w:eastAsia="ru-RU"/>
              </w:rPr>
              <w:t>Восприятие художественной литературы и фольклора</w:t>
            </w:r>
          </w:p>
        </w:tc>
        <w:tc>
          <w:tcPr>
            <w:tcW w:w="7806" w:type="dxa"/>
          </w:tcPr>
          <w:p w:rsidR="00230141" w:rsidRPr="009C6D63" w:rsidRDefault="00230141" w:rsidP="002024B8">
            <w:pPr>
              <w:numPr>
                <w:ilvl w:val="0"/>
                <w:numId w:val="92"/>
              </w:numPr>
              <w:tabs>
                <w:tab w:val="num" w:pos="426"/>
                <w:tab w:val="num" w:pos="1440"/>
              </w:tabs>
              <w:spacing w:after="0" w:line="240" w:lineRule="auto"/>
              <w:ind w:left="142"/>
              <w:contextualSpacing/>
              <w:jc w:val="both"/>
              <w:rPr>
                <w:szCs w:val="24"/>
                <w:lang w:eastAsia="ru-RU"/>
              </w:rPr>
            </w:pPr>
            <w:r w:rsidRPr="009C6D63">
              <w:rPr>
                <w:szCs w:val="24"/>
                <w:lang w:eastAsia="ru-RU"/>
              </w:rPr>
              <w:t xml:space="preserve">Чтение </w:t>
            </w:r>
          </w:p>
          <w:p w:rsidR="00230141" w:rsidRPr="009C6D63" w:rsidRDefault="00230141" w:rsidP="002024B8">
            <w:pPr>
              <w:numPr>
                <w:ilvl w:val="0"/>
                <w:numId w:val="92"/>
              </w:numPr>
              <w:tabs>
                <w:tab w:val="num" w:pos="426"/>
                <w:tab w:val="num" w:pos="1440"/>
              </w:tabs>
              <w:spacing w:after="0" w:line="240" w:lineRule="auto"/>
              <w:ind w:left="142"/>
              <w:contextualSpacing/>
              <w:jc w:val="both"/>
              <w:rPr>
                <w:szCs w:val="24"/>
                <w:lang w:eastAsia="ru-RU"/>
              </w:rPr>
            </w:pPr>
            <w:r w:rsidRPr="009C6D63">
              <w:rPr>
                <w:szCs w:val="24"/>
                <w:lang w:eastAsia="ru-RU"/>
              </w:rPr>
              <w:t xml:space="preserve">Слушание </w:t>
            </w:r>
          </w:p>
          <w:p w:rsidR="00230141" w:rsidRPr="009C6D63" w:rsidRDefault="00230141" w:rsidP="002024B8">
            <w:pPr>
              <w:numPr>
                <w:ilvl w:val="0"/>
                <w:numId w:val="92"/>
              </w:numPr>
              <w:tabs>
                <w:tab w:val="num" w:pos="426"/>
                <w:tab w:val="num" w:pos="1440"/>
              </w:tabs>
              <w:spacing w:after="0" w:line="240" w:lineRule="auto"/>
              <w:ind w:left="142"/>
              <w:contextualSpacing/>
              <w:jc w:val="both"/>
              <w:rPr>
                <w:szCs w:val="24"/>
                <w:lang w:eastAsia="ru-RU"/>
              </w:rPr>
            </w:pPr>
            <w:r w:rsidRPr="009C6D63">
              <w:rPr>
                <w:szCs w:val="24"/>
                <w:lang w:eastAsia="ru-RU"/>
              </w:rPr>
              <w:t xml:space="preserve">Отгадывание </w:t>
            </w:r>
          </w:p>
          <w:p w:rsidR="00230141" w:rsidRPr="009C6D63" w:rsidRDefault="00230141" w:rsidP="002024B8">
            <w:pPr>
              <w:numPr>
                <w:ilvl w:val="0"/>
                <w:numId w:val="92"/>
              </w:numPr>
              <w:tabs>
                <w:tab w:val="num" w:pos="426"/>
                <w:tab w:val="num" w:pos="1440"/>
              </w:tabs>
              <w:spacing w:after="0" w:line="240" w:lineRule="auto"/>
              <w:ind w:left="142"/>
              <w:contextualSpacing/>
              <w:jc w:val="both"/>
              <w:rPr>
                <w:szCs w:val="24"/>
                <w:lang w:eastAsia="ru-RU"/>
              </w:rPr>
            </w:pPr>
            <w:r w:rsidRPr="009C6D63">
              <w:rPr>
                <w:szCs w:val="24"/>
                <w:lang w:eastAsia="ru-RU"/>
              </w:rPr>
              <w:t>Книжная выставка</w:t>
            </w:r>
          </w:p>
          <w:p w:rsidR="00230141" w:rsidRPr="009C6D63" w:rsidRDefault="00230141" w:rsidP="002024B8">
            <w:pPr>
              <w:numPr>
                <w:ilvl w:val="0"/>
                <w:numId w:val="92"/>
              </w:numPr>
              <w:tabs>
                <w:tab w:val="num" w:pos="426"/>
                <w:tab w:val="num" w:pos="1440"/>
              </w:tabs>
              <w:spacing w:after="0" w:line="240" w:lineRule="auto"/>
              <w:ind w:left="142"/>
              <w:contextualSpacing/>
              <w:jc w:val="both"/>
              <w:rPr>
                <w:szCs w:val="24"/>
                <w:lang w:eastAsia="ru-RU"/>
              </w:rPr>
            </w:pPr>
            <w:r w:rsidRPr="009C6D63">
              <w:rPr>
                <w:szCs w:val="24"/>
                <w:lang w:eastAsia="ru-RU"/>
              </w:rPr>
              <w:t>Заучивание стихотворений</w:t>
            </w:r>
          </w:p>
          <w:p w:rsidR="00230141" w:rsidRPr="009C6D63" w:rsidRDefault="00230141" w:rsidP="002024B8">
            <w:pPr>
              <w:numPr>
                <w:ilvl w:val="0"/>
                <w:numId w:val="92"/>
              </w:numPr>
              <w:tabs>
                <w:tab w:val="num" w:pos="426"/>
                <w:tab w:val="num" w:pos="1440"/>
              </w:tabs>
              <w:spacing w:after="0" w:line="240" w:lineRule="auto"/>
              <w:ind w:left="142"/>
              <w:contextualSpacing/>
              <w:jc w:val="both"/>
              <w:rPr>
                <w:szCs w:val="24"/>
                <w:lang w:eastAsia="ru-RU"/>
              </w:rPr>
            </w:pPr>
            <w:r w:rsidRPr="009C6D63">
              <w:rPr>
                <w:szCs w:val="24"/>
                <w:lang w:eastAsia="ru-RU"/>
              </w:rPr>
              <w:t>Заучивание произведений устного народного творчества</w:t>
            </w:r>
          </w:p>
          <w:p w:rsidR="00230141" w:rsidRPr="009C6D63" w:rsidRDefault="00230141" w:rsidP="002024B8">
            <w:pPr>
              <w:numPr>
                <w:ilvl w:val="0"/>
                <w:numId w:val="92"/>
              </w:numPr>
              <w:tabs>
                <w:tab w:val="num" w:pos="426"/>
                <w:tab w:val="num" w:pos="1440"/>
              </w:tabs>
              <w:spacing w:after="0" w:line="240" w:lineRule="auto"/>
              <w:ind w:left="142"/>
              <w:contextualSpacing/>
              <w:jc w:val="both"/>
              <w:rPr>
                <w:szCs w:val="24"/>
                <w:lang w:eastAsia="ru-RU"/>
              </w:rPr>
            </w:pPr>
            <w:r w:rsidRPr="009C6D63">
              <w:rPr>
                <w:szCs w:val="24"/>
                <w:lang w:eastAsia="ru-RU"/>
              </w:rPr>
              <w:t>Знакомство с букварями, азбуками</w:t>
            </w:r>
          </w:p>
        </w:tc>
      </w:tr>
      <w:tr w:rsidR="00230141" w:rsidRPr="0069248D" w:rsidTr="00C432B1">
        <w:trPr>
          <w:jc w:val="center"/>
        </w:trPr>
        <w:tc>
          <w:tcPr>
            <w:tcW w:w="4860" w:type="dxa"/>
          </w:tcPr>
          <w:p w:rsidR="00230141" w:rsidRPr="009C6D63" w:rsidRDefault="00230141" w:rsidP="00924B21">
            <w:pPr>
              <w:spacing w:after="0" w:line="240" w:lineRule="auto"/>
              <w:jc w:val="both"/>
              <w:rPr>
                <w:b/>
                <w:spacing w:val="-12"/>
                <w:szCs w:val="24"/>
                <w:lang w:eastAsia="ru-RU"/>
              </w:rPr>
            </w:pPr>
            <w:r w:rsidRPr="009C6D63">
              <w:rPr>
                <w:b/>
                <w:spacing w:val="-12"/>
                <w:szCs w:val="24"/>
                <w:lang w:eastAsia="ru-RU"/>
              </w:rPr>
              <w:t>Самообслуживание и бытовой труд</w:t>
            </w:r>
          </w:p>
        </w:tc>
        <w:tc>
          <w:tcPr>
            <w:tcW w:w="7806" w:type="dxa"/>
          </w:tcPr>
          <w:p w:rsidR="00230141" w:rsidRPr="009C6D63" w:rsidRDefault="00230141" w:rsidP="002024B8">
            <w:pPr>
              <w:numPr>
                <w:ilvl w:val="0"/>
                <w:numId w:val="92"/>
              </w:numPr>
              <w:tabs>
                <w:tab w:val="num" w:pos="426"/>
                <w:tab w:val="num" w:pos="1440"/>
              </w:tabs>
              <w:spacing w:after="0" w:line="240" w:lineRule="auto"/>
              <w:ind w:left="142"/>
              <w:contextualSpacing/>
              <w:jc w:val="both"/>
              <w:rPr>
                <w:szCs w:val="24"/>
                <w:lang w:eastAsia="ru-RU"/>
              </w:rPr>
            </w:pPr>
            <w:r w:rsidRPr="009C6D63">
              <w:rPr>
                <w:szCs w:val="24"/>
                <w:lang w:eastAsia="ru-RU"/>
              </w:rPr>
              <w:t>Поручение</w:t>
            </w:r>
          </w:p>
          <w:p w:rsidR="00230141" w:rsidRPr="009C6D63" w:rsidRDefault="00230141" w:rsidP="002024B8">
            <w:pPr>
              <w:numPr>
                <w:ilvl w:val="0"/>
                <w:numId w:val="92"/>
              </w:numPr>
              <w:tabs>
                <w:tab w:val="num" w:pos="426"/>
                <w:tab w:val="num" w:pos="1440"/>
              </w:tabs>
              <w:spacing w:after="0" w:line="240" w:lineRule="auto"/>
              <w:ind w:left="142"/>
              <w:contextualSpacing/>
              <w:jc w:val="both"/>
              <w:rPr>
                <w:szCs w:val="24"/>
                <w:lang w:eastAsia="ru-RU"/>
              </w:rPr>
            </w:pPr>
            <w:r w:rsidRPr="009C6D63">
              <w:rPr>
                <w:szCs w:val="24"/>
                <w:lang w:eastAsia="ru-RU"/>
              </w:rPr>
              <w:lastRenderedPageBreak/>
              <w:t>Коллективное творческое дело</w:t>
            </w:r>
          </w:p>
          <w:p w:rsidR="00230141" w:rsidRPr="009C6D63" w:rsidRDefault="00230141" w:rsidP="002024B8">
            <w:pPr>
              <w:numPr>
                <w:ilvl w:val="0"/>
                <w:numId w:val="92"/>
              </w:numPr>
              <w:tabs>
                <w:tab w:val="num" w:pos="426"/>
                <w:tab w:val="num" w:pos="1440"/>
              </w:tabs>
              <w:spacing w:after="0" w:line="240" w:lineRule="auto"/>
              <w:ind w:left="142"/>
              <w:contextualSpacing/>
              <w:jc w:val="both"/>
              <w:rPr>
                <w:szCs w:val="24"/>
                <w:lang w:eastAsia="ru-RU"/>
              </w:rPr>
            </w:pPr>
            <w:r w:rsidRPr="009C6D63">
              <w:rPr>
                <w:szCs w:val="24"/>
                <w:lang w:eastAsia="ru-RU"/>
              </w:rPr>
              <w:t>Задания</w:t>
            </w:r>
          </w:p>
        </w:tc>
      </w:tr>
      <w:tr w:rsidR="00230141" w:rsidRPr="0069248D" w:rsidTr="00C432B1">
        <w:trPr>
          <w:jc w:val="center"/>
        </w:trPr>
        <w:tc>
          <w:tcPr>
            <w:tcW w:w="4860" w:type="dxa"/>
          </w:tcPr>
          <w:p w:rsidR="00230141" w:rsidRPr="009C6D63" w:rsidRDefault="00230141" w:rsidP="00924B21">
            <w:pPr>
              <w:spacing w:after="0" w:line="240" w:lineRule="auto"/>
              <w:jc w:val="both"/>
              <w:rPr>
                <w:b/>
                <w:spacing w:val="-12"/>
                <w:szCs w:val="24"/>
                <w:lang w:eastAsia="ru-RU"/>
              </w:rPr>
            </w:pPr>
            <w:r w:rsidRPr="009C6D63">
              <w:rPr>
                <w:b/>
                <w:spacing w:val="-12"/>
                <w:szCs w:val="24"/>
                <w:lang w:eastAsia="ru-RU"/>
              </w:rPr>
              <w:lastRenderedPageBreak/>
              <w:t>Музыкальная деятельность</w:t>
            </w:r>
          </w:p>
        </w:tc>
        <w:tc>
          <w:tcPr>
            <w:tcW w:w="7806" w:type="dxa"/>
          </w:tcPr>
          <w:p w:rsidR="00230141" w:rsidRPr="009C6D63" w:rsidRDefault="00230141" w:rsidP="002024B8">
            <w:pPr>
              <w:numPr>
                <w:ilvl w:val="0"/>
                <w:numId w:val="92"/>
              </w:numPr>
              <w:tabs>
                <w:tab w:val="num" w:pos="426"/>
                <w:tab w:val="num" w:pos="1440"/>
              </w:tabs>
              <w:spacing w:after="0" w:line="240" w:lineRule="auto"/>
              <w:ind w:left="142"/>
              <w:contextualSpacing/>
              <w:jc w:val="both"/>
              <w:rPr>
                <w:szCs w:val="24"/>
                <w:lang w:eastAsia="ru-RU"/>
              </w:rPr>
            </w:pPr>
            <w:r w:rsidRPr="009C6D63">
              <w:rPr>
                <w:szCs w:val="24"/>
                <w:lang w:eastAsia="ru-RU"/>
              </w:rPr>
              <w:t>Слушание музыки</w:t>
            </w:r>
          </w:p>
        </w:tc>
      </w:tr>
      <w:tr w:rsidR="00230141" w:rsidRPr="0069248D" w:rsidTr="00C432B1">
        <w:trPr>
          <w:jc w:val="center"/>
        </w:trPr>
        <w:tc>
          <w:tcPr>
            <w:tcW w:w="4860" w:type="dxa"/>
          </w:tcPr>
          <w:p w:rsidR="00230141" w:rsidRPr="009C6D63" w:rsidRDefault="00230141" w:rsidP="00924B21">
            <w:pPr>
              <w:spacing w:after="0" w:line="240" w:lineRule="auto"/>
              <w:jc w:val="both"/>
              <w:rPr>
                <w:b/>
                <w:spacing w:val="-12"/>
                <w:szCs w:val="24"/>
                <w:lang w:eastAsia="ru-RU"/>
              </w:rPr>
            </w:pPr>
            <w:r w:rsidRPr="009C6D63">
              <w:rPr>
                <w:b/>
                <w:spacing w:val="-12"/>
                <w:szCs w:val="24"/>
                <w:lang w:eastAsia="ru-RU"/>
              </w:rPr>
              <w:t>Двигательная деятельность</w:t>
            </w:r>
          </w:p>
        </w:tc>
        <w:tc>
          <w:tcPr>
            <w:tcW w:w="7806" w:type="dxa"/>
          </w:tcPr>
          <w:p w:rsidR="00230141" w:rsidRPr="009C6D63" w:rsidRDefault="00230141" w:rsidP="002024B8">
            <w:pPr>
              <w:numPr>
                <w:ilvl w:val="0"/>
                <w:numId w:val="92"/>
              </w:numPr>
              <w:tabs>
                <w:tab w:val="num" w:pos="426"/>
                <w:tab w:val="num" w:pos="1440"/>
              </w:tabs>
              <w:spacing w:after="0" w:line="240" w:lineRule="auto"/>
              <w:ind w:left="142"/>
              <w:contextualSpacing/>
              <w:jc w:val="both"/>
              <w:rPr>
                <w:szCs w:val="24"/>
                <w:lang w:eastAsia="ru-RU"/>
              </w:rPr>
            </w:pPr>
            <w:r w:rsidRPr="009C6D63">
              <w:rPr>
                <w:szCs w:val="24"/>
                <w:lang w:eastAsia="ru-RU"/>
              </w:rPr>
              <w:t>Пальчиковые игры</w:t>
            </w:r>
          </w:p>
          <w:p w:rsidR="00230141" w:rsidRPr="009C6D63" w:rsidRDefault="00230141" w:rsidP="002024B8">
            <w:pPr>
              <w:numPr>
                <w:ilvl w:val="0"/>
                <w:numId w:val="92"/>
              </w:numPr>
              <w:tabs>
                <w:tab w:val="num" w:pos="426"/>
                <w:tab w:val="num" w:pos="1440"/>
              </w:tabs>
              <w:spacing w:after="0" w:line="240" w:lineRule="auto"/>
              <w:ind w:left="142"/>
              <w:contextualSpacing/>
              <w:jc w:val="both"/>
              <w:rPr>
                <w:szCs w:val="24"/>
                <w:lang w:eastAsia="ru-RU"/>
              </w:rPr>
            </w:pPr>
            <w:r w:rsidRPr="009C6D63">
              <w:rPr>
                <w:szCs w:val="24"/>
                <w:lang w:eastAsia="ru-RU"/>
              </w:rPr>
              <w:t>Игры с правилами</w:t>
            </w:r>
          </w:p>
          <w:p w:rsidR="00230141" w:rsidRPr="009C6D63" w:rsidRDefault="00230141" w:rsidP="002024B8">
            <w:pPr>
              <w:numPr>
                <w:ilvl w:val="0"/>
                <w:numId w:val="92"/>
              </w:numPr>
              <w:tabs>
                <w:tab w:val="num" w:pos="426"/>
                <w:tab w:val="num" w:pos="1440"/>
              </w:tabs>
              <w:spacing w:after="0" w:line="240" w:lineRule="auto"/>
              <w:ind w:left="142"/>
              <w:contextualSpacing/>
              <w:jc w:val="both"/>
              <w:rPr>
                <w:szCs w:val="24"/>
                <w:lang w:eastAsia="ru-RU"/>
              </w:rPr>
            </w:pPr>
            <w:r w:rsidRPr="009C6D63">
              <w:rPr>
                <w:szCs w:val="24"/>
                <w:lang w:eastAsia="ru-RU"/>
              </w:rPr>
              <w:t>Народные игры</w:t>
            </w:r>
          </w:p>
        </w:tc>
      </w:tr>
      <w:tr w:rsidR="00230141" w:rsidRPr="0069248D" w:rsidTr="00C432B1">
        <w:trPr>
          <w:jc w:val="center"/>
        </w:trPr>
        <w:tc>
          <w:tcPr>
            <w:tcW w:w="4860" w:type="dxa"/>
          </w:tcPr>
          <w:p w:rsidR="00230141" w:rsidRPr="009C6D63" w:rsidRDefault="00230141" w:rsidP="00924B21">
            <w:pPr>
              <w:spacing w:after="0" w:line="240" w:lineRule="auto"/>
              <w:jc w:val="both"/>
              <w:rPr>
                <w:b/>
                <w:spacing w:val="-12"/>
                <w:szCs w:val="24"/>
                <w:lang w:eastAsia="ru-RU"/>
              </w:rPr>
            </w:pPr>
            <w:r w:rsidRPr="009C6D63">
              <w:rPr>
                <w:b/>
                <w:spacing w:val="-12"/>
                <w:szCs w:val="24"/>
                <w:lang w:eastAsia="ru-RU"/>
              </w:rPr>
              <w:t>Конструирование</w:t>
            </w:r>
          </w:p>
        </w:tc>
        <w:tc>
          <w:tcPr>
            <w:tcW w:w="7806" w:type="dxa"/>
          </w:tcPr>
          <w:p w:rsidR="009A108F" w:rsidRDefault="00230141" w:rsidP="009A108F">
            <w:pPr>
              <w:numPr>
                <w:ilvl w:val="0"/>
                <w:numId w:val="92"/>
              </w:numPr>
              <w:tabs>
                <w:tab w:val="num" w:pos="426"/>
                <w:tab w:val="num" w:pos="1440"/>
              </w:tabs>
              <w:spacing w:after="0" w:line="240" w:lineRule="auto"/>
              <w:ind w:left="142"/>
              <w:contextualSpacing/>
              <w:jc w:val="both"/>
              <w:rPr>
                <w:szCs w:val="24"/>
                <w:lang w:eastAsia="ru-RU"/>
              </w:rPr>
            </w:pPr>
            <w:r w:rsidRPr="009C6D63">
              <w:rPr>
                <w:szCs w:val="24"/>
                <w:lang w:eastAsia="ru-RU"/>
              </w:rPr>
              <w:t>Из строительного материала</w:t>
            </w:r>
          </w:p>
          <w:p w:rsidR="00230141" w:rsidRPr="009A108F" w:rsidRDefault="00230141" w:rsidP="009A108F">
            <w:pPr>
              <w:numPr>
                <w:ilvl w:val="0"/>
                <w:numId w:val="92"/>
              </w:numPr>
              <w:tabs>
                <w:tab w:val="num" w:pos="426"/>
                <w:tab w:val="num" w:pos="1440"/>
              </w:tabs>
              <w:spacing w:after="0" w:line="240" w:lineRule="auto"/>
              <w:ind w:left="142"/>
              <w:contextualSpacing/>
              <w:jc w:val="both"/>
              <w:rPr>
                <w:szCs w:val="24"/>
                <w:lang w:eastAsia="ru-RU"/>
              </w:rPr>
            </w:pPr>
            <w:r w:rsidRPr="009A108F">
              <w:rPr>
                <w:szCs w:val="24"/>
                <w:lang w:eastAsia="ru-RU"/>
              </w:rPr>
              <w:t>Из деталей конструкторов</w:t>
            </w:r>
          </w:p>
          <w:p w:rsidR="00230141" w:rsidRPr="009C6D63" w:rsidRDefault="00230141" w:rsidP="002024B8">
            <w:pPr>
              <w:numPr>
                <w:ilvl w:val="0"/>
                <w:numId w:val="92"/>
              </w:numPr>
              <w:tabs>
                <w:tab w:val="num" w:pos="426"/>
                <w:tab w:val="num" w:pos="1440"/>
              </w:tabs>
              <w:spacing w:after="0" w:line="240" w:lineRule="auto"/>
              <w:ind w:left="142"/>
              <w:contextualSpacing/>
              <w:jc w:val="both"/>
              <w:rPr>
                <w:szCs w:val="24"/>
                <w:lang w:eastAsia="ru-RU"/>
              </w:rPr>
            </w:pPr>
            <w:r w:rsidRPr="009C6D63">
              <w:rPr>
                <w:szCs w:val="24"/>
                <w:lang w:eastAsia="ru-RU"/>
              </w:rPr>
              <w:t>Из бумаги</w:t>
            </w:r>
          </w:p>
          <w:p w:rsidR="00230141" w:rsidRPr="009C6D63" w:rsidRDefault="00230141" w:rsidP="002024B8">
            <w:pPr>
              <w:numPr>
                <w:ilvl w:val="0"/>
                <w:numId w:val="92"/>
              </w:numPr>
              <w:tabs>
                <w:tab w:val="num" w:pos="426"/>
                <w:tab w:val="num" w:pos="1440"/>
              </w:tabs>
              <w:spacing w:after="0" w:line="240" w:lineRule="auto"/>
              <w:ind w:left="142"/>
              <w:contextualSpacing/>
              <w:jc w:val="both"/>
              <w:rPr>
                <w:szCs w:val="24"/>
                <w:lang w:eastAsia="ru-RU"/>
              </w:rPr>
            </w:pPr>
            <w:r w:rsidRPr="009C6D63">
              <w:rPr>
                <w:szCs w:val="24"/>
                <w:lang w:eastAsia="ru-RU"/>
              </w:rPr>
              <w:t>Из природного материала</w:t>
            </w:r>
          </w:p>
          <w:p w:rsidR="00230141" w:rsidRPr="009C6D63" w:rsidRDefault="00230141" w:rsidP="002024B8">
            <w:pPr>
              <w:numPr>
                <w:ilvl w:val="0"/>
                <w:numId w:val="92"/>
              </w:numPr>
              <w:tabs>
                <w:tab w:val="num" w:pos="426"/>
                <w:tab w:val="num" w:pos="1440"/>
              </w:tabs>
              <w:spacing w:after="0" w:line="240" w:lineRule="auto"/>
              <w:ind w:left="142"/>
              <w:contextualSpacing/>
              <w:jc w:val="both"/>
              <w:rPr>
                <w:szCs w:val="24"/>
                <w:lang w:eastAsia="ru-RU"/>
              </w:rPr>
            </w:pPr>
            <w:r w:rsidRPr="009C6D63">
              <w:rPr>
                <w:szCs w:val="24"/>
                <w:lang w:eastAsia="ru-RU"/>
              </w:rPr>
              <w:t>Из крупногабаритных модулей</w:t>
            </w:r>
          </w:p>
          <w:p w:rsidR="00230141" w:rsidRPr="009C6D63" w:rsidRDefault="00230141" w:rsidP="002024B8">
            <w:pPr>
              <w:numPr>
                <w:ilvl w:val="0"/>
                <w:numId w:val="92"/>
              </w:numPr>
              <w:tabs>
                <w:tab w:val="num" w:pos="426"/>
                <w:tab w:val="num" w:pos="1440"/>
              </w:tabs>
              <w:spacing w:after="0" w:line="240" w:lineRule="auto"/>
              <w:ind w:left="142"/>
              <w:contextualSpacing/>
              <w:jc w:val="both"/>
              <w:rPr>
                <w:szCs w:val="24"/>
                <w:lang w:eastAsia="ru-RU"/>
              </w:rPr>
            </w:pPr>
            <w:r w:rsidRPr="009C6D63">
              <w:rPr>
                <w:szCs w:val="24"/>
                <w:lang w:eastAsia="ru-RU"/>
              </w:rPr>
              <w:t>Конструирование по модели</w:t>
            </w:r>
          </w:p>
          <w:p w:rsidR="00230141" w:rsidRPr="009C6D63" w:rsidRDefault="00230141" w:rsidP="002024B8">
            <w:pPr>
              <w:numPr>
                <w:ilvl w:val="0"/>
                <w:numId w:val="92"/>
              </w:numPr>
              <w:tabs>
                <w:tab w:val="num" w:pos="426"/>
                <w:tab w:val="num" w:pos="1440"/>
              </w:tabs>
              <w:spacing w:after="0" w:line="240" w:lineRule="auto"/>
              <w:ind w:left="142"/>
              <w:contextualSpacing/>
              <w:jc w:val="both"/>
              <w:rPr>
                <w:szCs w:val="24"/>
                <w:lang w:eastAsia="ru-RU"/>
              </w:rPr>
            </w:pPr>
            <w:r w:rsidRPr="009C6D63">
              <w:rPr>
                <w:szCs w:val="24"/>
                <w:lang w:eastAsia="ru-RU"/>
              </w:rPr>
              <w:t>Конструирование по условиям</w:t>
            </w:r>
          </w:p>
          <w:p w:rsidR="00230141" w:rsidRPr="009C6D63" w:rsidRDefault="00230141" w:rsidP="002024B8">
            <w:pPr>
              <w:numPr>
                <w:ilvl w:val="0"/>
                <w:numId w:val="92"/>
              </w:numPr>
              <w:tabs>
                <w:tab w:val="num" w:pos="426"/>
                <w:tab w:val="num" w:pos="1440"/>
              </w:tabs>
              <w:spacing w:after="0" w:line="240" w:lineRule="auto"/>
              <w:ind w:left="142"/>
              <w:contextualSpacing/>
              <w:jc w:val="both"/>
              <w:rPr>
                <w:szCs w:val="24"/>
                <w:lang w:eastAsia="ru-RU"/>
              </w:rPr>
            </w:pPr>
            <w:r w:rsidRPr="009C6D63">
              <w:rPr>
                <w:szCs w:val="24"/>
                <w:lang w:eastAsia="ru-RU"/>
              </w:rPr>
              <w:t>Конструирование по образцу</w:t>
            </w:r>
          </w:p>
          <w:p w:rsidR="00230141" w:rsidRPr="009C6D63" w:rsidRDefault="00230141" w:rsidP="002024B8">
            <w:pPr>
              <w:numPr>
                <w:ilvl w:val="0"/>
                <w:numId w:val="92"/>
              </w:numPr>
              <w:tabs>
                <w:tab w:val="num" w:pos="426"/>
                <w:tab w:val="num" w:pos="1440"/>
              </w:tabs>
              <w:spacing w:after="0" w:line="240" w:lineRule="auto"/>
              <w:ind w:left="142"/>
              <w:contextualSpacing/>
              <w:jc w:val="both"/>
              <w:rPr>
                <w:szCs w:val="24"/>
                <w:lang w:eastAsia="ru-RU"/>
              </w:rPr>
            </w:pPr>
            <w:r w:rsidRPr="009C6D63">
              <w:rPr>
                <w:szCs w:val="24"/>
                <w:lang w:eastAsia="ru-RU"/>
              </w:rPr>
              <w:t>Конструирование по замыслу</w:t>
            </w:r>
          </w:p>
          <w:p w:rsidR="00230141" w:rsidRPr="009C6D63" w:rsidRDefault="00230141" w:rsidP="002024B8">
            <w:pPr>
              <w:numPr>
                <w:ilvl w:val="0"/>
                <w:numId w:val="92"/>
              </w:numPr>
              <w:tabs>
                <w:tab w:val="num" w:pos="426"/>
                <w:tab w:val="num" w:pos="1440"/>
              </w:tabs>
              <w:spacing w:after="0" w:line="240" w:lineRule="auto"/>
              <w:ind w:left="142"/>
              <w:contextualSpacing/>
              <w:jc w:val="both"/>
              <w:rPr>
                <w:szCs w:val="24"/>
                <w:lang w:eastAsia="ru-RU"/>
              </w:rPr>
            </w:pPr>
            <w:r w:rsidRPr="009C6D63">
              <w:rPr>
                <w:szCs w:val="24"/>
                <w:lang w:eastAsia="ru-RU"/>
              </w:rPr>
              <w:t>Конструирование по теме</w:t>
            </w:r>
          </w:p>
          <w:p w:rsidR="00230141" w:rsidRPr="009C6D63" w:rsidRDefault="00230141" w:rsidP="002024B8">
            <w:pPr>
              <w:numPr>
                <w:ilvl w:val="0"/>
                <w:numId w:val="92"/>
              </w:numPr>
              <w:tabs>
                <w:tab w:val="num" w:pos="426"/>
                <w:tab w:val="num" w:pos="1440"/>
              </w:tabs>
              <w:spacing w:after="0" w:line="240" w:lineRule="auto"/>
              <w:ind w:left="142"/>
              <w:contextualSpacing/>
              <w:jc w:val="both"/>
              <w:rPr>
                <w:szCs w:val="24"/>
                <w:lang w:eastAsia="ru-RU"/>
              </w:rPr>
            </w:pPr>
            <w:r w:rsidRPr="009C6D63">
              <w:rPr>
                <w:szCs w:val="24"/>
                <w:lang w:eastAsia="ru-RU"/>
              </w:rPr>
              <w:t>Каркасное конструирование</w:t>
            </w:r>
          </w:p>
          <w:p w:rsidR="00230141" w:rsidRPr="009C6D63" w:rsidRDefault="00230141" w:rsidP="002024B8">
            <w:pPr>
              <w:numPr>
                <w:ilvl w:val="0"/>
                <w:numId w:val="92"/>
              </w:numPr>
              <w:tabs>
                <w:tab w:val="num" w:pos="426"/>
                <w:tab w:val="num" w:pos="1440"/>
              </w:tabs>
              <w:spacing w:after="0" w:line="240" w:lineRule="auto"/>
              <w:ind w:left="142"/>
              <w:contextualSpacing/>
              <w:jc w:val="both"/>
              <w:rPr>
                <w:szCs w:val="24"/>
                <w:lang w:eastAsia="ru-RU"/>
              </w:rPr>
            </w:pPr>
            <w:r w:rsidRPr="009C6D63">
              <w:rPr>
                <w:szCs w:val="24"/>
                <w:lang w:eastAsia="ru-RU"/>
              </w:rPr>
              <w:t>Конструирование по чертежам и схемам</w:t>
            </w:r>
          </w:p>
        </w:tc>
      </w:tr>
      <w:tr w:rsidR="00230141" w:rsidRPr="0069248D" w:rsidTr="00C432B1">
        <w:trPr>
          <w:jc w:val="center"/>
        </w:trPr>
        <w:tc>
          <w:tcPr>
            <w:tcW w:w="4860" w:type="dxa"/>
          </w:tcPr>
          <w:p w:rsidR="00230141" w:rsidRPr="009C6D63" w:rsidRDefault="00230141" w:rsidP="00924B21">
            <w:pPr>
              <w:spacing w:after="0" w:line="240" w:lineRule="auto"/>
              <w:jc w:val="both"/>
              <w:rPr>
                <w:b/>
                <w:spacing w:val="-12"/>
                <w:szCs w:val="24"/>
                <w:lang w:eastAsia="ru-RU"/>
              </w:rPr>
            </w:pPr>
            <w:r w:rsidRPr="009C6D63">
              <w:rPr>
                <w:b/>
                <w:spacing w:val="-12"/>
                <w:szCs w:val="24"/>
                <w:lang w:eastAsia="ru-RU"/>
              </w:rPr>
              <w:t>Изобразительная деятельность</w:t>
            </w:r>
          </w:p>
        </w:tc>
        <w:tc>
          <w:tcPr>
            <w:tcW w:w="7806" w:type="dxa"/>
          </w:tcPr>
          <w:p w:rsidR="00230141" w:rsidRPr="009C6D63" w:rsidRDefault="00230141" w:rsidP="002024B8">
            <w:pPr>
              <w:numPr>
                <w:ilvl w:val="0"/>
                <w:numId w:val="92"/>
              </w:numPr>
              <w:tabs>
                <w:tab w:val="num" w:pos="426"/>
                <w:tab w:val="num" w:pos="1440"/>
              </w:tabs>
              <w:spacing w:after="0" w:line="240" w:lineRule="auto"/>
              <w:ind w:left="142"/>
              <w:contextualSpacing/>
              <w:jc w:val="both"/>
              <w:rPr>
                <w:szCs w:val="24"/>
                <w:lang w:eastAsia="ru-RU"/>
              </w:rPr>
            </w:pPr>
            <w:r w:rsidRPr="009C6D63">
              <w:rPr>
                <w:szCs w:val="24"/>
                <w:lang w:eastAsia="ru-RU"/>
              </w:rPr>
              <w:t>Рассматривание картин, иллюстраций</w:t>
            </w:r>
          </w:p>
          <w:p w:rsidR="00230141" w:rsidRPr="009C6D63" w:rsidRDefault="00230141" w:rsidP="002024B8">
            <w:pPr>
              <w:numPr>
                <w:ilvl w:val="0"/>
                <w:numId w:val="92"/>
              </w:numPr>
              <w:tabs>
                <w:tab w:val="num" w:pos="426"/>
                <w:tab w:val="num" w:pos="1440"/>
              </w:tabs>
              <w:spacing w:after="0" w:line="240" w:lineRule="auto"/>
              <w:ind w:left="142"/>
              <w:contextualSpacing/>
              <w:jc w:val="both"/>
              <w:rPr>
                <w:szCs w:val="24"/>
                <w:lang w:eastAsia="ru-RU"/>
              </w:rPr>
            </w:pPr>
            <w:r w:rsidRPr="009C6D63">
              <w:rPr>
                <w:szCs w:val="24"/>
                <w:lang w:eastAsia="ru-RU"/>
              </w:rPr>
              <w:t>Лепка</w:t>
            </w:r>
          </w:p>
          <w:p w:rsidR="00230141" w:rsidRPr="009C6D63" w:rsidRDefault="00230141" w:rsidP="002024B8">
            <w:pPr>
              <w:numPr>
                <w:ilvl w:val="0"/>
                <w:numId w:val="92"/>
              </w:numPr>
              <w:tabs>
                <w:tab w:val="num" w:pos="426"/>
                <w:tab w:val="num" w:pos="1440"/>
              </w:tabs>
              <w:spacing w:after="0" w:line="240" w:lineRule="auto"/>
              <w:ind w:left="142"/>
              <w:contextualSpacing/>
              <w:jc w:val="both"/>
              <w:rPr>
                <w:szCs w:val="24"/>
                <w:lang w:eastAsia="ru-RU"/>
              </w:rPr>
            </w:pPr>
            <w:r w:rsidRPr="009C6D63">
              <w:rPr>
                <w:szCs w:val="24"/>
                <w:lang w:eastAsia="ru-RU"/>
              </w:rPr>
              <w:t>Рисование</w:t>
            </w:r>
          </w:p>
          <w:p w:rsidR="00230141" w:rsidRPr="009C6D63" w:rsidRDefault="00230141" w:rsidP="002024B8">
            <w:pPr>
              <w:numPr>
                <w:ilvl w:val="0"/>
                <w:numId w:val="92"/>
              </w:numPr>
              <w:tabs>
                <w:tab w:val="num" w:pos="426"/>
                <w:tab w:val="num" w:pos="1440"/>
              </w:tabs>
              <w:spacing w:after="0" w:line="240" w:lineRule="auto"/>
              <w:ind w:left="142"/>
              <w:contextualSpacing/>
              <w:jc w:val="both"/>
              <w:rPr>
                <w:szCs w:val="24"/>
                <w:lang w:eastAsia="ru-RU"/>
              </w:rPr>
            </w:pPr>
            <w:r w:rsidRPr="009C6D63">
              <w:rPr>
                <w:szCs w:val="24"/>
                <w:lang w:eastAsia="ru-RU"/>
              </w:rPr>
              <w:t>Аппликация</w:t>
            </w:r>
          </w:p>
          <w:p w:rsidR="00230141" w:rsidRPr="009A108F" w:rsidRDefault="00230141" w:rsidP="009A108F">
            <w:pPr>
              <w:numPr>
                <w:ilvl w:val="0"/>
                <w:numId w:val="92"/>
              </w:numPr>
              <w:tabs>
                <w:tab w:val="num" w:pos="426"/>
                <w:tab w:val="num" w:pos="1440"/>
              </w:tabs>
              <w:spacing w:after="0" w:line="240" w:lineRule="auto"/>
              <w:ind w:left="142"/>
              <w:contextualSpacing/>
              <w:jc w:val="both"/>
              <w:rPr>
                <w:szCs w:val="24"/>
                <w:lang w:eastAsia="ru-RU"/>
              </w:rPr>
            </w:pPr>
            <w:r w:rsidRPr="009C6D63">
              <w:rPr>
                <w:szCs w:val="24"/>
                <w:lang w:eastAsia="ru-RU"/>
              </w:rPr>
              <w:t>Выставки детских работ, конкурс</w:t>
            </w:r>
          </w:p>
        </w:tc>
      </w:tr>
    </w:tbl>
    <w:p w:rsidR="00230141" w:rsidRPr="009C6D63" w:rsidRDefault="00230141" w:rsidP="00230141">
      <w:pPr>
        <w:spacing w:after="0" w:line="240" w:lineRule="auto"/>
        <w:jc w:val="both"/>
        <w:rPr>
          <w:b/>
          <w:szCs w:val="24"/>
          <w:lang w:eastAsia="ru-RU"/>
        </w:rPr>
      </w:pPr>
    </w:p>
    <w:p w:rsidR="00230141" w:rsidRPr="009C6D63" w:rsidRDefault="00230141" w:rsidP="00230141">
      <w:pPr>
        <w:spacing w:after="0" w:line="240" w:lineRule="auto"/>
        <w:ind w:firstLine="709"/>
        <w:jc w:val="both"/>
        <w:rPr>
          <w:b/>
          <w:szCs w:val="24"/>
          <w:lang w:eastAsia="ru-RU"/>
        </w:rPr>
      </w:pPr>
      <w:r w:rsidRPr="009C6D63">
        <w:rPr>
          <w:b/>
          <w:szCs w:val="24"/>
          <w:lang w:eastAsia="ru-RU"/>
        </w:rPr>
        <w:t>Методы развития речи</w:t>
      </w:r>
    </w:p>
    <w:p w:rsidR="00230141" w:rsidRPr="009C6D63" w:rsidRDefault="00230141" w:rsidP="009A108F">
      <w:pPr>
        <w:spacing w:after="0" w:line="240" w:lineRule="auto"/>
        <w:jc w:val="both"/>
        <w:rPr>
          <w:b/>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16"/>
        <w:gridCol w:w="4111"/>
        <w:gridCol w:w="3451"/>
      </w:tblGrid>
      <w:tr w:rsidR="00230141" w:rsidRPr="0069248D" w:rsidTr="009A108F">
        <w:trPr>
          <w:jc w:val="center"/>
        </w:trPr>
        <w:tc>
          <w:tcPr>
            <w:tcW w:w="4616" w:type="dxa"/>
          </w:tcPr>
          <w:p w:rsidR="00230141" w:rsidRPr="009C6D63" w:rsidRDefault="00230141" w:rsidP="00924B21">
            <w:pPr>
              <w:spacing w:after="0" w:line="240" w:lineRule="auto"/>
              <w:jc w:val="both"/>
              <w:rPr>
                <w:b/>
                <w:szCs w:val="24"/>
                <w:lang w:eastAsia="ru-RU"/>
              </w:rPr>
            </w:pPr>
            <w:r w:rsidRPr="009C6D63">
              <w:rPr>
                <w:b/>
                <w:szCs w:val="24"/>
                <w:lang w:eastAsia="ru-RU"/>
              </w:rPr>
              <w:t>Наглядные</w:t>
            </w:r>
          </w:p>
        </w:tc>
        <w:tc>
          <w:tcPr>
            <w:tcW w:w="4111" w:type="dxa"/>
          </w:tcPr>
          <w:p w:rsidR="00230141" w:rsidRPr="009C6D63" w:rsidRDefault="00230141" w:rsidP="00924B21">
            <w:pPr>
              <w:spacing w:after="0" w:line="240" w:lineRule="auto"/>
              <w:jc w:val="both"/>
              <w:rPr>
                <w:b/>
                <w:szCs w:val="24"/>
                <w:lang w:eastAsia="ru-RU"/>
              </w:rPr>
            </w:pPr>
            <w:r w:rsidRPr="009C6D63">
              <w:rPr>
                <w:b/>
                <w:szCs w:val="24"/>
                <w:lang w:eastAsia="ru-RU"/>
              </w:rPr>
              <w:t>Словесные</w:t>
            </w:r>
          </w:p>
        </w:tc>
        <w:tc>
          <w:tcPr>
            <w:tcW w:w="3451" w:type="dxa"/>
          </w:tcPr>
          <w:p w:rsidR="00230141" w:rsidRPr="009C6D63" w:rsidRDefault="00230141" w:rsidP="00924B21">
            <w:pPr>
              <w:spacing w:after="0" w:line="240" w:lineRule="auto"/>
              <w:jc w:val="both"/>
              <w:rPr>
                <w:b/>
                <w:szCs w:val="24"/>
                <w:lang w:eastAsia="ru-RU"/>
              </w:rPr>
            </w:pPr>
            <w:r w:rsidRPr="009C6D63">
              <w:rPr>
                <w:b/>
                <w:szCs w:val="24"/>
                <w:lang w:eastAsia="ru-RU"/>
              </w:rPr>
              <w:t>Практические</w:t>
            </w:r>
          </w:p>
        </w:tc>
      </w:tr>
      <w:tr w:rsidR="00230141" w:rsidRPr="0069248D" w:rsidTr="009A108F">
        <w:trPr>
          <w:jc w:val="center"/>
        </w:trPr>
        <w:tc>
          <w:tcPr>
            <w:tcW w:w="4616" w:type="dxa"/>
          </w:tcPr>
          <w:p w:rsidR="00230141" w:rsidRPr="009C6D63" w:rsidRDefault="00230141" w:rsidP="002024B8">
            <w:pPr>
              <w:numPr>
                <w:ilvl w:val="0"/>
                <w:numId w:val="92"/>
              </w:numPr>
              <w:tabs>
                <w:tab w:val="num" w:pos="426"/>
                <w:tab w:val="num" w:pos="1440"/>
              </w:tabs>
              <w:spacing w:after="0" w:line="240" w:lineRule="auto"/>
              <w:ind w:left="142"/>
              <w:contextualSpacing/>
              <w:jc w:val="both"/>
              <w:rPr>
                <w:szCs w:val="24"/>
                <w:lang w:eastAsia="ru-RU"/>
              </w:rPr>
            </w:pPr>
            <w:r w:rsidRPr="009C6D63">
              <w:rPr>
                <w:szCs w:val="24"/>
                <w:lang w:eastAsia="ru-RU"/>
              </w:rPr>
              <w:t>Непосредственное наблюдение и его разновидности (наблюдение в природе, экскурсии)</w:t>
            </w:r>
          </w:p>
          <w:p w:rsidR="00230141" w:rsidRPr="009C6D63" w:rsidRDefault="00230141" w:rsidP="002024B8">
            <w:pPr>
              <w:numPr>
                <w:ilvl w:val="0"/>
                <w:numId w:val="92"/>
              </w:numPr>
              <w:tabs>
                <w:tab w:val="num" w:pos="426"/>
                <w:tab w:val="num" w:pos="1440"/>
              </w:tabs>
              <w:spacing w:after="0" w:line="240" w:lineRule="auto"/>
              <w:ind w:left="142"/>
              <w:contextualSpacing/>
              <w:jc w:val="both"/>
              <w:rPr>
                <w:szCs w:val="24"/>
              </w:rPr>
            </w:pPr>
            <w:r w:rsidRPr="009C6D63">
              <w:rPr>
                <w:szCs w:val="24"/>
                <w:lang w:eastAsia="ru-RU"/>
              </w:rPr>
              <w:t xml:space="preserve">Опосредованное наблюдение (изобразительная наглядность: рассматривание игрушек и картин; </w:t>
            </w:r>
            <w:r w:rsidRPr="009C6D63">
              <w:rPr>
                <w:szCs w:val="24"/>
                <w:lang w:eastAsia="ru-RU"/>
              </w:rPr>
              <w:lastRenderedPageBreak/>
              <w:t>рассказывание по игрушкам и картинам)</w:t>
            </w:r>
          </w:p>
        </w:tc>
        <w:tc>
          <w:tcPr>
            <w:tcW w:w="4111" w:type="dxa"/>
          </w:tcPr>
          <w:p w:rsidR="00230141" w:rsidRPr="009C6D63" w:rsidRDefault="00230141" w:rsidP="002024B8">
            <w:pPr>
              <w:numPr>
                <w:ilvl w:val="0"/>
                <w:numId w:val="92"/>
              </w:numPr>
              <w:tabs>
                <w:tab w:val="num" w:pos="426"/>
                <w:tab w:val="num" w:pos="1440"/>
              </w:tabs>
              <w:spacing w:after="0" w:line="240" w:lineRule="auto"/>
              <w:ind w:left="142"/>
              <w:contextualSpacing/>
              <w:jc w:val="both"/>
              <w:rPr>
                <w:szCs w:val="24"/>
                <w:lang w:eastAsia="ru-RU"/>
              </w:rPr>
            </w:pPr>
            <w:r w:rsidRPr="009C6D63">
              <w:rPr>
                <w:szCs w:val="24"/>
                <w:lang w:eastAsia="ru-RU"/>
              </w:rPr>
              <w:lastRenderedPageBreak/>
              <w:t>Чтение и рассказывание художественных произведений.</w:t>
            </w:r>
          </w:p>
          <w:p w:rsidR="00230141" w:rsidRPr="009C6D63" w:rsidRDefault="00230141" w:rsidP="002024B8">
            <w:pPr>
              <w:numPr>
                <w:ilvl w:val="0"/>
                <w:numId w:val="92"/>
              </w:numPr>
              <w:tabs>
                <w:tab w:val="num" w:pos="426"/>
                <w:tab w:val="num" w:pos="1440"/>
              </w:tabs>
              <w:spacing w:after="0" w:line="240" w:lineRule="auto"/>
              <w:ind w:left="142"/>
              <w:contextualSpacing/>
              <w:jc w:val="both"/>
              <w:rPr>
                <w:szCs w:val="24"/>
                <w:lang w:eastAsia="ru-RU"/>
              </w:rPr>
            </w:pPr>
            <w:r w:rsidRPr="009C6D63">
              <w:rPr>
                <w:szCs w:val="24"/>
                <w:lang w:eastAsia="ru-RU"/>
              </w:rPr>
              <w:t>Заучивание наизусть.</w:t>
            </w:r>
          </w:p>
          <w:p w:rsidR="00230141" w:rsidRPr="009C6D63" w:rsidRDefault="00230141" w:rsidP="002024B8">
            <w:pPr>
              <w:numPr>
                <w:ilvl w:val="0"/>
                <w:numId w:val="92"/>
              </w:numPr>
              <w:tabs>
                <w:tab w:val="num" w:pos="426"/>
                <w:tab w:val="num" w:pos="1440"/>
              </w:tabs>
              <w:spacing w:after="0" w:line="240" w:lineRule="auto"/>
              <w:ind w:left="142"/>
              <w:contextualSpacing/>
              <w:jc w:val="both"/>
              <w:rPr>
                <w:szCs w:val="24"/>
                <w:lang w:eastAsia="ru-RU"/>
              </w:rPr>
            </w:pPr>
            <w:r w:rsidRPr="009C6D63">
              <w:rPr>
                <w:szCs w:val="24"/>
                <w:lang w:eastAsia="ru-RU"/>
              </w:rPr>
              <w:t>Пересказ.</w:t>
            </w:r>
          </w:p>
          <w:p w:rsidR="00230141" w:rsidRPr="009C6D63" w:rsidRDefault="00230141" w:rsidP="002024B8">
            <w:pPr>
              <w:numPr>
                <w:ilvl w:val="0"/>
                <w:numId w:val="92"/>
              </w:numPr>
              <w:tabs>
                <w:tab w:val="num" w:pos="426"/>
                <w:tab w:val="num" w:pos="1440"/>
              </w:tabs>
              <w:spacing w:after="0" w:line="240" w:lineRule="auto"/>
              <w:ind w:left="142"/>
              <w:contextualSpacing/>
              <w:jc w:val="both"/>
              <w:rPr>
                <w:szCs w:val="24"/>
                <w:lang w:eastAsia="ru-RU"/>
              </w:rPr>
            </w:pPr>
            <w:r w:rsidRPr="009C6D63">
              <w:rPr>
                <w:szCs w:val="24"/>
                <w:lang w:eastAsia="ru-RU"/>
              </w:rPr>
              <w:t>Обобщающая беседа.</w:t>
            </w:r>
          </w:p>
          <w:p w:rsidR="00230141" w:rsidRPr="009C6D63" w:rsidRDefault="00230141" w:rsidP="002024B8">
            <w:pPr>
              <w:numPr>
                <w:ilvl w:val="0"/>
                <w:numId w:val="92"/>
              </w:numPr>
              <w:tabs>
                <w:tab w:val="num" w:pos="426"/>
                <w:tab w:val="num" w:pos="1440"/>
              </w:tabs>
              <w:spacing w:after="0" w:line="240" w:lineRule="auto"/>
              <w:ind w:left="142"/>
              <w:contextualSpacing/>
              <w:jc w:val="both"/>
              <w:rPr>
                <w:szCs w:val="24"/>
              </w:rPr>
            </w:pPr>
            <w:r w:rsidRPr="009C6D63">
              <w:rPr>
                <w:szCs w:val="24"/>
                <w:lang w:eastAsia="ru-RU"/>
              </w:rPr>
              <w:t xml:space="preserve">Рассказывание без опоры на </w:t>
            </w:r>
            <w:r w:rsidRPr="009C6D63">
              <w:rPr>
                <w:szCs w:val="24"/>
                <w:lang w:eastAsia="ru-RU"/>
              </w:rPr>
              <w:lastRenderedPageBreak/>
              <w:t>наглядный материал.</w:t>
            </w:r>
          </w:p>
        </w:tc>
        <w:tc>
          <w:tcPr>
            <w:tcW w:w="3451" w:type="dxa"/>
          </w:tcPr>
          <w:p w:rsidR="00230141" w:rsidRPr="009C6D63" w:rsidRDefault="00230141" w:rsidP="002024B8">
            <w:pPr>
              <w:numPr>
                <w:ilvl w:val="0"/>
                <w:numId w:val="92"/>
              </w:numPr>
              <w:tabs>
                <w:tab w:val="num" w:pos="426"/>
                <w:tab w:val="num" w:pos="1440"/>
              </w:tabs>
              <w:spacing w:after="0" w:line="240" w:lineRule="auto"/>
              <w:ind w:left="142"/>
              <w:contextualSpacing/>
              <w:jc w:val="both"/>
              <w:rPr>
                <w:szCs w:val="24"/>
                <w:lang w:eastAsia="ru-RU"/>
              </w:rPr>
            </w:pPr>
            <w:r w:rsidRPr="009C6D63">
              <w:rPr>
                <w:szCs w:val="24"/>
                <w:lang w:eastAsia="ru-RU"/>
              </w:rPr>
              <w:lastRenderedPageBreak/>
              <w:t>Дидактические игры.</w:t>
            </w:r>
          </w:p>
          <w:p w:rsidR="00230141" w:rsidRPr="009C6D63" w:rsidRDefault="00230141" w:rsidP="002024B8">
            <w:pPr>
              <w:numPr>
                <w:ilvl w:val="0"/>
                <w:numId w:val="92"/>
              </w:numPr>
              <w:tabs>
                <w:tab w:val="num" w:pos="426"/>
                <w:tab w:val="num" w:pos="1440"/>
              </w:tabs>
              <w:spacing w:after="0" w:line="240" w:lineRule="auto"/>
              <w:ind w:left="142"/>
              <w:contextualSpacing/>
              <w:jc w:val="both"/>
              <w:rPr>
                <w:szCs w:val="24"/>
                <w:lang w:eastAsia="ru-RU"/>
              </w:rPr>
            </w:pPr>
            <w:r w:rsidRPr="009C6D63">
              <w:rPr>
                <w:szCs w:val="24"/>
                <w:lang w:eastAsia="ru-RU"/>
              </w:rPr>
              <w:t>Игры -  драматизации.</w:t>
            </w:r>
          </w:p>
          <w:p w:rsidR="00230141" w:rsidRPr="009C6D63" w:rsidRDefault="00230141" w:rsidP="002024B8">
            <w:pPr>
              <w:numPr>
                <w:ilvl w:val="0"/>
                <w:numId w:val="92"/>
              </w:numPr>
              <w:tabs>
                <w:tab w:val="num" w:pos="426"/>
                <w:tab w:val="num" w:pos="1440"/>
              </w:tabs>
              <w:spacing w:after="0" w:line="240" w:lineRule="auto"/>
              <w:ind w:left="142"/>
              <w:contextualSpacing/>
              <w:jc w:val="both"/>
              <w:rPr>
                <w:szCs w:val="24"/>
                <w:lang w:eastAsia="ru-RU"/>
              </w:rPr>
            </w:pPr>
            <w:r w:rsidRPr="009C6D63">
              <w:rPr>
                <w:szCs w:val="24"/>
                <w:lang w:eastAsia="ru-RU"/>
              </w:rPr>
              <w:t>Инсценировки.</w:t>
            </w:r>
          </w:p>
          <w:p w:rsidR="00230141" w:rsidRPr="009C6D63" w:rsidRDefault="00230141" w:rsidP="002024B8">
            <w:pPr>
              <w:numPr>
                <w:ilvl w:val="0"/>
                <w:numId w:val="92"/>
              </w:numPr>
              <w:tabs>
                <w:tab w:val="num" w:pos="426"/>
                <w:tab w:val="num" w:pos="1440"/>
              </w:tabs>
              <w:spacing w:after="0" w:line="240" w:lineRule="auto"/>
              <w:ind w:left="142"/>
              <w:contextualSpacing/>
              <w:jc w:val="both"/>
              <w:rPr>
                <w:szCs w:val="24"/>
                <w:lang w:eastAsia="ru-RU"/>
              </w:rPr>
            </w:pPr>
            <w:r w:rsidRPr="009C6D63">
              <w:rPr>
                <w:szCs w:val="24"/>
                <w:lang w:eastAsia="ru-RU"/>
              </w:rPr>
              <w:t>Дидактические упражнения.</w:t>
            </w:r>
          </w:p>
          <w:p w:rsidR="00230141" w:rsidRPr="009C6D63" w:rsidRDefault="00230141" w:rsidP="002024B8">
            <w:pPr>
              <w:numPr>
                <w:ilvl w:val="0"/>
                <w:numId w:val="92"/>
              </w:numPr>
              <w:tabs>
                <w:tab w:val="num" w:pos="426"/>
                <w:tab w:val="num" w:pos="1440"/>
              </w:tabs>
              <w:spacing w:after="0" w:line="240" w:lineRule="auto"/>
              <w:ind w:left="142"/>
              <w:contextualSpacing/>
              <w:jc w:val="both"/>
              <w:rPr>
                <w:szCs w:val="24"/>
                <w:lang w:eastAsia="ru-RU"/>
              </w:rPr>
            </w:pPr>
            <w:r w:rsidRPr="009C6D63">
              <w:rPr>
                <w:szCs w:val="24"/>
                <w:lang w:eastAsia="ru-RU"/>
              </w:rPr>
              <w:t>Пластические этюды.</w:t>
            </w:r>
          </w:p>
          <w:p w:rsidR="00230141" w:rsidRPr="009C6D63" w:rsidRDefault="00230141" w:rsidP="002024B8">
            <w:pPr>
              <w:numPr>
                <w:ilvl w:val="0"/>
                <w:numId w:val="92"/>
              </w:numPr>
              <w:tabs>
                <w:tab w:val="num" w:pos="426"/>
                <w:tab w:val="num" w:pos="1440"/>
              </w:tabs>
              <w:spacing w:after="0" w:line="240" w:lineRule="auto"/>
              <w:ind w:left="142"/>
              <w:contextualSpacing/>
              <w:jc w:val="both"/>
              <w:rPr>
                <w:szCs w:val="24"/>
              </w:rPr>
            </w:pPr>
            <w:r w:rsidRPr="009C6D63">
              <w:rPr>
                <w:szCs w:val="24"/>
                <w:lang w:eastAsia="ru-RU"/>
              </w:rPr>
              <w:t>Хороводные игры.</w:t>
            </w:r>
          </w:p>
        </w:tc>
      </w:tr>
    </w:tbl>
    <w:p w:rsidR="00230141" w:rsidRPr="009C6D63" w:rsidRDefault="00230141" w:rsidP="00230141">
      <w:pPr>
        <w:spacing w:after="0" w:line="240" w:lineRule="auto"/>
        <w:ind w:firstLine="709"/>
        <w:jc w:val="both"/>
        <w:rPr>
          <w:b/>
          <w:szCs w:val="24"/>
          <w:lang w:eastAsia="ru-RU"/>
        </w:rPr>
      </w:pPr>
    </w:p>
    <w:p w:rsidR="00230141" w:rsidRPr="009C6D63" w:rsidRDefault="00230141" w:rsidP="00230141">
      <w:pPr>
        <w:spacing w:after="0" w:line="240" w:lineRule="auto"/>
        <w:ind w:firstLine="709"/>
        <w:jc w:val="both"/>
        <w:rPr>
          <w:b/>
          <w:szCs w:val="24"/>
          <w:lang w:eastAsia="ru-RU"/>
        </w:rPr>
      </w:pPr>
      <w:r w:rsidRPr="009C6D63">
        <w:rPr>
          <w:b/>
          <w:szCs w:val="24"/>
          <w:lang w:eastAsia="ru-RU"/>
        </w:rPr>
        <w:t xml:space="preserve">Формирование интереса и потребности в чтении (восприятии книг) </w:t>
      </w:r>
    </w:p>
    <w:p w:rsidR="00230141" w:rsidRPr="009C6D63" w:rsidRDefault="00230141" w:rsidP="002024B8">
      <w:pPr>
        <w:numPr>
          <w:ilvl w:val="0"/>
          <w:numId w:val="95"/>
        </w:numPr>
        <w:tabs>
          <w:tab w:val="left" w:pos="426"/>
        </w:tabs>
        <w:spacing w:after="0" w:line="240" w:lineRule="auto"/>
        <w:jc w:val="both"/>
        <w:rPr>
          <w:szCs w:val="24"/>
        </w:rPr>
      </w:pPr>
      <w:r w:rsidRPr="009C6D63">
        <w:rPr>
          <w:szCs w:val="24"/>
        </w:rPr>
        <w:t>Чтение литературного произведения.</w:t>
      </w:r>
    </w:p>
    <w:p w:rsidR="00230141" w:rsidRPr="009C6D63" w:rsidRDefault="00230141" w:rsidP="002024B8">
      <w:pPr>
        <w:numPr>
          <w:ilvl w:val="0"/>
          <w:numId w:val="95"/>
        </w:numPr>
        <w:tabs>
          <w:tab w:val="left" w:pos="426"/>
        </w:tabs>
        <w:spacing w:after="0" w:line="240" w:lineRule="auto"/>
        <w:jc w:val="both"/>
        <w:rPr>
          <w:szCs w:val="24"/>
        </w:rPr>
      </w:pPr>
      <w:r w:rsidRPr="009C6D63">
        <w:rPr>
          <w:szCs w:val="24"/>
        </w:rPr>
        <w:t>Рассказ литературного произведения.</w:t>
      </w:r>
    </w:p>
    <w:p w:rsidR="00230141" w:rsidRPr="009C6D63" w:rsidRDefault="00230141" w:rsidP="002024B8">
      <w:pPr>
        <w:numPr>
          <w:ilvl w:val="0"/>
          <w:numId w:val="95"/>
        </w:numPr>
        <w:tabs>
          <w:tab w:val="left" w:pos="426"/>
        </w:tabs>
        <w:spacing w:after="0" w:line="240" w:lineRule="auto"/>
        <w:jc w:val="both"/>
        <w:rPr>
          <w:szCs w:val="24"/>
        </w:rPr>
      </w:pPr>
      <w:r w:rsidRPr="009C6D63">
        <w:rPr>
          <w:szCs w:val="24"/>
        </w:rPr>
        <w:t>Беседа о прочитанном произведении.</w:t>
      </w:r>
    </w:p>
    <w:p w:rsidR="00230141" w:rsidRPr="009C6D63" w:rsidRDefault="00230141" w:rsidP="002024B8">
      <w:pPr>
        <w:numPr>
          <w:ilvl w:val="0"/>
          <w:numId w:val="95"/>
        </w:numPr>
        <w:tabs>
          <w:tab w:val="left" w:pos="426"/>
        </w:tabs>
        <w:spacing w:after="0" w:line="240" w:lineRule="auto"/>
        <w:jc w:val="both"/>
        <w:rPr>
          <w:szCs w:val="24"/>
        </w:rPr>
      </w:pPr>
      <w:r w:rsidRPr="009C6D63">
        <w:rPr>
          <w:szCs w:val="24"/>
        </w:rPr>
        <w:t>Обсуждение литературного произведения.</w:t>
      </w:r>
    </w:p>
    <w:p w:rsidR="00230141" w:rsidRPr="009C6D63" w:rsidRDefault="00230141" w:rsidP="002024B8">
      <w:pPr>
        <w:numPr>
          <w:ilvl w:val="0"/>
          <w:numId w:val="95"/>
        </w:numPr>
        <w:tabs>
          <w:tab w:val="left" w:pos="426"/>
        </w:tabs>
        <w:spacing w:after="0" w:line="240" w:lineRule="auto"/>
        <w:jc w:val="both"/>
        <w:rPr>
          <w:szCs w:val="24"/>
        </w:rPr>
      </w:pPr>
      <w:r w:rsidRPr="009C6D63">
        <w:rPr>
          <w:szCs w:val="24"/>
        </w:rPr>
        <w:t>Инсценировка литературного произведения. Театрализованная игра.</w:t>
      </w:r>
    </w:p>
    <w:p w:rsidR="00230141" w:rsidRPr="009C6D63" w:rsidRDefault="00230141" w:rsidP="002024B8">
      <w:pPr>
        <w:numPr>
          <w:ilvl w:val="0"/>
          <w:numId w:val="95"/>
        </w:numPr>
        <w:tabs>
          <w:tab w:val="left" w:pos="426"/>
        </w:tabs>
        <w:spacing w:after="0" w:line="240" w:lineRule="auto"/>
        <w:jc w:val="both"/>
        <w:rPr>
          <w:szCs w:val="24"/>
        </w:rPr>
      </w:pPr>
      <w:r w:rsidRPr="009C6D63">
        <w:rPr>
          <w:szCs w:val="24"/>
        </w:rPr>
        <w:t>Игра на основе сюжета литературного произведения.</w:t>
      </w:r>
    </w:p>
    <w:p w:rsidR="00230141" w:rsidRPr="009C6D63" w:rsidRDefault="00230141" w:rsidP="002024B8">
      <w:pPr>
        <w:numPr>
          <w:ilvl w:val="0"/>
          <w:numId w:val="95"/>
        </w:numPr>
        <w:tabs>
          <w:tab w:val="left" w:pos="426"/>
        </w:tabs>
        <w:spacing w:after="0" w:line="240" w:lineRule="auto"/>
        <w:jc w:val="both"/>
        <w:rPr>
          <w:szCs w:val="24"/>
        </w:rPr>
      </w:pPr>
      <w:r w:rsidRPr="009C6D63">
        <w:rPr>
          <w:szCs w:val="24"/>
        </w:rPr>
        <w:t xml:space="preserve">Продуктивная деятельность по мотивам </w:t>
      </w:r>
      <w:proofErr w:type="gramStart"/>
      <w:r w:rsidRPr="009C6D63">
        <w:rPr>
          <w:szCs w:val="24"/>
        </w:rPr>
        <w:t>прочитанного</w:t>
      </w:r>
      <w:proofErr w:type="gramEnd"/>
      <w:r w:rsidRPr="009C6D63">
        <w:rPr>
          <w:szCs w:val="24"/>
        </w:rPr>
        <w:t>.</w:t>
      </w:r>
    </w:p>
    <w:p w:rsidR="00230141" w:rsidRPr="009C6D63" w:rsidRDefault="00230141" w:rsidP="002024B8">
      <w:pPr>
        <w:numPr>
          <w:ilvl w:val="0"/>
          <w:numId w:val="95"/>
        </w:numPr>
        <w:tabs>
          <w:tab w:val="left" w:pos="426"/>
        </w:tabs>
        <w:spacing w:after="0" w:line="240" w:lineRule="auto"/>
        <w:jc w:val="both"/>
        <w:rPr>
          <w:szCs w:val="24"/>
        </w:rPr>
      </w:pPr>
      <w:r w:rsidRPr="009C6D63">
        <w:rPr>
          <w:szCs w:val="24"/>
        </w:rPr>
        <w:t xml:space="preserve">Сочинение по мотивам </w:t>
      </w:r>
      <w:proofErr w:type="gramStart"/>
      <w:r w:rsidRPr="009C6D63">
        <w:rPr>
          <w:szCs w:val="24"/>
        </w:rPr>
        <w:t>прочитанного</w:t>
      </w:r>
      <w:proofErr w:type="gramEnd"/>
      <w:r w:rsidRPr="009C6D63">
        <w:rPr>
          <w:szCs w:val="24"/>
        </w:rPr>
        <w:t>.</w:t>
      </w:r>
    </w:p>
    <w:p w:rsidR="00230141" w:rsidRPr="009C6D63" w:rsidRDefault="00230141" w:rsidP="002024B8">
      <w:pPr>
        <w:numPr>
          <w:ilvl w:val="0"/>
          <w:numId w:val="95"/>
        </w:numPr>
        <w:tabs>
          <w:tab w:val="left" w:pos="426"/>
        </w:tabs>
        <w:spacing w:after="0" w:line="240" w:lineRule="auto"/>
        <w:jc w:val="both"/>
        <w:rPr>
          <w:szCs w:val="24"/>
        </w:rPr>
      </w:pPr>
      <w:r w:rsidRPr="009C6D63">
        <w:rPr>
          <w:szCs w:val="24"/>
        </w:rPr>
        <w:t xml:space="preserve">Ситуативная беседа по мотивам </w:t>
      </w:r>
      <w:proofErr w:type="gramStart"/>
      <w:r w:rsidRPr="009C6D63">
        <w:rPr>
          <w:szCs w:val="24"/>
        </w:rPr>
        <w:t>прочитанного</w:t>
      </w:r>
      <w:proofErr w:type="gramEnd"/>
      <w:r w:rsidRPr="009C6D63">
        <w:rPr>
          <w:szCs w:val="24"/>
        </w:rPr>
        <w:t>.</w:t>
      </w:r>
    </w:p>
    <w:p w:rsidR="00230141" w:rsidRPr="009C6D63" w:rsidRDefault="00230141" w:rsidP="00230141">
      <w:pPr>
        <w:spacing w:after="0" w:line="240" w:lineRule="auto"/>
        <w:ind w:firstLine="708"/>
        <w:jc w:val="both"/>
        <w:rPr>
          <w:b/>
          <w:szCs w:val="24"/>
          <w:lang w:eastAsia="ru-RU"/>
        </w:rPr>
      </w:pPr>
    </w:p>
    <w:tbl>
      <w:tblPr>
        <w:tblW w:w="11755" w:type="dxa"/>
        <w:jc w:val="center"/>
        <w:tblInd w:w="-2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185"/>
        <w:gridCol w:w="5570"/>
      </w:tblGrid>
      <w:tr w:rsidR="00230141" w:rsidRPr="0069248D" w:rsidTr="00924B21">
        <w:trPr>
          <w:jc w:val="center"/>
        </w:trPr>
        <w:tc>
          <w:tcPr>
            <w:tcW w:w="6185" w:type="dxa"/>
          </w:tcPr>
          <w:p w:rsidR="00230141" w:rsidRPr="009C6D63" w:rsidRDefault="00230141" w:rsidP="00924B21">
            <w:pPr>
              <w:spacing w:after="0" w:line="240" w:lineRule="auto"/>
              <w:jc w:val="both"/>
              <w:rPr>
                <w:b/>
                <w:szCs w:val="24"/>
                <w:lang w:eastAsia="ru-RU"/>
              </w:rPr>
            </w:pPr>
            <w:r w:rsidRPr="009C6D63">
              <w:rPr>
                <w:b/>
                <w:szCs w:val="24"/>
                <w:lang w:eastAsia="ru-RU"/>
              </w:rPr>
              <w:t xml:space="preserve">Технологии на основе </w:t>
            </w:r>
            <w:proofErr w:type="spellStart"/>
            <w:r w:rsidRPr="009C6D63">
              <w:rPr>
                <w:b/>
                <w:szCs w:val="24"/>
                <w:lang w:eastAsia="ru-RU"/>
              </w:rPr>
              <w:t>деятельностного</w:t>
            </w:r>
            <w:proofErr w:type="spellEnd"/>
            <w:r w:rsidRPr="009C6D63">
              <w:rPr>
                <w:b/>
                <w:szCs w:val="24"/>
                <w:lang w:eastAsia="ru-RU"/>
              </w:rPr>
              <w:t xml:space="preserve"> подхода</w:t>
            </w:r>
          </w:p>
        </w:tc>
        <w:tc>
          <w:tcPr>
            <w:tcW w:w="5570" w:type="dxa"/>
          </w:tcPr>
          <w:p w:rsidR="00230141" w:rsidRPr="009C6D63" w:rsidRDefault="00230141" w:rsidP="00924B21">
            <w:pPr>
              <w:spacing w:after="0" w:line="240" w:lineRule="auto"/>
              <w:jc w:val="both"/>
              <w:rPr>
                <w:b/>
                <w:szCs w:val="24"/>
                <w:lang w:eastAsia="ru-RU"/>
              </w:rPr>
            </w:pPr>
            <w:r w:rsidRPr="009C6D63">
              <w:rPr>
                <w:b/>
                <w:szCs w:val="24"/>
                <w:lang w:eastAsia="ru-RU"/>
              </w:rPr>
              <w:t>Педагогические технологии обучения и развития</w:t>
            </w:r>
          </w:p>
        </w:tc>
      </w:tr>
      <w:tr w:rsidR="00230141" w:rsidRPr="0069248D" w:rsidTr="00924B21">
        <w:trPr>
          <w:jc w:val="center"/>
        </w:trPr>
        <w:tc>
          <w:tcPr>
            <w:tcW w:w="6185" w:type="dxa"/>
          </w:tcPr>
          <w:p w:rsidR="00230141" w:rsidRPr="009C6D63" w:rsidRDefault="00230141" w:rsidP="002024B8">
            <w:pPr>
              <w:numPr>
                <w:ilvl w:val="0"/>
                <w:numId w:val="92"/>
              </w:numPr>
              <w:tabs>
                <w:tab w:val="num" w:pos="284"/>
                <w:tab w:val="num" w:pos="426"/>
                <w:tab w:val="num" w:pos="1440"/>
              </w:tabs>
              <w:spacing w:after="0" w:line="240" w:lineRule="auto"/>
              <w:ind w:left="142"/>
              <w:contextualSpacing/>
              <w:jc w:val="both"/>
              <w:rPr>
                <w:szCs w:val="24"/>
                <w:lang w:eastAsia="ru-RU"/>
              </w:rPr>
            </w:pPr>
            <w:r w:rsidRPr="009C6D63">
              <w:rPr>
                <w:szCs w:val="24"/>
                <w:lang w:eastAsia="ru-RU"/>
              </w:rPr>
              <w:t>Педагогическая технология - метод проектов</w:t>
            </w:r>
          </w:p>
          <w:p w:rsidR="00230141" w:rsidRPr="009C6D63" w:rsidRDefault="00230141" w:rsidP="002024B8">
            <w:pPr>
              <w:numPr>
                <w:ilvl w:val="0"/>
                <w:numId w:val="92"/>
              </w:numPr>
              <w:tabs>
                <w:tab w:val="num" w:pos="284"/>
                <w:tab w:val="num" w:pos="426"/>
                <w:tab w:val="num" w:pos="1440"/>
              </w:tabs>
              <w:spacing w:after="0" w:line="240" w:lineRule="auto"/>
              <w:ind w:left="142"/>
              <w:contextualSpacing/>
              <w:jc w:val="both"/>
              <w:rPr>
                <w:szCs w:val="24"/>
                <w:lang w:eastAsia="ru-RU"/>
              </w:rPr>
            </w:pPr>
            <w:r w:rsidRPr="009C6D63">
              <w:rPr>
                <w:szCs w:val="24"/>
                <w:lang w:eastAsia="ru-RU"/>
              </w:rPr>
              <w:t>Технология развивающего обучения</w:t>
            </w:r>
          </w:p>
        </w:tc>
        <w:tc>
          <w:tcPr>
            <w:tcW w:w="5570" w:type="dxa"/>
          </w:tcPr>
          <w:p w:rsidR="00230141" w:rsidRPr="009C6D63" w:rsidRDefault="00230141" w:rsidP="00924B21">
            <w:pPr>
              <w:tabs>
                <w:tab w:val="num" w:pos="720"/>
                <w:tab w:val="num" w:pos="1440"/>
              </w:tabs>
              <w:spacing w:after="0" w:line="240" w:lineRule="auto"/>
              <w:ind w:left="142"/>
              <w:contextualSpacing/>
              <w:jc w:val="both"/>
              <w:rPr>
                <w:szCs w:val="24"/>
                <w:lang w:eastAsia="ru-RU"/>
              </w:rPr>
            </w:pPr>
            <w:r w:rsidRPr="009C6D63">
              <w:rPr>
                <w:szCs w:val="24"/>
                <w:lang w:eastAsia="ru-RU"/>
              </w:rPr>
              <w:t>Технология эмоционально-чувственного погружения</w:t>
            </w:r>
          </w:p>
        </w:tc>
      </w:tr>
    </w:tbl>
    <w:p w:rsidR="00230141" w:rsidRDefault="00230141" w:rsidP="00230141">
      <w:pPr>
        <w:spacing w:after="0" w:line="240" w:lineRule="auto"/>
        <w:jc w:val="both"/>
        <w:rPr>
          <w:b/>
          <w:szCs w:val="24"/>
        </w:rPr>
      </w:pPr>
    </w:p>
    <w:p w:rsidR="00230141" w:rsidRPr="009C6D63" w:rsidRDefault="00230141" w:rsidP="00230141">
      <w:pPr>
        <w:spacing w:after="0" w:line="240" w:lineRule="auto"/>
        <w:jc w:val="both"/>
        <w:rPr>
          <w:b/>
          <w:szCs w:val="24"/>
        </w:rPr>
      </w:pPr>
      <w:r w:rsidRPr="009C6D63">
        <w:rPr>
          <w:b/>
          <w:szCs w:val="24"/>
        </w:rPr>
        <w:t>Формы  работы  с детьми по образовательной области «Речевое развитие»</w:t>
      </w:r>
    </w:p>
    <w:p w:rsidR="00230141" w:rsidRPr="009C6D63" w:rsidRDefault="00230141" w:rsidP="00230141">
      <w:pPr>
        <w:spacing w:after="0" w:line="240" w:lineRule="auto"/>
        <w:ind w:firstLine="567"/>
        <w:jc w:val="both"/>
        <w:rPr>
          <w:szCs w:val="24"/>
        </w:rPr>
      </w:pPr>
    </w:p>
    <w:tbl>
      <w:tblPr>
        <w:tblW w:w="15876" w:type="dxa"/>
        <w:tblInd w:w="-459"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ayout w:type="fixed"/>
        <w:tblLook w:val="01E0"/>
      </w:tblPr>
      <w:tblGrid>
        <w:gridCol w:w="1985"/>
        <w:gridCol w:w="2268"/>
        <w:gridCol w:w="8505"/>
        <w:gridCol w:w="3118"/>
      </w:tblGrid>
      <w:tr w:rsidR="00230141" w:rsidRPr="0069248D" w:rsidTr="00924B21">
        <w:trPr>
          <w:trHeight w:val="93"/>
        </w:trPr>
        <w:tc>
          <w:tcPr>
            <w:tcW w:w="1985" w:type="dxa"/>
          </w:tcPr>
          <w:p w:rsidR="00230141" w:rsidRPr="009C6D63" w:rsidRDefault="00230141" w:rsidP="00924B21">
            <w:pPr>
              <w:spacing w:after="0" w:line="240" w:lineRule="auto"/>
              <w:ind w:firstLine="409"/>
              <w:jc w:val="both"/>
              <w:rPr>
                <w:b/>
                <w:color w:val="000000"/>
                <w:szCs w:val="24"/>
              </w:rPr>
            </w:pPr>
            <w:r w:rsidRPr="009C6D63">
              <w:rPr>
                <w:b/>
                <w:color w:val="000000"/>
                <w:szCs w:val="24"/>
              </w:rPr>
              <w:t xml:space="preserve">Содержание  </w:t>
            </w:r>
          </w:p>
        </w:tc>
        <w:tc>
          <w:tcPr>
            <w:tcW w:w="2268" w:type="dxa"/>
          </w:tcPr>
          <w:p w:rsidR="00230141" w:rsidRPr="009C6D63" w:rsidRDefault="00230141" w:rsidP="00924B21">
            <w:pPr>
              <w:spacing w:after="0" w:line="240" w:lineRule="auto"/>
              <w:ind w:firstLine="409"/>
              <w:jc w:val="both"/>
              <w:rPr>
                <w:b/>
                <w:color w:val="000000"/>
                <w:szCs w:val="24"/>
              </w:rPr>
            </w:pPr>
            <w:r w:rsidRPr="009C6D63">
              <w:rPr>
                <w:b/>
                <w:color w:val="000000"/>
                <w:szCs w:val="24"/>
              </w:rPr>
              <w:t xml:space="preserve">Возраст </w:t>
            </w:r>
          </w:p>
        </w:tc>
        <w:tc>
          <w:tcPr>
            <w:tcW w:w="8505" w:type="dxa"/>
          </w:tcPr>
          <w:p w:rsidR="00230141" w:rsidRPr="009C6D63" w:rsidRDefault="00230141" w:rsidP="00924B21">
            <w:pPr>
              <w:spacing w:after="0" w:line="240" w:lineRule="auto"/>
              <w:ind w:firstLine="409"/>
              <w:jc w:val="both"/>
              <w:rPr>
                <w:b/>
                <w:color w:val="000000"/>
                <w:szCs w:val="24"/>
              </w:rPr>
            </w:pPr>
            <w:r w:rsidRPr="009C6D63">
              <w:rPr>
                <w:b/>
                <w:color w:val="000000"/>
                <w:szCs w:val="24"/>
              </w:rPr>
              <w:t xml:space="preserve">Совместная  деятельность </w:t>
            </w:r>
          </w:p>
          <w:p w:rsidR="00230141" w:rsidRPr="009C6D63" w:rsidRDefault="00230141" w:rsidP="00924B21">
            <w:pPr>
              <w:spacing w:after="0" w:line="240" w:lineRule="auto"/>
              <w:ind w:firstLine="409"/>
              <w:jc w:val="both"/>
              <w:rPr>
                <w:b/>
                <w:color w:val="000000"/>
                <w:szCs w:val="24"/>
              </w:rPr>
            </w:pPr>
          </w:p>
        </w:tc>
        <w:tc>
          <w:tcPr>
            <w:tcW w:w="3118" w:type="dxa"/>
          </w:tcPr>
          <w:p w:rsidR="00230141" w:rsidRPr="009C6D63" w:rsidRDefault="00230141" w:rsidP="00924B21">
            <w:pPr>
              <w:spacing w:after="0" w:line="240" w:lineRule="auto"/>
              <w:ind w:firstLine="409"/>
              <w:jc w:val="both"/>
              <w:rPr>
                <w:b/>
                <w:color w:val="000000"/>
                <w:szCs w:val="24"/>
              </w:rPr>
            </w:pPr>
            <w:r w:rsidRPr="009C6D63">
              <w:rPr>
                <w:b/>
                <w:color w:val="000000"/>
                <w:szCs w:val="24"/>
              </w:rPr>
              <w:t xml:space="preserve">Самостоятельная  деятельность </w:t>
            </w:r>
          </w:p>
        </w:tc>
      </w:tr>
      <w:tr w:rsidR="00230141" w:rsidRPr="0069248D" w:rsidTr="00924B21">
        <w:trPr>
          <w:trHeight w:val="2464"/>
        </w:trPr>
        <w:tc>
          <w:tcPr>
            <w:tcW w:w="1985" w:type="dxa"/>
            <w:vMerge w:val="restart"/>
          </w:tcPr>
          <w:p w:rsidR="00230141" w:rsidRPr="009C6D63" w:rsidRDefault="00230141" w:rsidP="00924B21">
            <w:pPr>
              <w:spacing w:after="0" w:line="240" w:lineRule="auto"/>
              <w:jc w:val="both"/>
              <w:rPr>
                <w:b/>
                <w:szCs w:val="24"/>
              </w:rPr>
            </w:pPr>
            <w:r w:rsidRPr="009C6D63">
              <w:rPr>
                <w:b/>
                <w:szCs w:val="24"/>
              </w:rPr>
              <w:t xml:space="preserve">1.Развитие свободного общения </w:t>
            </w:r>
            <w:proofErr w:type="gramStart"/>
            <w:r w:rsidRPr="009C6D63">
              <w:rPr>
                <w:b/>
                <w:szCs w:val="24"/>
              </w:rPr>
              <w:t>со</w:t>
            </w:r>
            <w:proofErr w:type="gramEnd"/>
            <w:r w:rsidRPr="009C6D63">
              <w:rPr>
                <w:b/>
                <w:szCs w:val="24"/>
              </w:rPr>
              <w:t xml:space="preserve"> взрослыми и детьми</w:t>
            </w:r>
          </w:p>
          <w:p w:rsidR="00230141" w:rsidRPr="009C6D63" w:rsidRDefault="00230141" w:rsidP="00924B21">
            <w:pPr>
              <w:spacing w:after="0" w:line="240" w:lineRule="auto"/>
              <w:ind w:left="1152" w:hanging="1152"/>
              <w:jc w:val="both"/>
              <w:rPr>
                <w:szCs w:val="24"/>
              </w:rPr>
            </w:pPr>
          </w:p>
        </w:tc>
        <w:tc>
          <w:tcPr>
            <w:tcW w:w="2268" w:type="dxa"/>
          </w:tcPr>
          <w:p w:rsidR="009A108F" w:rsidRDefault="009A108F" w:rsidP="00924B21">
            <w:pPr>
              <w:spacing w:after="0" w:line="240" w:lineRule="auto"/>
              <w:ind w:firstLine="409"/>
              <w:jc w:val="both"/>
              <w:rPr>
                <w:color w:val="000000"/>
                <w:szCs w:val="24"/>
              </w:rPr>
            </w:pPr>
            <w:r>
              <w:rPr>
                <w:color w:val="000000"/>
                <w:szCs w:val="24"/>
              </w:rPr>
              <w:t>3 -5 лет</w:t>
            </w:r>
          </w:p>
          <w:p w:rsidR="00230141" w:rsidRPr="009C6D63" w:rsidRDefault="00230141" w:rsidP="00924B21">
            <w:pPr>
              <w:spacing w:after="0" w:line="240" w:lineRule="auto"/>
              <w:ind w:firstLine="409"/>
              <w:jc w:val="both"/>
              <w:rPr>
                <w:color w:val="000000"/>
                <w:szCs w:val="24"/>
              </w:rPr>
            </w:pPr>
            <w:r w:rsidRPr="009C6D63">
              <w:rPr>
                <w:color w:val="000000"/>
                <w:szCs w:val="24"/>
              </w:rPr>
              <w:t xml:space="preserve"> младшая,  средняя группы</w:t>
            </w:r>
          </w:p>
          <w:p w:rsidR="00230141" w:rsidRPr="009C6D63" w:rsidRDefault="00230141" w:rsidP="00924B21">
            <w:pPr>
              <w:spacing w:after="0" w:line="240" w:lineRule="auto"/>
              <w:ind w:firstLine="409"/>
              <w:jc w:val="both"/>
              <w:rPr>
                <w:color w:val="000000"/>
                <w:szCs w:val="24"/>
              </w:rPr>
            </w:pPr>
          </w:p>
        </w:tc>
        <w:tc>
          <w:tcPr>
            <w:tcW w:w="8505" w:type="dxa"/>
          </w:tcPr>
          <w:p w:rsidR="00230141" w:rsidRPr="009C6D63" w:rsidRDefault="00230141" w:rsidP="00924B21">
            <w:pPr>
              <w:spacing w:after="0" w:line="240" w:lineRule="auto"/>
              <w:ind w:left="52" w:hanging="52"/>
              <w:jc w:val="both"/>
              <w:rPr>
                <w:szCs w:val="24"/>
              </w:rPr>
            </w:pPr>
            <w:r w:rsidRPr="009C6D63">
              <w:rPr>
                <w:szCs w:val="24"/>
              </w:rPr>
              <w:t>- Эмоционально-практическое взаимодействие (игры с предметами и  сюжетными игрушками).</w:t>
            </w:r>
          </w:p>
          <w:p w:rsidR="00230141" w:rsidRPr="009C6D63" w:rsidRDefault="00230141" w:rsidP="00924B21">
            <w:pPr>
              <w:spacing w:after="0" w:line="240" w:lineRule="auto"/>
              <w:ind w:left="52" w:hanging="52"/>
              <w:jc w:val="both"/>
              <w:rPr>
                <w:szCs w:val="24"/>
              </w:rPr>
            </w:pPr>
            <w:r w:rsidRPr="009C6D63">
              <w:rPr>
                <w:szCs w:val="24"/>
              </w:rPr>
              <w:t>- Обучающие  игры  с использованием предметов и игрушек.</w:t>
            </w:r>
          </w:p>
          <w:p w:rsidR="00230141" w:rsidRPr="009C6D63" w:rsidRDefault="00230141" w:rsidP="00924B21">
            <w:pPr>
              <w:spacing w:after="0" w:line="240" w:lineRule="auto"/>
              <w:jc w:val="both"/>
              <w:rPr>
                <w:szCs w:val="24"/>
              </w:rPr>
            </w:pPr>
            <w:r w:rsidRPr="009C6D63">
              <w:rPr>
                <w:szCs w:val="24"/>
              </w:rPr>
              <w:t>- Коммуникативные игры с включением малых фольклорных форм (</w:t>
            </w:r>
            <w:proofErr w:type="spellStart"/>
            <w:r w:rsidRPr="009C6D63">
              <w:rPr>
                <w:szCs w:val="24"/>
              </w:rPr>
              <w:t>потешки</w:t>
            </w:r>
            <w:proofErr w:type="spellEnd"/>
            <w:r w:rsidRPr="009C6D63">
              <w:rPr>
                <w:szCs w:val="24"/>
              </w:rPr>
              <w:t xml:space="preserve">, прибаутки, </w:t>
            </w:r>
            <w:proofErr w:type="spellStart"/>
            <w:r w:rsidRPr="009C6D63">
              <w:rPr>
                <w:szCs w:val="24"/>
              </w:rPr>
              <w:t>пестушки</w:t>
            </w:r>
            <w:proofErr w:type="spellEnd"/>
            <w:r w:rsidRPr="009C6D63">
              <w:rPr>
                <w:szCs w:val="24"/>
              </w:rPr>
              <w:t>, колыбельные)</w:t>
            </w:r>
          </w:p>
          <w:p w:rsidR="00230141" w:rsidRPr="009C6D63" w:rsidRDefault="00230141" w:rsidP="00924B21">
            <w:pPr>
              <w:spacing w:after="0" w:line="240" w:lineRule="auto"/>
              <w:jc w:val="both"/>
              <w:rPr>
                <w:szCs w:val="24"/>
              </w:rPr>
            </w:pPr>
            <w:r w:rsidRPr="009C6D63">
              <w:rPr>
                <w:szCs w:val="24"/>
              </w:rPr>
              <w:t xml:space="preserve">- Сюжетно-ролевая игра. </w:t>
            </w:r>
          </w:p>
          <w:p w:rsidR="00230141" w:rsidRPr="009C6D63" w:rsidRDefault="00230141" w:rsidP="00924B21">
            <w:pPr>
              <w:spacing w:after="0" w:line="240" w:lineRule="auto"/>
              <w:jc w:val="both"/>
              <w:rPr>
                <w:szCs w:val="24"/>
              </w:rPr>
            </w:pPr>
            <w:r w:rsidRPr="009C6D63">
              <w:rPr>
                <w:szCs w:val="24"/>
              </w:rPr>
              <w:t xml:space="preserve">- Игра-драматизация. </w:t>
            </w:r>
          </w:p>
          <w:p w:rsidR="00230141" w:rsidRPr="009C6D63" w:rsidRDefault="00230141" w:rsidP="00924B21">
            <w:pPr>
              <w:spacing w:after="0" w:line="240" w:lineRule="auto"/>
              <w:jc w:val="both"/>
              <w:rPr>
                <w:szCs w:val="24"/>
              </w:rPr>
            </w:pPr>
            <w:r w:rsidRPr="009C6D63">
              <w:rPr>
                <w:szCs w:val="24"/>
              </w:rPr>
              <w:t xml:space="preserve">- Работа в книжном уголке </w:t>
            </w:r>
          </w:p>
          <w:p w:rsidR="00230141" w:rsidRPr="009C6D63" w:rsidRDefault="00230141" w:rsidP="00924B21">
            <w:pPr>
              <w:spacing w:after="0" w:line="240" w:lineRule="auto"/>
              <w:jc w:val="both"/>
              <w:rPr>
                <w:szCs w:val="24"/>
              </w:rPr>
            </w:pPr>
            <w:r w:rsidRPr="009C6D63">
              <w:rPr>
                <w:szCs w:val="24"/>
              </w:rPr>
              <w:t xml:space="preserve">- Чтение, рассматривание иллюстраций </w:t>
            </w:r>
          </w:p>
          <w:p w:rsidR="00230141" w:rsidRPr="009C6D63" w:rsidRDefault="00230141" w:rsidP="00924B21">
            <w:pPr>
              <w:spacing w:after="0" w:line="240" w:lineRule="auto"/>
              <w:ind w:left="18" w:hanging="18"/>
              <w:jc w:val="both"/>
              <w:rPr>
                <w:szCs w:val="24"/>
              </w:rPr>
            </w:pPr>
            <w:r w:rsidRPr="009C6D63">
              <w:rPr>
                <w:szCs w:val="24"/>
              </w:rPr>
              <w:t>- Сценарии активизирующего общения. - Речевое стимулирование</w:t>
            </w:r>
          </w:p>
          <w:p w:rsidR="00230141" w:rsidRPr="009C6D63" w:rsidRDefault="00230141" w:rsidP="00924B21">
            <w:pPr>
              <w:spacing w:after="0" w:line="240" w:lineRule="auto"/>
              <w:ind w:left="18" w:hanging="18"/>
              <w:jc w:val="both"/>
              <w:rPr>
                <w:szCs w:val="24"/>
              </w:rPr>
            </w:pPr>
            <w:r w:rsidRPr="009C6D63">
              <w:rPr>
                <w:szCs w:val="24"/>
              </w:rPr>
              <w:lastRenderedPageBreak/>
              <w:t xml:space="preserve">(повторение, объяснение, обсуждение, побуждение, напоминание, уточнение) </w:t>
            </w:r>
          </w:p>
          <w:p w:rsidR="00230141" w:rsidRPr="009C6D63" w:rsidRDefault="00230141" w:rsidP="00924B21">
            <w:pPr>
              <w:spacing w:after="0" w:line="240" w:lineRule="auto"/>
              <w:ind w:left="18" w:hanging="18"/>
              <w:jc w:val="both"/>
              <w:rPr>
                <w:szCs w:val="24"/>
              </w:rPr>
            </w:pPr>
            <w:r w:rsidRPr="009C6D63">
              <w:rPr>
                <w:szCs w:val="24"/>
              </w:rPr>
              <w:t>-  Беседа с опорой на  зрительное восприятие и без опоры на  него.</w:t>
            </w:r>
          </w:p>
          <w:p w:rsidR="00230141" w:rsidRPr="009C6D63" w:rsidRDefault="00230141" w:rsidP="00924B21">
            <w:pPr>
              <w:spacing w:after="0" w:line="240" w:lineRule="auto"/>
              <w:ind w:left="18" w:hanging="18"/>
              <w:jc w:val="both"/>
              <w:rPr>
                <w:szCs w:val="24"/>
              </w:rPr>
            </w:pPr>
            <w:r w:rsidRPr="009C6D63">
              <w:rPr>
                <w:szCs w:val="24"/>
              </w:rPr>
              <w:t>- Хороводные игры, пальчиковые игры. - Речевое стимулирование</w:t>
            </w:r>
          </w:p>
          <w:p w:rsidR="00230141" w:rsidRPr="009C6D63" w:rsidRDefault="00230141" w:rsidP="00924B21">
            <w:pPr>
              <w:spacing w:after="0" w:line="240" w:lineRule="auto"/>
              <w:ind w:left="18" w:hanging="18"/>
              <w:jc w:val="both"/>
              <w:rPr>
                <w:szCs w:val="24"/>
              </w:rPr>
            </w:pPr>
            <w:r w:rsidRPr="009C6D63">
              <w:rPr>
                <w:szCs w:val="24"/>
              </w:rPr>
              <w:t>(повторение, объяснение, обсуждение, побуждение, уточнение напоминание)</w:t>
            </w:r>
          </w:p>
          <w:p w:rsidR="00230141" w:rsidRPr="009C6D63" w:rsidRDefault="00230141" w:rsidP="00924B21">
            <w:pPr>
              <w:spacing w:after="0" w:line="240" w:lineRule="auto"/>
              <w:ind w:left="18" w:hanging="18"/>
              <w:jc w:val="both"/>
              <w:rPr>
                <w:szCs w:val="24"/>
              </w:rPr>
            </w:pPr>
            <w:r w:rsidRPr="009C6D63">
              <w:rPr>
                <w:szCs w:val="24"/>
              </w:rPr>
              <w:t xml:space="preserve"> - формирование </w:t>
            </w:r>
            <w:proofErr w:type="gramStart"/>
            <w:r w:rsidRPr="009C6D63">
              <w:rPr>
                <w:szCs w:val="24"/>
              </w:rPr>
              <w:t>элементарного</w:t>
            </w:r>
            <w:proofErr w:type="gramEnd"/>
            <w:r w:rsidRPr="009C6D63">
              <w:rPr>
                <w:szCs w:val="24"/>
              </w:rPr>
              <w:t xml:space="preserve"> </w:t>
            </w:r>
            <w:proofErr w:type="spellStart"/>
            <w:r w:rsidRPr="009C6D63">
              <w:rPr>
                <w:szCs w:val="24"/>
              </w:rPr>
              <w:t>реплицирования</w:t>
            </w:r>
            <w:proofErr w:type="spellEnd"/>
            <w:r w:rsidRPr="009C6D63">
              <w:rPr>
                <w:szCs w:val="24"/>
              </w:rPr>
              <w:t>.</w:t>
            </w:r>
          </w:p>
          <w:p w:rsidR="00230141" w:rsidRPr="009C6D63" w:rsidRDefault="00230141" w:rsidP="00924B21">
            <w:pPr>
              <w:spacing w:after="0" w:line="240" w:lineRule="auto"/>
              <w:ind w:left="18" w:hanging="18"/>
              <w:jc w:val="both"/>
              <w:rPr>
                <w:szCs w:val="24"/>
              </w:rPr>
            </w:pPr>
            <w:r w:rsidRPr="009C6D63">
              <w:rPr>
                <w:szCs w:val="24"/>
              </w:rPr>
              <w:t>- Беседа с опорой на  зрительное восприятие и без опоры на  него.</w:t>
            </w:r>
          </w:p>
          <w:p w:rsidR="00230141" w:rsidRPr="009C6D63" w:rsidRDefault="00230141" w:rsidP="00924B21">
            <w:pPr>
              <w:spacing w:after="0" w:line="240" w:lineRule="auto"/>
              <w:ind w:left="18" w:hanging="18"/>
              <w:jc w:val="both"/>
              <w:rPr>
                <w:szCs w:val="24"/>
              </w:rPr>
            </w:pPr>
            <w:r w:rsidRPr="009C6D63">
              <w:rPr>
                <w:szCs w:val="24"/>
              </w:rPr>
              <w:t xml:space="preserve">- Хороводные игры, пальчиковые игры. </w:t>
            </w:r>
          </w:p>
          <w:p w:rsidR="00230141" w:rsidRPr="009C6D63" w:rsidRDefault="00230141" w:rsidP="00924B21">
            <w:pPr>
              <w:spacing w:after="0" w:line="240" w:lineRule="auto"/>
              <w:ind w:left="18" w:hanging="18"/>
              <w:jc w:val="both"/>
              <w:rPr>
                <w:szCs w:val="24"/>
              </w:rPr>
            </w:pPr>
            <w:r w:rsidRPr="009C6D63">
              <w:rPr>
                <w:szCs w:val="24"/>
              </w:rPr>
              <w:t>Образцы коммуникативных кодов взрослого</w:t>
            </w:r>
          </w:p>
          <w:p w:rsidR="00230141" w:rsidRPr="009C6D63" w:rsidRDefault="00230141" w:rsidP="00924B21">
            <w:pPr>
              <w:spacing w:after="0" w:line="240" w:lineRule="auto"/>
              <w:ind w:left="18" w:hanging="18"/>
              <w:jc w:val="both"/>
              <w:rPr>
                <w:szCs w:val="24"/>
              </w:rPr>
            </w:pPr>
            <w:r w:rsidRPr="009C6D63">
              <w:rPr>
                <w:szCs w:val="24"/>
              </w:rPr>
              <w:t>- Тематические досуги.</w:t>
            </w:r>
          </w:p>
        </w:tc>
        <w:tc>
          <w:tcPr>
            <w:tcW w:w="3118" w:type="dxa"/>
          </w:tcPr>
          <w:p w:rsidR="00230141" w:rsidRPr="009C6D63" w:rsidRDefault="00230141" w:rsidP="00924B21">
            <w:pPr>
              <w:spacing w:after="0" w:line="240" w:lineRule="auto"/>
              <w:ind w:left="29" w:hanging="29"/>
              <w:jc w:val="both"/>
              <w:rPr>
                <w:szCs w:val="24"/>
              </w:rPr>
            </w:pPr>
            <w:r w:rsidRPr="009C6D63">
              <w:rPr>
                <w:szCs w:val="24"/>
              </w:rPr>
              <w:lastRenderedPageBreak/>
              <w:t>- Содержательное игровое взаимодействие детей (совместные игры с использованием предметов и игрушек)</w:t>
            </w:r>
          </w:p>
          <w:p w:rsidR="00230141" w:rsidRPr="009C6D63" w:rsidRDefault="00230141" w:rsidP="00924B21">
            <w:pPr>
              <w:spacing w:after="0" w:line="240" w:lineRule="auto"/>
              <w:ind w:left="29" w:hanging="29"/>
              <w:jc w:val="both"/>
              <w:rPr>
                <w:szCs w:val="24"/>
              </w:rPr>
            </w:pPr>
          </w:p>
          <w:p w:rsidR="00230141" w:rsidRPr="009C6D63" w:rsidRDefault="00230141" w:rsidP="00924B21">
            <w:pPr>
              <w:spacing w:after="0" w:line="240" w:lineRule="auto"/>
              <w:ind w:left="29" w:hanging="29"/>
              <w:jc w:val="both"/>
              <w:rPr>
                <w:szCs w:val="24"/>
              </w:rPr>
            </w:pPr>
            <w:r w:rsidRPr="009C6D63">
              <w:rPr>
                <w:szCs w:val="24"/>
              </w:rPr>
              <w:t>- Совместная предметная и продуктивная деятельность детей</w:t>
            </w:r>
          </w:p>
          <w:p w:rsidR="00230141" w:rsidRPr="009C6D63" w:rsidRDefault="00230141" w:rsidP="00924B21">
            <w:pPr>
              <w:spacing w:after="0" w:line="240" w:lineRule="auto"/>
              <w:ind w:left="29" w:hanging="29"/>
              <w:jc w:val="both"/>
              <w:rPr>
                <w:szCs w:val="24"/>
              </w:rPr>
            </w:pPr>
            <w:r w:rsidRPr="009C6D63">
              <w:rPr>
                <w:szCs w:val="24"/>
              </w:rPr>
              <w:t>(коллективный монолог).</w:t>
            </w:r>
          </w:p>
          <w:p w:rsidR="00230141" w:rsidRPr="009C6D63" w:rsidRDefault="00230141" w:rsidP="00924B21">
            <w:pPr>
              <w:spacing w:after="0" w:line="240" w:lineRule="auto"/>
              <w:ind w:left="29" w:hanging="29"/>
              <w:jc w:val="both"/>
              <w:rPr>
                <w:szCs w:val="24"/>
              </w:rPr>
            </w:pPr>
          </w:p>
          <w:p w:rsidR="00230141" w:rsidRPr="009C6D63" w:rsidRDefault="00230141" w:rsidP="00924B21">
            <w:pPr>
              <w:spacing w:after="0" w:line="240" w:lineRule="auto"/>
              <w:ind w:left="29" w:hanging="29"/>
              <w:jc w:val="both"/>
              <w:rPr>
                <w:szCs w:val="24"/>
              </w:rPr>
            </w:pPr>
            <w:r w:rsidRPr="009C6D63">
              <w:rPr>
                <w:szCs w:val="24"/>
              </w:rPr>
              <w:t>- Игра-драматизация с  использованием разных видов театров (театр на банках, ложках и т.п.)</w:t>
            </w:r>
          </w:p>
          <w:p w:rsidR="00230141" w:rsidRPr="009C6D63" w:rsidRDefault="00230141" w:rsidP="00924B21">
            <w:pPr>
              <w:spacing w:after="0" w:line="240" w:lineRule="auto"/>
              <w:ind w:left="29" w:hanging="29"/>
              <w:jc w:val="both"/>
              <w:rPr>
                <w:szCs w:val="24"/>
              </w:rPr>
            </w:pPr>
          </w:p>
          <w:p w:rsidR="00230141" w:rsidRPr="009C6D63" w:rsidRDefault="00230141" w:rsidP="00924B21">
            <w:pPr>
              <w:spacing w:after="0" w:line="240" w:lineRule="auto"/>
              <w:ind w:left="29" w:hanging="29"/>
              <w:jc w:val="both"/>
              <w:rPr>
                <w:szCs w:val="24"/>
              </w:rPr>
            </w:pPr>
            <w:r w:rsidRPr="009C6D63">
              <w:rPr>
                <w:szCs w:val="24"/>
              </w:rPr>
              <w:t>- Игры в парах и совместные игры</w:t>
            </w:r>
          </w:p>
          <w:p w:rsidR="00230141" w:rsidRPr="009C6D63" w:rsidRDefault="00230141" w:rsidP="00924B21">
            <w:pPr>
              <w:spacing w:after="0" w:line="240" w:lineRule="auto"/>
              <w:ind w:firstLine="409"/>
              <w:jc w:val="both"/>
              <w:rPr>
                <w:color w:val="000000"/>
                <w:szCs w:val="24"/>
              </w:rPr>
            </w:pPr>
            <w:r w:rsidRPr="009C6D63">
              <w:rPr>
                <w:color w:val="000000"/>
                <w:szCs w:val="24"/>
              </w:rPr>
              <w:t xml:space="preserve">(коллективный монолог)                                                                                                                                                                                                                                                                                                                                                            </w:t>
            </w:r>
          </w:p>
        </w:tc>
      </w:tr>
      <w:tr w:rsidR="00230141" w:rsidRPr="0069248D" w:rsidTr="00924B21">
        <w:trPr>
          <w:trHeight w:val="3598"/>
        </w:trPr>
        <w:tc>
          <w:tcPr>
            <w:tcW w:w="1985" w:type="dxa"/>
            <w:vMerge/>
          </w:tcPr>
          <w:p w:rsidR="00230141" w:rsidRPr="009C6D63" w:rsidRDefault="00230141" w:rsidP="00924B21">
            <w:pPr>
              <w:spacing w:after="0" w:line="240" w:lineRule="auto"/>
              <w:ind w:left="360"/>
              <w:jc w:val="both"/>
              <w:rPr>
                <w:b/>
                <w:szCs w:val="24"/>
              </w:rPr>
            </w:pPr>
          </w:p>
        </w:tc>
        <w:tc>
          <w:tcPr>
            <w:tcW w:w="2268" w:type="dxa"/>
          </w:tcPr>
          <w:p w:rsidR="009A108F" w:rsidRDefault="00230141" w:rsidP="00924B21">
            <w:pPr>
              <w:spacing w:after="0" w:line="240" w:lineRule="auto"/>
              <w:ind w:firstLine="34"/>
              <w:jc w:val="both"/>
              <w:rPr>
                <w:color w:val="000000"/>
                <w:szCs w:val="24"/>
              </w:rPr>
            </w:pPr>
            <w:r w:rsidRPr="009C6D63">
              <w:rPr>
                <w:color w:val="000000"/>
                <w:szCs w:val="24"/>
              </w:rPr>
              <w:t>5-7 лет,</w:t>
            </w:r>
          </w:p>
          <w:p w:rsidR="00230141" w:rsidRPr="009C6D63" w:rsidRDefault="00230141" w:rsidP="00924B21">
            <w:pPr>
              <w:spacing w:after="0" w:line="240" w:lineRule="auto"/>
              <w:ind w:firstLine="34"/>
              <w:jc w:val="both"/>
              <w:rPr>
                <w:color w:val="000000"/>
                <w:szCs w:val="24"/>
              </w:rPr>
            </w:pPr>
            <w:r w:rsidRPr="009C6D63">
              <w:rPr>
                <w:color w:val="000000"/>
                <w:szCs w:val="24"/>
              </w:rPr>
              <w:t xml:space="preserve"> старшая</w:t>
            </w:r>
          </w:p>
          <w:p w:rsidR="00230141" w:rsidRPr="009C6D63" w:rsidRDefault="00230141" w:rsidP="00924B21">
            <w:pPr>
              <w:spacing w:after="0" w:line="240" w:lineRule="auto"/>
              <w:ind w:firstLine="34"/>
              <w:jc w:val="both"/>
              <w:rPr>
                <w:color w:val="000000"/>
                <w:szCs w:val="24"/>
              </w:rPr>
            </w:pPr>
            <w:r w:rsidRPr="009C6D63">
              <w:rPr>
                <w:color w:val="000000"/>
                <w:szCs w:val="24"/>
              </w:rPr>
              <w:t xml:space="preserve">и </w:t>
            </w:r>
            <w:proofErr w:type="spellStart"/>
            <w:r w:rsidRPr="009C6D63">
              <w:rPr>
                <w:color w:val="000000"/>
                <w:szCs w:val="24"/>
              </w:rPr>
              <w:t>подгот</w:t>
            </w:r>
            <w:proofErr w:type="spellEnd"/>
            <w:r w:rsidRPr="009C6D63">
              <w:rPr>
                <w:color w:val="000000"/>
                <w:szCs w:val="24"/>
              </w:rPr>
              <w:t>. к школе группы</w:t>
            </w:r>
          </w:p>
        </w:tc>
        <w:tc>
          <w:tcPr>
            <w:tcW w:w="8505" w:type="dxa"/>
          </w:tcPr>
          <w:p w:rsidR="00230141" w:rsidRPr="009C6D63" w:rsidRDefault="00230141" w:rsidP="00924B21">
            <w:pPr>
              <w:spacing w:after="0" w:line="240" w:lineRule="auto"/>
              <w:ind w:left="52" w:hanging="52"/>
              <w:jc w:val="both"/>
              <w:rPr>
                <w:szCs w:val="24"/>
              </w:rPr>
            </w:pPr>
            <w:r w:rsidRPr="009C6D63">
              <w:rPr>
                <w:szCs w:val="24"/>
              </w:rPr>
              <w:t xml:space="preserve">- </w:t>
            </w:r>
            <w:proofErr w:type="spellStart"/>
            <w:r w:rsidRPr="009C6D63">
              <w:rPr>
                <w:szCs w:val="24"/>
              </w:rPr>
              <w:t>Имитативные</w:t>
            </w:r>
            <w:proofErr w:type="spellEnd"/>
            <w:r w:rsidRPr="009C6D63">
              <w:rPr>
                <w:szCs w:val="24"/>
              </w:rPr>
              <w:t xml:space="preserve"> упражнения, пластические этюды.</w:t>
            </w:r>
          </w:p>
          <w:p w:rsidR="00230141" w:rsidRPr="009C6D63" w:rsidRDefault="00230141" w:rsidP="00924B21">
            <w:pPr>
              <w:spacing w:after="0" w:line="240" w:lineRule="auto"/>
              <w:jc w:val="both"/>
              <w:rPr>
                <w:szCs w:val="24"/>
              </w:rPr>
            </w:pPr>
            <w:r w:rsidRPr="009C6D63">
              <w:rPr>
                <w:szCs w:val="24"/>
              </w:rPr>
              <w:t>- Сценарии активизирующего общения.</w:t>
            </w:r>
          </w:p>
          <w:p w:rsidR="00230141" w:rsidRPr="009C6D63" w:rsidRDefault="00230141" w:rsidP="00924B21">
            <w:pPr>
              <w:spacing w:after="0" w:line="240" w:lineRule="auto"/>
              <w:jc w:val="both"/>
              <w:rPr>
                <w:szCs w:val="24"/>
              </w:rPr>
            </w:pPr>
            <w:r w:rsidRPr="009C6D63">
              <w:rPr>
                <w:szCs w:val="24"/>
              </w:rPr>
              <w:t>- Чтение,  рассматривание иллюстраций  (беседа.)</w:t>
            </w:r>
          </w:p>
          <w:p w:rsidR="00230141" w:rsidRPr="009C6D63" w:rsidRDefault="00230141" w:rsidP="00924B21">
            <w:pPr>
              <w:spacing w:after="0" w:line="240" w:lineRule="auto"/>
              <w:jc w:val="both"/>
              <w:rPr>
                <w:szCs w:val="24"/>
              </w:rPr>
            </w:pPr>
            <w:r w:rsidRPr="009C6D63">
              <w:rPr>
                <w:szCs w:val="24"/>
              </w:rPr>
              <w:t>- Коммуникативные тренинги.</w:t>
            </w:r>
          </w:p>
          <w:p w:rsidR="00230141" w:rsidRPr="009C6D63" w:rsidRDefault="00230141" w:rsidP="00924B21">
            <w:pPr>
              <w:spacing w:after="0" w:line="240" w:lineRule="auto"/>
              <w:jc w:val="both"/>
              <w:rPr>
                <w:szCs w:val="24"/>
              </w:rPr>
            </w:pPr>
            <w:r w:rsidRPr="009C6D63">
              <w:rPr>
                <w:szCs w:val="24"/>
              </w:rPr>
              <w:t>- Совместная продуктивная деятельность.</w:t>
            </w:r>
          </w:p>
          <w:p w:rsidR="00230141" w:rsidRPr="009C6D63" w:rsidRDefault="00230141" w:rsidP="00924B21">
            <w:pPr>
              <w:spacing w:after="0" w:line="240" w:lineRule="auto"/>
              <w:jc w:val="both"/>
              <w:rPr>
                <w:szCs w:val="24"/>
              </w:rPr>
            </w:pPr>
            <w:r w:rsidRPr="009C6D63">
              <w:rPr>
                <w:szCs w:val="24"/>
              </w:rPr>
              <w:t>-  Работа в книжном уголке</w:t>
            </w:r>
          </w:p>
          <w:p w:rsidR="00230141" w:rsidRPr="009C6D63" w:rsidRDefault="00230141" w:rsidP="00924B21">
            <w:pPr>
              <w:spacing w:after="0" w:line="240" w:lineRule="auto"/>
              <w:jc w:val="both"/>
              <w:rPr>
                <w:szCs w:val="24"/>
              </w:rPr>
            </w:pPr>
            <w:r w:rsidRPr="009C6D63">
              <w:rPr>
                <w:szCs w:val="24"/>
              </w:rPr>
              <w:t>- Экскурсии.</w:t>
            </w:r>
          </w:p>
          <w:p w:rsidR="00230141" w:rsidRPr="009C6D63" w:rsidRDefault="00230141" w:rsidP="00924B21">
            <w:pPr>
              <w:spacing w:after="0" w:line="240" w:lineRule="auto"/>
              <w:jc w:val="both"/>
              <w:rPr>
                <w:szCs w:val="24"/>
              </w:rPr>
            </w:pPr>
            <w:r w:rsidRPr="009C6D63">
              <w:rPr>
                <w:szCs w:val="24"/>
              </w:rPr>
              <w:t xml:space="preserve">- Проектная  деятельность </w:t>
            </w:r>
          </w:p>
          <w:p w:rsidR="00230141" w:rsidRPr="009C6D63" w:rsidRDefault="00230141" w:rsidP="00924B21">
            <w:pPr>
              <w:spacing w:after="0" w:line="240" w:lineRule="auto"/>
              <w:jc w:val="both"/>
              <w:rPr>
                <w:szCs w:val="24"/>
              </w:rPr>
            </w:pPr>
            <w:r w:rsidRPr="009C6D63">
              <w:rPr>
                <w:szCs w:val="24"/>
              </w:rPr>
              <w:t>Поддержание социального контакт</w:t>
            </w:r>
            <w:proofErr w:type="gramStart"/>
            <w:r w:rsidRPr="009C6D63">
              <w:rPr>
                <w:szCs w:val="24"/>
              </w:rPr>
              <w:t>а(</w:t>
            </w:r>
            <w:proofErr w:type="gramEnd"/>
            <w:r w:rsidRPr="009C6D63">
              <w:rPr>
                <w:szCs w:val="24"/>
              </w:rPr>
              <w:t>фактическая беседа, эвристическая беседа).</w:t>
            </w:r>
          </w:p>
          <w:p w:rsidR="00230141" w:rsidRPr="009C6D63" w:rsidRDefault="00230141" w:rsidP="00924B21">
            <w:pPr>
              <w:spacing w:after="0" w:line="240" w:lineRule="auto"/>
              <w:jc w:val="both"/>
              <w:rPr>
                <w:szCs w:val="24"/>
              </w:rPr>
            </w:pPr>
            <w:r w:rsidRPr="009C6D63">
              <w:rPr>
                <w:szCs w:val="24"/>
              </w:rPr>
              <w:t>- Коммуникативные тренинги.</w:t>
            </w:r>
          </w:p>
          <w:p w:rsidR="00230141" w:rsidRPr="009C6D63" w:rsidRDefault="00230141" w:rsidP="00924B21">
            <w:pPr>
              <w:spacing w:after="0" w:line="240" w:lineRule="auto"/>
              <w:jc w:val="both"/>
              <w:rPr>
                <w:szCs w:val="24"/>
              </w:rPr>
            </w:pPr>
            <w:r w:rsidRPr="009C6D63">
              <w:rPr>
                <w:szCs w:val="24"/>
              </w:rPr>
              <w:t>- Тематические досуги.</w:t>
            </w:r>
          </w:p>
          <w:p w:rsidR="00230141" w:rsidRPr="009C6D63" w:rsidRDefault="00230141" w:rsidP="00924B21">
            <w:pPr>
              <w:spacing w:after="0" w:line="240" w:lineRule="auto"/>
              <w:jc w:val="both"/>
              <w:rPr>
                <w:szCs w:val="24"/>
              </w:rPr>
            </w:pPr>
            <w:r w:rsidRPr="009C6D63">
              <w:rPr>
                <w:szCs w:val="24"/>
              </w:rPr>
              <w:t>-  Гимнастики (</w:t>
            </w:r>
            <w:proofErr w:type="gramStart"/>
            <w:r w:rsidRPr="009C6D63">
              <w:rPr>
                <w:szCs w:val="24"/>
              </w:rPr>
              <w:t>мимическая</w:t>
            </w:r>
            <w:proofErr w:type="gramEnd"/>
            <w:r w:rsidRPr="009C6D63">
              <w:rPr>
                <w:szCs w:val="24"/>
              </w:rPr>
              <w:t xml:space="preserve">, </w:t>
            </w:r>
            <w:proofErr w:type="spellStart"/>
            <w:r w:rsidRPr="009C6D63">
              <w:rPr>
                <w:szCs w:val="24"/>
              </w:rPr>
              <w:t>логоритмическая</w:t>
            </w:r>
            <w:proofErr w:type="spellEnd"/>
            <w:r w:rsidRPr="009C6D63">
              <w:rPr>
                <w:szCs w:val="24"/>
              </w:rPr>
              <w:t>).</w:t>
            </w:r>
          </w:p>
        </w:tc>
        <w:tc>
          <w:tcPr>
            <w:tcW w:w="3118" w:type="dxa"/>
          </w:tcPr>
          <w:p w:rsidR="00230141" w:rsidRPr="009C6D63" w:rsidRDefault="00230141" w:rsidP="00924B21">
            <w:pPr>
              <w:spacing w:after="0" w:line="240" w:lineRule="auto"/>
              <w:jc w:val="both"/>
              <w:rPr>
                <w:szCs w:val="24"/>
              </w:rPr>
            </w:pPr>
            <w:r w:rsidRPr="009C6D63">
              <w:rPr>
                <w:szCs w:val="24"/>
              </w:rPr>
              <w:t>- Самостоятельная художественно-речевая деятельность детей</w:t>
            </w:r>
          </w:p>
          <w:p w:rsidR="00230141" w:rsidRPr="009C6D63" w:rsidRDefault="00230141" w:rsidP="00924B21">
            <w:pPr>
              <w:spacing w:after="0" w:line="240" w:lineRule="auto"/>
              <w:jc w:val="both"/>
              <w:rPr>
                <w:szCs w:val="24"/>
              </w:rPr>
            </w:pPr>
            <w:r w:rsidRPr="009C6D63">
              <w:rPr>
                <w:szCs w:val="24"/>
              </w:rPr>
              <w:t xml:space="preserve">- Сюжетно-ролевая игра. </w:t>
            </w:r>
          </w:p>
          <w:p w:rsidR="00230141" w:rsidRPr="009C6D63" w:rsidRDefault="00230141" w:rsidP="00924B21">
            <w:pPr>
              <w:spacing w:after="0" w:line="240" w:lineRule="auto"/>
              <w:jc w:val="both"/>
              <w:rPr>
                <w:szCs w:val="24"/>
              </w:rPr>
            </w:pPr>
            <w:r w:rsidRPr="009C6D63">
              <w:rPr>
                <w:szCs w:val="24"/>
              </w:rPr>
              <w:t>- Игра- импровизация по мотивам сказок.</w:t>
            </w:r>
          </w:p>
          <w:p w:rsidR="00230141" w:rsidRPr="009C6D63" w:rsidRDefault="00230141" w:rsidP="00924B21">
            <w:pPr>
              <w:spacing w:after="0" w:line="240" w:lineRule="auto"/>
              <w:jc w:val="both"/>
              <w:rPr>
                <w:szCs w:val="24"/>
              </w:rPr>
            </w:pPr>
            <w:r w:rsidRPr="009C6D63">
              <w:rPr>
                <w:szCs w:val="24"/>
              </w:rPr>
              <w:t>- Театрализованные игры.</w:t>
            </w:r>
          </w:p>
          <w:p w:rsidR="00230141" w:rsidRPr="009C6D63" w:rsidRDefault="00230141" w:rsidP="00924B21">
            <w:pPr>
              <w:spacing w:after="0" w:line="240" w:lineRule="auto"/>
              <w:jc w:val="both"/>
              <w:rPr>
                <w:szCs w:val="24"/>
              </w:rPr>
            </w:pPr>
            <w:r w:rsidRPr="009C6D63">
              <w:rPr>
                <w:szCs w:val="24"/>
              </w:rPr>
              <w:t>- Игры с правилами.</w:t>
            </w:r>
          </w:p>
          <w:p w:rsidR="00230141" w:rsidRPr="009C6D63" w:rsidRDefault="00230141" w:rsidP="00924B21">
            <w:pPr>
              <w:spacing w:after="0" w:line="240" w:lineRule="auto"/>
              <w:jc w:val="both"/>
              <w:rPr>
                <w:szCs w:val="24"/>
              </w:rPr>
            </w:pPr>
            <w:r w:rsidRPr="009C6D63">
              <w:rPr>
                <w:szCs w:val="24"/>
              </w:rPr>
              <w:t xml:space="preserve">- Игры парами (настольно-печатные) </w:t>
            </w:r>
          </w:p>
          <w:p w:rsidR="00230141" w:rsidRPr="009C6D63" w:rsidRDefault="00230141" w:rsidP="00924B21">
            <w:pPr>
              <w:spacing w:after="0" w:line="240" w:lineRule="auto"/>
              <w:ind w:left="29" w:hanging="29"/>
              <w:jc w:val="both"/>
              <w:rPr>
                <w:szCs w:val="24"/>
              </w:rPr>
            </w:pPr>
            <w:r w:rsidRPr="009C6D63">
              <w:rPr>
                <w:szCs w:val="24"/>
              </w:rPr>
              <w:t xml:space="preserve">- Совместная </w:t>
            </w:r>
          </w:p>
          <w:p w:rsidR="00230141" w:rsidRPr="009C6D63" w:rsidRDefault="00230141" w:rsidP="00924B21">
            <w:pPr>
              <w:spacing w:after="0" w:line="240" w:lineRule="auto"/>
              <w:ind w:left="29" w:hanging="29"/>
              <w:jc w:val="both"/>
              <w:rPr>
                <w:szCs w:val="24"/>
              </w:rPr>
            </w:pPr>
            <w:r w:rsidRPr="009C6D63">
              <w:rPr>
                <w:szCs w:val="24"/>
              </w:rPr>
              <w:t>продуктивная деятельность детей</w:t>
            </w:r>
          </w:p>
        </w:tc>
      </w:tr>
      <w:tr w:rsidR="00230141" w:rsidRPr="0069248D" w:rsidTr="00924B21">
        <w:trPr>
          <w:trHeight w:val="93"/>
        </w:trPr>
        <w:tc>
          <w:tcPr>
            <w:tcW w:w="1985" w:type="dxa"/>
            <w:vMerge w:val="restart"/>
          </w:tcPr>
          <w:p w:rsidR="00230141" w:rsidRPr="009C6D63" w:rsidRDefault="00230141" w:rsidP="00924B21">
            <w:pPr>
              <w:spacing w:after="0" w:line="240" w:lineRule="auto"/>
              <w:jc w:val="both"/>
              <w:rPr>
                <w:szCs w:val="24"/>
              </w:rPr>
            </w:pPr>
            <w:r w:rsidRPr="009C6D63">
              <w:rPr>
                <w:b/>
                <w:szCs w:val="24"/>
              </w:rPr>
              <w:t>2.Развитие всех компонентов устной речи</w:t>
            </w:r>
          </w:p>
          <w:p w:rsidR="00230141" w:rsidRPr="009C6D63" w:rsidRDefault="00230141" w:rsidP="00924B21">
            <w:pPr>
              <w:spacing w:after="0" w:line="240" w:lineRule="auto"/>
              <w:ind w:left="24" w:hanging="24"/>
              <w:jc w:val="both"/>
              <w:rPr>
                <w:szCs w:val="24"/>
              </w:rPr>
            </w:pPr>
          </w:p>
        </w:tc>
        <w:tc>
          <w:tcPr>
            <w:tcW w:w="2268" w:type="dxa"/>
          </w:tcPr>
          <w:p w:rsidR="009A108F" w:rsidRDefault="009A108F" w:rsidP="00924B21">
            <w:pPr>
              <w:spacing w:after="0" w:line="240" w:lineRule="auto"/>
              <w:ind w:firstLine="409"/>
              <w:jc w:val="both"/>
              <w:rPr>
                <w:color w:val="000000"/>
                <w:szCs w:val="24"/>
              </w:rPr>
            </w:pPr>
            <w:r>
              <w:rPr>
                <w:color w:val="000000"/>
                <w:szCs w:val="24"/>
              </w:rPr>
              <w:t>3</w:t>
            </w:r>
            <w:r w:rsidR="00230141" w:rsidRPr="009C6D63">
              <w:rPr>
                <w:color w:val="000000"/>
                <w:szCs w:val="24"/>
              </w:rPr>
              <w:t xml:space="preserve"> -5 лет,</w:t>
            </w:r>
          </w:p>
          <w:p w:rsidR="00230141" w:rsidRPr="009C6D63" w:rsidRDefault="00230141" w:rsidP="00924B21">
            <w:pPr>
              <w:spacing w:after="0" w:line="240" w:lineRule="auto"/>
              <w:ind w:firstLine="409"/>
              <w:jc w:val="both"/>
              <w:rPr>
                <w:color w:val="000000"/>
                <w:szCs w:val="24"/>
              </w:rPr>
            </w:pPr>
            <w:r w:rsidRPr="009C6D63">
              <w:rPr>
                <w:color w:val="000000"/>
                <w:szCs w:val="24"/>
              </w:rPr>
              <w:t xml:space="preserve"> младшая,  средняя группы</w:t>
            </w:r>
          </w:p>
          <w:p w:rsidR="00230141" w:rsidRPr="009C6D63" w:rsidRDefault="00230141" w:rsidP="00924B21">
            <w:pPr>
              <w:spacing w:after="0" w:line="240" w:lineRule="auto"/>
              <w:ind w:firstLine="409"/>
              <w:jc w:val="both"/>
              <w:rPr>
                <w:color w:val="000000"/>
                <w:szCs w:val="24"/>
              </w:rPr>
            </w:pPr>
          </w:p>
        </w:tc>
        <w:tc>
          <w:tcPr>
            <w:tcW w:w="8505" w:type="dxa"/>
          </w:tcPr>
          <w:p w:rsidR="00230141" w:rsidRPr="009C6D63" w:rsidRDefault="00230141" w:rsidP="00924B21">
            <w:pPr>
              <w:tabs>
                <w:tab w:val="num" w:pos="0"/>
              </w:tabs>
              <w:spacing w:after="0" w:line="240" w:lineRule="auto"/>
              <w:ind w:left="109" w:hanging="57"/>
              <w:jc w:val="both"/>
              <w:rPr>
                <w:szCs w:val="24"/>
              </w:rPr>
            </w:pPr>
            <w:r w:rsidRPr="009C6D63">
              <w:rPr>
                <w:szCs w:val="24"/>
              </w:rPr>
              <w:t>- Артикуляционная гимнастика</w:t>
            </w:r>
          </w:p>
          <w:p w:rsidR="00230141" w:rsidRPr="009C6D63" w:rsidRDefault="00230141" w:rsidP="00924B21">
            <w:pPr>
              <w:tabs>
                <w:tab w:val="num" w:pos="0"/>
              </w:tabs>
              <w:spacing w:after="0" w:line="240" w:lineRule="auto"/>
              <w:ind w:left="109" w:hanging="57"/>
              <w:jc w:val="both"/>
              <w:rPr>
                <w:szCs w:val="24"/>
              </w:rPr>
            </w:pPr>
            <w:r w:rsidRPr="009C6D63">
              <w:rPr>
                <w:szCs w:val="24"/>
              </w:rPr>
              <w:t xml:space="preserve">- </w:t>
            </w:r>
            <w:proofErr w:type="spellStart"/>
            <w:r w:rsidRPr="009C6D63">
              <w:rPr>
                <w:szCs w:val="24"/>
              </w:rPr>
              <w:t>Дид</w:t>
            </w:r>
            <w:proofErr w:type="spellEnd"/>
            <w:r w:rsidRPr="009C6D63">
              <w:rPr>
                <w:szCs w:val="24"/>
              </w:rPr>
              <w:t>. Игры, Настольно-печатные игры</w:t>
            </w:r>
          </w:p>
          <w:p w:rsidR="00230141" w:rsidRPr="009C6D63" w:rsidRDefault="00230141" w:rsidP="00924B21">
            <w:pPr>
              <w:tabs>
                <w:tab w:val="num" w:pos="0"/>
              </w:tabs>
              <w:spacing w:after="0" w:line="240" w:lineRule="auto"/>
              <w:ind w:left="109" w:hanging="57"/>
              <w:jc w:val="both"/>
              <w:rPr>
                <w:szCs w:val="24"/>
              </w:rPr>
            </w:pPr>
            <w:r w:rsidRPr="009C6D63">
              <w:rPr>
                <w:szCs w:val="24"/>
              </w:rPr>
              <w:t>- Продуктивная деятельность</w:t>
            </w:r>
          </w:p>
          <w:p w:rsidR="00230141" w:rsidRPr="009C6D63" w:rsidRDefault="00230141" w:rsidP="00924B21">
            <w:pPr>
              <w:tabs>
                <w:tab w:val="num" w:pos="0"/>
              </w:tabs>
              <w:spacing w:after="0" w:line="240" w:lineRule="auto"/>
              <w:jc w:val="both"/>
              <w:rPr>
                <w:szCs w:val="24"/>
              </w:rPr>
            </w:pPr>
            <w:r w:rsidRPr="009C6D63">
              <w:rPr>
                <w:szCs w:val="24"/>
              </w:rPr>
              <w:t>- Разучивание стихотворений, пересказ</w:t>
            </w:r>
          </w:p>
          <w:p w:rsidR="00230141" w:rsidRPr="009C6D63" w:rsidRDefault="00230141" w:rsidP="00924B21">
            <w:pPr>
              <w:spacing w:after="0" w:line="240" w:lineRule="auto"/>
              <w:jc w:val="both"/>
              <w:rPr>
                <w:color w:val="000000"/>
                <w:szCs w:val="24"/>
              </w:rPr>
            </w:pPr>
            <w:r w:rsidRPr="009C6D63">
              <w:rPr>
                <w:color w:val="000000"/>
                <w:szCs w:val="24"/>
              </w:rPr>
              <w:t xml:space="preserve"> Работа в книжном уголке</w:t>
            </w:r>
          </w:p>
          <w:p w:rsidR="00230141" w:rsidRPr="009C6D63" w:rsidRDefault="00230141" w:rsidP="00924B21">
            <w:pPr>
              <w:spacing w:after="0" w:line="240" w:lineRule="auto"/>
              <w:jc w:val="both"/>
              <w:rPr>
                <w:color w:val="000000"/>
                <w:szCs w:val="24"/>
              </w:rPr>
            </w:pPr>
            <w:r w:rsidRPr="009C6D63">
              <w:rPr>
                <w:color w:val="000000"/>
                <w:szCs w:val="24"/>
              </w:rPr>
              <w:t xml:space="preserve">Разучивание скороговорок, </w:t>
            </w:r>
            <w:proofErr w:type="spellStart"/>
            <w:r w:rsidRPr="009C6D63">
              <w:rPr>
                <w:color w:val="000000"/>
                <w:szCs w:val="24"/>
              </w:rPr>
              <w:t>чистоговорок</w:t>
            </w:r>
            <w:proofErr w:type="spellEnd"/>
            <w:r w:rsidRPr="009C6D63">
              <w:rPr>
                <w:color w:val="000000"/>
                <w:szCs w:val="24"/>
              </w:rPr>
              <w:t>.</w:t>
            </w:r>
          </w:p>
          <w:p w:rsidR="00230141" w:rsidRPr="009C6D63" w:rsidRDefault="00230141" w:rsidP="00924B21">
            <w:pPr>
              <w:spacing w:after="0" w:line="240" w:lineRule="auto"/>
              <w:jc w:val="both"/>
              <w:rPr>
                <w:szCs w:val="24"/>
              </w:rPr>
            </w:pPr>
            <w:r w:rsidRPr="009C6D63">
              <w:rPr>
                <w:color w:val="000000"/>
                <w:szCs w:val="24"/>
              </w:rPr>
              <w:t>- обучению пересказу по серии сюжетных картинок, по картине</w:t>
            </w:r>
            <w:r w:rsidRPr="009C6D63">
              <w:rPr>
                <w:szCs w:val="24"/>
              </w:rPr>
              <w:t xml:space="preserve"> Называние, повторение, слушание</w:t>
            </w:r>
          </w:p>
          <w:p w:rsidR="00230141" w:rsidRPr="009C6D63" w:rsidRDefault="00230141" w:rsidP="00924B21">
            <w:pPr>
              <w:spacing w:after="0" w:line="240" w:lineRule="auto"/>
              <w:jc w:val="both"/>
              <w:rPr>
                <w:szCs w:val="24"/>
              </w:rPr>
            </w:pPr>
            <w:r w:rsidRPr="009C6D63">
              <w:rPr>
                <w:szCs w:val="24"/>
              </w:rPr>
              <w:t>- Речевые дидактические игры.</w:t>
            </w:r>
          </w:p>
          <w:p w:rsidR="00230141" w:rsidRPr="009C6D63" w:rsidRDefault="00230141" w:rsidP="00924B21">
            <w:pPr>
              <w:spacing w:after="0" w:line="240" w:lineRule="auto"/>
              <w:jc w:val="both"/>
              <w:rPr>
                <w:szCs w:val="24"/>
              </w:rPr>
            </w:pPr>
            <w:r w:rsidRPr="009C6D63">
              <w:rPr>
                <w:szCs w:val="24"/>
              </w:rPr>
              <w:lastRenderedPageBreak/>
              <w:t>- Наблюдения</w:t>
            </w:r>
          </w:p>
          <w:p w:rsidR="00230141" w:rsidRPr="009C6D63" w:rsidRDefault="00230141" w:rsidP="00924B21">
            <w:pPr>
              <w:spacing w:after="0" w:line="240" w:lineRule="auto"/>
              <w:jc w:val="both"/>
              <w:rPr>
                <w:szCs w:val="24"/>
              </w:rPr>
            </w:pPr>
            <w:r w:rsidRPr="009C6D63">
              <w:rPr>
                <w:szCs w:val="24"/>
              </w:rPr>
              <w:t>- Работа в книжном уголке; Чтение. Беседа</w:t>
            </w:r>
          </w:p>
          <w:p w:rsidR="00230141" w:rsidRPr="009C6D63" w:rsidRDefault="00230141" w:rsidP="00924B21">
            <w:pPr>
              <w:spacing w:after="0" w:line="240" w:lineRule="auto"/>
              <w:jc w:val="both"/>
              <w:rPr>
                <w:color w:val="000000"/>
                <w:szCs w:val="24"/>
              </w:rPr>
            </w:pPr>
            <w:r w:rsidRPr="009C6D63">
              <w:rPr>
                <w:szCs w:val="24"/>
              </w:rPr>
              <w:t xml:space="preserve"> Разучивание стихов</w:t>
            </w:r>
          </w:p>
        </w:tc>
        <w:tc>
          <w:tcPr>
            <w:tcW w:w="3118" w:type="dxa"/>
          </w:tcPr>
          <w:p w:rsidR="00230141" w:rsidRPr="009C6D63" w:rsidRDefault="00230141" w:rsidP="00924B21">
            <w:pPr>
              <w:spacing w:after="0" w:line="240" w:lineRule="auto"/>
              <w:ind w:left="29" w:hanging="29"/>
              <w:jc w:val="both"/>
              <w:rPr>
                <w:szCs w:val="24"/>
              </w:rPr>
            </w:pPr>
            <w:r w:rsidRPr="009C6D63">
              <w:rPr>
                <w:szCs w:val="24"/>
              </w:rPr>
              <w:lastRenderedPageBreak/>
              <w:t xml:space="preserve">Совместная </w:t>
            </w:r>
          </w:p>
          <w:p w:rsidR="00230141" w:rsidRPr="009C6D63" w:rsidRDefault="00230141" w:rsidP="00924B21">
            <w:pPr>
              <w:spacing w:after="0" w:line="240" w:lineRule="auto"/>
              <w:ind w:left="29" w:hanging="29"/>
              <w:jc w:val="both"/>
              <w:rPr>
                <w:szCs w:val="24"/>
              </w:rPr>
            </w:pPr>
            <w:r w:rsidRPr="009C6D63">
              <w:rPr>
                <w:szCs w:val="24"/>
              </w:rPr>
              <w:t>продуктивная и игровая деятельность детей.</w:t>
            </w:r>
          </w:p>
          <w:p w:rsidR="00230141" w:rsidRPr="009C6D63" w:rsidRDefault="00230141" w:rsidP="00924B21">
            <w:pPr>
              <w:spacing w:after="0" w:line="240" w:lineRule="auto"/>
              <w:ind w:left="29" w:hanging="29"/>
              <w:jc w:val="both"/>
              <w:rPr>
                <w:szCs w:val="24"/>
              </w:rPr>
            </w:pPr>
            <w:r w:rsidRPr="009C6D63">
              <w:rPr>
                <w:szCs w:val="24"/>
              </w:rPr>
              <w:t>Словотворчество</w:t>
            </w:r>
          </w:p>
          <w:p w:rsidR="00230141" w:rsidRPr="009C6D63" w:rsidRDefault="00230141" w:rsidP="00924B21">
            <w:pPr>
              <w:spacing w:after="0" w:line="240" w:lineRule="auto"/>
              <w:ind w:firstLine="409"/>
              <w:jc w:val="both"/>
              <w:rPr>
                <w:color w:val="000000"/>
                <w:szCs w:val="24"/>
              </w:rPr>
            </w:pPr>
          </w:p>
        </w:tc>
      </w:tr>
      <w:tr w:rsidR="00230141" w:rsidRPr="0069248D" w:rsidTr="00924B21">
        <w:trPr>
          <w:trHeight w:val="93"/>
        </w:trPr>
        <w:tc>
          <w:tcPr>
            <w:tcW w:w="1985" w:type="dxa"/>
            <w:vMerge/>
          </w:tcPr>
          <w:p w:rsidR="00230141" w:rsidRPr="009C6D63" w:rsidRDefault="00230141" w:rsidP="00924B21">
            <w:pPr>
              <w:spacing w:after="0" w:line="240" w:lineRule="auto"/>
              <w:ind w:left="360"/>
              <w:jc w:val="both"/>
              <w:rPr>
                <w:b/>
                <w:szCs w:val="24"/>
              </w:rPr>
            </w:pPr>
          </w:p>
        </w:tc>
        <w:tc>
          <w:tcPr>
            <w:tcW w:w="2268" w:type="dxa"/>
          </w:tcPr>
          <w:p w:rsidR="009A108F" w:rsidRDefault="00230141" w:rsidP="00924B21">
            <w:pPr>
              <w:spacing w:after="0" w:line="240" w:lineRule="auto"/>
              <w:ind w:firstLine="409"/>
              <w:jc w:val="both"/>
              <w:rPr>
                <w:color w:val="000000"/>
                <w:szCs w:val="24"/>
              </w:rPr>
            </w:pPr>
            <w:r w:rsidRPr="009C6D63">
              <w:rPr>
                <w:color w:val="000000"/>
                <w:szCs w:val="24"/>
              </w:rPr>
              <w:t>5-7 лет,</w:t>
            </w:r>
          </w:p>
          <w:p w:rsidR="00230141" w:rsidRPr="009C6D63" w:rsidRDefault="00230141" w:rsidP="00924B21">
            <w:pPr>
              <w:spacing w:after="0" w:line="240" w:lineRule="auto"/>
              <w:ind w:firstLine="409"/>
              <w:jc w:val="both"/>
              <w:rPr>
                <w:color w:val="000000"/>
                <w:szCs w:val="24"/>
              </w:rPr>
            </w:pPr>
            <w:r w:rsidRPr="009C6D63">
              <w:rPr>
                <w:color w:val="000000"/>
                <w:szCs w:val="24"/>
              </w:rPr>
              <w:t xml:space="preserve"> старшая</w:t>
            </w:r>
          </w:p>
          <w:p w:rsidR="00230141" w:rsidRPr="009C6D63" w:rsidRDefault="00230141" w:rsidP="00924B21">
            <w:pPr>
              <w:spacing w:after="0" w:line="240" w:lineRule="auto"/>
              <w:jc w:val="both"/>
              <w:rPr>
                <w:color w:val="000000"/>
                <w:szCs w:val="24"/>
              </w:rPr>
            </w:pPr>
            <w:r w:rsidRPr="009C6D63">
              <w:rPr>
                <w:color w:val="000000"/>
                <w:szCs w:val="24"/>
              </w:rPr>
              <w:t xml:space="preserve">и </w:t>
            </w:r>
            <w:proofErr w:type="spellStart"/>
            <w:r w:rsidRPr="009C6D63">
              <w:rPr>
                <w:color w:val="000000"/>
                <w:szCs w:val="24"/>
              </w:rPr>
              <w:t>подгот</w:t>
            </w:r>
            <w:proofErr w:type="spellEnd"/>
            <w:r w:rsidRPr="009C6D63">
              <w:rPr>
                <w:color w:val="000000"/>
                <w:szCs w:val="24"/>
              </w:rPr>
              <w:t>. к школе группы</w:t>
            </w:r>
          </w:p>
        </w:tc>
        <w:tc>
          <w:tcPr>
            <w:tcW w:w="8505" w:type="dxa"/>
          </w:tcPr>
          <w:p w:rsidR="00230141" w:rsidRPr="009C6D63" w:rsidRDefault="00230141" w:rsidP="00924B21">
            <w:pPr>
              <w:spacing w:after="0" w:line="240" w:lineRule="auto"/>
              <w:jc w:val="both"/>
              <w:rPr>
                <w:szCs w:val="24"/>
              </w:rPr>
            </w:pPr>
            <w:r w:rsidRPr="009C6D63">
              <w:rPr>
                <w:szCs w:val="24"/>
              </w:rPr>
              <w:t>- Сценарии активизирующего общения.</w:t>
            </w:r>
          </w:p>
          <w:p w:rsidR="00230141" w:rsidRPr="009C6D63" w:rsidRDefault="00230141" w:rsidP="00924B21">
            <w:pPr>
              <w:tabs>
                <w:tab w:val="num" w:pos="0"/>
              </w:tabs>
              <w:spacing w:after="0" w:line="240" w:lineRule="auto"/>
              <w:jc w:val="both"/>
              <w:rPr>
                <w:szCs w:val="24"/>
              </w:rPr>
            </w:pPr>
            <w:r w:rsidRPr="009C6D63">
              <w:rPr>
                <w:szCs w:val="24"/>
              </w:rPr>
              <w:t>- Дидактические игры</w:t>
            </w:r>
          </w:p>
          <w:p w:rsidR="00230141" w:rsidRPr="009C6D63" w:rsidRDefault="00230141" w:rsidP="00924B21">
            <w:pPr>
              <w:spacing w:after="0" w:line="240" w:lineRule="auto"/>
              <w:jc w:val="both"/>
              <w:rPr>
                <w:szCs w:val="24"/>
              </w:rPr>
            </w:pPr>
            <w:r w:rsidRPr="009C6D63">
              <w:rPr>
                <w:szCs w:val="24"/>
              </w:rPr>
              <w:t>- Игры-драматизации</w:t>
            </w:r>
          </w:p>
          <w:p w:rsidR="00230141" w:rsidRPr="009C6D63" w:rsidRDefault="00230141" w:rsidP="00924B21">
            <w:pPr>
              <w:spacing w:after="0" w:line="240" w:lineRule="auto"/>
              <w:jc w:val="both"/>
              <w:rPr>
                <w:szCs w:val="24"/>
              </w:rPr>
            </w:pPr>
            <w:r w:rsidRPr="009C6D63">
              <w:rPr>
                <w:szCs w:val="24"/>
              </w:rPr>
              <w:t>- Экспериментирование с природным материалом</w:t>
            </w:r>
          </w:p>
          <w:p w:rsidR="00230141" w:rsidRPr="009C6D63" w:rsidRDefault="00230141" w:rsidP="00924B21">
            <w:pPr>
              <w:spacing w:after="0" w:line="240" w:lineRule="auto"/>
              <w:jc w:val="both"/>
              <w:rPr>
                <w:szCs w:val="24"/>
              </w:rPr>
            </w:pPr>
            <w:r w:rsidRPr="009C6D63">
              <w:rPr>
                <w:szCs w:val="24"/>
              </w:rPr>
              <w:t>- Разучивание, пересказ</w:t>
            </w:r>
          </w:p>
          <w:p w:rsidR="00230141" w:rsidRPr="009C6D63" w:rsidRDefault="00230141" w:rsidP="00924B21">
            <w:pPr>
              <w:spacing w:after="0" w:line="240" w:lineRule="auto"/>
              <w:jc w:val="both"/>
              <w:rPr>
                <w:szCs w:val="24"/>
              </w:rPr>
            </w:pPr>
            <w:r w:rsidRPr="009C6D63">
              <w:rPr>
                <w:szCs w:val="24"/>
              </w:rPr>
              <w:t>- Речевые задания и упражнения</w:t>
            </w:r>
          </w:p>
          <w:p w:rsidR="00230141" w:rsidRPr="009C6D63" w:rsidRDefault="00230141" w:rsidP="00924B21">
            <w:pPr>
              <w:spacing w:after="0" w:line="240" w:lineRule="auto"/>
              <w:jc w:val="both"/>
              <w:rPr>
                <w:szCs w:val="24"/>
              </w:rPr>
            </w:pPr>
            <w:r w:rsidRPr="009C6D63">
              <w:rPr>
                <w:szCs w:val="24"/>
              </w:rPr>
              <w:t xml:space="preserve">- Разучивание скороговорок, </w:t>
            </w:r>
            <w:proofErr w:type="spellStart"/>
            <w:r w:rsidRPr="009C6D63">
              <w:rPr>
                <w:szCs w:val="24"/>
              </w:rPr>
              <w:t>чистоговорок</w:t>
            </w:r>
            <w:proofErr w:type="spellEnd"/>
            <w:r w:rsidRPr="009C6D63">
              <w:rPr>
                <w:szCs w:val="24"/>
              </w:rPr>
              <w:t>.</w:t>
            </w:r>
          </w:p>
          <w:p w:rsidR="00230141" w:rsidRPr="009C6D63" w:rsidRDefault="00230141" w:rsidP="00924B21">
            <w:pPr>
              <w:spacing w:after="0" w:line="240" w:lineRule="auto"/>
              <w:jc w:val="both"/>
              <w:rPr>
                <w:szCs w:val="24"/>
              </w:rPr>
            </w:pPr>
            <w:r w:rsidRPr="009C6D63">
              <w:rPr>
                <w:szCs w:val="24"/>
              </w:rPr>
              <w:t>- Артикуляционная гимнастика</w:t>
            </w:r>
          </w:p>
          <w:p w:rsidR="00230141" w:rsidRPr="009C6D63" w:rsidRDefault="00230141" w:rsidP="00924B21">
            <w:pPr>
              <w:spacing w:after="0" w:line="240" w:lineRule="auto"/>
              <w:ind w:left="52"/>
              <w:jc w:val="both"/>
              <w:rPr>
                <w:szCs w:val="24"/>
              </w:rPr>
            </w:pPr>
            <w:r w:rsidRPr="009C6D63">
              <w:rPr>
                <w:szCs w:val="24"/>
              </w:rPr>
              <w:t>- Проектная деятельность</w:t>
            </w:r>
          </w:p>
          <w:p w:rsidR="00230141" w:rsidRPr="009C6D63" w:rsidRDefault="00230141" w:rsidP="00924B21">
            <w:pPr>
              <w:spacing w:after="0" w:line="240" w:lineRule="auto"/>
              <w:ind w:left="1152" w:hanging="1152"/>
              <w:jc w:val="both"/>
              <w:rPr>
                <w:szCs w:val="24"/>
              </w:rPr>
            </w:pPr>
            <w:r w:rsidRPr="009C6D63">
              <w:rPr>
                <w:szCs w:val="24"/>
              </w:rPr>
              <w:t xml:space="preserve">- Обучению пересказу </w:t>
            </w:r>
            <w:proofErr w:type="gramStart"/>
            <w:r w:rsidRPr="009C6D63">
              <w:rPr>
                <w:szCs w:val="24"/>
              </w:rPr>
              <w:t>литературного</w:t>
            </w:r>
            <w:proofErr w:type="gramEnd"/>
          </w:p>
          <w:p w:rsidR="00230141" w:rsidRPr="009C6D63" w:rsidRDefault="00230141" w:rsidP="00924B21">
            <w:pPr>
              <w:spacing w:after="0" w:line="240" w:lineRule="auto"/>
              <w:ind w:left="1152" w:hanging="1152"/>
              <w:jc w:val="both"/>
              <w:rPr>
                <w:szCs w:val="24"/>
              </w:rPr>
            </w:pPr>
            <w:r w:rsidRPr="009C6D63">
              <w:rPr>
                <w:szCs w:val="24"/>
              </w:rPr>
              <w:t>произведения</w:t>
            </w:r>
          </w:p>
          <w:p w:rsidR="00230141" w:rsidRPr="009C6D63" w:rsidRDefault="00230141" w:rsidP="00924B21">
            <w:pPr>
              <w:spacing w:after="0" w:line="240" w:lineRule="auto"/>
              <w:ind w:left="1152" w:hanging="1152"/>
              <w:jc w:val="both"/>
              <w:rPr>
                <w:szCs w:val="24"/>
              </w:rPr>
            </w:pPr>
            <w:r w:rsidRPr="009C6D63">
              <w:rPr>
                <w:szCs w:val="24"/>
              </w:rPr>
              <w:t xml:space="preserve">- Речевые </w:t>
            </w:r>
            <w:proofErr w:type="spellStart"/>
            <w:r w:rsidRPr="009C6D63">
              <w:rPr>
                <w:szCs w:val="24"/>
              </w:rPr>
              <w:t>дид</w:t>
            </w:r>
            <w:proofErr w:type="spellEnd"/>
            <w:r w:rsidRPr="009C6D63">
              <w:rPr>
                <w:szCs w:val="24"/>
              </w:rPr>
              <w:t>. игры.</w:t>
            </w:r>
          </w:p>
          <w:p w:rsidR="00230141" w:rsidRPr="009C6D63" w:rsidRDefault="00230141" w:rsidP="00924B21">
            <w:pPr>
              <w:spacing w:after="0" w:line="240" w:lineRule="auto"/>
              <w:ind w:left="1152" w:hanging="1152"/>
              <w:jc w:val="both"/>
              <w:rPr>
                <w:szCs w:val="24"/>
              </w:rPr>
            </w:pPr>
            <w:r w:rsidRPr="009C6D63">
              <w:rPr>
                <w:szCs w:val="24"/>
              </w:rPr>
              <w:t xml:space="preserve">- </w:t>
            </w:r>
            <w:proofErr w:type="spellStart"/>
            <w:r w:rsidRPr="009C6D63">
              <w:rPr>
                <w:szCs w:val="24"/>
              </w:rPr>
              <w:t>Чтение</w:t>
            </w:r>
            <w:proofErr w:type="gramStart"/>
            <w:r w:rsidRPr="009C6D63">
              <w:rPr>
                <w:szCs w:val="24"/>
              </w:rPr>
              <w:t>,р</w:t>
            </w:r>
            <w:proofErr w:type="gramEnd"/>
            <w:r w:rsidRPr="009C6D63">
              <w:rPr>
                <w:szCs w:val="24"/>
              </w:rPr>
              <w:t>азучивание</w:t>
            </w:r>
            <w:proofErr w:type="spellEnd"/>
          </w:p>
          <w:p w:rsidR="00230141" w:rsidRPr="009C6D63" w:rsidRDefault="00230141" w:rsidP="00924B21">
            <w:pPr>
              <w:spacing w:after="0" w:line="240" w:lineRule="auto"/>
              <w:ind w:left="1152" w:hanging="1152"/>
              <w:jc w:val="both"/>
              <w:rPr>
                <w:szCs w:val="24"/>
              </w:rPr>
            </w:pPr>
            <w:r w:rsidRPr="009C6D63">
              <w:rPr>
                <w:szCs w:val="24"/>
              </w:rPr>
              <w:t>- Беседа</w:t>
            </w:r>
          </w:p>
          <w:p w:rsidR="00230141" w:rsidRPr="009C6D63" w:rsidRDefault="00230141" w:rsidP="00924B21">
            <w:pPr>
              <w:tabs>
                <w:tab w:val="num" w:pos="0"/>
              </w:tabs>
              <w:spacing w:after="0" w:line="240" w:lineRule="auto"/>
              <w:ind w:left="109" w:hanging="57"/>
              <w:jc w:val="both"/>
              <w:rPr>
                <w:szCs w:val="24"/>
              </w:rPr>
            </w:pPr>
            <w:r w:rsidRPr="009C6D63">
              <w:rPr>
                <w:szCs w:val="24"/>
              </w:rPr>
              <w:t>- Досуги</w:t>
            </w:r>
          </w:p>
          <w:p w:rsidR="00230141" w:rsidRPr="009C6D63" w:rsidRDefault="00230141" w:rsidP="00924B21">
            <w:pPr>
              <w:spacing w:after="0" w:line="240" w:lineRule="auto"/>
              <w:ind w:left="1152" w:hanging="1152"/>
              <w:jc w:val="both"/>
              <w:rPr>
                <w:szCs w:val="24"/>
              </w:rPr>
            </w:pPr>
            <w:r w:rsidRPr="009C6D63">
              <w:rPr>
                <w:szCs w:val="24"/>
              </w:rPr>
              <w:t>- Разучивание стихов</w:t>
            </w:r>
          </w:p>
        </w:tc>
        <w:tc>
          <w:tcPr>
            <w:tcW w:w="3118" w:type="dxa"/>
          </w:tcPr>
          <w:p w:rsidR="00230141" w:rsidRPr="009C6D63" w:rsidRDefault="00230141" w:rsidP="00924B21">
            <w:pPr>
              <w:spacing w:after="0" w:line="240" w:lineRule="auto"/>
              <w:ind w:left="1152" w:hanging="1152"/>
              <w:jc w:val="both"/>
              <w:rPr>
                <w:szCs w:val="24"/>
              </w:rPr>
            </w:pPr>
            <w:r w:rsidRPr="009C6D63">
              <w:rPr>
                <w:szCs w:val="24"/>
              </w:rPr>
              <w:t>- Игра-драматизация</w:t>
            </w:r>
          </w:p>
          <w:p w:rsidR="00230141" w:rsidRPr="009C6D63" w:rsidRDefault="00230141" w:rsidP="00924B21">
            <w:pPr>
              <w:spacing w:after="0" w:line="240" w:lineRule="auto"/>
              <w:ind w:left="29" w:hanging="29"/>
              <w:jc w:val="both"/>
              <w:rPr>
                <w:szCs w:val="24"/>
              </w:rPr>
            </w:pPr>
            <w:r w:rsidRPr="009C6D63">
              <w:rPr>
                <w:szCs w:val="24"/>
              </w:rPr>
              <w:t xml:space="preserve">- Совместная </w:t>
            </w:r>
          </w:p>
          <w:p w:rsidR="00230141" w:rsidRPr="009C6D63" w:rsidRDefault="00230141" w:rsidP="00924B21">
            <w:pPr>
              <w:spacing w:after="0" w:line="240" w:lineRule="auto"/>
              <w:ind w:left="29" w:hanging="29"/>
              <w:jc w:val="both"/>
              <w:rPr>
                <w:szCs w:val="24"/>
              </w:rPr>
            </w:pPr>
            <w:r w:rsidRPr="009C6D63">
              <w:rPr>
                <w:szCs w:val="24"/>
              </w:rPr>
              <w:t>продуктивная и игровая деятельность детей.</w:t>
            </w:r>
          </w:p>
          <w:p w:rsidR="00230141" w:rsidRPr="009C6D63" w:rsidRDefault="00230141" w:rsidP="00924B21">
            <w:pPr>
              <w:spacing w:after="0" w:line="240" w:lineRule="auto"/>
              <w:jc w:val="both"/>
              <w:rPr>
                <w:color w:val="000000"/>
                <w:szCs w:val="24"/>
              </w:rPr>
            </w:pPr>
            <w:r w:rsidRPr="009C6D63">
              <w:rPr>
                <w:color w:val="000000"/>
                <w:szCs w:val="24"/>
              </w:rPr>
              <w:t xml:space="preserve">Самостоятельная художественно-речевая деятельность </w:t>
            </w:r>
          </w:p>
        </w:tc>
      </w:tr>
      <w:tr w:rsidR="00230141" w:rsidRPr="0069248D" w:rsidTr="00924B21">
        <w:trPr>
          <w:trHeight w:val="93"/>
        </w:trPr>
        <w:tc>
          <w:tcPr>
            <w:tcW w:w="1985" w:type="dxa"/>
            <w:vMerge w:val="restart"/>
          </w:tcPr>
          <w:p w:rsidR="00230141" w:rsidRPr="009C6D63" w:rsidRDefault="00230141" w:rsidP="00924B21">
            <w:pPr>
              <w:spacing w:after="0" w:line="240" w:lineRule="auto"/>
              <w:jc w:val="both"/>
              <w:rPr>
                <w:color w:val="000000"/>
                <w:szCs w:val="24"/>
              </w:rPr>
            </w:pPr>
            <w:r w:rsidRPr="009C6D63">
              <w:rPr>
                <w:b/>
                <w:color w:val="000000"/>
                <w:szCs w:val="24"/>
              </w:rPr>
              <w:t>3.Практическое овладение нормами речи (речевой этикет)</w:t>
            </w:r>
          </w:p>
        </w:tc>
        <w:tc>
          <w:tcPr>
            <w:tcW w:w="2268" w:type="dxa"/>
          </w:tcPr>
          <w:p w:rsidR="009A108F" w:rsidRDefault="009A108F" w:rsidP="00924B21">
            <w:pPr>
              <w:spacing w:after="0" w:line="240" w:lineRule="auto"/>
              <w:jc w:val="both"/>
              <w:rPr>
                <w:color w:val="000000"/>
                <w:szCs w:val="24"/>
              </w:rPr>
            </w:pPr>
            <w:r>
              <w:rPr>
                <w:color w:val="000000"/>
                <w:szCs w:val="24"/>
              </w:rPr>
              <w:t>3</w:t>
            </w:r>
            <w:r w:rsidR="00230141" w:rsidRPr="009C6D63">
              <w:rPr>
                <w:color w:val="000000"/>
                <w:szCs w:val="24"/>
              </w:rPr>
              <w:t xml:space="preserve"> -5 лет,</w:t>
            </w:r>
          </w:p>
          <w:p w:rsidR="00230141" w:rsidRPr="009C6D63" w:rsidRDefault="00230141" w:rsidP="00924B21">
            <w:pPr>
              <w:spacing w:after="0" w:line="240" w:lineRule="auto"/>
              <w:jc w:val="both"/>
              <w:rPr>
                <w:color w:val="000000"/>
                <w:szCs w:val="24"/>
              </w:rPr>
            </w:pPr>
            <w:r w:rsidRPr="009C6D63">
              <w:rPr>
                <w:color w:val="000000"/>
                <w:szCs w:val="24"/>
              </w:rPr>
              <w:t xml:space="preserve">  младшая,  средняя группы</w:t>
            </w:r>
          </w:p>
          <w:p w:rsidR="00230141" w:rsidRPr="009C6D63" w:rsidRDefault="00230141" w:rsidP="00924B21">
            <w:pPr>
              <w:spacing w:after="0" w:line="240" w:lineRule="auto"/>
              <w:ind w:firstLine="409"/>
              <w:jc w:val="both"/>
              <w:rPr>
                <w:color w:val="000000"/>
                <w:szCs w:val="24"/>
              </w:rPr>
            </w:pPr>
          </w:p>
        </w:tc>
        <w:tc>
          <w:tcPr>
            <w:tcW w:w="8505" w:type="dxa"/>
          </w:tcPr>
          <w:p w:rsidR="00230141" w:rsidRPr="009C6D63" w:rsidRDefault="00230141" w:rsidP="00924B21">
            <w:pPr>
              <w:spacing w:after="0" w:line="240" w:lineRule="auto"/>
              <w:jc w:val="both"/>
              <w:rPr>
                <w:szCs w:val="24"/>
              </w:rPr>
            </w:pPr>
            <w:r w:rsidRPr="009C6D63">
              <w:rPr>
                <w:szCs w:val="24"/>
              </w:rPr>
              <w:t>-Сюжетно-ролевые игры</w:t>
            </w:r>
          </w:p>
          <w:p w:rsidR="00230141" w:rsidRPr="009C6D63" w:rsidRDefault="00230141" w:rsidP="00924B21">
            <w:pPr>
              <w:spacing w:after="0" w:line="240" w:lineRule="auto"/>
              <w:jc w:val="both"/>
              <w:rPr>
                <w:szCs w:val="24"/>
              </w:rPr>
            </w:pPr>
            <w:r w:rsidRPr="009C6D63">
              <w:rPr>
                <w:szCs w:val="24"/>
              </w:rPr>
              <w:t>-Чтение художественной литературы</w:t>
            </w:r>
          </w:p>
          <w:p w:rsidR="00230141" w:rsidRPr="009C6D63" w:rsidRDefault="00230141" w:rsidP="00924B21">
            <w:pPr>
              <w:spacing w:after="0" w:line="240" w:lineRule="auto"/>
              <w:jc w:val="both"/>
              <w:rPr>
                <w:szCs w:val="24"/>
              </w:rPr>
            </w:pPr>
            <w:r w:rsidRPr="009C6D63">
              <w:rPr>
                <w:color w:val="000000"/>
                <w:szCs w:val="24"/>
              </w:rPr>
              <w:t>-Досуги</w:t>
            </w:r>
          </w:p>
          <w:p w:rsidR="00230141" w:rsidRPr="009C6D63" w:rsidRDefault="00230141" w:rsidP="00924B21">
            <w:pPr>
              <w:spacing w:after="0" w:line="240" w:lineRule="auto"/>
              <w:jc w:val="both"/>
              <w:rPr>
                <w:szCs w:val="24"/>
              </w:rPr>
            </w:pPr>
            <w:r w:rsidRPr="009C6D63">
              <w:rPr>
                <w:szCs w:val="24"/>
              </w:rPr>
              <w:t>Образцы коммуникативных  кодов взрослого.</w:t>
            </w:r>
          </w:p>
          <w:p w:rsidR="00230141" w:rsidRPr="009C6D63" w:rsidRDefault="00230141" w:rsidP="00924B21">
            <w:pPr>
              <w:spacing w:after="0" w:line="240" w:lineRule="auto"/>
              <w:jc w:val="both"/>
              <w:rPr>
                <w:color w:val="000000"/>
                <w:szCs w:val="24"/>
              </w:rPr>
            </w:pPr>
            <w:r w:rsidRPr="009C6D63">
              <w:rPr>
                <w:szCs w:val="24"/>
              </w:rPr>
              <w:t>- Освоение формул речевого этикета   (пассивное)</w:t>
            </w:r>
          </w:p>
          <w:p w:rsidR="00230141" w:rsidRPr="009C6D63" w:rsidRDefault="00230141" w:rsidP="00924B21">
            <w:pPr>
              <w:spacing w:after="0" w:line="240" w:lineRule="auto"/>
              <w:jc w:val="both"/>
              <w:rPr>
                <w:szCs w:val="24"/>
              </w:rPr>
            </w:pPr>
          </w:p>
        </w:tc>
        <w:tc>
          <w:tcPr>
            <w:tcW w:w="3118" w:type="dxa"/>
          </w:tcPr>
          <w:p w:rsidR="00230141" w:rsidRPr="009C6D63" w:rsidRDefault="00230141" w:rsidP="00924B21">
            <w:pPr>
              <w:tabs>
                <w:tab w:val="num" w:pos="6"/>
              </w:tabs>
              <w:spacing w:after="0" w:line="240" w:lineRule="auto"/>
              <w:ind w:left="63" w:hanging="57"/>
              <w:jc w:val="both"/>
              <w:rPr>
                <w:szCs w:val="24"/>
              </w:rPr>
            </w:pPr>
            <w:r w:rsidRPr="009C6D63">
              <w:rPr>
                <w:szCs w:val="24"/>
              </w:rPr>
              <w:t xml:space="preserve">Совместная </w:t>
            </w:r>
          </w:p>
          <w:p w:rsidR="00230141" w:rsidRPr="009C6D63" w:rsidRDefault="00230141" w:rsidP="00924B21">
            <w:pPr>
              <w:tabs>
                <w:tab w:val="num" w:pos="6"/>
              </w:tabs>
              <w:spacing w:after="0" w:line="240" w:lineRule="auto"/>
              <w:ind w:left="63" w:hanging="57"/>
              <w:jc w:val="both"/>
              <w:rPr>
                <w:szCs w:val="24"/>
              </w:rPr>
            </w:pPr>
            <w:r w:rsidRPr="009C6D63">
              <w:rPr>
                <w:szCs w:val="24"/>
              </w:rPr>
              <w:t>продуктивная и игровая деятельность детей.</w:t>
            </w:r>
          </w:p>
          <w:p w:rsidR="00230141" w:rsidRPr="009C6D63" w:rsidRDefault="00230141" w:rsidP="00924B21">
            <w:pPr>
              <w:spacing w:after="0" w:line="240" w:lineRule="auto"/>
              <w:ind w:firstLine="409"/>
              <w:jc w:val="both"/>
              <w:rPr>
                <w:color w:val="000000"/>
                <w:szCs w:val="24"/>
              </w:rPr>
            </w:pPr>
          </w:p>
        </w:tc>
      </w:tr>
      <w:tr w:rsidR="00230141" w:rsidRPr="0069248D" w:rsidTr="00924B21">
        <w:trPr>
          <w:trHeight w:val="93"/>
        </w:trPr>
        <w:tc>
          <w:tcPr>
            <w:tcW w:w="1985" w:type="dxa"/>
            <w:vMerge/>
          </w:tcPr>
          <w:p w:rsidR="00230141" w:rsidRPr="009C6D63" w:rsidRDefault="00230141" w:rsidP="00924B21">
            <w:pPr>
              <w:spacing w:after="0" w:line="240" w:lineRule="auto"/>
              <w:ind w:firstLine="409"/>
              <w:jc w:val="both"/>
              <w:rPr>
                <w:color w:val="000000"/>
                <w:szCs w:val="24"/>
              </w:rPr>
            </w:pPr>
          </w:p>
        </w:tc>
        <w:tc>
          <w:tcPr>
            <w:tcW w:w="2268" w:type="dxa"/>
            <w:vAlign w:val="center"/>
          </w:tcPr>
          <w:p w:rsidR="009A108F" w:rsidRDefault="00230141" w:rsidP="009A108F">
            <w:pPr>
              <w:spacing w:after="0" w:line="240" w:lineRule="auto"/>
              <w:jc w:val="both"/>
              <w:rPr>
                <w:color w:val="000000"/>
                <w:szCs w:val="24"/>
              </w:rPr>
            </w:pPr>
            <w:r w:rsidRPr="009C6D63">
              <w:rPr>
                <w:color w:val="000000"/>
                <w:szCs w:val="24"/>
              </w:rPr>
              <w:t>5-7 лет,</w:t>
            </w:r>
          </w:p>
          <w:p w:rsidR="00230141" w:rsidRPr="009C6D63" w:rsidRDefault="00230141" w:rsidP="009A108F">
            <w:pPr>
              <w:spacing w:after="0" w:line="240" w:lineRule="auto"/>
              <w:jc w:val="both"/>
              <w:rPr>
                <w:color w:val="000000"/>
                <w:szCs w:val="24"/>
              </w:rPr>
            </w:pPr>
            <w:r w:rsidRPr="009C6D63">
              <w:rPr>
                <w:color w:val="000000"/>
                <w:szCs w:val="24"/>
              </w:rPr>
              <w:t xml:space="preserve"> старшая</w:t>
            </w:r>
          </w:p>
          <w:p w:rsidR="00230141" w:rsidRPr="009C6D63" w:rsidRDefault="00230141" w:rsidP="009A108F">
            <w:pPr>
              <w:spacing w:after="0" w:line="240" w:lineRule="auto"/>
              <w:jc w:val="both"/>
              <w:rPr>
                <w:color w:val="000000"/>
                <w:szCs w:val="24"/>
              </w:rPr>
            </w:pPr>
            <w:r w:rsidRPr="009C6D63">
              <w:rPr>
                <w:color w:val="000000"/>
                <w:szCs w:val="24"/>
              </w:rPr>
              <w:t xml:space="preserve">и </w:t>
            </w:r>
            <w:proofErr w:type="spellStart"/>
            <w:r w:rsidRPr="009C6D63">
              <w:rPr>
                <w:color w:val="000000"/>
                <w:szCs w:val="24"/>
              </w:rPr>
              <w:t>подгот</w:t>
            </w:r>
            <w:proofErr w:type="spellEnd"/>
            <w:r w:rsidRPr="009C6D63">
              <w:rPr>
                <w:color w:val="000000"/>
                <w:szCs w:val="24"/>
              </w:rPr>
              <w:t>. к школе группы</w:t>
            </w:r>
          </w:p>
        </w:tc>
        <w:tc>
          <w:tcPr>
            <w:tcW w:w="8505" w:type="dxa"/>
          </w:tcPr>
          <w:p w:rsidR="00230141" w:rsidRPr="009C6D63" w:rsidRDefault="00230141" w:rsidP="00924B21">
            <w:pPr>
              <w:spacing w:after="0" w:line="240" w:lineRule="auto"/>
              <w:jc w:val="both"/>
              <w:rPr>
                <w:szCs w:val="24"/>
              </w:rPr>
            </w:pPr>
            <w:r>
              <w:rPr>
                <w:szCs w:val="24"/>
              </w:rPr>
              <w:t>- Интегрированные занятия</w:t>
            </w:r>
          </w:p>
          <w:p w:rsidR="00230141" w:rsidRPr="009C6D63" w:rsidRDefault="00230141" w:rsidP="00924B21">
            <w:pPr>
              <w:spacing w:after="0" w:line="240" w:lineRule="auto"/>
              <w:jc w:val="both"/>
              <w:rPr>
                <w:szCs w:val="24"/>
              </w:rPr>
            </w:pPr>
            <w:r w:rsidRPr="009C6D63">
              <w:rPr>
                <w:szCs w:val="24"/>
              </w:rPr>
              <w:t>- Тематические досуги</w:t>
            </w:r>
          </w:p>
          <w:p w:rsidR="00230141" w:rsidRPr="009C6D63" w:rsidRDefault="00230141" w:rsidP="00924B21">
            <w:pPr>
              <w:spacing w:after="0" w:line="240" w:lineRule="auto"/>
              <w:jc w:val="both"/>
              <w:rPr>
                <w:szCs w:val="24"/>
              </w:rPr>
            </w:pPr>
            <w:r w:rsidRPr="009C6D63">
              <w:rPr>
                <w:szCs w:val="24"/>
              </w:rPr>
              <w:t>- Чтение художественной литературы</w:t>
            </w:r>
          </w:p>
          <w:p w:rsidR="00230141" w:rsidRPr="009C6D63" w:rsidRDefault="00230141" w:rsidP="00924B21">
            <w:pPr>
              <w:spacing w:after="0" w:line="240" w:lineRule="auto"/>
              <w:jc w:val="both"/>
              <w:rPr>
                <w:color w:val="000000"/>
                <w:szCs w:val="24"/>
              </w:rPr>
            </w:pPr>
            <w:r w:rsidRPr="009C6D63">
              <w:rPr>
                <w:color w:val="000000"/>
                <w:szCs w:val="24"/>
              </w:rPr>
              <w:t>- Моделирование и обыгрывание    проблемных ситуаций</w:t>
            </w:r>
          </w:p>
          <w:p w:rsidR="00230141" w:rsidRPr="009C6D63" w:rsidRDefault="00230141" w:rsidP="00924B21">
            <w:pPr>
              <w:spacing w:after="0" w:line="240" w:lineRule="auto"/>
              <w:jc w:val="both"/>
              <w:rPr>
                <w:szCs w:val="24"/>
              </w:rPr>
            </w:pPr>
            <w:r w:rsidRPr="009C6D63">
              <w:rPr>
                <w:szCs w:val="24"/>
              </w:rPr>
              <w:t>- Образцы коммуникативных  кодов взрослого.</w:t>
            </w:r>
          </w:p>
          <w:p w:rsidR="00230141" w:rsidRPr="009C6D63" w:rsidRDefault="00230141" w:rsidP="00924B21">
            <w:pPr>
              <w:spacing w:after="0" w:line="240" w:lineRule="auto"/>
              <w:jc w:val="both"/>
              <w:rPr>
                <w:szCs w:val="24"/>
              </w:rPr>
            </w:pPr>
            <w:r w:rsidRPr="009C6D63">
              <w:rPr>
                <w:szCs w:val="24"/>
              </w:rPr>
              <w:t>- Использование в повседневной жизни формул речевого этикета</w:t>
            </w:r>
          </w:p>
          <w:p w:rsidR="00230141" w:rsidRPr="009C6D63" w:rsidRDefault="00230141" w:rsidP="00924B21">
            <w:pPr>
              <w:spacing w:after="0" w:line="240" w:lineRule="auto"/>
              <w:jc w:val="both"/>
              <w:rPr>
                <w:color w:val="000000"/>
                <w:szCs w:val="24"/>
              </w:rPr>
            </w:pPr>
            <w:r w:rsidRPr="009C6D63">
              <w:rPr>
                <w:color w:val="000000"/>
                <w:szCs w:val="24"/>
              </w:rPr>
              <w:t>- Беседы</w:t>
            </w:r>
          </w:p>
        </w:tc>
        <w:tc>
          <w:tcPr>
            <w:tcW w:w="3118" w:type="dxa"/>
          </w:tcPr>
          <w:p w:rsidR="00230141" w:rsidRPr="009C6D63" w:rsidRDefault="00230141" w:rsidP="00924B21">
            <w:pPr>
              <w:spacing w:after="0" w:line="240" w:lineRule="auto"/>
              <w:ind w:left="6" w:hanging="6"/>
              <w:jc w:val="both"/>
              <w:rPr>
                <w:szCs w:val="24"/>
              </w:rPr>
            </w:pPr>
            <w:r w:rsidRPr="009C6D63">
              <w:rPr>
                <w:szCs w:val="24"/>
              </w:rPr>
              <w:t>- Самостоятельная художественно-речевая деятельность</w:t>
            </w:r>
          </w:p>
          <w:p w:rsidR="00230141" w:rsidRPr="009C6D63" w:rsidRDefault="00230141" w:rsidP="00924B21">
            <w:pPr>
              <w:tabs>
                <w:tab w:val="num" w:pos="6"/>
              </w:tabs>
              <w:spacing w:after="0" w:line="240" w:lineRule="auto"/>
              <w:ind w:left="63" w:hanging="57"/>
              <w:jc w:val="both"/>
              <w:rPr>
                <w:szCs w:val="24"/>
              </w:rPr>
            </w:pPr>
            <w:r w:rsidRPr="009C6D63">
              <w:rPr>
                <w:szCs w:val="24"/>
              </w:rPr>
              <w:t xml:space="preserve">- Совместная </w:t>
            </w:r>
          </w:p>
          <w:p w:rsidR="00230141" w:rsidRPr="009C6D63" w:rsidRDefault="00230141" w:rsidP="00924B21">
            <w:pPr>
              <w:tabs>
                <w:tab w:val="num" w:pos="6"/>
              </w:tabs>
              <w:spacing w:after="0" w:line="240" w:lineRule="auto"/>
              <w:ind w:left="63" w:hanging="57"/>
              <w:jc w:val="both"/>
              <w:rPr>
                <w:szCs w:val="24"/>
              </w:rPr>
            </w:pPr>
            <w:r w:rsidRPr="009C6D63">
              <w:rPr>
                <w:szCs w:val="24"/>
              </w:rPr>
              <w:t>продуктивная и игровая деятельность детей.</w:t>
            </w:r>
          </w:p>
          <w:p w:rsidR="00230141" w:rsidRPr="009C6D63" w:rsidRDefault="00230141" w:rsidP="00924B21">
            <w:pPr>
              <w:spacing w:after="0" w:line="240" w:lineRule="auto"/>
              <w:ind w:left="-51"/>
              <w:jc w:val="both"/>
              <w:rPr>
                <w:szCs w:val="24"/>
              </w:rPr>
            </w:pPr>
            <w:r w:rsidRPr="009C6D63">
              <w:rPr>
                <w:szCs w:val="24"/>
              </w:rPr>
              <w:t>- Сюжетно- ролевые игры</w:t>
            </w:r>
          </w:p>
        </w:tc>
      </w:tr>
      <w:tr w:rsidR="00230141" w:rsidRPr="0069248D" w:rsidTr="00924B21">
        <w:trPr>
          <w:trHeight w:val="93"/>
        </w:trPr>
        <w:tc>
          <w:tcPr>
            <w:tcW w:w="1985" w:type="dxa"/>
            <w:vMerge w:val="restart"/>
          </w:tcPr>
          <w:p w:rsidR="00230141" w:rsidRPr="009C6D63" w:rsidRDefault="00230141" w:rsidP="00924B21">
            <w:pPr>
              <w:spacing w:after="0" w:line="240" w:lineRule="auto"/>
              <w:jc w:val="both"/>
              <w:rPr>
                <w:b/>
                <w:color w:val="000000"/>
                <w:szCs w:val="24"/>
              </w:rPr>
            </w:pPr>
            <w:r w:rsidRPr="009C6D63">
              <w:rPr>
                <w:b/>
                <w:color w:val="000000"/>
                <w:szCs w:val="24"/>
              </w:rPr>
              <w:lastRenderedPageBreak/>
              <w:t>4.Формирование  интереса  и потребности  в чтении</w:t>
            </w:r>
          </w:p>
        </w:tc>
        <w:tc>
          <w:tcPr>
            <w:tcW w:w="2268" w:type="dxa"/>
          </w:tcPr>
          <w:p w:rsidR="009A108F" w:rsidRDefault="009A108F" w:rsidP="009A108F">
            <w:pPr>
              <w:spacing w:after="0" w:line="240" w:lineRule="auto"/>
              <w:ind w:firstLine="409"/>
              <w:jc w:val="both"/>
              <w:rPr>
                <w:color w:val="000000"/>
                <w:szCs w:val="24"/>
              </w:rPr>
            </w:pPr>
            <w:r>
              <w:rPr>
                <w:color w:val="000000"/>
                <w:szCs w:val="24"/>
              </w:rPr>
              <w:t>3</w:t>
            </w:r>
            <w:r w:rsidR="00230141" w:rsidRPr="009C6D63">
              <w:rPr>
                <w:color w:val="000000"/>
                <w:szCs w:val="24"/>
              </w:rPr>
              <w:t>-5 лет</w:t>
            </w:r>
          </w:p>
          <w:p w:rsidR="00230141" w:rsidRPr="009C6D63" w:rsidRDefault="00230141" w:rsidP="009A108F">
            <w:pPr>
              <w:spacing w:after="0" w:line="240" w:lineRule="auto"/>
              <w:jc w:val="both"/>
              <w:rPr>
                <w:color w:val="000000"/>
                <w:szCs w:val="24"/>
              </w:rPr>
            </w:pPr>
            <w:r w:rsidRPr="009C6D63">
              <w:rPr>
                <w:color w:val="000000"/>
                <w:szCs w:val="24"/>
              </w:rPr>
              <w:t>младшая  и средняя группы</w:t>
            </w:r>
          </w:p>
        </w:tc>
        <w:tc>
          <w:tcPr>
            <w:tcW w:w="8505" w:type="dxa"/>
          </w:tcPr>
          <w:p w:rsidR="00230141" w:rsidRPr="009C6D63" w:rsidRDefault="00230141" w:rsidP="00924B21">
            <w:pPr>
              <w:spacing w:after="0" w:line="240" w:lineRule="auto"/>
              <w:jc w:val="both"/>
              <w:rPr>
                <w:szCs w:val="24"/>
              </w:rPr>
            </w:pPr>
            <w:r w:rsidRPr="009C6D63">
              <w:rPr>
                <w:szCs w:val="24"/>
              </w:rPr>
              <w:t xml:space="preserve">Подбор иллюстраций </w:t>
            </w:r>
          </w:p>
          <w:p w:rsidR="00230141" w:rsidRPr="009C6D63" w:rsidRDefault="00230141" w:rsidP="00924B21">
            <w:pPr>
              <w:spacing w:after="0" w:line="240" w:lineRule="auto"/>
              <w:jc w:val="both"/>
              <w:rPr>
                <w:szCs w:val="24"/>
              </w:rPr>
            </w:pPr>
            <w:r w:rsidRPr="009C6D63">
              <w:rPr>
                <w:szCs w:val="24"/>
              </w:rPr>
              <w:t>Чтение литературы.</w:t>
            </w:r>
          </w:p>
          <w:p w:rsidR="00230141" w:rsidRPr="009C6D63" w:rsidRDefault="00230141" w:rsidP="00924B21">
            <w:pPr>
              <w:spacing w:after="0" w:line="240" w:lineRule="auto"/>
              <w:jc w:val="both"/>
              <w:rPr>
                <w:szCs w:val="24"/>
              </w:rPr>
            </w:pPr>
            <w:r w:rsidRPr="009C6D63">
              <w:rPr>
                <w:szCs w:val="24"/>
              </w:rPr>
              <w:t>Подвижные игры</w:t>
            </w:r>
          </w:p>
          <w:p w:rsidR="00230141" w:rsidRPr="009C6D63" w:rsidRDefault="00230141" w:rsidP="00924B21">
            <w:pPr>
              <w:spacing w:after="0" w:line="240" w:lineRule="auto"/>
              <w:jc w:val="both"/>
              <w:rPr>
                <w:szCs w:val="24"/>
              </w:rPr>
            </w:pPr>
            <w:r w:rsidRPr="009C6D63">
              <w:rPr>
                <w:szCs w:val="24"/>
              </w:rPr>
              <w:t>Физкультурные досуги</w:t>
            </w:r>
          </w:p>
          <w:p w:rsidR="00230141" w:rsidRPr="009C6D63" w:rsidRDefault="00230141" w:rsidP="00924B21">
            <w:pPr>
              <w:spacing w:after="0" w:line="240" w:lineRule="auto"/>
              <w:jc w:val="both"/>
              <w:rPr>
                <w:szCs w:val="24"/>
              </w:rPr>
            </w:pPr>
            <w:r w:rsidRPr="009C6D63">
              <w:rPr>
                <w:szCs w:val="24"/>
              </w:rPr>
              <w:t xml:space="preserve">Заучивание </w:t>
            </w:r>
          </w:p>
          <w:p w:rsidR="00230141" w:rsidRPr="009C6D63" w:rsidRDefault="00230141" w:rsidP="00924B21">
            <w:pPr>
              <w:spacing w:after="0" w:line="240" w:lineRule="auto"/>
              <w:jc w:val="both"/>
              <w:rPr>
                <w:szCs w:val="24"/>
              </w:rPr>
            </w:pPr>
            <w:r w:rsidRPr="009C6D63">
              <w:rPr>
                <w:szCs w:val="24"/>
              </w:rPr>
              <w:t>Рассказ Обучение</w:t>
            </w:r>
          </w:p>
          <w:p w:rsidR="00230141" w:rsidRPr="009C6D63" w:rsidRDefault="00230141" w:rsidP="00924B21">
            <w:pPr>
              <w:spacing w:after="0" w:line="240" w:lineRule="auto"/>
              <w:jc w:val="both"/>
              <w:rPr>
                <w:szCs w:val="24"/>
              </w:rPr>
            </w:pPr>
            <w:r w:rsidRPr="009C6D63">
              <w:rPr>
                <w:szCs w:val="24"/>
              </w:rPr>
              <w:t xml:space="preserve">Экскурсии Объяснения </w:t>
            </w:r>
          </w:p>
          <w:p w:rsidR="00230141" w:rsidRPr="009C6D63" w:rsidRDefault="00230141" w:rsidP="00924B21">
            <w:pPr>
              <w:spacing w:after="0" w:line="240" w:lineRule="auto"/>
              <w:jc w:val="both"/>
              <w:rPr>
                <w:szCs w:val="24"/>
              </w:rPr>
            </w:pPr>
            <w:r w:rsidRPr="009C6D63">
              <w:rPr>
                <w:szCs w:val="24"/>
              </w:rPr>
              <w:t>Физкультминутки, прогулка, прием пищи Беседа</w:t>
            </w:r>
          </w:p>
          <w:p w:rsidR="00230141" w:rsidRPr="009C6D63" w:rsidRDefault="00230141" w:rsidP="00924B21">
            <w:pPr>
              <w:spacing w:after="0" w:line="240" w:lineRule="auto"/>
              <w:jc w:val="both"/>
              <w:rPr>
                <w:szCs w:val="24"/>
              </w:rPr>
            </w:pPr>
            <w:r w:rsidRPr="009C6D63">
              <w:rPr>
                <w:szCs w:val="24"/>
              </w:rPr>
              <w:t>Рассказ чтение</w:t>
            </w:r>
          </w:p>
          <w:p w:rsidR="00230141" w:rsidRPr="009C6D63" w:rsidRDefault="00230141" w:rsidP="00924B21">
            <w:pPr>
              <w:spacing w:after="0" w:line="240" w:lineRule="auto"/>
              <w:jc w:val="both"/>
              <w:rPr>
                <w:szCs w:val="24"/>
              </w:rPr>
            </w:pPr>
            <w:r w:rsidRPr="009C6D63">
              <w:rPr>
                <w:szCs w:val="24"/>
              </w:rPr>
              <w:t>Д/и</w:t>
            </w:r>
          </w:p>
          <w:p w:rsidR="00230141" w:rsidRPr="009C6D63" w:rsidRDefault="00230141" w:rsidP="00924B21">
            <w:pPr>
              <w:spacing w:after="0" w:line="240" w:lineRule="auto"/>
              <w:jc w:val="both"/>
              <w:rPr>
                <w:szCs w:val="24"/>
              </w:rPr>
            </w:pPr>
            <w:r w:rsidRPr="009C6D63">
              <w:rPr>
                <w:szCs w:val="24"/>
              </w:rPr>
              <w:t>Настольно-печатные игры</w:t>
            </w:r>
          </w:p>
          <w:p w:rsidR="00230141" w:rsidRPr="009C6D63" w:rsidRDefault="00230141" w:rsidP="00924B21">
            <w:pPr>
              <w:spacing w:after="0" w:line="240" w:lineRule="auto"/>
              <w:jc w:val="both"/>
              <w:rPr>
                <w:szCs w:val="24"/>
              </w:rPr>
            </w:pPr>
            <w:r w:rsidRPr="009C6D63">
              <w:rPr>
                <w:szCs w:val="24"/>
              </w:rPr>
              <w:t>Игры-драматизации,</w:t>
            </w:r>
          </w:p>
        </w:tc>
        <w:tc>
          <w:tcPr>
            <w:tcW w:w="3118" w:type="dxa"/>
          </w:tcPr>
          <w:p w:rsidR="00230141" w:rsidRPr="009C6D63" w:rsidRDefault="00230141" w:rsidP="00924B21">
            <w:pPr>
              <w:spacing w:after="0" w:line="240" w:lineRule="auto"/>
              <w:jc w:val="both"/>
              <w:rPr>
                <w:szCs w:val="24"/>
              </w:rPr>
            </w:pPr>
            <w:r w:rsidRPr="009C6D63">
              <w:rPr>
                <w:szCs w:val="24"/>
              </w:rPr>
              <w:t>Игры</w:t>
            </w:r>
          </w:p>
          <w:p w:rsidR="00230141" w:rsidRPr="009C6D63" w:rsidRDefault="00230141" w:rsidP="00924B21">
            <w:pPr>
              <w:spacing w:after="0" w:line="240" w:lineRule="auto"/>
              <w:jc w:val="both"/>
              <w:rPr>
                <w:szCs w:val="24"/>
              </w:rPr>
            </w:pPr>
            <w:proofErr w:type="spellStart"/>
            <w:r w:rsidRPr="009C6D63">
              <w:rPr>
                <w:szCs w:val="24"/>
              </w:rPr>
              <w:t>Дид</w:t>
            </w:r>
            <w:proofErr w:type="spellEnd"/>
            <w:r w:rsidRPr="009C6D63">
              <w:rPr>
                <w:szCs w:val="24"/>
              </w:rPr>
              <w:t xml:space="preserve"> игры</w:t>
            </w:r>
          </w:p>
          <w:p w:rsidR="00230141" w:rsidRPr="009C6D63" w:rsidRDefault="00230141" w:rsidP="00924B21">
            <w:pPr>
              <w:spacing w:after="0" w:line="240" w:lineRule="auto"/>
              <w:jc w:val="both"/>
              <w:rPr>
                <w:szCs w:val="24"/>
              </w:rPr>
            </w:pPr>
            <w:r w:rsidRPr="009C6D63">
              <w:rPr>
                <w:szCs w:val="24"/>
              </w:rPr>
              <w:t>Театр</w:t>
            </w:r>
          </w:p>
          <w:p w:rsidR="00230141" w:rsidRPr="009C6D63" w:rsidRDefault="00230141" w:rsidP="00924B21">
            <w:pPr>
              <w:spacing w:after="0" w:line="240" w:lineRule="auto"/>
              <w:jc w:val="both"/>
              <w:rPr>
                <w:szCs w:val="24"/>
              </w:rPr>
            </w:pPr>
            <w:r w:rsidRPr="009C6D63">
              <w:rPr>
                <w:szCs w:val="24"/>
              </w:rPr>
              <w:t>Рассматривание иллюстраций</w:t>
            </w:r>
          </w:p>
          <w:p w:rsidR="00230141" w:rsidRPr="009C6D63" w:rsidRDefault="00230141" w:rsidP="00924B21">
            <w:pPr>
              <w:spacing w:after="0" w:line="240" w:lineRule="auto"/>
              <w:jc w:val="both"/>
              <w:rPr>
                <w:szCs w:val="24"/>
              </w:rPr>
            </w:pPr>
            <w:r w:rsidRPr="009C6D63">
              <w:rPr>
                <w:szCs w:val="24"/>
              </w:rPr>
              <w:t>Игры</w:t>
            </w:r>
          </w:p>
          <w:p w:rsidR="00230141" w:rsidRPr="009C6D63" w:rsidRDefault="00230141" w:rsidP="00924B21">
            <w:pPr>
              <w:spacing w:after="0" w:line="240" w:lineRule="auto"/>
              <w:jc w:val="both"/>
              <w:rPr>
                <w:szCs w:val="24"/>
              </w:rPr>
            </w:pPr>
            <w:r w:rsidRPr="009C6D63">
              <w:rPr>
                <w:szCs w:val="24"/>
              </w:rPr>
              <w:t>Продуктивная деятельность</w:t>
            </w:r>
          </w:p>
          <w:p w:rsidR="00230141" w:rsidRPr="009C6D63" w:rsidRDefault="00230141" w:rsidP="00924B21">
            <w:pPr>
              <w:spacing w:after="0" w:line="240" w:lineRule="auto"/>
              <w:jc w:val="both"/>
              <w:rPr>
                <w:szCs w:val="24"/>
              </w:rPr>
            </w:pPr>
            <w:r w:rsidRPr="009C6D63">
              <w:rPr>
                <w:szCs w:val="24"/>
              </w:rPr>
              <w:t>Настольно-печатные игры Беседы</w:t>
            </w:r>
          </w:p>
          <w:p w:rsidR="00230141" w:rsidRPr="009C6D63" w:rsidRDefault="00230141" w:rsidP="00924B21">
            <w:pPr>
              <w:spacing w:after="0" w:line="240" w:lineRule="auto"/>
              <w:ind w:firstLine="409"/>
              <w:jc w:val="both"/>
              <w:rPr>
                <w:color w:val="000000"/>
                <w:szCs w:val="24"/>
              </w:rPr>
            </w:pPr>
            <w:r w:rsidRPr="009C6D63">
              <w:rPr>
                <w:color w:val="000000"/>
                <w:szCs w:val="24"/>
              </w:rPr>
              <w:t>Театр</w:t>
            </w:r>
          </w:p>
        </w:tc>
      </w:tr>
      <w:tr w:rsidR="00230141" w:rsidRPr="0069248D" w:rsidTr="00924B21">
        <w:trPr>
          <w:trHeight w:val="93"/>
        </w:trPr>
        <w:tc>
          <w:tcPr>
            <w:tcW w:w="1985" w:type="dxa"/>
            <w:vMerge/>
          </w:tcPr>
          <w:p w:rsidR="00230141" w:rsidRPr="009C6D63" w:rsidRDefault="00230141" w:rsidP="00924B21">
            <w:pPr>
              <w:spacing w:after="0" w:line="240" w:lineRule="auto"/>
              <w:ind w:firstLine="409"/>
              <w:jc w:val="both"/>
              <w:rPr>
                <w:color w:val="000000"/>
                <w:szCs w:val="24"/>
              </w:rPr>
            </w:pPr>
          </w:p>
        </w:tc>
        <w:tc>
          <w:tcPr>
            <w:tcW w:w="2268" w:type="dxa"/>
          </w:tcPr>
          <w:p w:rsidR="009A108F" w:rsidRDefault="00230141" w:rsidP="00924B21">
            <w:pPr>
              <w:spacing w:after="0" w:line="240" w:lineRule="auto"/>
              <w:ind w:firstLine="409"/>
              <w:jc w:val="both"/>
              <w:rPr>
                <w:color w:val="000000"/>
                <w:szCs w:val="24"/>
              </w:rPr>
            </w:pPr>
            <w:r w:rsidRPr="009C6D63">
              <w:rPr>
                <w:color w:val="000000"/>
                <w:szCs w:val="24"/>
              </w:rPr>
              <w:t xml:space="preserve">5-7 лет </w:t>
            </w:r>
          </w:p>
          <w:p w:rsidR="00230141" w:rsidRPr="009C6D63" w:rsidRDefault="00230141" w:rsidP="009A108F">
            <w:pPr>
              <w:spacing w:after="0" w:line="240" w:lineRule="auto"/>
              <w:jc w:val="both"/>
              <w:rPr>
                <w:color w:val="000000"/>
                <w:szCs w:val="24"/>
              </w:rPr>
            </w:pPr>
            <w:proofErr w:type="gramStart"/>
            <w:r w:rsidRPr="009C6D63">
              <w:rPr>
                <w:color w:val="000000"/>
                <w:szCs w:val="24"/>
              </w:rPr>
              <w:t>старшая</w:t>
            </w:r>
            <w:proofErr w:type="gramEnd"/>
            <w:r w:rsidRPr="009C6D63">
              <w:rPr>
                <w:color w:val="000000"/>
                <w:szCs w:val="24"/>
              </w:rPr>
              <w:t xml:space="preserve"> и </w:t>
            </w:r>
            <w:proofErr w:type="spellStart"/>
            <w:r w:rsidRPr="009C6D63">
              <w:rPr>
                <w:color w:val="000000"/>
                <w:szCs w:val="24"/>
              </w:rPr>
              <w:t>подг</w:t>
            </w:r>
            <w:proofErr w:type="spellEnd"/>
            <w:r w:rsidRPr="009C6D63">
              <w:rPr>
                <w:color w:val="000000"/>
                <w:szCs w:val="24"/>
              </w:rPr>
              <w:t>. к школе группы</w:t>
            </w:r>
          </w:p>
        </w:tc>
        <w:tc>
          <w:tcPr>
            <w:tcW w:w="8505" w:type="dxa"/>
          </w:tcPr>
          <w:p w:rsidR="00230141" w:rsidRPr="009C6D63" w:rsidRDefault="00230141" w:rsidP="00924B21">
            <w:pPr>
              <w:spacing w:after="0" w:line="240" w:lineRule="auto"/>
              <w:jc w:val="both"/>
              <w:rPr>
                <w:szCs w:val="24"/>
              </w:rPr>
            </w:pPr>
            <w:r w:rsidRPr="009C6D63">
              <w:rPr>
                <w:szCs w:val="24"/>
              </w:rPr>
              <w:t>Чтение художественной и познавательной литературы</w:t>
            </w:r>
          </w:p>
          <w:p w:rsidR="00230141" w:rsidRPr="009C6D63" w:rsidRDefault="00230141" w:rsidP="00924B21">
            <w:pPr>
              <w:spacing w:after="0" w:line="240" w:lineRule="auto"/>
              <w:jc w:val="both"/>
              <w:rPr>
                <w:szCs w:val="24"/>
              </w:rPr>
            </w:pPr>
            <w:r w:rsidRPr="009C6D63">
              <w:rPr>
                <w:szCs w:val="24"/>
              </w:rPr>
              <w:t xml:space="preserve">Творческие задания Пересказ </w:t>
            </w:r>
          </w:p>
          <w:p w:rsidR="00230141" w:rsidRPr="009C6D63" w:rsidRDefault="00230141" w:rsidP="00924B21">
            <w:pPr>
              <w:spacing w:after="0" w:line="240" w:lineRule="auto"/>
              <w:jc w:val="both"/>
              <w:rPr>
                <w:szCs w:val="24"/>
              </w:rPr>
            </w:pPr>
            <w:r w:rsidRPr="009C6D63">
              <w:rPr>
                <w:szCs w:val="24"/>
              </w:rPr>
              <w:t>Литературные праздники</w:t>
            </w:r>
          </w:p>
          <w:p w:rsidR="00230141" w:rsidRPr="009C6D63" w:rsidRDefault="00230141" w:rsidP="00924B21">
            <w:pPr>
              <w:spacing w:after="0" w:line="240" w:lineRule="auto"/>
              <w:jc w:val="both"/>
              <w:rPr>
                <w:szCs w:val="24"/>
              </w:rPr>
            </w:pPr>
            <w:r w:rsidRPr="009C6D63">
              <w:rPr>
                <w:szCs w:val="24"/>
              </w:rPr>
              <w:t>Досуги</w:t>
            </w:r>
          </w:p>
          <w:p w:rsidR="00230141" w:rsidRPr="009C6D63" w:rsidRDefault="00230141" w:rsidP="00924B21">
            <w:pPr>
              <w:spacing w:after="0" w:line="240" w:lineRule="auto"/>
              <w:jc w:val="both"/>
              <w:rPr>
                <w:szCs w:val="24"/>
              </w:rPr>
            </w:pPr>
            <w:r w:rsidRPr="009C6D63">
              <w:rPr>
                <w:szCs w:val="24"/>
              </w:rPr>
              <w:t>Презентации проектов</w:t>
            </w:r>
          </w:p>
          <w:p w:rsidR="00230141" w:rsidRPr="009C6D63" w:rsidRDefault="00230141" w:rsidP="00924B21">
            <w:pPr>
              <w:spacing w:after="0" w:line="240" w:lineRule="auto"/>
              <w:jc w:val="both"/>
              <w:rPr>
                <w:szCs w:val="24"/>
              </w:rPr>
            </w:pPr>
            <w:r w:rsidRPr="009C6D63">
              <w:rPr>
                <w:szCs w:val="24"/>
              </w:rPr>
              <w:t xml:space="preserve">Ситуативное общение </w:t>
            </w:r>
          </w:p>
          <w:p w:rsidR="00230141" w:rsidRPr="009C6D63" w:rsidRDefault="00230141" w:rsidP="00924B21">
            <w:pPr>
              <w:spacing w:after="0" w:line="240" w:lineRule="auto"/>
              <w:jc w:val="both"/>
              <w:rPr>
                <w:szCs w:val="24"/>
              </w:rPr>
            </w:pPr>
            <w:r w:rsidRPr="009C6D63">
              <w:rPr>
                <w:szCs w:val="24"/>
              </w:rPr>
              <w:t>Творческие игры</w:t>
            </w:r>
          </w:p>
          <w:p w:rsidR="00230141" w:rsidRPr="009C6D63" w:rsidRDefault="00230141" w:rsidP="00924B21">
            <w:pPr>
              <w:spacing w:after="0" w:line="240" w:lineRule="auto"/>
              <w:jc w:val="both"/>
              <w:rPr>
                <w:szCs w:val="24"/>
              </w:rPr>
            </w:pPr>
            <w:r w:rsidRPr="009C6D63">
              <w:rPr>
                <w:szCs w:val="24"/>
              </w:rPr>
              <w:t>Театр</w:t>
            </w:r>
          </w:p>
          <w:p w:rsidR="00230141" w:rsidRPr="009C6D63" w:rsidRDefault="00230141" w:rsidP="00924B21">
            <w:pPr>
              <w:spacing w:after="0" w:line="240" w:lineRule="auto"/>
              <w:jc w:val="both"/>
              <w:rPr>
                <w:szCs w:val="24"/>
              </w:rPr>
            </w:pPr>
            <w:r w:rsidRPr="009C6D63">
              <w:rPr>
                <w:szCs w:val="24"/>
              </w:rPr>
              <w:t>Чтение литературы, подбор загадок, пословиц, поговорок</w:t>
            </w:r>
          </w:p>
          <w:p w:rsidR="00230141" w:rsidRPr="009C6D63" w:rsidRDefault="00230141" w:rsidP="00924B21">
            <w:pPr>
              <w:spacing w:after="0" w:line="240" w:lineRule="auto"/>
              <w:jc w:val="both"/>
              <w:rPr>
                <w:szCs w:val="24"/>
              </w:rPr>
            </w:pPr>
            <w:r w:rsidRPr="009C6D63">
              <w:rPr>
                <w:szCs w:val="24"/>
              </w:rPr>
              <w:t xml:space="preserve">Физкультминутки, прогулка, </w:t>
            </w:r>
          </w:p>
          <w:p w:rsidR="00230141" w:rsidRPr="009C6D63" w:rsidRDefault="00230141" w:rsidP="00924B21">
            <w:pPr>
              <w:spacing w:after="0" w:line="240" w:lineRule="auto"/>
              <w:jc w:val="both"/>
              <w:rPr>
                <w:szCs w:val="24"/>
              </w:rPr>
            </w:pPr>
            <w:r w:rsidRPr="009C6D63">
              <w:rPr>
                <w:szCs w:val="24"/>
              </w:rPr>
              <w:t>Работа в театральном уголке</w:t>
            </w:r>
          </w:p>
          <w:p w:rsidR="00230141" w:rsidRPr="009C6D63" w:rsidRDefault="00230141" w:rsidP="00924B21">
            <w:pPr>
              <w:spacing w:after="0" w:line="240" w:lineRule="auto"/>
              <w:jc w:val="both"/>
              <w:rPr>
                <w:szCs w:val="24"/>
              </w:rPr>
            </w:pPr>
            <w:r w:rsidRPr="009C6D63">
              <w:rPr>
                <w:szCs w:val="24"/>
              </w:rPr>
              <w:t>Досуги</w:t>
            </w:r>
          </w:p>
          <w:p w:rsidR="00230141" w:rsidRPr="009C6D63" w:rsidRDefault="00230141" w:rsidP="00924B21">
            <w:pPr>
              <w:spacing w:after="0" w:line="240" w:lineRule="auto"/>
              <w:jc w:val="both"/>
              <w:rPr>
                <w:szCs w:val="24"/>
              </w:rPr>
            </w:pPr>
            <w:r w:rsidRPr="009C6D63">
              <w:rPr>
                <w:szCs w:val="24"/>
              </w:rPr>
              <w:t>кукольные спектакли</w:t>
            </w:r>
          </w:p>
          <w:p w:rsidR="00230141" w:rsidRPr="009C6D63" w:rsidRDefault="00230141" w:rsidP="00924B21">
            <w:pPr>
              <w:spacing w:after="0" w:line="240" w:lineRule="auto"/>
              <w:jc w:val="both"/>
              <w:rPr>
                <w:szCs w:val="24"/>
              </w:rPr>
            </w:pPr>
            <w:r w:rsidRPr="009C6D63">
              <w:rPr>
                <w:szCs w:val="24"/>
              </w:rPr>
              <w:t>Организованные формы работы с детьми</w:t>
            </w:r>
          </w:p>
          <w:p w:rsidR="00230141" w:rsidRPr="009C6D63" w:rsidRDefault="00230141" w:rsidP="00924B21">
            <w:pPr>
              <w:spacing w:after="0" w:line="240" w:lineRule="auto"/>
              <w:jc w:val="both"/>
              <w:rPr>
                <w:szCs w:val="24"/>
              </w:rPr>
            </w:pPr>
            <w:r w:rsidRPr="009C6D63">
              <w:rPr>
                <w:szCs w:val="24"/>
              </w:rPr>
              <w:t>Тематические досуги</w:t>
            </w:r>
          </w:p>
          <w:p w:rsidR="00230141" w:rsidRPr="009C6D63" w:rsidRDefault="00230141" w:rsidP="00924B21">
            <w:pPr>
              <w:spacing w:after="0" w:line="240" w:lineRule="auto"/>
              <w:jc w:val="both"/>
              <w:rPr>
                <w:szCs w:val="24"/>
              </w:rPr>
            </w:pPr>
            <w:r w:rsidRPr="009C6D63">
              <w:rPr>
                <w:szCs w:val="24"/>
              </w:rPr>
              <w:t>Самостоятельная детская деятельность Драматизация</w:t>
            </w:r>
          </w:p>
          <w:p w:rsidR="00230141" w:rsidRPr="009C6D63" w:rsidRDefault="00230141" w:rsidP="00924B21">
            <w:pPr>
              <w:spacing w:after="0" w:line="240" w:lineRule="auto"/>
              <w:jc w:val="both"/>
              <w:rPr>
                <w:szCs w:val="24"/>
              </w:rPr>
            </w:pPr>
            <w:r w:rsidRPr="009C6D63">
              <w:rPr>
                <w:szCs w:val="24"/>
              </w:rPr>
              <w:t>Праздники</w:t>
            </w:r>
          </w:p>
          <w:p w:rsidR="00230141" w:rsidRPr="009C6D63" w:rsidRDefault="00230141" w:rsidP="00924B21">
            <w:pPr>
              <w:spacing w:after="0" w:line="240" w:lineRule="auto"/>
              <w:jc w:val="both"/>
              <w:rPr>
                <w:szCs w:val="24"/>
              </w:rPr>
            </w:pPr>
            <w:r w:rsidRPr="009C6D63">
              <w:rPr>
                <w:szCs w:val="24"/>
              </w:rPr>
              <w:t>Литературные викторины</w:t>
            </w:r>
          </w:p>
        </w:tc>
        <w:tc>
          <w:tcPr>
            <w:tcW w:w="3118" w:type="dxa"/>
          </w:tcPr>
          <w:p w:rsidR="00230141" w:rsidRPr="009C6D63" w:rsidRDefault="00230141" w:rsidP="00924B21">
            <w:pPr>
              <w:spacing w:after="0" w:line="240" w:lineRule="auto"/>
              <w:jc w:val="both"/>
              <w:rPr>
                <w:szCs w:val="24"/>
              </w:rPr>
            </w:pPr>
            <w:r w:rsidRPr="009C6D63">
              <w:rPr>
                <w:szCs w:val="24"/>
              </w:rPr>
              <w:t>Пересказ</w:t>
            </w:r>
          </w:p>
          <w:p w:rsidR="00230141" w:rsidRPr="009C6D63" w:rsidRDefault="00230141" w:rsidP="00924B21">
            <w:pPr>
              <w:spacing w:after="0" w:line="240" w:lineRule="auto"/>
              <w:jc w:val="both"/>
              <w:rPr>
                <w:szCs w:val="24"/>
              </w:rPr>
            </w:pPr>
            <w:r w:rsidRPr="009C6D63">
              <w:rPr>
                <w:szCs w:val="24"/>
              </w:rPr>
              <w:t>Драматизация</w:t>
            </w:r>
          </w:p>
          <w:p w:rsidR="00230141" w:rsidRPr="009C6D63" w:rsidRDefault="00230141" w:rsidP="00924B21">
            <w:pPr>
              <w:spacing w:after="0" w:line="240" w:lineRule="auto"/>
              <w:jc w:val="both"/>
              <w:rPr>
                <w:szCs w:val="24"/>
              </w:rPr>
            </w:pPr>
            <w:r w:rsidRPr="009C6D63">
              <w:rPr>
                <w:szCs w:val="24"/>
              </w:rPr>
              <w:t>Рассматривание иллюстраций</w:t>
            </w:r>
          </w:p>
          <w:p w:rsidR="00230141" w:rsidRPr="009C6D63" w:rsidRDefault="00230141" w:rsidP="00924B21">
            <w:pPr>
              <w:spacing w:after="0" w:line="240" w:lineRule="auto"/>
              <w:jc w:val="both"/>
              <w:rPr>
                <w:szCs w:val="24"/>
              </w:rPr>
            </w:pPr>
            <w:r w:rsidRPr="009C6D63">
              <w:rPr>
                <w:szCs w:val="24"/>
              </w:rPr>
              <w:t>Продуктивная деятельность</w:t>
            </w:r>
          </w:p>
          <w:p w:rsidR="00230141" w:rsidRPr="009C6D63" w:rsidRDefault="00230141" w:rsidP="00924B21">
            <w:pPr>
              <w:spacing w:after="0" w:line="240" w:lineRule="auto"/>
              <w:ind w:firstLine="409"/>
              <w:jc w:val="both"/>
              <w:rPr>
                <w:color w:val="000000"/>
                <w:szCs w:val="24"/>
              </w:rPr>
            </w:pPr>
            <w:r w:rsidRPr="009C6D63">
              <w:rPr>
                <w:color w:val="000000"/>
                <w:szCs w:val="24"/>
              </w:rPr>
              <w:t>игры</w:t>
            </w:r>
          </w:p>
        </w:tc>
      </w:tr>
    </w:tbl>
    <w:p w:rsidR="00230141" w:rsidRPr="009C6D63" w:rsidRDefault="00230141" w:rsidP="00230141">
      <w:pPr>
        <w:spacing w:after="0" w:line="240" w:lineRule="auto"/>
        <w:ind w:firstLine="567"/>
        <w:jc w:val="both"/>
        <w:rPr>
          <w:color w:val="00B050"/>
          <w:szCs w:val="24"/>
        </w:rPr>
      </w:pPr>
    </w:p>
    <w:p w:rsidR="00AB7952" w:rsidRDefault="00AB7952" w:rsidP="009A108F">
      <w:pPr>
        <w:tabs>
          <w:tab w:val="left" w:pos="9921"/>
        </w:tabs>
        <w:spacing w:after="0" w:line="240" w:lineRule="auto"/>
        <w:ind w:right="-2"/>
        <w:jc w:val="both"/>
        <w:rPr>
          <w:b/>
          <w:szCs w:val="28"/>
          <w:u w:val="single"/>
        </w:rPr>
      </w:pPr>
    </w:p>
    <w:p w:rsidR="00230141" w:rsidRPr="009A108F" w:rsidRDefault="00230141" w:rsidP="009A108F">
      <w:pPr>
        <w:tabs>
          <w:tab w:val="left" w:pos="9921"/>
        </w:tabs>
        <w:spacing w:after="0" w:line="240" w:lineRule="auto"/>
        <w:ind w:right="-2"/>
        <w:jc w:val="both"/>
        <w:rPr>
          <w:b/>
          <w:szCs w:val="28"/>
          <w:u w:val="single"/>
        </w:rPr>
      </w:pPr>
      <w:r w:rsidRPr="009C6D63">
        <w:rPr>
          <w:b/>
          <w:szCs w:val="28"/>
          <w:u w:val="single"/>
        </w:rPr>
        <w:lastRenderedPageBreak/>
        <w:t>Часть, формируемая участниками образовательных отношений</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763"/>
        <w:gridCol w:w="7654"/>
      </w:tblGrid>
      <w:tr w:rsidR="00230141" w:rsidRPr="0069248D" w:rsidTr="009A108F">
        <w:tc>
          <w:tcPr>
            <w:tcW w:w="7763" w:type="dxa"/>
            <w:tcBorders>
              <w:right w:val="single" w:sz="2" w:space="0" w:color="auto"/>
            </w:tcBorders>
          </w:tcPr>
          <w:p w:rsidR="00230141" w:rsidRPr="009C6D63" w:rsidRDefault="009A108F" w:rsidP="00924B21">
            <w:pPr>
              <w:tabs>
                <w:tab w:val="left" w:pos="9921"/>
              </w:tabs>
              <w:spacing w:after="0" w:line="240" w:lineRule="auto"/>
              <w:ind w:right="-2"/>
              <w:jc w:val="both"/>
              <w:rPr>
                <w:i/>
                <w:iCs/>
                <w:szCs w:val="28"/>
              </w:rPr>
            </w:pPr>
            <w:r>
              <w:rPr>
                <w:b/>
                <w:i/>
                <w:szCs w:val="24"/>
              </w:rPr>
              <w:t>Возраст: 3</w:t>
            </w:r>
            <w:r w:rsidR="00230141" w:rsidRPr="009C6D63">
              <w:rPr>
                <w:b/>
                <w:i/>
                <w:szCs w:val="24"/>
              </w:rPr>
              <w:t>-5 лет</w:t>
            </w:r>
          </w:p>
        </w:tc>
        <w:tc>
          <w:tcPr>
            <w:tcW w:w="7654" w:type="dxa"/>
            <w:tcBorders>
              <w:left w:val="single" w:sz="2" w:space="0" w:color="auto"/>
            </w:tcBorders>
          </w:tcPr>
          <w:p w:rsidR="00230141" w:rsidRPr="009C6D63" w:rsidRDefault="00230141" w:rsidP="00924B21">
            <w:pPr>
              <w:spacing w:after="0" w:line="240" w:lineRule="auto"/>
              <w:ind w:left="66"/>
              <w:jc w:val="both"/>
              <w:rPr>
                <w:b/>
                <w:i/>
                <w:szCs w:val="24"/>
              </w:rPr>
            </w:pPr>
            <w:r w:rsidRPr="009C6D63">
              <w:rPr>
                <w:b/>
                <w:i/>
                <w:szCs w:val="24"/>
              </w:rPr>
              <w:t>Возраст: 5-7</w:t>
            </w:r>
          </w:p>
        </w:tc>
      </w:tr>
      <w:tr w:rsidR="00230141" w:rsidRPr="0069248D" w:rsidTr="009A108F">
        <w:tc>
          <w:tcPr>
            <w:tcW w:w="15417" w:type="dxa"/>
            <w:gridSpan w:val="2"/>
          </w:tcPr>
          <w:p w:rsidR="00230141" w:rsidRPr="009C6D63" w:rsidRDefault="00230141" w:rsidP="00924B21">
            <w:pPr>
              <w:spacing w:after="0" w:line="240" w:lineRule="auto"/>
              <w:jc w:val="both"/>
              <w:rPr>
                <w:b/>
                <w:i/>
                <w:szCs w:val="24"/>
              </w:rPr>
            </w:pPr>
            <w:r w:rsidRPr="009C6D63">
              <w:rPr>
                <w:b/>
                <w:i/>
                <w:szCs w:val="28"/>
              </w:rPr>
              <w:t>Задачи воспитания и обучения</w:t>
            </w:r>
          </w:p>
        </w:tc>
      </w:tr>
      <w:tr w:rsidR="00230141" w:rsidRPr="0069248D" w:rsidTr="009A108F">
        <w:tc>
          <w:tcPr>
            <w:tcW w:w="7763" w:type="dxa"/>
          </w:tcPr>
          <w:p w:rsidR="00230141" w:rsidRPr="009C6D63" w:rsidRDefault="00230141" w:rsidP="00924B21">
            <w:pPr>
              <w:widowControl w:val="0"/>
              <w:autoSpaceDE w:val="0"/>
              <w:autoSpaceDN w:val="0"/>
              <w:adjustRightInd w:val="0"/>
              <w:spacing w:after="0" w:line="240" w:lineRule="auto"/>
              <w:jc w:val="both"/>
              <w:rPr>
                <w:szCs w:val="24"/>
              </w:rPr>
            </w:pPr>
            <w:r w:rsidRPr="009C6D63">
              <w:rPr>
                <w:sz w:val="28"/>
                <w:szCs w:val="28"/>
              </w:rPr>
              <w:t xml:space="preserve">1. </w:t>
            </w:r>
            <w:r w:rsidRPr="009C6D63">
              <w:rPr>
                <w:szCs w:val="24"/>
              </w:rPr>
              <w:t xml:space="preserve">Развивать инициативность и самостоятельность ребенка в речевом общении </w:t>
            </w:r>
            <w:proofErr w:type="gramStart"/>
            <w:r w:rsidRPr="009C6D63">
              <w:rPr>
                <w:szCs w:val="24"/>
              </w:rPr>
              <w:t>со</w:t>
            </w:r>
            <w:proofErr w:type="gramEnd"/>
            <w:r w:rsidRPr="009C6D63">
              <w:rPr>
                <w:szCs w:val="24"/>
              </w:rPr>
              <w:t xml:space="preserve"> взрослыми и сверстниками.</w:t>
            </w:r>
          </w:p>
          <w:p w:rsidR="00230141" w:rsidRPr="009C6D63" w:rsidRDefault="00230141" w:rsidP="00924B21">
            <w:pPr>
              <w:widowControl w:val="0"/>
              <w:autoSpaceDE w:val="0"/>
              <w:autoSpaceDN w:val="0"/>
              <w:adjustRightInd w:val="0"/>
              <w:spacing w:after="0" w:line="240" w:lineRule="auto"/>
              <w:jc w:val="both"/>
              <w:rPr>
                <w:szCs w:val="24"/>
              </w:rPr>
            </w:pPr>
            <w:r w:rsidRPr="009C6D63">
              <w:rPr>
                <w:szCs w:val="24"/>
              </w:rPr>
              <w:t>2. Обогащать словарь ребенка в связи с расширением ориентировки в ближайшем окружающем пространстве (ознакомление с предметами быта, объектами природы, явлениями общественной жизни).</w:t>
            </w:r>
          </w:p>
          <w:p w:rsidR="00230141" w:rsidRPr="009C6D63" w:rsidRDefault="00230141" w:rsidP="00924B21">
            <w:pPr>
              <w:widowControl w:val="0"/>
              <w:autoSpaceDE w:val="0"/>
              <w:autoSpaceDN w:val="0"/>
              <w:adjustRightInd w:val="0"/>
              <w:spacing w:after="0" w:line="240" w:lineRule="auto"/>
              <w:jc w:val="both"/>
              <w:rPr>
                <w:szCs w:val="24"/>
              </w:rPr>
            </w:pPr>
            <w:r w:rsidRPr="009C6D63">
              <w:rPr>
                <w:szCs w:val="24"/>
              </w:rPr>
              <w:t>3. Поддерживать пробуждение лингвистического отношения ребенка к слову (игры со звуками, рифмами).</w:t>
            </w:r>
          </w:p>
          <w:p w:rsidR="00230141" w:rsidRPr="009C6D63" w:rsidRDefault="00230141" w:rsidP="00924B21">
            <w:pPr>
              <w:widowControl w:val="0"/>
              <w:autoSpaceDE w:val="0"/>
              <w:autoSpaceDN w:val="0"/>
              <w:adjustRightInd w:val="0"/>
              <w:spacing w:after="0" w:line="240" w:lineRule="auto"/>
              <w:jc w:val="both"/>
              <w:rPr>
                <w:szCs w:val="24"/>
              </w:rPr>
            </w:pPr>
            <w:r w:rsidRPr="009C6D63">
              <w:rPr>
                <w:szCs w:val="24"/>
              </w:rPr>
              <w:t>4. Создавать благоприятную атмосферу для детского словотворчества, игровых и юмористических вариаций стихотворных текстов, в частности, произведений поэтического фольклора, различных импровизаций на основе литературных произведений.</w:t>
            </w:r>
          </w:p>
        </w:tc>
        <w:tc>
          <w:tcPr>
            <w:tcW w:w="7654" w:type="dxa"/>
          </w:tcPr>
          <w:p w:rsidR="00230141" w:rsidRPr="009C6D63" w:rsidRDefault="00230141" w:rsidP="002024B8">
            <w:pPr>
              <w:numPr>
                <w:ilvl w:val="0"/>
                <w:numId w:val="35"/>
              </w:numPr>
              <w:tabs>
                <w:tab w:val="left" w:pos="284"/>
              </w:tabs>
              <w:spacing w:after="0" w:line="240" w:lineRule="auto"/>
              <w:ind w:left="20" w:hanging="20"/>
              <w:jc w:val="both"/>
              <w:rPr>
                <w:szCs w:val="24"/>
              </w:rPr>
            </w:pPr>
            <w:r w:rsidRPr="009C6D63">
              <w:rPr>
                <w:szCs w:val="24"/>
              </w:rPr>
              <w:t>Развивать представление ребенка о том, что, кроме русского языка, существуют другие языки, похожие и непохожие, на которых говорят люди разных национальностей родного края и на основе этого развивать у ребенка умение строить общение с людьми разных национальностей.</w:t>
            </w:r>
          </w:p>
          <w:p w:rsidR="00230141" w:rsidRPr="009C6D63" w:rsidRDefault="00230141" w:rsidP="002024B8">
            <w:pPr>
              <w:numPr>
                <w:ilvl w:val="0"/>
                <w:numId w:val="35"/>
              </w:numPr>
              <w:tabs>
                <w:tab w:val="left" w:pos="284"/>
              </w:tabs>
              <w:spacing w:after="0" w:line="240" w:lineRule="auto"/>
              <w:ind w:left="20" w:hanging="20"/>
              <w:jc w:val="both"/>
              <w:rPr>
                <w:szCs w:val="24"/>
              </w:rPr>
            </w:pPr>
            <w:r w:rsidRPr="009C6D63">
              <w:rPr>
                <w:szCs w:val="24"/>
              </w:rPr>
              <w:t>Обогатить представления ребенка об особенностях речевой культуры народов проживающих на Урале.</w:t>
            </w:r>
          </w:p>
          <w:p w:rsidR="00230141" w:rsidRPr="009C6D63" w:rsidRDefault="00230141" w:rsidP="002024B8">
            <w:pPr>
              <w:numPr>
                <w:ilvl w:val="0"/>
                <w:numId w:val="35"/>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Cs w:val="24"/>
              </w:rPr>
            </w:pPr>
            <w:r w:rsidRPr="009C6D63">
              <w:rPr>
                <w:szCs w:val="24"/>
              </w:rPr>
              <w:t>Развивать у ребенка способность чувствовать красоту и выразительность родного языка, языка художественного произведения, поэтического слова.</w:t>
            </w:r>
          </w:p>
          <w:p w:rsidR="00230141" w:rsidRPr="009C6D63" w:rsidRDefault="00230141" w:rsidP="00924B21">
            <w:pPr>
              <w:spacing w:after="0" w:line="240" w:lineRule="auto"/>
              <w:jc w:val="both"/>
              <w:rPr>
                <w:szCs w:val="24"/>
              </w:rPr>
            </w:pPr>
          </w:p>
        </w:tc>
      </w:tr>
      <w:tr w:rsidR="00230141" w:rsidRPr="0069248D" w:rsidTr="009A108F">
        <w:tc>
          <w:tcPr>
            <w:tcW w:w="15417" w:type="dxa"/>
            <w:gridSpan w:val="2"/>
          </w:tcPr>
          <w:p w:rsidR="00230141" w:rsidRPr="009C6D63" w:rsidRDefault="00230141" w:rsidP="00924B21">
            <w:pPr>
              <w:spacing w:after="0" w:line="240" w:lineRule="auto"/>
              <w:jc w:val="both"/>
              <w:rPr>
                <w:b/>
                <w:i/>
                <w:szCs w:val="24"/>
              </w:rPr>
            </w:pPr>
            <w:r w:rsidRPr="009C6D63">
              <w:rPr>
                <w:b/>
                <w:i/>
                <w:szCs w:val="24"/>
              </w:rPr>
              <w:t>Формы совместной образовательной деятельности с детьми:</w:t>
            </w:r>
          </w:p>
        </w:tc>
      </w:tr>
      <w:tr w:rsidR="00230141" w:rsidRPr="0069248D" w:rsidTr="009A108F">
        <w:tc>
          <w:tcPr>
            <w:tcW w:w="7763" w:type="dxa"/>
          </w:tcPr>
          <w:p w:rsidR="00230141" w:rsidRPr="009C6D63" w:rsidRDefault="00230141" w:rsidP="00924B21">
            <w:pPr>
              <w:widowControl w:val="0"/>
              <w:autoSpaceDE w:val="0"/>
              <w:autoSpaceDN w:val="0"/>
              <w:adjustRightInd w:val="0"/>
              <w:spacing w:after="0" w:line="240" w:lineRule="auto"/>
              <w:jc w:val="both"/>
              <w:rPr>
                <w:szCs w:val="24"/>
              </w:rPr>
            </w:pPr>
            <w:r w:rsidRPr="009C6D63">
              <w:rPr>
                <w:sz w:val="28"/>
              </w:rPr>
              <w:t>-</w:t>
            </w:r>
            <w:r w:rsidRPr="009C6D63">
              <w:rPr>
                <w:szCs w:val="24"/>
              </w:rPr>
              <w:t>проблемные, игровые образовательные ситуации, требующие размышления и рассуждения;</w:t>
            </w:r>
          </w:p>
          <w:p w:rsidR="00230141" w:rsidRPr="009C6D63" w:rsidRDefault="00230141" w:rsidP="00924B21">
            <w:pPr>
              <w:widowControl w:val="0"/>
              <w:autoSpaceDE w:val="0"/>
              <w:autoSpaceDN w:val="0"/>
              <w:adjustRightInd w:val="0"/>
              <w:spacing w:after="0" w:line="240" w:lineRule="auto"/>
              <w:jc w:val="both"/>
              <w:rPr>
                <w:szCs w:val="24"/>
              </w:rPr>
            </w:pPr>
            <w:r w:rsidRPr="009C6D63">
              <w:rPr>
                <w:szCs w:val="24"/>
              </w:rPr>
              <w:t>- словесные игры;</w:t>
            </w:r>
          </w:p>
          <w:p w:rsidR="00230141" w:rsidRPr="009C6D63" w:rsidRDefault="00230141" w:rsidP="00924B21">
            <w:pPr>
              <w:widowControl w:val="0"/>
              <w:autoSpaceDE w:val="0"/>
              <w:autoSpaceDN w:val="0"/>
              <w:adjustRightInd w:val="0"/>
              <w:spacing w:after="0" w:line="240" w:lineRule="auto"/>
              <w:jc w:val="both"/>
              <w:rPr>
                <w:szCs w:val="24"/>
              </w:rPr>
            </w:pPr>
            <w:r w:rsidRPr="009C6D63">
              <w:rPr>
                <w:szCs w:val="24"/>
              </w:rPr>
              <w:t>- рассматривание картин, иллюстраций, репродукций, предметов;</w:t>
            </w:r>
          </w:p>
          <w:p w:rsidR="00230141" w:rsidRPr="009C6D63" w:rsidRDefault="00230141" w:rsidP="00924B21">
            <w:pPr>
              <w:widowControl w:val="0"/>
              <w:autoSpaceDE w:val="0"/>
              <w:autoSpaceDN w:val="0"/>
              <w:adjustRightInd w:val="0"/>
              <w:spacing w:after="0" w:line="240" w:lineRule="auto"/>
              <w:jc w:val="both"/>
              <w:rPr>
                <w:szCs w:val="24"/>
              </w:rPr>
            </w:pPr>
            <w:r w:rsidRPr="009C6D63">
              <w:rPr>
                <w:szCs w:val="24"/>
              </w:rPr>
              <w:t>- наблюдения;</w:t>
            </w:r>
          </w:p>
          <w:p w:rsidR="00230141" w:rsidRPr="009C6D63" w:rsidRDefault="009A108F" w:rsidP="00924B21">
            <w:pPr>
              <w:widowControl w:val="0"/>
              <w:autoSpaceDE w:val="0"/>
              <w:autoSpaceDN w:val="0"/>
              <w:adjustRightInd w:val="0"/>
              <w:spacing w:after="0" w:line="240" w:lineRule="auto"/>
              <w:jc w:val="both"/>
              <w:rPr>
                <w:szCs w:val="24"/>
              </w:rPr>
            </w:pPr>
            <w:r>
              <w:rPr>
                <w:szCs w:val="24"/>
              </w:rPr>
              <w:t>- «минутки диалога»</w:t>
            </w:r>
            <w:r w:rsidR="00230141" w:rsidRPr="009C6D63">
              <w:rPr>
                <w:szCs w:val="24"/>
              </w:rPr>
              <w:t>;</w:t>
            </w:r>
          </w:p>
          <w:p w:rsidR="00230141" w:rsidRPr="009C6D63" w:rsidRDefault="00230141" w:rsidP="00924B21">
            <w:pPr>
              <w:widowControl w:val="0"/>
              <w:autoSpaceDE w:val="0"/>
              <w:autoSpaceDN w:val="0"/>
              <w:adjustRightInd w:val="0"/>
              <w:spacing w:after="0" w:line="240" w:lineRule="auto"/>
              <w:jc w:val="both"/>
              <w:rPr>
                <w:szCs w:val="24"/>
              </w:rPr>
            </w:pPr>
            <w:r w:rsidRPr="009C6D63">
              <w:rPr>
                <w:szCs w:val="24"/>
              </w:rPr>
              <w:t>- речевые игры;</w:t>
            </w:r>
          </w:p>
          <w:p w:rsidR="00230141" w:rsidRPr="009C6D63" w:rsidRDefault="00230141" w:rsidP="00924B21">
            <w:pPr>
              <w:widowControl w:val="0"/>
              <w:autoSpaceDE w:val="0"/>
              <w:autoSpaceDN w:val="0"/>
              <w:adjustRightInd w:val="0"/>
              <w:spacing w:after="0" w:line="240" w:lineRule="auto"/>
              <w:jc w:val="both"/>
              <w:rPr>
                <w:szCs w:val="24"/>
              </w:rPr>
            </w:pPr>
            <w:r w:rsidRPr="009C6D63">
              <w:rPr>
                <w:szCs w:val="24"/>
              </w:rPr>
              <w:t>- игры со звуком, словом;</w:t>
            </w:r>
          </w:p>
          <w:p w:rsidR="00230141" w:rsidRPr="009C6D63" w:rsidRDefault="00230141" w:rsidP="00924B21">
            <w:pPr>
              <w:widowControl w:val="0"/>
              <w:autoSpaceDE w:val="0"/>
              <w:autoSpaceDN w:val="0"/>
              <w:adjustRightInd w:val="0"/>
              <w:spacing w:after="0" w:line="240" w:lineRule="auto"/>
              <w:jc w:val="both"/>
              <w:rPr>
                <w:szCs w:val="24"/>
              </w:rPr>
            </w:pPr>
            <w:r w:rsidRPr="009C6D63">
              <w:rPr>
                <w:szCs w:val="24"/>
              </w:rPr>
              <w:t>- описательные, повествовательные рассказы по игрушкам, картинам, иллюстрациям;</w:t>
            </w:r>
          </w:p>
          <w:p w:rsidR="00230141" w:rsidRPr="009C6D63" w:rsidRDefault="00230141" w:rsidP="00924B21">
            <w:pPr>
              <w:widowControl w:val="0"/>
              <w:autoSpaceDE w:val="0"/>
              <w:autoSpaceDN w:val="0"/>
              <w:adjustRightInd w:val="0"/>
              <w:spacing w:after="0" w:line="240" w:lineRule="auto"/>
              <w:jc w:val="both"/>
              <w:rPr>
                <w:sz w:val="28"/>
                <w:szCs w:val="28"/>
              </w:rPr>
            </w:pPr>
            <w:r w:rsidRPr="009C6D63">
              <w:rPr>
                <w:szCs w:val="24"/>
              </w:rPr>
              <w:t>- составление описательных загадок и загадок со сравнением, описательные загадки о предметах и объектах живой и неживой окружающей природы</w:t>
            </w:r>
          </w:p>
        </w:tc>
        <w:tc>
          <w:tcPr>
            <w:tcW w:w="7654" w:type="dxa"/>
          </w:tcPr>
          <w:p w:rsidR="00230141" w:rsidRPr="009C6D63" w:rsidRDefault="00230141" w:rsidP="00924B21">
            <w:pPr>
              <w:spacing w:after="0" w:line="240" w:lineRule="auto"/>
              <w:jc w:val="both"/>
              <w:rPr>
                <w:szCs w:val="24"/>
              </w:rPr>
            </w:pPr>
            <w:r w:rsidRPr="009C6D63">
              <w:rPr>
                <w:bCs/>
                <w:sz w:val="28"/>
                <w:szCs w:val="28"/>
              </w:rPr>
              <w:t xml:space="preserve">- </w:t>
            </w:r>
            <w:r w:rsidRPr="009C6D63">
              <w:rPr>
                <w:bCs/>
                <w:szCs w:val="24"/>
              </w:rPr>
              <w:t>устное народное творчество,</w:t>
            </w:r>
            <w:r w:rsidRPr="009C6D63">
              <w:rPr>
                <w:szCs w:val="24"/>
              </w:rPr>
              <w:t xml:space="preserve"> ценность которого состоит в познава</w:t>
            </w:r>
            <w:r w:rsidRPr="009C6D63">
              <w:rPr>
                <w:szCs w:val="24"/>
              </w:rPr>
              <w:softHyphen/>
              <w:t>тельном, эстетическом и воспитательном значениях. Фольклорные тексты включаются в разные виды детской деятельности (игровую, речевую, изобразительную, театрализованную);</w:t>
            </w:r>
          </w:p>
          <w:p w:rsidR="00230141" w:rsidRPr="009C6D63" w:rsidRDefault="00230141" w:rsidP="00924B21">
            <w:pPr>
              <w:spacing w:after="0" w:line="240" w:lineRule="auto"/>
              <w:jc w:val="both"/>
              <w:rPr>
                <w:szCs w:val="24"/>
              </w:rPr>
            </w:pPr>
            <w:r w:rsidRPr="009C6D63">
              <w:rPr>
                <w:szCs w:val="24"/>
              </w:rPr>
              <w:t>- словесные, речевые игры;</w:t>
            </w:r>
          </w:p>
          <w:p w:rsidR="00230141" w:rsidRPr="009C6D63" w:rsidRDefault="00230141" w:rsidP="00924B21">
            <w:pPr>
              <w:spacing w:after="0" w:line="240" w:lineRule="auto"/>
              <w:jc w:val="both"/>
              <w:rPr>
                <w:szCs w:val="24"/>
              </w:rPr>
            </w:pPr>
            <w:r w:rsidRPr="009C6D63">
              <w:rPr>
                <w:szCs w:val="24"/>
              </w:rPr>
              <w:t>- диалоги;</w:t>
            </w:r>
          </w:p>
          <w:p w:rsidR="00230141" w:rsidRPr="009C6D63" w:rsidRDefault="00230141" w:rsidP="00924B21">
            <w:pPr>
              <w:spacing w:after="0" w:line="240" w:lineRule="auto"/>
              <w:jc w:val="both"/>
              <w:rPr>
                <w:szCs w:val="24"/>
              </w:rPr>
            </w:pPr>
            <w:r w:rsidRPr="009C6D63">
              <w:rPr>
                <w:szCs w:val="24"/>
              </w:rPr>
              <w:t>- расширение словаря в ситуативном общении через малые фольклорные формы;</w:t>
            </w:r>
          </w:p>
          <w:p w:rsidR="00230141" w:rsidRPr="009C6D63" w:rsidRDefault="00230141" w:rsidP="00924B21">
            <w:pPr>
              <w:spacing w:after="0" w:line="240" w:lineRule="auto"/>
              <w:jc w:val="both"/>
              <w:rPr>
                <w:szCs w:val="24"/>
              </w:rPr>
            </w:pPr>
            <w:r w:rsidRPr="009C6D63">
              <w:rPr>
                <w:szCs w:val="24"/>
              </w:rPr>
              <w:t>- речевая зарядка на основе считалок, скороговорок, прибауток и т.п.</w:t>
            </w:r>
          </w:p>
          <w:p w:rsidR="00230141" w:rsidRPr="009C6D63" w:rsidRDefault="00230141" w:rsidP="00924B21">
            <w:pPr>
              <w:spacing w:after="0" w:line="240" w:lineRule="auto"/>
              <w:jc w:val="both"/>
              <w:rPr>
                <w:szCs w:val="24"/>
              </w:rPr>
            </w:pPr>
            <w:r w:rsidRPr="009C6D63">
              <w:rPr>
                <w:szCs w:val="24"/>
              </w:rPr>
              <w:t>- игры с рифмой;</w:t>
            </w:r>
          </w:p>
          <w:p w:rsidR="00230141" w:rsidRPr="009C6D63" w:rsidRDefault="00230141" w:rsidP="00924B21">
            <w:pPr>
              <w:spacing w:after="0" w:line="240" w:lineRule="auto"/>
              <w:jc w:val="both"/>
              <w:rPr>
                <w:szCs w:val="24"/>
              </w:rPr>
            </w:pPr>
            <w:r w:rsidRPr="009C6D63">
              <w:rPr>
                <w:szCs w:val="24"/>
              </w:rPr>
              <w:t>- сочинение загадок;</w:t>
            </w:r>
          </w:p>
          <w:p w:rsidR="00230141" w:rsidRPr="009C6D63" w:rsidRDefault="00230141" w:rsidP="00924B21">
            <w:pPr>
              <w:spacing w:after="0" w:line="240" w:lineRule="auto"/>
              <w:jc w:val="both"/>
              <w:rPr>
                <w:szCs w:val="24"/>
              </w:rPr>
            </w:pPr>
            <w:r w:rsidRPr="009C6D63">
              <w:rPr>
                <w:szCs w:val="24"/>
              </w:rPr>
              <w:t>- рассказывание по картинкам, иллюстрациям, фотографиям;</w:t>
            </w:r>
          </w:p>
          <w:p w:rsidR="00230141" w:rsidRPr="009C6D63" w:rsidRDefault="00230141" w:rsidP="00924B21">
            <w:pPr>
              <w:spacing w:after="0" w:line="240" w:lineRule="auto"/>
              <w:jc w:val="both"/>
              <w:rPr>
                <w:szCs w:val="24"/>
              </w:rPr>
            </w:pPr>
            <w:r w:rsidRPr="009C6D63">
              <w:rPr>
                <w:szCs w:val="24"/>
              </w:rPr>
              <w:t>- создание аудиокниги.</w:t>
            </w:r>
          </w:p>
        </w:tc>
      </w:tr>
      <w:tr w:rsidR="00230141" w:rsidRPr="0069248D" w:rsidTr="009A108F">
        <w:tc>
          <w:tcPr>
            <w:tcW w:w="15417" w:type="dxa"/>
            <w:gridSpan w:val="2"/>
          </w:tcPr>
          <w:p w:rsidR="00230141" w:rsidRPr="009C6D63" w:rsidRDefault="00230141" w:rsidP="00924B21">
            <w:pPr>
              <w:spacing w:after="0" w:line="240" w:lineRule="auto"/>
              <w:jc w:val="both"/>
              <w:rPr>
                <w:bCs/>
                <w:szCs w:val="24"/>
              </w:rPr>
            </w:pPr>
            <w:r w:rsidRPr="009C6D63">
              <w:rPr>
                <w:b/>
                <w:i/>
                <w:iCs/>
                <w:szCs w:val="24"/>
              </w:rPr>
              <w:t>Содержание</w:t>
            </w:r>
          </w:p>
        </w:tc>
      </w:tr>
      <w:tr w:rsidR="00230141" w:rsidRPr="0069248D" w:rsidTr="009A108F">
        <w:tc>
          <w:tcPr>
            <w:tcW w:w="15417" w:type="dxa"/>
            <w:gridSpan w:val="2"/>
          </w:tcPr>
          <w:p w:rsidR="00230141" w:rsidRPr="009C6D63" w:rsidRDefault="00230141" w:rsidP="009A108F">
            <w:pPr>
              <w:spacing w:after="0" w:line="240" w:lineRule="auto"/>
              <w:ind w:firstLine="372"/>
              <w:jc w:val="both"/>
              <w:rPr>
                <w:color w:val="000000"/>
                <w:szCs w:val="24"/>
              </w:rPr>
            </w:pPr>
            <w:r w:rsidRPr="009C6D63">
              <w:rPr>
                <w:color w:val="000000"/>
                <w:szCs w:val="24"/>
              </w:rPr>
              <w:t xml:space="preserve">Особенности устной речи различных этносов, населяющих Свердловскую область. Современная и древняя культура Среднего Урала: этнические языки. Особенности устной речи тех этносов, с которыми осуществляется общение. </w:t>
            </w:r>
          </w:p>
          <w:p w:rsidR="00230141" w:rsidRPr="009C6D63" w:rsidRDefault="00230141" w:rsidP="009A108F">
            <w:pPr>
              <w:spacing w:after="0" w:line="240" w:lineRule="auto"/>
              <w:jc w:val="both"/>
              <w:rPr>
                <w:bCs/>
                <w:szCs w:val="24"/>
              </w:rPr>
            </w:pPr>
            <w:r w:rsidRPr="009C6D63">
              <w:rPr>
                <w:color w:val="000000"/>
                <w:szCs w:val="24"/>
              </w:rPr>
              <w:t xml:space="preserve">Правила уважительного отношения к людям, независимо от их возраста, пола, национальной принадлежности, вероисповедания, уровня </w:t>
            </w:r>
            <w:r w:rsidRPr="009C6D63">
              <w:rPr>
                <w:color w:val="000000"/>
                <w:szCs w:val="24"/>
              </w:rPr>
              <w:lastRenderedPageBreak/>
              <w:t>образования, социального происхождения и профессиональной деятельности. Правила этикета. Нормы и правила этикета в различных культурах.</w:t>
            </w:r>
          </w:p>
        </w:tc>
      </w:tr>
      <w:tr w:rsidR="00230141" w:rsidRPr="0069248D" w:rsidTr="009A108F">
        <w:tc>
          <w:tcPr>
            <w:tcW w:w="15417" w:type="dxa"/>
            <w:gridSpan w:val="2"/>
          </w:tcPr>
          <w:p w:rsidR="00230141" w:rsidRPr="009C6D63" w:rsidRDefault="00230141" w:rsidP="00924B21">
            <w:pPr>
              <w:spacing w:after="0" w:line="240" w:lineRule="auto"/>
              <w:jc w:val="both"/>
              <w:rPr>
                <w:b/>
                <w:i/>
                <w:iCs/>
                <w:szCs w:val="24"/>
              </w:rPr>
            </w:pPr>
            <w:r w:rsidRPr="009C6D63">
              <w:rPr>
                <w:b/>
                <w:i/>
                <w:iCs/>
                <w:szCs w:val="24"/>
              </w:rPr>
              <w:lastRenderedPageBreak/>
              <w:t>Средства, педагогические методы, формы работы с детьми</w:t>
            </w:r>
          </w:p>
        </w:tc>
      </w:tr>
      <w:tr w:rsidR="00230141" w:rsidRPr="0069248D" w:rsidTr="009A108F">
        <w:tc>
          <w:tcPr>
            <w:tcW w:w="15417" w:type="dxa"/>
            <w:gridSpan w:val="2"/>
          </w:tcPr>
          <w:p w:rsidR="00230141" w:rsidRPr="009C6D63" w:rsidRDefault="00230141" w:rsidP="00924B21">
            <w:pPr>
              <w:keepNext/>
              <w:keepLines/>
              <w:spacing w:after="0" w:line="240" w:lineRule="auto"/>
              <w:ind w:firstLine="380"/>
              <w:jc w:val="both"/>
              <w:rPr>
                <w:szCs w:val="24"/>
              </w:rPr>
            </w:pPr>
            <w:r w:rsidRPr="009C6D63">
              <w:rPr>
                <w:szCs w:val="24"/>
              </w:rPr>
              <w:t xml:space="preserve">Обсуждение реальных специально созданных проблемных ситуаций, связанных с решением проблем межэтнического взаимодействия, в целях воспитания </w:t>
            </w:r>
            <w:proofErr w:type="spellStart"/>
            <w:r w:rsidRPr="009C6D63">
              <w:rPr>
                <w:szCs w:val="24"/>
              </w:rPr>
              <w:t>этнотолерантного</w:t>
            </w:r>
            <w:proofErr w:type="spellEnd"/>
            <w:r w:rsidRPr="009C6D63">
              <w:rPr>
                <w:szCs w:val="24"/>
              </w:rPr>
              <w:t xml:space="preserve"> отношения к людям (детям и взрослым) различных рас и национальностей.</w:t>
            </w:r>
          </w:p>
          <w:p w:rsidR="00230141" w:rsidRPr="009C6D63" w:rsidRDefault="00230141" w:rsidP="00924B21">
            <w:pPr>
              <w:spacing w:after="0" w:line="240" w:lineRule="auto"/>
              <w:ind w:firstLine="380"/>
              <w:jc w:val="both"/>
              <w:rPr>
                <w:szCs w:val="24"/>
              </w:rPr>
            </w:pPr>
            <w:r w:rsidRPr="009C6D63">
              <w:rPr>
                <w:i/>
                <w:iCs/>
                <w:szCs w:val="24"/>
              </w:rPr>
              <w:t xml:space="preserve">Метод </w:t>
            </w:r>
            <w:proofErr w:type="gramStart"/>
            <w:r w:rsidRPr="009C6D63">
              <w:rPr>
                <w:i/>
                <w:iCs/>
                <w:szCs w:val="24"/>
              </w:rPr>
              <w:t>проектов</w:t>
            </w:r>
            <w:proofErr w:type="gramEnd"/>
            <w:r w:rsidRPr="009C6D63">
              <w:rPr>
                <w:szCs w:val="24"/>
              </w:rPr>
              <w:t xml:space="preserve"> углубляющий интерес ребенка к этнической про</w:t>
            </w:r>
            <w:r w:rsidRPr="009C6D63">
              <w:rPr>
                <w:szCs w:val="24"/>
              </w:rPr>
              <w:softHyphen/>
              <w:t>блематике, мотивирующий к самостоятельному поиску информации. Темы (примерные) проектной деятель</w:t>
            </w:r>
            <w:r w:rsidRPr="009C6D63">
              <w:rPr>
                <w:szCs w:val="24"/>
              </w:rPr>
              <w:softHyphen/>
              <w:t>ности: «Собирание коллекций», «Создание мини-музея», «Создание альбома «Мы разные, мы вместе» с рисунками и рассказами детей различной этнической принадлежности, посещающих одну группу детского сада.</w:t>
            </w:r>
          </w:p>
          <w:p w:rsidR="00230141" w:rsidRPr="009C6D63" w:rsidRDefault="00230141" w:rsidP="00924B21">
            <w:pPr>
              <w:spacing w:after="0" w:line="240" w:lineRule="auto"/>
              <w:ind w:firstLine="380"/>
              <w:jc w:val="both"/>
              <w:rPr>
                <w:szCs w:val="24"/>
              </w:rPr>
            </w:pPr>
            <w:r w:rsidRPr="009C6D63">
              <w:rPr>
                <w:szCs w:val="24"/>
              </w:rPr>
              <w:t>Условия для формирования у ребенка умения общать</w:t>
            </w:r>
            <w:r w:rsidRPr="009C6D63">
              <w:rPr>
                <w:szCs w:val="24"/>
              </w:rPr>
              <w:softHyphen/>
              <w:t>ся и организовывать разные виды деятельности с детьми другой на</w:t>
            </w:r>
            <w:r w:rsidRPr="009C6D63">
              <w:rPr>
                <w:szCs w:val="24"/>
              </w:rPr>
              <w:softHyphen/>
              <w:t>циональности, в том числе с теми, для кого русский язык не родной.</w:t>
            </w:r>
          </w:p>
          <w:p w:rsidR="00230141" w:rsidRPr="009C6D63" w:rsidRDefault="00230141" w:rsidP="00924B21">
            <w:pPr>
              <w:spacing w:after="0" w:line="240" w:lineRule="auto"/>
              <w:ind w:firstLine="372"/>
              <w:jc w:val="both"/>
              <w:rPr>
                <w:color w:val="000000"/>
                <w:szCs w:val="24"/>
              </w:rPr>
            </w:pPr>
            <w:r w:rsidRPr="009C6D63">
              <w:rPr>
                <w:szCs w:val="24"/>
              </w:rPr>
              <w:t>Участие детей, родителей и педагогов в социально-значимых со</w:t>
            </w:r>
            <w:r w:rsidRPr="009C6D63">
              <w:rPr>
                <w:szCs w:val="24"/>
              </w:rPr>
              <w:softHyphen/>
              <w:t>бытиях, происходящих в городе (поселке): чествование ветеранов, социаль</w:t>
            </w:r>
            <w:r w:rsidRPr="009C6D63">
              <w:rPr>
                <w:szCs w:val="24"/>
              </w:rPr>
              <w:softHyphen/>
              <w:t>ные акции и прочее</w:t>
            </w:r>
          </w:p>
        </w:tc>
      </w:tr>
    </w:tbl>
    <w:p w:rsidR="00230141" w:rsidRPr="009C6D63" w:rsidRDefault="00230141" w:rsidP="00230141">
      <w:pPr>
        <w:spacing w:after="0" w:line="240" w:lineRule="auto"/>
        <w:jc w:val="both"/>
        <w:rPr>
          <w:color w:val="00B050"/>
          <w:szCs w:val="24"/>
        </w:rPr>
      </w:pPr>
    </w:p>
    <w:p w:rsidR="00230141" w:rsidRPr="009C6D63" w:rsidRDefault="00230141" w:rsidP="009A108F">
      <w:pPr>
        <w:spacing w:after="0" w:line="240" w:lineRule="auto"/>
        <w:jc w:val="both"/>
        <w:rPr>
          <w:color w:val="00B050"/>
          <w:szCs w:val="24"/>
        </w:rPr>
      </w:pPr>
    </w:p>
    <w:p w:rsidR="00230141" w:rsidRDefault="0015464F" w:rsidP="00836C98">
      <w:pPr>
        <w:pStyle w:val="1NEW"/>
      </w:pPr>
      <w:bookmarkStart w:id="46" w:name="_Toc485298655"/>
      <w:r>
        <w:t>2.1.4</w:t>
      </w:r>
      <w:r w:rsidR="00230141" w:rsidRPr="00153BC5">
        <w:t>Модуль. Образовательная область «Художественно – эстетическое развитие»</w:t>
      </w:r>
      <w:bookmarkEnd w:id="46"/>
    </w:p>
    <w:p w:rsidR="00836C98" w:rsidRPr="00153BC5" w:rsidRDefault="00836C98" w:rsidP="00836C98">
      <w:pPr>
        <w:pStyle w:val="aff4"/>
      </w:pPr>
    </w:p>
    <w:p w:rsidR="00230141" w:rsidRPr="009C6D63" w:rsidRDefault="00230141" w:rsidP="00230141">
      <w:pPr>
        <w:spacing w:after="0" w:line="240" w:lineRule="auto"/>
        <w:jc w:val="both"/>
        <w:rPr>
          <w:szCs w:val="24"/>
        </w:rPr>
      </w:pPr>
      <w:r w:rsidRPr="009C6D63">
        <w:rPr>
          <w:b/>
          <w:szCs w:val="24"/>
        </w:rPr>
        <w:t>Художественно-эстетическое</w:t>
      </w:r>
      <w:r w:rsidRPr="009C6D63">
        <w:rPr>
          <w:szCs w:val="24"/>
        </w:rPr>
        <w:t xml:space="preserve">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230141" w:rsidRDefault="00230141" w:rsidP="00230141">
      <w:pPr>
        <w:spacing w:after="0" w:line="240" w:lineRule="auto"/>
        <w:ind w:left="360"/>
        <w:jc w:val="both"/>
        <w:rPr>
          <w:b/>
          <w:szCs w:val="24"/>
        </w:rPr>
      </w:pPr>
    </w:p>
    <w:p w:rsidR="00230141" w:rsidRPr="009C6D63" w:rsidRDefault="00794F89" w:rsidP="00230141">
      <w:pPr>
        <w:spacing w:after="0" w:line="240" w:lineRule="auto"/>
        <w:ind w:left="360"/>
        <w:jc w:val="both"/>
        <w:rPr>
          <w:b/>
          <w:szCs w:val="24"/>
        </w:rPr>
      </w:pPr>
      <w:r w:rsidRPr="00794F89">
        <w:rPr>
          <w:noProof/>
          <w:lang w:eastAsia="ru-RU"/>
        </w:rPr>
        <w:pict>
          <v:roundrect id="Скругленный прямоугольник 364" o:spid="_x0000_s1089" style="position:absolute;left:0;text-align:left;margin-left:141.3pt;margin-top:8.9pt;width:444.75pt;height:21.75pt;z-index:-2515916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" strokecolor="#0070c0"/>
        </w:pict>
      </w:r>
    </w:p>
    <w:p w:rsidR="00230141" w:rsidRPr="009C6D63" w:rsidRDefault="00230141" w:rsidP="00230141">
      <w:pPr>
        <w:tabs>
          <w:tab w:val="left" w:pos="6480"/>
        </w:tabs>
        <w:spacing w:after="0" w:line="240" w:lineRule="auto"/>
        <w:ind w:firstLine="567"/>
        <w:jc w:val="both"/>
        <w:rPr>
          <w:b/>
          <w:szCs w:val="24"/>
        </w:rPr>
      </w:pPr>
      <w:r w:rsidRPr="009C6D63">
        <w:rPr>
          <w:b/>
          <w:szCs w:val="24"/>
        </w:rPr>
        <w:t xml:space="preserve">                                                          ХУДОЖЕСТВЕННО-ЭСТЕТИЧЕСКОЕ РАЗВИТИЕ</w:t>
      </w:r>
    </w:p>
    <w:p w:rsidR="00230141" w:rsidRPr="009C6D63" w:rsidRDefault="00794F89" w:rsidP="00230141">
      <w:pPr>
        <w:spacing w:after="0" w:line="240" w:lineRule="auto"/>
        <w:ind w:firstLine="567"/>
        <w:jc w:val="both"/>
        <w:rPr>
          <w:b/>
          <w:szCs w:val="24"/>
        </w:rPr>
      </w:pPr>
      <w:r w:rsidRPr="00794F89">
        <w:rPr>
          <w:noProof/>
          <w:lang w:eastAsia="ru-RU"/>
        </w:rPr>
        <w:pict>
          <v:shape id="Прямая со стрелкой 363" o:spid="_x0000_s1038" type="#_x0000_t32" style="position:absolute;left:0;text-align:left;margin-left:119.55pt;margin-top:3.8pt;width:104.25pt;height:22.5pt;flip:x;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">
            <v:stroke endarrow="block"/>
          </v:shape>
        </w:pict>
      </w:r>
      <w:r w:rsidRPr="00794F89">
        <w:rPr>
          <w:noProof/>
          <w:lang w:eastAsia="ru-RU"/>
        </w:rPr>
        <w:pict>
          <v:shape id="Прямая со стрелкой 362" o:spid="_x0000_s1041" type="#_x0000_t32" style="position:absolute;left:0;text-align:left;margin-left:484.8pt;margin-top:3.05pt;width:159.75pt;height:23.2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">
            <v:stroke endarrow="block"/>
          </v:shape>
        </w:pict>
      </w:r>
      <w:r w:rsidRPr="00794F89">
        <w:rPr>
          <w:noProof/>
          <w:lang w:eastAsia="ru-RU"/>
        </w:rPr>
        <w:pict>
          <v:shape id="Прямая со стрелкой 361" o:spid="_x0000_s1039" type="#_x0000_t32" style="position:absolute;left:0;text-align:left;margin-left:266.55pt;margin-top:3.8pt;width:51.75pt;height:22.5pt;flip:x;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">
            <v:stroke endarrow="block"/>
          </v:shape>
        </w:pict>
      </w:r>
      <w:r w:rsidRPr="00794F89">
        <w:rPr>
          <w:noProof/>
          <w:lang w:eastAsia="ru-RU"/>
        </w:rPr>
        <w:pict>
          <v:shape id="Прямая со стрелкой 360" o:spid="_x0000_s1040" type="#_x0000_t32" style="position:absolute;left:0;text-align:left;margin-left:396.3pt;margin-top:3.05pt;width:78pt;height:24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">
            <v:stroke endarrow="block"/>
          </v:shape>
        </w:pict>
      </w:r>
    </w:p>
    <w:p w:rsidR="00230141" w:rsidRPr="009C6D63" w:rsidRDefault="00794F89" w:rsidP="00230141">
      <w:pPr>
        <w:spacing w:after="0" w:line="240" w:lineRule="auto"/>
        <w:ind w:firstLine="567"/>
        <w:jc w:val="both"/>
        <w:rPr>
          <w:b/>
          <w:szCs w:val="24"/>
        </w:rPr>
      </w:pPr>
      <w:r w:rsidRPr="00794F89">
        <w:rPr>
          <w:noProof/>
          <w:lang w:eastAsia="ru-RU"/>
        </w:rPr>
        <w:pict>
          <v:roundrect id="Скругленный прямоугольник 359" o:spid="_x0000_s1087" style="position:absolute;left:0;text-align:left;margin-left:581.8pt;margin-top:12.5pt;width:135.5pt;height:50.6pt;z-index:-2515937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" strokecolor="#0070c0">
            <v:textbox style="mso-next-textbox:#Скругленный прямоугольник 359">
              <w:txbxContent>
                <w:p w:rsidR="00AB7952" w:rsidRPr="00B5708F" w:rsidRDefault="00AB7952" w:rsidP="009A108F">
                  <w:pPr>
                    <w:jc w:val="center"/>
                    <w:rPr>
                      <w:sz w:val="18"/>
                      <w:szCs w:val="18"/>
                    </w:rPr>
                  </w:pPr>
                  <w:r>
                    <w:rPr>
                      <w:sz w:val="18"/>
                      <w:szCs w:val="18"/>
                    </w:rPr>
                    <w:t>КОНСТРУКТИВНО-МОДЕЛЬНАЯ ДЕЯТЕЛЬНОСТЬ</w:t>
                  </w:r>
                </w:p>
                <w:p w:rsidR="00AB7952" w:rsidRPr="00B5708F" w:rsidRDefault="00AB7952" w:rsidP="00230141">
                  <w:pPr>
                    <w:jc w:val="center"/>
                    <w:rPr>
                      <w:sz w:val="18"/>
                      <w:szCs w:val="18"/>
                    </w:rPr>
                  </w:pPr>
                </w:p>
              </w:txbxContent>
            </v:textbox>
          </v:roundrect>
        </w:pict>
      </w:r>
    </w:p>
    <w:p w:rsidR="00230141" w:rsidRPr="009C6D63" w:rsidRDefault="00794F89" w:rsidP="00230141">
      <w:pPr>
        <w:spacing w:after="0" w:line="240" w:lineRule="auto"/>
        <w:ind w:firstLine="567"/>
        <w:jc w:val="both"/>
        <w:rPr>
          <w:b/>
          <w:szCs w:val="24"/>
        </w:rPr>
      </w:pPr>
      <w:r w:rsidRPr="00794F89">
        <w:rPr>
          <w:noProof/>
          <w:lang w:eastAsia="ru-RU"/>
        </w:rPr>
        <w:pict>
          <v:roundrect id="Скругленный прямоугольник 358" o:spid="_x0000_s1088" style="position:absolute;left:0;text-align:left;margin-left:405.3pt;margin-top:-.55pt;width:134.4pt;height:49.85pt;z-index:-2515927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" strokecolor="#0070c0">
            <v:textbox style="mso-next-textbox:#Скругленный прямоугольник 358">
              <w:txbxContent>
                <w:p w:rsidR="00AB7952" w:rsidRPr="00B5708F" w:rsidRDefault="00AB7952" w:rsidP="009A108F">
                  <w:pPr>
                    <w:jc w:val="center"/>
                    <w:rPr>
                      <w:sz w:val="18"/>
                      <w:szCs w:val="18"/>
                    </w:rPr>
                  </w:pPr>
                  <w:r>
                    <w:rPr>
                      <w:sz w:val="18"/>
                      <w:szCs w:val="18"/>
                    </w:rPr>
                    <w:t>ИЗОБРАЗИТЕЛЬНАЯ ДЕЯТЕЛЬНОСТЬ</w:t>
                  </w:r>
                </w:p>
                <w:p w:rsidR="00AB7952" w:rsidRPr="009A108F" w:rsidRDefault="00AB7952" w:rsidP="009A108F">
                  <w:pPr>
                    <w:rPr>
                      <w:szCs w:val="18"/>
                    </w:rPr>
                  </w:pPr>
                </w:p>
              </w:txbxContent>
            </v:textbox>
          </v:roundrect>
        </w:pict>
      </w:r>
      <w:r w:rsidRPr="00794F89">
        <w:rPr>
          <w:noProof/>
          <w:lang w:eastAsia="ru-RU"/>
        </w:rPr>
        <w:pict>
          <v:roundrect id="Скругленный прямоугольник 357" o:spid="_x0000_s1086" style="position:absolute;left:0;text-align:left;margin-left:215.55pt;margin-top:-.55pt;width:135pt;height:45.5pt;z-index:-2515947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" strokecolor="#0070c0">
            <v:textbox style="mso-next-textbox:#Скругленный прямоугольник 357">
              <w:txbxContent>
                <w:p w:rsidR="00AB7952" w:rsidRDefault="00AB7952" w:rsidP="009A108F">
                  <w:pPr>
                    <w:spacing w:after="0"/>
                    <w:jc w:val="center"/>
                    <w:rPr>
                      <w:sz w:val="18"/>
                      <w:szCs w:val="18"/>
                    </w:rPr>
                  </w:pPr>
                  <w:r>
                    <w:rPr>
                      <w:sz w:val="18"/>
                      <w:szCs w:val="18"/>
                    </w:rPr>
                    <w:t>МУЗЫКАЛЬНАЯ ДЕЯТЕЛЬНОСТЬ</w:t>
                  </w:r>
                </w:p>
                <w:p w:rsidR="00AB7952" w:rsidRPr="009A108F" w:rsidRDefault="00AB7952" w:rsidP="009A108F">
                  <w:pPr>
                    <w:rPr>
                      <w:szCs w:val="18"/>
                    </w:rPr>
                  </w:pPr>
                </w:p>
              </w:txbxContent>
            </v:textbox>
          </v:roundrect>
        </w:pict>
      </w:r>
      <w:r w:rsidRPr="00794F89">
        <w:rPr>
          <w:noProof/>
          <w:lang w:eastAsia="ru-RU"/>
        </w:rPr>
        <w:pict>
          <v:roundrect id="Скругленный прямоугольник 356" o:spid="_x0000_s1085" style="position:absolute;left:0;text-align:left;margin-left:49.05pt;margin-top:-.55pt;width:123.75pt;height:45.5pt;z-index:-2515957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" strokecolor="#0070c0">
            <v:textbox style="mso-next-textbox:#Скругленный прямоугольник 356">
              <w:txbxContent>
                <w:p w:rsidR="00AB7952" w:rsidRPr="00B5708F" w:rsidRDefault="00AB7952" w:rsidP="00230141">
                  <w:pPr>
                    <w:jc w:val="center"/>
                    <w:rPr>
                      <w:sz w:val="18"/>
                      <w:szCs w:val="18"/>
                    </w:rPr>
                  </w:pPr>
                  <w:r>
                    <w:rPr>
                      <w:sz w:val="18"/>
                      <w:szCs w:val="18"/>
                    </w:rPr>
                    <w:t>ПРИОБЩЕНИЕ К ИСКУССТВУ</w:t>
                  </w:r>
                </w:p>
              </w:txbxContent>
            </v:textbox>
          </v:roundrect>
        </w:pict>
      </w:r>
    </w:p>
    <w:p w:rsidR="00230141" w:rsidRPr="009C6D63" w:rsidRDefault="00230141" w:rsidP="00230141">
      <w:pPr>
        <w:tabs>
          <w:tab w:val="left" w:pos="2565"/>
        </w:tabs>
        <w:spacing w:after="0" w:line="240" w:lineRule="auto"/>
        <w:ind w:firstLine="567"/>
        <w:jc w:val="both"/>
        <w:rPr>
          <w:b/>
          <w:sz w:val="18"/>
          <w:szCs w:val="18"/>
        </w:rPr>
      </w:pPr>
    </w:p>
    <w:p w:rsidR="00230141" w:rsidRPr="009C6D63" w:rsidRDefault="00230141" w:rsidP="00230141">
      <w:pPr>
        <w:spacing w:after="0" w:line="240" w:lineRule="auto"/>
        <w:ind w:firstLine="567"/>
        <w:jc w:val="both"/>
        <w:rPr>
          <w:b/>
          <w:szCs w:val="24"/>
        </w:rPr>
      </w:pPr>
    </w:p>
    <w:p w:rsidR="00230141" w:rsidRPr="009C6D63" w:rsidRDefault="00230141" w:rsidP="00230141">
      <w:pPr>
        <w:spacing w:after="0" w:line="240" w:lineRule="auto"/>
        <w:ind w:left="360"/>
        <w:jc w:val="both"/>
        <w:rPr>
          <w:b/>
          <w:szCs w:val="24"/>
        </w:rPr>
      </w:pPr>
    </w:p>
    <w:p w:rsidR="00230141" w:rsidRPr="009C6D63" w:rsidRDefault="00230141" w:rsidP="00230141">
      <w:pPr>
        <w:spacing w:after="0" w:line="240" w:lineRule="auto"/>
        <w:ind w:left="360"/>
        <w:jc w:val="both"/>
        <w:rPr>
          <w:b/>
          <w:szCs w:val="24"/>
        </w:rPr>
      </w:pPr>
    </w:p>
    <w:p w:rsidR="00230141" w:rsidRPr="009C6D63" w:rsidRDefault="00230141" w:rsidP="00230141">
      <w:pPr>
        <w:spacing w:after="0" w:line="240" w:lineRule="auto"/>
        <w:ind w:left="360"/>
        <w:jc w:val="both"/>
        <w:rPr>
          <w:b/>
          <w:szCs w:val="24"/>
        </w:rPr>
      </w:pPr>
    </w:p>
    <w:p w:rsidR="00AB7952" w:rsidRDefault="00AB7952" w:rsidP="00230141">
      <w:pPr>
        <w:spacing w:after="0" w:line="240" w:lineRule="auto"/>
        <w:ind w:firstLine="567"/>
        <w:jc w:val="both"/>
        <w:rPr>
          <w:b/>
          <w:szCs w:val="24"/>
        </w:rPr>
      </w:pPr>
    </w:p>
    <w:p w:rsidR="00230141" w:rsidRPr="009C6D63" w:rsidRDefault="00230141" w:rsidP="00230141">
      <w:pPr>
        <w:spacing w:after="0" w:line="240" w:lineRule="auto"/>
        <w:ind w:firstLine="567"/>
        <w:jc w:val="both"/>
        <w:rPr>
          <w:b/>
          <w:szCs w:val="24"/>
        </w:rPr>
      </w:pPr>
      <w:r w:rsidRPr="009C6D63">
        <w:rPr>
          <w:b/>
          <w:szCs w:val="24"/>
        </w:rPr>
        <w:lastRenderedPageBreak/>
        <w:t>Дошкольный возраст</w:t>
      </w:r>
    </w:p>
    <w:p w:rsidR="00230141" w:rsidRPr="009C6D63" w:rsidRDefault="00230141" w:rsidP="00230141">
      <w:pPr>
        <w:spacing w:after="0" w:line="240" w:lineRule="auto"/>
        <w:ind w:firstLine="567"/>
        <w:jc w:val="both"/>
        <w:rPr>
          <w:b/>
          <w:szCs w:val="24"/>
        </w:rPr>
      </w:pPr>
      <w:r w:rsidRPr="009C6D63">
        <w:rPr>
          <w:b/>
          <w:szCs w:val="24"/>
        </w:rPr>
        <w:t>Задачи образовательной деятельности</w:t>
      </w:r>
    </w:p>
    <w:p w:rsidR="00230141" w:rsidRPr="009C6D63" w:rsidRDefault="00230141" w:rsidP="00230141">
      <w:pPr>
        <w:spacing w:after="0" w:line="240" w:lineRule="auto"/>
        <w:ind w:firstLine="567"/>
        <w:jc w:val="both"/>
        <w:rPr>
          <w:szCs w:val="24"/>
        </w:rPr>
      </w:pPr>
      <w:r w:rsidRPr="009C6D63">
        <w:rPr>
          <w:szCs w:val="24"/>
        </w:rPr>
        <w:t xml:space="preserve">В  области  художественно-эстетического  развития  ребенка  основными  задачами образовательной деятельности являются создание условий </w:t>
      </w:r>
      <w:proofErr w:type="gramStart"/>
      <w:r w:rsidRPr="009C6D63">
        <w:rPr>
          <w:szCs w:val="24"/>
        </w:rPr>
        <w:t>для</w:t>
      </w:r>
      <w:proofErr w:type="gramEnd"/>
      <w:r w:rsidRPr="009C6D63">
        <w:rPr>
          <w:szCs w:val="24"/>
        </w:rPr>
        <w:t xml:space="preserve">:  </w:t>
      </w:r>
    </w:p>
    <w:p w:rsidR="00230141" w:rsidRPr="009C6D63" w:rsidRDefault="00230141" w:rsidP="00230141">
      <w:pPr>
        <w:spacing w:after="0" w:line="240" w:lineRule="auto"/>
        <w:ind w:firstLine="567"/>
        <w:jc w:val="both"/>
        <w:rPr>
          <w:szCs w:val="24"/>
        </w:rPr>
      </w:pPr>
      <w:r w:rsidRPr="009C6D63">
        <w:rPr>
          <w:szCs w:val="24"/>
        </w:rPr>
        <w:t xml:space="preserve">–  развития  у  детей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 </w:t>
      </w:r>
    </w:p>
    <w:p w:rsidR="00230141" w:rsidRPr="009C6D63" w:rsidRDefault="00230141" w:rsidP="00230141">
      <w:pPr>
        <w:spacing w:after="0" w:line="240" w:lineRule="auto"/>
        <w:ind w:firstLine="567"/>
        <w:jc w:val="both"/>
        <w:rPr>
          <w:szCs w:val="24"/>
        </w:rPr>
      </w:pPr>
      <w:r w:rsidRPr="009C6D63">
        <w:rPr>
          <w:szCs w:val="24"/>
        </w:rPr>
        <w:t xml:space="preserve">– развития способности к восприятию музыки, художественной литературы, фольклора;   </w:t>
      </w:r>
    </w:p>
    <w:p w:rsidR="00230141" w:rsidRPr="009C6D63" w:rsidRDefault="00230141" w:rsidP="00230141">
      <w:pPr>
        <w:spacing w:after="0" w:line="240" w:lineRule="auto"/>
        <w:ind w:firstLine="567"/>
        <w:jc w:val="both"/>
        <w:rPr>
          <w:szCs w:val="24"/>
        </w:rPr>
      </w:pPr>
      <w:r w:rsidRPr="009C6D63">
        <w:rPr>
          <w:szCs w:val="24"/>
        </w:rPr>
        <w:t xml:space="preserve">–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 </w:t>
      </w:r>
    </w:p>
    <w:p w:rsidR="00230141" w:rsidRPr="009C6D63" w:rsidRDefault="00230141" w:rsidP="00230141">
      <w:pPr>
        <w:spacing w:after="0" w:line="240" w:lineRule="auto"/>
        <w:ind w:firstLine="567"/>
        <w:jc w:val="both"/>
        <w:rPr>
          <w:szCs w:val="24"/>
        </w:rPr>
      </w:pPr>
      <w:r w:rsidRPr="009C6D63">
        <w:rPr>
          <w:i/>
          <w:szCs w:val="24"/>
        </w:rPr>
        <w:t>В  сфере  развития  у  детей  интереса  к  эстетической  стороне  действительности</w:t>
      </w:r>
      <w:r w:rsidRPr="009C6D63">
        <w:rPr>
          <w:szCs w:val="24"/>
        </w:rPr>
        <w:t xml:space="preserve">, ознакомления с разными видами и жанрами искусства, в том числе народного творчества </w:t>
      </w:r>
    </w:p>
    <w:p w:rsidR="00230141" w:rsidRPr="009C6D63" w:rsidRDefault="00230141" w:rsidP="00230141">
      <w:pPr>
        <w:spacing w:after="0" w:line="240" w:lineRule="auto"/>
        <w:ind w:firstLine="567"/>
        <w:jc w:val="both"/>
        <w:rPr>
          <w:szCs w:val="24"/>
        </w:rPr>
      </w:pPr>
      <w:r w:rsidRPr="009C6D63">
        <w:rPr>
          <w:szCs w:val="24"/>
        </w:rPr>
        <w:t xml:space="preserve">Программа  относит  к  образовательной  области  художественно-эстетического  развития </w:t>
      </w:r>
    </w:p>
    <w:p w:rsidR="00230141" w:rsidRPr="009C6D63" w:rsidRDefault="00230141" w:rsidP="00230141">
      <w:pPr>
        <w:spacing w:after="0" w:line="240" w:lineRule="auto"/>
        <w:jc w:val="both"/>
        <w:rPr>
          <w:szCs w:val="24"/>
        </w:rPr>
      </w:pPr>
      <w:r w:rsidRPr="009C6D63">
        <w:rPr>
          <w:szCs w:val="24"/>
        </w:rPr>
        <w:t xml:space="preserve">приобщение детей к  эстетическому познанию и переживанию мира, к искусству и культуре в широком  смысле,  а  также  творческую  деятельность  детей  в  изобразительном,  пластическом, музыкальном, литературном и др. видах художественно-творческой деятельности.  </w:t>
      </w:r>
    </w:p>
    <w:p w:rsidR="00230141" w:rsidRPr="009C6D63" w:rsidRDefault="00230141" w:rsidP="00230141">
      <w:pPr>
        <w:spacing w:after="0" w:line="240" w:lineRule="auto"/>
        <w:ind w:firstLine="567"/>
        <w:jc w:val="both"/>
        <w:rPr>
          <w:szCs w:val="24"/>
        </w:rPr>
      </w:pPr>
      <w:r w:rsidRPr="009C6D63">
        <w:rPr>
          <w:szCs w:val="24"/>
        </w:rPr>
        <w:t xml:space="preserve">Эстетическое отношение к миру </w:t>
      </w:r>
      <w:proofErr w:type="gramStart"/>
      <w:r w:rsidRPr="009C6D63">
        <w:rPr>
          <w:szCs w:val="24"/>
        </w:rPr>
        <w:t>опирается</w:t>
      </w:r>
      <w:proofErr w:type="gramEnd"/>
      <w:r w:rsidRPr="009C6D63">
        <w:rPr>
          <w:szCs w:val="24"/>
        </w:rPr>
        <w:t xml:space="preserve"> прежде всего на восприятие действительности разными  органами  чувств.  Взрослые  способствуют  накоплению  у  детей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  </w:t>
      </w:r>
    </w:p>
    <w:p w:rsidR="00230141" w:rsidRPr="009C6D63" w:rsidRDefault="00230141" w:rsidP="00230141">
      <w:pPr>
        <w:spacing w:after="0" w:line="240" w:lineRule="auto"/>
        <w:ind w:firstLine="567"/>
        <w:jc w:val="both"/>
        <w:rPr>
          <w:szCs w:val="24"/>
        </w:rPr>
      </w:pPr>
      <w:r w:rsidRPr="009C6D63">
        <w:rPr>
          <w:szCs w:val="24"/>
        </w:rPr>
        <w:t xml:space="preserve">Взрослые  знакомят  детей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 </w:t>
      </w:r>
    </w:p>
    <w:p w:rsidR="00230141" w:rsidRPr="009C6D63" w:rsidRDefault="00230141" w:rsidP="00230141">
      <w:pPr>
        <w:spacing w:after="0" w:line="240" w:lineRule="auto"/>
        <w:ind w:firstLine="567"/>
        <w:jc w:val="both"/>
        <w:rPr>
          <w:szCs w:val="24"/>
        </w:rPr>
      </w:pPr>
      <w:r w:rsidRPr="009C6D63">
        <w:rPr>
          <w:i/>
          <w:szCs w:val="24"/>
        </w:rPr>
        <w:t>В  сфере  приобщения  к  разным  видам  художественно-эстетической  деятельности</w:t>
      </w:r>
      <w:r w:rsidRPr="009C6D63">
        <w:rPr>
          <w:szCs w:val="24"/>
        </w:rPr>
        <w:t>, развития потребности в творческом самовыражении, инициативности и самостоятельности в воплощении художественного замысла</w:t>
      </w:r>
    </w:p>
    <w:p w:rsidR="00230141" w:rsidRPr="009C6D63" w:rsidRDefault="00230141" w:rsidP="00230141">
      <w:pPr>
        <w:spacing w:after="0" w:line="240" w:lineRule="auto"/>
        <w:ind w:firstLine="567"/>
        <w:jc w:val="both"/>
        <w:rPr>
          <w:szCs w:val="24"/>
        </w:rPr>
      </w:pPr>
      <w:r w:rsidRPr="009C6D63">
        <w:rPr>
          <w:szCs w:val="24"/>
        </w:rPr>
        <w:t xml:space="preserve">Взрослые  создают  возможности  для  творческого  самовыражения  детей:  поддерживают инициативу,  стремление  к  импровизации  при  самостоятельном  воплощении  ребенком художественных  замыслов;  вовлекают  детей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  </w:t>
      </w:r>
    </w:p>
    <w:p w:rsidR="00230141" w:rsidRPr="009C6D63" w:rsidRDefault="00230141" w:rsidP="00230141">
      <w:pPr>
        <w:spacing w:after="0" w:line="240" w:lineRule="auto"/>
        <w:ind w:firstLine="567"/>
        <w:jc w:val="both"/>
        <w:rPr>
          <w:szCs w:val="24"/>
        </w:rPr>
      </w:pPr>
      <w:r w:rsidRPr="009C6D63">
        <w:rPr>
          <w:szCs w:val="24"/>
        </w:rPr>
        <w:t xml:space="preserve">В изобразительной деятельности  (рисовании, лепке) и художественном конструировании взрослые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  </w:t>
      </w:r>
    </w:p>
    <w:p w:rsidR="00230141" w:rsidRPr="009C6D63" w:rsidRDefault="00230141" w:rsidP="00230141">
      <w:pPr>
        <w:spacing w:after="0" w:line="240" w:lineRule="auto"/>
        <w:ind w:firstLine="567"/>
        <w:jc w:val="both"/>
        <w:rPr>
          <w:szCs w:val="24"/>
        </w:rPr>
      </w:pPr>
      <w:r w:rsidRPr="009C6D63">
        <w:rPr>
          <w:szCs w:val="24"/>
        </w:rPr>
        <w:t xml:space="preserve">В музыкальной деятельности (танцах, пении, игре на детских музыкальных инструментах) – создавать художественные образы с помощью пластических средств, ритма, темпа, высоты и </w:t>
      </w:r>
    </w:p>
    <w:p w:rsidR="00230141" w:rsidRPr="009C6D63" w:rsidRDefault="00230141" w:rsidP="00230141">
      <w:pPr>
        <w:spacing w:after="0" w:line="240" w:lineRule="auto"/>
        <w:jc w:val="both"/>
        <w:rPr>
          <w:szCs w:val="24"/>
        </w:rPr>
      </w:pPr>
      <w:r w:rsidRPr="009C6D63">
        <w:rPr>
          <w:szCs w:val="24"/>
        </w:rPr>
        <w:t xml:space="preserve">силы звука.   </w:t>
      </w:r>
    </w:p>
    <w:p w:rsidR="00230141" w:rsidRPr="009C6D63" w:rsidRDefault="00230141" w:rsidP="00230141">
      <w:pPr>
        <w:spacing w:after="0" w:line="240" w:lineRule="auto"/>
        <w:ind w:firstLine="567"/>
        <w:jc w:val="both"/>
        <w:rPr>
          <w:szCs w:val="24"/>
        </w:rPr>
      </w:pPr>
      <w:r w:rsidRPr="009C6D63">
        <w:rPr>
          <w:szCs w:val="24"/>
        </w:rPr>
        <w:lastRenderedPageBreak/>
        <w:t>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персонажей.</w:t>
      </w:r>
    </w:p>
    <w:p w:rsidR="00230141" w:rsidRPr="009C6D63" w:rsidRDefault="00230141" w:rsidP="00230141">
      <w:pPr>
        <w:spacing w:after="0" w:line="240" w:lineRule="auto"/>
        <w:ind w:firstLine="567"/>
        <w:jc w:val="both"/>
        <w:rPr>
          <w:szCs w:val="24"/>
        </w:rPr>
      </w:pPr>
    </w:p>
    <w:p w:rsidR="00230141" w:rsidRPr="009C6D63" w:rsidRDefault="00230141" w:rsidP="00230141">
      <w:pPr>
        <w:spacing w:after="0" w:line="240" w:lineRule="auto"/>
        <w:ind w:firstLine="567"/>
        <w:jc w:val="both"/>
        <w:rPr>
          <w:b/>
          <w:szCs w:val="24"/>
          <w:u w:val="single"/>
        </w:rPr>
      </w:pPr>
      <w:r w:rsidRPr="009C6D63">
        <w:rPr>
          <w:b/>
          <w:szCs w:val="24"/>
          <w:u w:val="single"/>
        </w:rPr>
        <w:t xml:space="preserve">Формы,  способы,  методы  и  средства реализации  </w:t>
      </w:r>
      <w:r w:rsidRPr="009C6D63">
        <w:rPr>
          <w:b/>
          <w:szCs w:val="24"/>
          <w:u w:val="single"/>
          <w:lang w:eastAsia="ru-RU"/>
        </w:rPr>
        <w:t xml:space="preserve">образовательной области "Художественно- эстетическое  развитие" </w:t>
      </w:r>
      <w:r w:rsidRPr="009C6D63">
        <w:rPr>
          <w:b/>
          <w:szCs w:val="24"/>
          <w:u w:val="single"/>
        </w:rPr>
        <w:t>с учетом  возрастных</w:t>
      </w:r>
      <w:proofErr w:type="gramStart"/>
      <w:r w:rsidRPr="009C6D63">
        <w:rPr>
          <w:b/>
          <w:szCs w:val="24"/>
          <w:u w:val="single"/>
        </w:rPr>
        <w:t xml:space="preserve"> ,</w:t>
      </w:r>
      <w:proofErr w:type="gramEnd"/>
      <w:r w:rsidRPr="009C6D63">
        <w:rPr>
          <w:b/>
          <w:szCs w:val="24"/>
          <w:u w:val="single"/>
        </w:rPr>
        <w:t xml:space="preserve"> индивидуально-психологических  особенностей  воспитанников, специфики их образовательных потребностей и интересов.</w:t>
      </w:r>
    </w:p>
    <w:p w:rsidR="00230141" w:rsidRPr="009C6D63" w:rsidRDefault="00230141" w:rsidP="00230141">
      <w:pPr>
        <w:spacing w:after="0" w:line="240" w:lineRule="auto"/>
        <w:jc w:val="both"/>
        <w:rPr>
          <w:szCs w:val="24"/>
          <w:lang w:eastAsia="ru-RU"/>
        </w:rPr>
      </w:pPr>
      <w:r w:rsidRPr="009C6D63">
        <w:rPr>
          <w:szCs w:val="24"/>
          <w:lang w:eastAsia="ru-RU"/>
        </w:rPr>
        <w:t xml:space="preserve">Формы и средства развития художественно-эстетической сферы детей дошкольного возраста в условиях организации совместной деятельности </w:t>
      </w:r>
      <w:proofErr w:type="gramStart"/>
      <w:r w:rsidRPr="009C6D63">
        <w:rPr>
          <w:szCs w:val="24"/>
          <w:lang w:eastAsia="ru-RU"/>
        </w:rPr>
        <w:t>со</w:t>
      </w:r>
      <w:proofErr w:type="gramEnd"/>
      <w:r w:rsidRPr="009C6D63">
        <w:rPr>
          <w:szCs w:val="24"/>
          <w:lang w:eastAsia="ru-RU"/>
        </w:rPr>
        <w:t xml:space="preserve"> взрослыми и другими детьми, самостоятельной свободной деятельности на основе принципа интеграции.</w:t>
      </w:r>
    </w:p>
    <w:p w:rsidR="00230141" w:rsidRPr="009C6D63" w:rsidRDefault="00230141" w:rsidP="00230141">
      <w:pPr>
        <w:spacing w:after="0" w:line="240" w:lineRule="auto"/>
        <w:jc w:val="both"/>
        <w:rPr>
          <w:szCs w:val="24"/>
          <w:lang w:eastAsia="ru-RU"/>
        </w:rPr>
      </w:pPr>
    </w:p>
    <w:p w:rsidR="00230141" w:rsidRPr="009C6D63" w:rsidRDefault="00230141" w:rsidP="00230141">
      <w:pPr>
        <w:spacing w:after="0" w:line="240" w:lineRule="auto"/>
        <w:jc w:val="center"/>
        <w:rPr>
          <w:b/>
          <w:szCs w:val="24"/>
          <w:lang w:eastAsia="ru-RU"/>
        </w:rPr>
      </w:pPr>
      <w:r w:rsidRPr="009C6D63">
        <w:rPr>
          <w:b/>
          <w:szCs w:val="24"/>
          <w:lang w:eastAsia="ru-RU"/>
        </w:rPr>
        <w:t>Дошкольный возраст</w:t>
      </w:r>
    </w:p>
    <w:tbl>
      <w:tblPr>
        <w:tblW w:w="12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77"/>
        <w:gridCol w:w="6521"/>
      </w:tblGrid>
      <w:tr w:rsidR="00230141" w:rsidRPr="0069248D" w:rsidTr="00924B21">
        <w:trPr>
          <w:jc w:val="center"/>
        </w:trPr>
        <w:tc>
          <w:tcPr>
            <w:tcW w:w="5977" w:type="dxa"/>
            <w:vAlign w:val="center"/>
          </w:tcPr>
          <w:p w:rsidR="00230141" w:rsidRPr="009C6D63" w:rsidRDefault="00230141" w:rsidP="00924B21">
            <w:pPr>
              <w:spacing w:after="0" w:line="240" w:lineRule="auto"/>
              <w:ind w:left="39" w:firstLine="14"/>
              <w:jc w:val="both"/>
              <w:rPr>
                <w:b/>
                <w:spacing w:val="-12"/>
                <w:szCs w:val="24"/>
                <w:lang w:eastAsia="ru-RU"/>
              </w:rPr>
            </w:pPr>
            <w:r w:rsidRPr="009C6D63">
              <w:rPr>
                <w:b/>
                <w:szCs w:val="24"/>
                <w:lang w:eastAsia="ru-RU"/>
              </w:rPr>
              <w:t>Виды</w:t>
            </w:r>
            <w:r w:rsidRPr="009C6D63">
              <w:rPr>
                <w:b/>
                <w:spacing w:val="-12"/>
                <w:szCs w:val="24"/>
                <w:lang w:eastAsia="ru-RU"/>
              </w:rPr>
              <w:t xml:space="preserve"> детской деятельности</w:t>
            </w:r>
          </w:p>
        </w:tc>
        <w:tc>
          <w:tcPr>
            <w:tcW w:w="6521" w:type="dxa"/>
            <w:vAlign w:val="center"/>
          </w:tcPr>
          <w:p w:rsidR="00230141" w:rsidRPr="009C6D63" w:rsidRDefault="00230141" w:rsidP="00924B21">
            <w:pPr>
              <w:spacing w:after="0" w:line="240" w:lineRule="auto"/>
              <w:ind w:left="39" w:firstLine="14"/>
              <w:jc w:val="both"/>
              <w:rPr>
                <w:b/>
                <w:szCs w:val="24"/>
                <w:lang w:eastAsia="ru-RU"/>
              </w:rPr>
            </w:pPr>
            <w:r w:rsidRPr="009C6D63">
              <w:rPr>
                <w:b/>
                <w:szCs w:val="24"/>
                <w:lang w:eastAsia="ru-RU"/>
              </w:rPr>
              <w:t>Формы работы</w:t>
            </w:r>
          </w:p>
        </w:tc>
      </w:tr>
      <w:tr w:rsidR="00230141" w:rsidRPr="0069248D" w:rsidTr="00924B21">
        <w:trPr>
          <w:jc w:val="center"/>
        </w:trPr>
        <w:tc>
          <w:tcPr>
            <w:tcW w:w="5977" w:type="dxa"/>
          </w:tcPr>
          <w:p w:rsidR="00230141" w:rsidRPr="009C6D63" w:rsidRDefault="00230141" w:rsidP="00924B21">
            <w:pPr>
              <w:shd w:val="clear" w:color="auto" w:fill="FFFFFF"/>
              <w:snapToGrid w:val="0"/>
              <w:spacing w:after="0" w:line="240" w:lineRule="auto"/>
              <w:jc w:val="both"/>
              <w:rPr>
                <w:b/>
                <w:spacing w:val="-12"/>
                <w:szCs w:val="24"/>
                <w:lang w:eastAsia="ru-RU"/>
              </w:rPr>
            </w:pPr>
            <w:r w:rsidRPr="009C6D63">
              <w:rPr>
                <w:b/>
                <w:spacing w:val="-12"/>
                <w:szCs w:val="24"/>
                <w:lang w:eastAsia="ru-RU"/>
              </w:rPr>
              <w:t>Познавательно-исследовательская деятельность</w:t>
            </w:r>
          </w:p>
        </w:tc>
        <w:tc>
          <w:tcPr>
            <w:tcW w:w="6521" w:type="dxa"/>
          </w:tcPr>
          <w:p w:rsidR="00230141" w:rsidRPr="009C6D63" w:rsidRDefault="00230141" w:rsidP="002024B8">
            <w:pPr>
              <w:numPr>
                <w:ilvl w:val="0"/>
                <w:numId w:val="92"/>
              </w:numPr>
              <w:tabs>
                <w:tab w:val="num" w:pos="426"/>
                <w:tab w:val="num" w:pos="1440"/>
              </w:tabs>
              <w:spacing w:after="0" w:line="240" w:lineRule="auto"/>
              <w:ind w:left="142"/>
              <w:contextualSpacing/>
              <w:jc w:val="both"/>
              <w:rPr>
                <w:color w:val="000000"/>
                <w:szCs w:val="24"/>
                <w:lang w:eastAsia="ru-RU"/>
              </w:rPr>
            </w:pPr>
            <w:r w:rsidRPr="009C6D63">
              <w:rPr>
                <w:color w:val="000000"/>
                <w:szCs w:val="24"/>
                <w:lang w:eastAsia="ru-RU"/>
              </w:rPr>
              <w:t>Музыкальные викторины</w:t>
            </w:r>
          </w:p>
          <w:p w:rsidR="00230141" w:rsidRPr="009C6D63" w:rsidRDefault="00230141" w:rsidP="002024B8">
            <w:pPr>
              <w:numPr>
                <w:ilvl w:val="0"/>
                <w:numId w:val="92"/>
              </w:numPr>
              <w:tabs>
                <w:tab w:val="num" w:pos="426"/>
                <w:tab w:val="num" w:pos="1440"/>
              </w:tabs>
              <w:spacing w:after="0" w:line="240" w:lineRule="auto"/>
              <w:ind w:left="142"/>
              <w:contextualSpacing/>
              <w:jc w:val="both"/>
              <w:rPr>
                <w:color w:val="000000"/>
                <w:szCs w:val="24"/>
                <w:lang w:eastAsia="ru-RU"/>
              </w:rPr>
            </w:pPr>
            <w:r w:rsidRPr="009C6D63">
              <w:rPr>
                <w:color w:val="000000"/>
                <w:szCs w:val="24"/>
                <w:lang w:eastAsia="ru-RU"/>
              </w:rPr>
              <w:t>Проекты</w:t>
            </w:r>
          </w:p>
          <w:p w:rsidR="00230141" w:rsidRPr="00804CDF" w:rsidRDefault="00230141" w:rsidP="00804CDF">
            <w:pPr>
              <w:numPr>
                <w:ilvl w:val="0"/>
                <w:numId w:val="92"/>
              </w:numPr>
              <w:tabs>
                <w:tab w:val="num" w:pos="426"/>
                <w:tab w:val="num" w:pos="1440"/>
              </w:tabs>
              <w:spacing w:after="0" w:line="240" w:lineRule="auto"/>
              <w:ind w:left="142"/>
              <w:contextualSpacing/>
              <w:jc w:val="both"/>
              <w:rPr>
                <w:color w:val="000000"/>
                <w:szCs w:val="24"/>
                <w:lang w:eastAsia="ru-RU"/>
              </w:rPr>
            </w:pPr>
            <w:r w:rsidRPr="009C6D63">
              <w:rPr>
                <w:color w:val="000000"/>
                <w:szCs w:val="24"/>
                <w:lang w:eastAsia="ru-RU"/>
              </w:rPr>
              <w:t>Дидактические игры</w:t>
            </w:r>
          </w:p>
          <w:p w:rsidR="00230141" w:rsidRPr="009C6D63" w:rsidRDefault="00230141" w:rsidP="002024B8">
            <w:pPr>
              <w:numPr>
                <w:ilvl w:val="0"/>
                <w:numId w:val="92"/>
              </w:numPr>
              <w:tabs>
                <w:tab w:val="num" w:pos="426"/>
                <w:tab w:val="num" w:pos="1440"/>
              </w:tabs>
              <w:spacing w:after="0" w:line="240" w:lineRule="auto"/>
              <w:ind w:left="142"/>
              <w:contextualSpacing/>
              <w:jc w:val="both"/>
              <w:rPr>
                <w:color w:val="000000"/>
                <w:szCs w:val="24"/>
                <w:lang w:eastAsia="ru-RU"/>
              </w:rPr>
            </w:pPr>
            <w:r w:rsidRPr="009C6D63">
              <w:rPr>
                <w:color w:val="000000"/>
                <w:szCs w:val="24"/>
                <w:lang w:eastAsia="ru-RU"/>
              </w:rPr>
              <w:t>Настольно - печатные игры</w:t>
            </w:r>
          </w:p>
          <w:p w:rsidR="00230141" w:rsidRPr="009C6D63" w:rsidRDefault="00230141" w:rsidP="002024B8">
            <w:pPr>
              <w:numPr>
                <w:ilvl w:val="0"/>
                <w:numId w:val="92"/>
              </w:numPr>
              <w:tabs>
                <w:tab w:val="num" w:pos="426"/>
                <w:tab w:val="num" w:pos="1440"/>
              </w:tabs>
              <w:spacing w:after="0" w:line="240" w:lineRule="auto"/>
              <w:ind w:left="142"/>
              <w:contextualSpacing/>
              <w:jc w:val="both"/>
              <w:rPr>
                <w:color w:val="000000"/>
                <w:szCs w:val="24"/>
                <w:lang w:eastAsia="ru-RU"/>
              </w:rPr>
            </w:pPr>
            <w:r w:rsidRPr="009C6D63">
              <w:rPr>
                <w:color w:val="000000"/>
                <w:szCs w:val="24"/>
                <w:lang w:eastAsia="ru-RU"/>
              </w:rPr>
              <w:t>Сбор фотографий и оформление</w:t>
            </w:r>
          </w:p>
          <w:p w:rsidR="00230141" w:rsidRPr="009C6D63" w:rsidRDefault="00230141" w:rsidP="002024B8">
            <w:pPr>
              <w:numPr>
                <w:ilvl w:val="0"/>
                <w:numId w:val="92"/>
              </w:numPr>
              <w:tabs>
                <w:tab w:val="num" w:pos="426"/>
                <w:tab w:val="num" w:pos="1440"/>
              </w:tabs>
              <w:spacing w:after="0" w:line="240" w:lineRule="auto"/>
              <w:ind w:left="142"/>
              <w:contextualSpacing/>
              <w:jc w:val="both"/>
              <w:rPr>
                <w:color w:val="000000"/>
                <w:szCs w:val="24"/>
                <w:lang w:eastAsia="ru-RU"/>
              </w:rPr>
            </w:pPr>
            <w:r w:rsidRPr="009C6D63">
              <w:rPr>
                <w:color w:val="000000"/>
                <w:szCs w:val="24"/>
                <w:lang w:eastAsia="ru-RU"/>
              </w:rPr>
              <w:t>Игры – путешествия</w:t>
            </w:r>
          </w:p>
          <w:p w:rsidR="00230141" w:rsidRPr="009C6D63" w:rsidRDefault="00230141" w:rsidP="002024B8">
            <w:pPr>
              <w:numPr>
                <w:ilvl w:val="0"/>
                <w:numId w:val="92"/>
              </w:numPr>
              <w:tabs>
                <w:tab w:val="num" w:pos="426"/>
                <w:tab w:val="num" w:pos="1440"/>
              </w:tabs>
              <w:spacing w:after="0" w:line="240" w:lineRule="auto"/>
              <w:ind w:left="142"/>
              <w:contextualSpacing/>
              <w:jc w:val="both"/>
              <w:rPr>
                <w:color w:val="000000"/>
                <w:szCs w:val="24"/>
                <w:lang w:eastAsia="ru-RU"/>
              </w:rPr>
            </w:pPr>
            <w:r w:rsidRPr="009C6D63">
              <w:rPr>
                <w:color w:val="000000"/>
                <w:szCs w:val="24"/>
                <w:lang w:eastAsia="ru-RU"/>
              </w:rPr>
              <w:t>Разгадывание кроссвордов</w:t>
            </w:r>
          </w:p>
          <w:p w:rsidR="00230141" w:rsidRPr="009C6D63" w:rsidRDefault="00230141" w:rsidP="002024B8">
            <w:pPr>
              <w:numPr>
                <w:ilvl w:val="0"/>
                <w:numId w:val="92"/>
              </w:numPr>
              <w:tabs>
                <w:tab w:val="num" w:pos="426"/>
                <w:tab w:val="num" w:pos="1440"/>
              </w:tabs>
              <w:spacing w:after="0" w:line="240" w:lineRule="auto"/>
              <w:ind w:left="142"/>
              <w:contextualSpacing/>
              <w:jc w:val="both"/>
              <w:rPr>
                <w:color w:val="000000"/>
                <w:szCs w:val="24"/>
                <w:lang w:eastAsia="ru-RU"/>
              </w:rPr>
            </w:pPr>
            <w:r w:rsidRPr="009C6D63">
              <w:rPr>
                <w:color w:val="000000"/>
                <w:szCs w:val="24"/>
                <w:lang w:eastAsia="ru-RU"/>
              </w:rPr>
              <w:t>Проектная деятельность</w:t>
            </w:r>
          </w:p>
          <w:p w:rsidR="00230141" w:rsidRPr="009C6D63" w:rsidRDefault="00230141" w:rsidP="002024B8">
            <w:pPr>
              <w:numPr>
                <w:ilvl w:val="0"/>
                <w:numId w:val="92"/>
              </w:numPr>
              <w:tabs>
                <w:tab w:val="num" w:pos="426"/>
                <w:tab w:val="num" w:pos="1440"/>
              </w:tabs>
              <w:spacing w:after="0" w:line="240" w:lineRule="auto"/>
              <w:ind w:left="142"/>
              <w:contextualSpacing/>
              <w:jc w:val="both"/>
              <w:rPr>
                <w:color w:val="000000"/>
                <w:szCs w:val="24"/>
                <w:lang w:eastAsia="ru-RU"/>
              </w:rPr>
            </w:pPr>
            <w:r w:rsidRPr="009C6D63">
              <w:rPr>
                <w:color w:val="000000"/>
                <w:szCs w:val="24"/>
                <w:lang w:eastAsia="ru-RU"/>
              </w:rPr>
              <w:t xml:space="preserve">Викторина </w:t>
            </w:r>
          </w:p>
          <w:p w:rsidR="00230141" w:rsidRPr="009C6D63" w:rsidRDefault="00230141" w:rsidP="002024B8">
            <w:pPr>
              <w:numPr>
                <w:ilvl w:val="0"/>
                <w:numId w:val="92"/>
              </w:numPr>
              <w:tabs>
                <w:tab w:val="num" w:pos="426"/>
                <w:tab w:val="num" w:pos="1440"/>
              </w:tabs>
              <w:spacing w:after="0" w:line="240" w:lineRule="auto"/>
              <w:ind w:left="142"/>
              <w:contextualSpacing/>
              <w:jc w:val="both"/>
              <w:rPr>
                <w:color w:val="000000"/>
                <w:szCs w:val="24"/>
                <w:lang w:eastAsia="ru-RU"/>
              </w:rPr>
            </w:pPr>
            <w:r w:rsidRPr="009C6D63">
              <w:rPr>
                <w:color w:val="000000"/>
                <w:szCs w:val="24"/>
                <w:lang w:eastAsia="ru-RU"/>
              </w:rPr>
              <w:t>Мультфильмы</w:t>
            </w:r>
          </w:p>
          <w:p w:rsidR="00230141" w:rsidRPr="009C6D63" w:rsidRDefault="00230141" w:rsidP="002024B8">
            <w:pPr>
              <w:numPr>
                <w:ilvl w:val="0"/>
                <w:numId w:val="92"/>
              </w:numPr>
              <w:tabs>
                <w:tab w:val="num" w:pos="426"/>
                <w:tab w:val="num" w:pos="1440"/>
              </w:tabs>
              <w:spacing w:after="0" w:line="240" w:lineRule="auto"/>
              <w:ind w:left="142"/>
              <w:contextualSpacing/>
              <w:jc w:val="both"/>
              <w:rPr>
                <w:color w:val="000000"/>
                <w:szCs w:val="24"/>
                <w:lang w:eastAsia="ru-RU"/>
              </w:rPr>
            </w:pPr>
            <w:r w:rsidRPr="009C6D63">
              <w:rPr>
                <w:color w:val="000000"/>
                <w:szCs w:val="24"/>
                <w:lang w:eastAsia="ru-RU"/>
              </w:rPr>
              <w:t>Просмотр видео фильмов и диафильмов</w:t>
            </w:r>
          </w:p>
          <w:p w:rsidR="00230141" w:rsidRPr="009C6D63" w:rsidRDefault="00230141" w:rsidP="002024B8">
            <w:pPr>
              <w:numPr>
                <w:ilvl w:val="0"/>
                <w:numId w:val="92"/>
              </w:numPr>
              <w:tabs>
                <w:tab w:val="num" w:pos="426"/>
                <w:tab w:val="num" w:pos="1440"/>
              </w:tabs>
              <w:spacing w:after="0" w:line="240" w:lineRule="auto"/>
              <w:ind w:left="142"/>
              <w:contextualSpacing/>
              <w:jc w:val="both"/>
              <w:rPr>
                <w:color w:val="000000"/>
                <w:szCs w:val="24"/>
                <w:lang w:eastAsia="ru-RU"/>
              </w:rPr>
            </w:pPr>
            <w:r w:rsidRPr="009C6D63">
              <w:rPr>
                <w:color w:val="000000"/>
                <w:szCs w:val="24"/>
                <w:lang w:eastAsia="ru-RU"/>
              </w:rPr>
              <w:t>Знакомство с народными инструментами</w:t>
            </w:r>
          </w:p>
          <w:p w:rsidR="00230141" w:rsidRPr="009C6D63" w:rsidRDefault="00230141" w:rsidP="002024B8">
            <w:pPr>
              <w:numPr>
                <w:ilvl w:val="0"/>
                <w:numId w:val="92"/>
              </w:numPr>
              <w:tabs>
                <w:tab w:val="num" w:pos="426"/>
                <w:tab w:val="num" w:pos="1440"/>
              </w:tabs>
              <w:spacing w:after="0" w:line="240" w:lineRule="auto"/>
              <w:ind w:left="142"/>
              <w:contextualSpacing/>
              <w:jc w:val="both"/>
              <w:rPr>
                <w:color w:val="000000"/>
                <w:szCs w:val="24"/>
                <w:lang w:eastAsia="ru-RU"/>
              </w:rPr>
            </w:pPr>
            <w:r w:rsidRPr="009C6D63">
              <w:rPr>
                <w:color w:val="000000"/>
                <w:szCs w:val="24"/>
                <w:lang w:eastAsia="ru-RU"/>
              </w:rPr>
              <w:t>Музыкальные викторины</w:t>
            </w:r>
          </w:p>
          <w:p w:rsidR="00230141" w:rsidRPr="009C6D63" w:rsidRDefault="00230141" w:rsidP="002024B8">
            <w:pPr>
              <w:numPr>
                <w:ilvl w:val="0"/>
                <w:numId w:val="92"/>
              </w:numPr>
              <w:tabs>
                <w:tab w:val="num" w:pos="426"/>
                <w:tab w:val="num" w:pos="1440"/>
              </w:tabs>
              <w:spacing w:after="0" w:line="240" w:lineRule="auto"/>
              <w:ind w:left="142"/>
              <w:contextualSpacing/>
              <w:jc w:val="both"/>
              <w:rPr>
                <w:szCs w:val="24"/>
                <w:lang w:eastAsia="ru-RU"/>
              </w:rPr>
            </w:pPr>
            <w:r w:rsidRPr="009C6D63">
              <w:rPr>
                <w:color w:val="000000"/>
                <w:szCs w:val="24"/>
                <w:lang w:eastAsia="ru-RU"/>
              </w:rPr>
              <w:t>Оформление</w:t>
            </w:r>
            <w:r w:rsidRPr="009C6D63">
              <w:rPr>
                <w:szCs w:val="24"/>
                <w:lang w:eastAsia="ru-RU"/>
              </w:rPr>
              <w:t xml:space="preserve"> проекта</w:t>
            </w:r>
          </w:p>
        </w:tc>
      </w:tr>
      <w:tr w:rsidR="00230141" w:rsidRPr="0069248D" w:rsidTr="00804CDF">
        <w:trPr>
          <w:trHeight w:val="2881"/>
          <w:jc w:val="center"/>
        </w:trPr>
        <w:tc>
          <w:tcPr>
            <w:tcW w:w="5977" w:type="dxa"/>
          </w:tcPr>
          <w:p w:rsidR="00230141" w:rsidRPr="009C6D63" w:rsidRDefault="00230141" w:rsidP="00924B21">
            <w:pPr>
              <w:shd w:val="clear" w:color="auto" w:fill="FFFFFF"/>
              <w:snapToGrid w:val="0"/>
              <w:spacing w:after="0" w:line="240" w:lineRule="auto"/>
              <w:jc w:val="both"/>
              <w:rPr>
                <w:b/>
                <w:szCs w:val="24"/>
                <w:lang w:eastAsia="ru-RU"/>
              </w:rPr>
            </w:pPr>
            <w:r w:rsidRPr="009C6D63">
              <w:rPr>
                <w:b/>
                <w:spacing w:val="-12"/>
                <w:szCs w:val="24"/>
                <w:lang w:eastAsia="ru-RU"/>
              </w:rPr>
              <w:lastRenderedPageBreak/>
              <w:t xml:space="preserve">Изобразительная деятельность </w:t>
            </w:r>
          </w:p>
        </w:tc>
        <w:tc>
          <w:tcPr>
            <w:tcW w:w="6521" w:type="dxa"/>
          </w:tcPr>
          <w:p w:rsidR="00230141" w:rsidRPr="009C6D63" w:rsidRDefault="00230141" w:rsidP="002024B8">
            <w:pPr>
              <w:numPr>
                <w:ilvl w:val="0"/>
                <w:numId w:val="92"/>
              </w:numPr>
              <w:tabs>
                <w:tab w:val="num" w:pos="426"/>
                <w:tab w:val="num" w:pos="1440"/>
              </w:tabs>
              <w:spacing w:after="0" w:line="240" w:lineRule="auto"/>
              <w:ind w:left="142"/>
              <w:contextualSpacing/>
              <w:jc w:val="both"/>
              <w:rPr>
                <w:color w:val="000000"/>
                <w:szCs w:val="24"/>
                <w:lang w:eastAsia="ru-RU"/>
              </w:rPr>
            </w:pPr>
            <w:r w:rsidRPr="009C6D63">
              <w:rPr>
                <w:color w:val="000000"/>
                <w:szCs w:val="24"/>
                <w:lang w:eastAsia="ru-RU"/>
              </w:rPr>
              <w:t>Рисование</w:t>
            </w:r>
          </w:p>
          <w:p w:rsidR="00230141" w:rsidRPr="009C6D63" w:rsidRDefault="00230141" w:rsidP="002024B8">
            <w:pPr>
              <w:numPr>
                <w:ilvl w:val="0"/>
                <w:numId w:val="92"/>
              </w:numPr>
              <w:tabs>
                <w:tab w:val="num" w:pos="426"/>
                <w:tab w:val="num" w:pos="1440"/>
              </w:tabs>
              <w:spacing w:after="0" w:line="240" w:lineRule="auto"/>
              <w:ind w:left="142"/>
              <w:contextualSpacing/>
              <w:jc w:val="both"/>
              <w:rPr>
                <w:color w:val="000000"/>
                <w:szCs w:val="24"/>
                <w:lang w:eastAsia="ru-RU"/>
              </w:rPr>
            </w:pPr>
            <w:r w:rsidRPr="009C6D63">
              <w:rPr>
                <w:color w:val="000000"/>
                <w:szCs w:val="24"/>
                <w:lang w:eastAsia="ru-RU"/>
              </w:rPr>
              <w:t>Лепка</w:t>
            </w:r>
          </w:p>
          <w:p w:rsidR="00230141" w:rsidRPr="009C6D63" w:rsidRDefault="00230141" w:rsidP="002024B8">
            <w:pPr>
              <w:numPr>
                <w:ilvl w:val="0"/>
                <w:numId w:val="92"/>
              </w:numPr>
              <w:tabs>
                <w:tab w:val="num" w:pos="426"/>
                <w:tab w:val="num" w:pos="1440"/>
              </w:tabs>
              <w:spacing w:after="0" w:line="240" w:lineRule="auto"/>
              <w:ind w:left="142"/>
              <w:contextualSpacing/>
              <w:jc w:val="both"/>
              <w:rPr>
                <w:color w:val="000000"/>
                <w:szCs w:val="24"/>
                <w:lang w:eastAsia="ru-RU"/>
              </w:rPr>
            </w:pPr>
            <w:r w:rsidRPr="009C6D63">
              <w:rPr>
                <w:color w:val="000000"/>
                <w:szCs w:val="24"/>
                <w:lang w:eastAsia="ru-RU"/>
              </w:rPr>
              <w:t>Аппликация</w:t>
            </w:r>
          </w:p>
          <w:p w:rsidR="00230141" w:rsidRPr="009C6D63" w:rsidRDefault="00230141" w:rsidP="002024B8">
            <w:pPr>
              <w:numPr>
                <w:ilvl w:val="0"/>
                <w:numId w:val="92"/>
              </w:numPr>
              <w:tabs>
                <w:tab w:val="num" w:pos="426"/>
                <w:tab w:val="num" w:pos="1440"/>
              </w:tabs>
              <w:spacing w:after="0" w:line="240" w:lineRule="auto"/>
              <w:ind w:left="142"/>
              <w:contextualSpacing/>
              <w:jc w:val="both"/>
              <w:rPr>
                <w:color w:val="000000"/>
                <w:szCs w:val="24"/>
                <w:lang w:eastAsia="ru-RU"/>
              </w:rPr>
            </w:pPr>
            <w:r w:rsidRPr="009C6D63">
              <w:rPr>
                <w:color w:val="000000"/>
                <w:szCs w:val="24"/>
                <w:lang w:eastAsia="ru-RU"/>
              </w:rPr>
              <w:t>Сменная выставка</w:t>
            </w:r>
          </w:p>
          <w:p w:rsidR="00230141" w:rsidRPr="009C6D63" w:rsidRDefault="00230141" w:rsidP="002024B8">
            <w:pPr>
              <w:numPr>
                <w:ilvl w:val="0"/>
                <w:numId w:val="92"/>
              </w:numPr>
              <w:tabs>
                <w:tab w:val="num" w:pos="426"/>
                <w:tab w:val="num" w:pos="1440"/>
              </w:tabs>
              <w:spacing w:after="0" w:line="240" w:lineRule="auto"/>
              <w:ind w:left="142"/>
              <w:contextualSpacing/>
              <w:jc w:val="both"/>
              <w:rPr>
                <w:color w:val="000000"/>
                <w:szCs w:val="24"/>
                <w:lang w:eastAsia="ru-RU"/>
              </w:rPr>
            </w:pPr>
            <w:r w:rsidRPr="009C6D63">
              <w:rPr>
                <w:color w:val="000000"/>
                <w:szCs w:val="24"/>
                <w:lang w:eastAsia="ru-RU"/>
              </w:rPr>
              <w:t xml:space="preserve">Художественный труд </w:t>
            </w:r>
          </w:p>
          <w:p w:rsidR="00230141" w:rsidRPr="009C6D63" w:rsidRDefault="00230141" w:rsidP="002024B8">
            <w:pPr>
              <w:numPr>
                <w:ilvl w:val="0"/>
                <w:numId w:val="92"/>
              </w:numPr>
              <w:tabs>
                <w:tab w:val="num" w:pos="426"/>
                <w:tab w:val="num" w:pos="1440"/>
              </w:tabs>
              <w:spacing w:after="0" w:line="240" w:lineRule="auto"/>
              <w:ind w:left="142"/>
              <w:contextualSpacing/>
              <w:jc w:val="both"/>
              <w:rPr>
                <w:color w:val="000000"/>
                <w:szCs w:val="24"/>
                <w:lang w:eastAsia="ru-RU"/>
              </w:rPr>
            </w:pPr>
            <w:r w:rsidRPr="009C6D63">
              <w:rPr>
                <w:color w:val="000000"/>
                <w:szCs w:val="24"/>
                <w:lang w:eastAsia="ru-RU"/>
              </w:rPr>
              <w:t>Выставки</w:t>
            </w:r>
          </w:p>
          <w:p w:rsidR="00230141" w:rsidRPr="009C6D63" w:rsidRDefault="00230141" w:rsidP="002024B8">
            <w:pPr>
              <w:numPr>
                <w:ilvl w:val="0"/>
                <w:numId w:val="92"/>
              </w:numPr>
              <w:tabs>
                <w:tab w:val="num" w:pos="426"/>
                <w:tab w:val="num" w:pos="1440"/>
              </w:tabs>
              <w:spacing w:after="0" w:line="240" w:lineRule="auto"/>
              <w:ind w:left="142"/>
              <w:contextualSpacing/>
              <w:jc w:val="both"/>
              <w:rPr>
                <w:color w:val="000000"/>
                <w:szCs w:val="24"/>
                <w:lang w:eastAsia="ru-RU"/>
              </w:rPr>
            </w:pPr>
            <w:r w:rsidRPr="009C6D63">
              <w:rPr>
                <w:color w:val="000000"/>
                <w:szCs w:val="24"/>
                <w:lang w:eastAsia="ru-RU"/>
              </w:rPr>
              <w:t>Нетрадиционные техники</w:t>
            </w:r>
          </w:p>
          <w:p w:rsidR="00230141" w:rsidRPr="009C6D63" w:rsidRDefault="00230141" w:rsidP="002024B8">
            <w:pPr>
              <w:numPr>
                <w:ilvl w:val="0"/>
                <w:numId w:val="92"/>
              </w:numPr>
              <w:tabs>
                <w:tab w:val="num" w:pos="426"/>
                <w:tab w:val="num" w:pos="1440"/>
              </w:tabs>
              <w:spacing w:after="0" w:line="240" w:lineRule="auto"/>
              <w:ind w:left="142"/>
              <w:contextualSpacing/>
              <w:jc w:val="both"/>
              <w:rPr>
                <w:color w:val="000000"/>
                <w:szCs w:val="24"/>
                <w:lang w:eastAsia="ru-RU"/>
              </w:rPr>
            </w:pPr>
            <w:r w:rsidRPr="009C6D63">
              <w:rPr>
                <w:color w:val="000000"/>
                <w:szCs w:val="24"/>
                <w:lang w:eastAsia="ru-RU"/>
              </w:rPr>
              <w:t>Рассматривание репродукций художников</w:t>
            </w:r>
          </w:p>
          <w:p w:rsidR="00230141" w:rsidRPr="009C6D63" w:rsidRDefault="00230141" w:rsidP="002024B8">
            <w:pPr>
              <w:numPr>
                <w:ilvl w:val="0"/>
                <w:numId w:val="92"/>
              </w:numPr>
              <w:tabs>
                <w:tab w:val="num" w:pos="426"/>
                <w:tab w:val="num" w:pos="1440"/>
              </w:tabs>
              <w:spacing w:after="0" w:line="240" w:lineRule="auto"/>
              <w:ind w:left="142"/>
              <w:contextualSpacing/>
              <w:jc w:val="both"/>
              <w:rPr>
                <w:color w:val="000000"/>
                <w:szCs w:val="24"/>
                <w:lang w:eastAsia="ru-RU"/>
              </w:rPr>
            </w:pPr>
            <w:r w:rsidRPr="009C6D63">
              <w:rPr>
                <w:color w:val="000000"/>
                <w:szCs w:val="24"/>
                <w:lang w:eastAsia="ru-RU"/>
              </w:rPr>
              <w:t>Декоративно-прикладная деятельность</w:t>
            </w:r>
          </w:p>
          <w:p w:rsidR="00230141" w:rsidRPr="009C6D63" w:rsidRDefault="00230141" w:rsidP="002024B8">
            <w:pPr>
              <w:numPr>
                <w:ilvl w:val="0"/>
                <w:numId w:val="92"/>
              </w:numPr>
              <w:tabs>
                <w:tab w:val="num" w:pos="426"/>
                <w:tab w:val="num" w:pos="1440"/>
              </w:tabs>
              <w:spacing w:after="0" w:line="240" w:lineRule="auto"/>
              <w:ind w:left="142"/>
              <w:contextualSpacing/>
              <w:jc w:val="both"/>
              <w:rPr>
                <w:szCs w:val="24"/>
                <w:lang w:eastAsia="ru-RU"/>
              </w:rPr>
            </w:pPr>
            <w:r w:rsidRPr="009C6D63">
              <w:rPr>
                <w:color w:val="000000"/>
                <w:szCs w:val="24"/>
                <w:lang w:eastAsia="ru-RU"/>
              </w:rPr>
              <w:t>Рисование</w:t>
            </w:r>
            <w:r w:rsidRPr="009C6D63">
              <w:rPr>
                <w:szCs w:val="24"/>
                <w:lang w:eastAsia="ru-RU"/>
              </w:rPr>
              <w:t>» музыки</w:t>
            </w:r>
          </w:p>
        </w:tc>
      </w:tr>
      <w:tr w:rsidR="00230141" w:rsidRPr="0069248D" w:rsidTr="00924B21">
        <w:trPr>
          <w:jc w:val="center"/>
        </w:trPr>
        <w:tc>
          <w:tcPr>
            <w:tcW w:w="5977" w:type="dxa"/>
          </w:tcPr>
          <w:p w:rsidR="00230141" w:rsidRPr="009C6D63" w:rsidRDefault="00230141" w:rsidP="00924B21">
            <w:pPr>
              <w:spacing w:after="0" w:line="240" w:lineRule="auto"/>
              <w:jc w:val="both"/>
              <w:rPr>
                <w:b/>
                <w:spacing w:val="-12"/>
                <w:szCs w:val="24"/>
                <w:lang w:eastAsia="ru-RU"/>
              </w:rPr>
            </w:pPr>
            <w:r w:rsidRPr="009C6D63">
              <w:rPr>
                <w:b/>
                <w:spacing w:val="-12"/>
                <w:szCs w:val="24"/>
                <w:lang w:eastAsia="ru-RU"/>
              </w:rPr>
              <w:t>Игровая деятельность</w:t>
            </w:r>
          </w:p>
        </w:tc>
        <w:tc>
          <w:tcPr>
            <w:tcW w:w="6521" w:type="dxa"/>
          </w:tcPr>
          <w:p w:rsidR="00230141" w:rsidRPr="009C6D63" w:rsidRDefault="00230141" w:rsidP="002024B8">
            <w:pPr>
              <w:numPr>
                <w:ilvl w:val="0"/>
                <w:numId w:val="92"/>
              </w:numPr>
              <w:tabs>
                <w:tab w:val="num" w:pos="426"/>
                <w:tab w:val="num" w:pos="1440"/>
              </w:tabs>
              <w:spacing w:after="0" w:line="240" w:lineRule="auto"/>
              <w:ind w:left="142"/>
              <w:contextualSpacing/>
              <w:jc w:val="both"/>
              <w:rPr>
                <w:color w:val="000000"/>
                <w:szCs w:val="24"/>
                <w:lang w:eastAsia="ru-RU"/>
              </w:rPr>
            </w:pPr>
            <w:r w:rsidRPr="009C6D63">
              <w:rPr>
                <w:color w:val="000000"/>
                <w:szCs w:val="24"/>
                <w:lang w:eastAsia="ru-RU"/>
              </w:rPr>
              <w:t>Настольно-печатные игры</w:t>
            </w:r>
          </w:p>
          <w:p w:rsidR="00230141" w:rsidRPr="009C6D63" w:rsidRDefault="00230141" w:rsidP="002024B8">
            <w:pPr>
              <w:numPr>
                <w:ilvl w:val="0"/>
                <w:numId w:val="92"/>
              </w:numPr>
              <w:tabs>
                <w:tab w:val="num" w:pos="426"/>
                <w:tab w:val="num" w:pos="1440"/>
              </w:tabs>
              <w:spacing w:after="0" w:line="240" w:lineRule="auto"/>
              <w:ind w:left="142"/>
              <w:contextualSpacing/>
              <w:jc w:val="both"/>
              <w:rPr>
                <w:szCs w:val="24"/>
                <w:lang w:eastAsia="ru-RU"/>
              </w:rPr>
            </w:pPr>
            <w:r w:rsidRPr="009C6D63">
              <w:rPr>
                <w:color w:val="000000"/>
                <w:szCs w:val="24"/>
                <w:lang w:eastAsia="ru-RU"/>
              </w:rPr>
              <w:t>Дидак</w:t>
            </w:r>
            <w:r w:rsidRPr="009C6D63">
              <w:rPr>
                <w:szCs w:val="24"/>
                <w:lang w:eastAsia="ru-RU"/>
              </w:rPr>
              <w:t>тическая игра</w:t>
            </w:r>
          </w:p>
        </w:tc>
      </w:tr>
      <w:tr w:rsidR="00230141" w:rsidRPr="0069248D" w:rsidTr="00924B21">
        <w:trPr>
          <w:jc w:val="center"/>
        </w:trPr>
        <w:tc>
          <w:tcPr>
            <w:tcW w:w="5977" w:type="dxa"/>
          </w:tcPr>
          <w:p w:rsidR="00230141" w:rsidRPr="009C6D63" w:rsidRDefault="00230141" w:rsidP="00924B21">
            <w:pPr>
              <w:spacing w:after="0" w:line="240" w:lineRule="auto"/>
              <w:jc w:val="both"/>
              <w:rPr>
                <w:b/>
                <w:spacing w:val="-12"/>
                <w:szCs w:val="24"/>
                <w:lang w:eastAsia="ru-RU"/>
              </w:rPr>
            </w:pPr>
            <w:r w:rsidRPr="009C6D63">
              <w:rPr>
                <w:b/>
                <w:spacing w:val="-12"/>
                <w:szCs w:val="24"/>
                <w:lang w:eastAsia="ru-RU"/>
              </w:rPr>
              <w:t>Коммуникативная деятельность</w:t>
            </w:r>
          </w:p>
        </w:tc>
        <w:tc>
          <w:tcPr>
            <w:tcW w:w="6521" w:type="dxa"/>
          </w:tcPr>
          <w:p w:rsidR="00230141" w:rsidRPr="009C6D63" w:rsidRDefault="00230141" w:rsidP="002024B8">
            <w:pPr>
              <w:numPr>
                <w:ilvl w:val="0"/>
                <w:numId w:val="92"/>
              </w:numPr>
              <w:tabs>
                <w:tab w:val="num" w:pos="426"/>
                <w:tab w:val="num" w:pos="1440"/>
              </w:tabs>
              <w:spacing w:after="0" w:line="240" w:lineRule="auto"/>
              <w:ind w:left="142"/>
              <w:contextualSpacing/>
              <w:jc w:val="both"/>
              <w:rPr>
                <w:color w:val="000000"/>
                <w:szCs w:val="24"/>
                <w:lang w:eastAsia="ru-RU"/>
              </w:rPr>
            </w:pPr>
            <w:r w:rsidRPr="009C6D63">
              <w:rPr>
                <w:color w:val="000000"/>
                <w:szCs w:val="24"/>
                <w:lang w:eastAsia="ru-RU"/>
              </w:rPr>
              <w:t>Драматизация</w:t>
            </w:r>
          </w:p>
          <w:p w:rsidR="00230141" w:rsidRPr="009C6D63" w:rsidRDefault="00230141" w:rsidP="002024B8">
            <w:pPr>
              <w:numPr>
                <w:ilvl w:val="0"/>
                <w:numId w:val="92"/>
              </w:numPr>
              <w:tabs>
                <w:tab w:val="num" w:pos="426"/>
                <w:tab w:val="num" w:pos="1440"/>
              </w:tabs>
              <w:spacing w:after="0" w:line="240" w:lineRule="auto"/>
              <w:ind w:left="142"/>
              <w:contextualSpacing/>
              <w:jc w:val="both"/>
              <w:rPr>
                <w:color w:val="000000"/>
                <w:szCs w:val="24"/>
                <w:lang w:eastAsia="ru-RU"/>
              </w:rPr>
            </w:pPr>
            <w:r w:rsidRPr="009C6D63">
              <w:rPr>
                <w:color w:val="000000"/>
                <w:szCs w:val="24"/>
                <w:lang w:eastAsia="ru-RU"/>
              </w:rPr>
              <w:t>Игры-инсценировки</w:t>
            </w:r>
          </w:p>
          <w:p w:rsidR="00230141" w:rsidRPr="009C6D63" w:rsidRDefault="00230141" w:rsidP="002024B8">
            <w:pPr>
              <w:numPr>
                <w:ilvl w:val="0"/>
                <w:numId w:val="92"/>
              </w:numPr>
              <w:tabs>
                <w:tab w:val="num" w:pos="426"/>
                <w:tab w:val="num" w:pos="1440"/>
              </w:tabs>
              <w:spacing w:after="0" w:line="240" w:lineRule="auto"/>
              <w:ind w:left="142"/>
              <w:contextualSpacing/>
              <w:jc w:val="both"/>
              <w:rPr>
                <w:color w:val="000000"/>
                <w:szCs w:val="24"/>
                <w:lang w:eastAsia="ru-RU"/>
              </w:rPr>
            </w:pPr>
            <w:r w:rsidRPr="009C6D63">
              <w:rPr>
                <w:color w:val="000000"/>
                <w:szCs w:val="24"/>
                <w:lang w:eastAsia="ru-RU"/>
              </w:rPr>
              <w:t>Настольный театр</w:t>
            </w:r>
          </w:p>
          <w:p w:rsidR="00230141" w:rsidRPr="009C6D63" w:rsidRDefault="00230141" w:rsidP="002024B8">
            <w:pPr>
              <w:numPr>
                <w:ilvl w:val="0"/>
                <w:numId w:val="92"/>
              </w:numPr>
              <w:tabs>
                <w:tab w:val="num" w:pos="426"/>
                <w:tab w:val="num" w:pos="1440"/>
              </w:tabs>
              <w:spacing w:after="0" w:line="240" w:lineRule="auto"/>
              <w:ind w:left="142"/>
              <w:contextualSpacing/>
              <w:jc w:val="both"/>
              <w:rPr>
                <w:color w:val="000000"/>
                <w:szCs w:val="24"/>
                <w:lang w:eastAsia="ru-RU"/>
              </w:rPr>
            </w:pPr>
            <w:r w:rsidRPr="009C6D63">
              <w:rPr>
                <w:color w:val="000000"/>
                <w:szCs w:val="24"/>
                <w:lang w:eastAsia="ru-RU"/>
              </w:rPr>
              <w:t>Игра драматизация</w:t>
            </w:r>
          </w:p>
          <w:p w:rsidR="00230141" w:rsidRPr="009C6D63" w:rsidRDefault="00230141" w:rsidP="002024B8">
            <w:pPr>
              <w:numPr>
                <w:ilvl w:val="0"/>
                <w:numId w:val="92"/>
              </w:numPr>
              <w:tabs>
                <w:tab w:val="num" w:pos="426"/>
                <w:tab w:val="num" w:pos="1440"/>
              </w:tabs>
              <w:spacing w:after="0" w:line="240" w:lineRule="auto"/>
              <w:ind w:left="142"/>
              <w:contextualSpacing/>
              <w:jc w:val="both"/>
              <w:rPr>
                <w:color w:val="000000"/>
                <w:szCs w:val="24"/>
                <w:lang w:eastAsia="ru-RU"/>
              </w:rPr>
            </w:pPr>
            <w:r w:rsidRPr="009C6D63">
              <w:rPr>
                <w:color w:val="000000"/>
                <w:szCs w:val="24"/>
                <w:lang w:eastAsia="ru-RU"/>
              </w:rPr>
              <w:t>Игра-инсценировка</w:t>
            </w:r>
          </w:p>
          <w:p w:rsidR="00230141" w:rsidRPr="009C6D63" w:rsidRDefault="00230141" w:rsidP="002024B8">
            <w:pPr>
              <w:numPr>
                <w:ilvl w:val="0"/>
                <w:numId w:val="92"/>
              </w:numPr>
              <w:tabs>
                <w:tab w:val="num" w:pos="426"/>
                <w:tab w:val="num" w:pos="1440"/>
              </w:tabs>
              <w:spacing w:after="0" w:line="240" w:lineRule="auto"/>
              <w:ind w:left="142"/>
              <w:contextualSpacing/>
              <w:jc w:val="both"/>
              <w:rPr>
                <w:color w:val="000000"/>
                <w:szCs w:val="24"/>
                <w:lang w:eastAsia="ru-RU"/>
              </w:rPr>
            </w:pPr>
            <w:r w:rsidRPr="009C6D63">
              <w:rPr>
                <w:color w:val="000000"/>
                <w:szCs w:val="24"/>
                <w:lang w:eastAsia="ru-RU"/>
              </w:rPr>
              <w:t>Кукольный театр</w:t>
            </w:r>
          </w:p>
          <w:p w:rsidR="00230141" w:rsidRPr="009C6D63" w:rsidRDefault="00230141" w:rsidP="002024B8">
            <w:pPr>
              <w:numPr>
                <w:ilvl w:val="0"/>
                <w:numId w:val="92"/>
              </w:numPr>
              <w:tabs>
                <w:tab w:val="num" w:pos="426"/>
                <w:tab w:val="num" w:pos="1440"/>
              </w:tabs>
              <w:spacing w:after="0" w:line="240" w:lineRule="auto"/>
              <w:ind w:left="142"/>
              <w:contextualSpacing/>
              <w:jc w:val="both"/>
              <w:rPr>
                <w:color w:val="000000"/>
                <w:szCs w:val="24"/>
                <w:lang w:eastAsia="ru-RU"/>
              </w:rPr>
            </w:pPr>
            <w:r w:rsidRPr="009C6D63">
              <w:rPr>
                <w:color w:val="000000"/>
                <w:szCs w:val="24"/>
                <w:lang w:eastAsia="ru-RU"/>
              </w:rPr>
              <w:t>Театр Петрушки</w:t>
            </w:r>
          </w:p>
          <w:p w:rsidR="00230141" w:rsidRPr="009C6D63" w:rsidRDefault="00230141" w:rsidP="002024B8">
            <w:pPr>
              <w:numPr>
                <w:ilvl w:val="0"/>
                <w:numId w:val="92"/>
              </w:numPr>
              <w:tabs>
                <w:tab w:val="num" w:pos="426"/>
                <w:tab w:val="num" w:pos="1440"/>
              </w:tabs>
              <w:spacing w:after="0" w:line="240" w:lineRule="auto"/>
              <w:ind w:left="142"/>
              <w:contextualSpacing/>
              <w:jc w:val="both"/>
              <w:rPr>
                <w:color w:val="000000"/>
                <w:szCs w:val="24"/>
                <w:lang w:eastAsia="ru-RU"/>
              </w:rPr>
            </w:pPr>
            <w:r w:rsidRPr="009C6D63">
              <w:rPr>
                <w:color w:val="000000"/>
                <w:szCs w:val="24"/>
                <w:lang w:eastAsia="ru-RU"/>
              </w:rPr>
              <w:t>Театр на столе</w:t>
            </w:r>
          </w:p>
          <w:p w:rsidR="00230141" w:rsidRPr="009C6D63" w:rsidRDefault="00230141" w:rsidP="002024B8">
            <w:pPr>
              <w:numPr>
                <w:ilvl w:val="0"/>
                <w:numId w:val="92"/>
              </w:numPr>
              <w:tabs>
                <w:tab w:val="num" w:pos="426"/>
                <w:tab w:val="num" w:pos="1440"/>
              </w:tabs>
              <w:spacing w:after="0" w:line="240" w:lineRule="auto"/>
              <w:ind w:left="142"/>
              <w:contextualSpacing/>
              <w:jc w:val="both"/>
              <w:rPr>
                <w:color w:val="000000"/>
                <w:szCs w:val="24"/>
                <w:lang w:eastAsia="ru-RU"/>
              </w:rPr>
            </w:pPr>
            <w:r w:rsidRPr="009C6D63">
              <w:rPr>
                <w:color w:val="000000"/>
                <w:szCs w:val="24"/>
                <w:lang w:eastAsia="ru-RU"/>
              </w:rPr>
              <w:t>Перчаточный театр</w:t>
            </w:r>
          </w:p>
          <w:p w:rsidR="00230141" w:rsidRPr="009C6D63" w:rsidRDefault="00230141" w:rsidP="002024B8">
            <w:pPr>
              <w:numPr>
                <w:ilvl w:val="0"/>
                <w:numId w:val="92"/>
              </w:numPr>
              <w:tabs>
                <w:tab w:val="num" w:pos="426"/>
                <w:tab w:val="num" w:pos="1440"/>
              </w:tabs>
              <w:spacing w:after="0" w:line="240" w:lineRule="auto"/>
              <w:ind w:left="142"/>
              <w:contextualSpacing/>
              <w:jc w:val="both"/>
              <w:rPr>
                <w:szCs w:val="24"/>
                <w:lang w:eastAsia="ru-RU"/>
              </w:rPr>
            </w:pPr>
            <w:r w:rsidRPr="009C6D63">
              <w:rPr>
                <w:color w:val="000000"/>
                <w:szCs w:val="24"/>
                <w:lang w:eastAsia="ru-RU"/>
              </w:rPr>
              <w:t>Пальчиковый</w:t>
            </w:r>
            <w:r w:rsidRPr="009C6D63">
              <w:rPr>
                <w:szCs w:val="24"/>
                <w:lang w:eastAsia="ru-RU"/>
              </w:rPr>
              <w:t xml:space="preserve"> театр</w:t>
            </w:r>
          </w:p>
        </w:tc>
      </w:tr>
      <w:tr w:rsidR="00230141" w:rsidRPr="0069248D" w:rsidTr="00924B21">
        <w:trPr>
          <w:jc w:val="center"/>
        </w:trPr>
        <w:tc>
          <w:tcPr>
            <w:tcW w:w="5977" w:type="dxa"/>
          </w:tcPr>
          <w:p w:rsidR="00230141" w:rsidRPr="009C6D63" w:rsidRDefault="00230141" w:rsidP="00924B21">
            <w:pPr>
              <w:spacing w:after="0" w:line="240" w:lineRule="auto"/>
              <w:jc w:val="both"/>
              <w:rPr>
                <w:b/>
                <w:spacing w:val="-12"/>
                <w:szCs w:val="24"/>
                <w:lang w:val="en-US" w:eastAsia="ru-RU"/>
              </w:rPr>
            </w:pPr>
            <w:r w:rsidRPr="009C6D63">
              <w:rPr>
                <w:b/>
                <w:spacing w:val="-12"/>
                <w:szCs w:val="24"/>
                <w:lang w:eastAsia="ru-RU"/>
              </w:rPr>
              <w:t>Музыкальная деятельность</w:t>
            </w:r>
          </w:p>
        </w:tc>
        <w:tc>
          <w:tcPr>
            <w:tcW w:w="6521" w:type="dxa"/>
          </w:tcPr>
          <w:p w:rsidR="00230141" w:rsidRPr="009C6D63" w:rsidRDefault="00230141" w:rsidP="002024B8">
            <w:pPr>
              <w:numPr>
                <w:ilvl w:val="0"/>
                <w:numId w:val="92"/>
              </w:numPr>
              <w:tabs>
                <w:tab w:val="num" w:pos="426"/>
                <w:tab w:val="num" w:pos="1440"/>
              </w:tabs>
              <w:spacing w:after="0" w:line="240" w:lineRule="auto"/>
              <w:ind w:left="142"/>
              <w:contextualSpacing/>
              <w:jc w:val="both"/>
              <w:rPr>
                <w:color w:val="000000"/>
                <w:szCs w:val="24"/>
                <w:lang w:eastAsia="ru-RU"/>
              </w:rPr>
            </w:pPr>
            <w:proofErr w:type="spellStart"/>
            <w:r w:rsidRPr="009C6D63">
              <w:rPr>
                <w:color w:val="000000"/>
                <w:szCs w:val="24"/>
                <w:lang w:eastAsia="ru-RU"/>
              </w:rPr>
              <w:t>Музицирование</w:t>
            </w:r>
            <w:proofErr w:type="spellEnd"/>
          </w:p>
          <w:p w:rsidR="00230141" w:rsidRPr="009C6D63" w:rsidRDefault="00230141" w:rsidP="002024B8">
            <w:pPr>
              <w:numPr>
                <w:ilvl w:val="0"/>
                <w:numId w:val="92"/>
              </w:numPr>
              <w:tabs>
                <w:tab w:val="num" w:pos="426"/>
                <w:tab w:val="num" w:pos="1440"/>
              </w:tabs>
              <w:spacing w:after="0" w:line="240" w:lineRule="auto"/>
              <w:ind w:left="142"/>
              <w:contextualSpacing/>
              <w:jc w:val="both"/>
              <w:rPr>
                <w:color w:val="000000"/>
                <w:szCs w:val="24"/>
                <w:lang w:eastAsia="ru-RU"/>
              </w:rPr>
            </w:pPr>
            <w:r w:rsidRPr="009C6D63">
              <w:rPr>
                <w:color w:val="000000"/>
                <w:szCs w:val="24"/>
                <w:lang w:eastAsia="ru-RU"/>
              </w:rPr>
              <w:t>Слушание музыки</w:t>
            </w:r>
          </w:p>
          <w:p w:rsidR="00230141" w:rsidRPr="009C6D63" w:rsidRDefault="00230141" w:rsidP="002024B8">
            <w:pPr>
              <w:numPr>
                <w:ilvl w:val="0"/>
                <w:numId w:val="92"/>
              </w:numPr>
              <w:tabs>
                <w:tab w:val="num" w:pos="426"/>
                <w:tab w:val="num" w:pos="1440"/>
              </w:tabs>
              <w:spacing w:after="0" w:line="240" w:lineRule="auto"/>
              <w:ind w:left="142"/>
              <w:contextualSpacing/>
              <w:jc w:val="both"/>
              <w:rPr>
                <w:color w:val="000000"/>
                <w:szCs w:val="24"/>
                <w:lang w:eastAsia="ru-RU"/>
              </w:rPr>
            </w:pPr>
            <w:r w:rsidRPr="009C6D63">
              <w:rPr>
                <w:color w:val="000000"/>
                <w:szCs w:val="24"/>
                <w:lang w:eastAsia="ru-RU"/>
              </w:rPr>
              <w:t>Игра на музыкальных инструментах</w:t>
            </w:r>
          </w:p>
          <w:p w:rsidR="00230141" w:rsidRPr="009C6D63" w:rsidRDefault="00230141" w:rsidP="002024B8">
            <w:pPr>
              <w:numPr>
                <w:ilvl w:val="0"/>
                <w:numId w:val="92"/>
              </w:numPr>
              <w:tabs>
                <w:tab w:val="num" w:pos="426"/>
                <w:tab w:val="num" w:pos="1440"/>
              </w:tabs>
              <w:spacing w:after="0" w:line="240" w:lineRule="auto"/>
              <w:ind w:left="142"/>
              <w:contextualSpacing/>
              <w:jc w:val="both"/>
              <w:rPr>
                <w:color w:val="000000"/>
                <w:szCs w:val="24"/>
                <w:lang w:eastAsia="ru-RU"/>
              </w:rPr>
            </w:pPr>
            <w:r w:rsidRPr="009C6D63">
              <w:rPr>
                <w:color w:val="000000"/>
                <w:szCs w:val="24"/>
                <w:lang w:eastAsia="ru-RU"/>
              </w:rPr>
              <w:t>Календарные праздники</w:t>
            </w:r>
          </w:p>
          <w:p w:rsidR="00230141" w:rsidRPr="009C6D63" w:rsidRDefault="00230141" w:rsidP="002024B8">
            <w:pPr>
              <w:numPr>
                <w:ilvl w:val="0"/>
                <w:numId w:val="92"/>
              </w:numPr>
              <w:tabs>
                <w:tab w:val="num" w:pos="426"/>
                <w:tab w:val="num" w:pos="1440"/>
              </w:tabs>
              <w:spacing w:after="0" w:line="240" w:lineRule="auto"/>
              <w:ind w:left="142"/>
              <w:contextualSpacing/>
              <w:jc w:val="both"/>
              <w:rPr>
                <w:color w:val="000000"/>
                <w:szCs w:val="24"/>
                <w:lang w:eastAsia="ru-RU"/>
              </w:rPr>
            </w:pPr>
            <w:r w:rsidRPr="009C6D63">
              <w:rPr>
                <w:color w:val="000000"/>
                <w:szCs w:val="24"/>
                <w:lang w:eastAsia="ru-RU"/>
              </w:rPr>
              <w:t>Развлечения</w:t>
            </w:r>
          </w:p>
          <w:p w:rsidR="00230141" w:rsidRPr="009C6D63" w:rsidRDefault="00230141" w:rsidP="002024B8">
            <w:pPr>
              <w:numPr>
                <w:ilvl w:val="0"/>
                <w:numId w:val="92"/>
              </w:numPr>
              <w:tabs>
                <w:tab w:val="num" w:pos="426"/>
                <w:tab w:val="num" w:pos="1440"/>
              </w:tabs>
              <w:spacing w:after="0" w:line="240" w:lineRule="auto"/>
              <w:ind w:left="142"/>
              <w:contextualSpacing/>
              <w:jc w:val="both"/>
              <w:rPr>
                <w:color w:val="000000"/>
                <w:szCs w:val="24"/>
                <w:lang w:eastAsia="ru-RU"/>
              </w:rPr>
            </w:pPr>
            <w:r w:rsidRPr="009C6D63">
              <w:rPr>
                <w:color w:val="000000"/>
                <w:szCs w:val="24"/>
                <w:lang w:eastAsia="ru-RU"/>
              </w:rPr>
              <w:t>Тематические праздники</w:t>
            </w:r>
          </w:p>
          <w:p w:rsidR="00230141" w:rsidRPr="009C6D63" w:rsidRDefault="00230141" w:rsidP="002024B8">
            <w:pPr>
              <w:numPr>
                <w:ilvl w:val="0"/>
                <w:numId w:val="92"/>
              </w:numPr>
              <w:tabs>
                <w:tab w:val="num" w:pos="426"/>
                <w:tab w:val="num" w:pos="1440"/>
              </w:tabs>
              <w:spacing w:after="0" w:line="240" w:lineRule="auto"/>
              <w:ind w:left="142"/>
              <w:contextualSpacing/>
              <w:jc w:val="both"/>
              <w:rPr>
                <w:color w:val="000000"/>
                <w:szCs w:val="24"/>
                <w:lang w:eastAsia="ru-RU"/>
              </w:rPr>
            </w:pPr>
            <w:r w:rsidRPr="009C6D63">
              <w:rPr>
                <w:color w:val="000000"/>
                <w:szCs w:val="24"/>
                <w:lang w:eastAsia="ru-RU"/>
              </w:rPr>
              <w:t>Пение</w:t>
            </w:r>
          </w:p>
          <w:p w:rsidR="00230141" w:rsidRPr="009C6D63" w:rsidRDefault="00230141" w:rsidP="002024B8">
            <w:pPr>
              <w:numPr>
                <w:ilvl w:val="0"/>
                <w:numId w:val="92"/>
              </w:numPr>
              <w:tabs>
                <w:tab w:val="num" w:pos="426"/>
                <w:tab w:val="num" w:pos="1440"/>
              </w:tabs>
              <w:spacing w:after="0" w:line="240" w:lineRule="auto"/>
              <w:ind w:left="142"/>
              <w:contextualSpacing/>
              <w:jc w:val="both"/>
              <w:rPr>
                <w:color w:val="000000"/>
                <w:szCs w:val="24"/>
                <w:lang w:eastAsia="ru-RU"/>
              </w:rPr>
            </w:pPr>
            <w:r w:rsidRPr="009C6D63">
              <w:rPr>
                <w:color w:val="000000"/>
                <w:szCs w:val="24"/>
                <w:lang w:eastAsia="ru-RU"/>
              </w:rPr>
              <w:t>Исполнение</w:t>
            </w:r>
          </w:p>
          <w:p w:rsidR="00230141" w:rsidRPr="009C6D63" w:rsidRDefault="00230141" w:rsidP="002024B8">
            <w:pPr>
              <w:numPr>
                <w:ilvl w:val="0"/>
                <w:numId w:val="92"/>
              </w:numPr>
              <w:tabs>
                <w:tab w:val="num" w:pos="426"/>
                <w:tab w:val="num" w:pos="1440"/>
              </w:tabs>
              <w:spacing w:after="0" w:line="240" w:lineRule="auto"/>
              <w:ind w:left="142"/>
              <w:contextualSpacing/>
              <w:jc w:val="both"/>
              <w:rPr>
                <w:color w:val="000000"/>
                <w:szCs w:val="24"/>
                <w:lang w:eastAsia="ru-RU"/>
              </w:rPr>
            </w:pPr>
            <w:r w:rsidRPr="009C6D63">
              <w:rPr>
                <w:color w:val="000000"/>
                <w:szCs w:val="24"/>
                <w:lang w:eastAsia="ru-RU"/>
              </w:rPr>
              <w:t>Песни – игры</w:t>
            </w:r>
          </w:p>
          <w:p w:rsidR="00230141" w:rsidRPr="009C6D63" w:rsidRDefault="00230141" w:rsidP="002024B8">
            <w:pPr>
              <w:numPr>
                <w:ilvl w:val="0"/>
                <w:numId w:val="92"/>
              </w:numPr>
              <w:tabs>
                <w:tab w:val="num" w:pos="426"/>
                <w:tab w:val="num" w:pos="1440"/>
              </w:tabs>
              <w:spacing w:after="0" w:line="240" w:lineRule="auto"/>
              <w:ind w:left="142"/>
              <w:contextualSpacing/>
              <w:jc w:val="both"/>
              <w:rPr>
                <w:color w:val="000000"/>
                <w:szCs w:val="24"/>
                <w:lang w:eastAsia="ru-RU"/>
              </w:rPr>
            </w:pPr>
            <w:r w:rsidRPr="009C6D63">
              <w:rPr>
                <w:color w:val="000000"/>
                <w:szCs w:val="24"/>
                <w:lang w:eastAsia="ru-RU"/>
              </w:rPr>
              <w:t>Игра на музыкальных инструментах</w:t>
            </w:r>
          </w:p>
          <w:p w:rsidR="00230141" w:rsidRPr="009C6D63" w:rsidRDefault="00230141" w:rsidP="002024B8">
            <w:pPr>
              <w:numPr>
                <w:ilvl w:val="0"/>
                <w:numId w:val="92"/>
              </w:numPr>
              <w:tabs>
                <w:tab w:val="num" w:pos="426"/>
                <w:tab w:val="num" w:pos="1440"/>
              </w:tabs>
              <w:spacing w:after="0" w:line="240" w:lineRule="auto"/>
              <w:ind w:left="142"/>
              <w:contextualSpacing/>
              <w:jc w:val="both"/>
              <w:rPr>
                <w:color w:val="000000"/>
                <w:szCs w:val="24"/>
                <w:lang w:eastAsia="ru-RU"/>
              </w:rPr>
            </w:pPr>
            <w:r w:rsidRPr="009C6D63">
              <w:rPr>
                <w:color w:val="000000"/>
                <w:szCs w:val="24"/>
                <w:lang w:eastAsia="ru-RU"/>
              </w:rPr>
              <w:t>Импровизация</w:t>
            </w:r>
          </w:p>
          <w:p w:rsidR="00230141" w:rsidRPr="009C6D63" w:rsidRDefault="00230141" w:rsidP="002024B8">
            <w:pPr>
              <w:numPr>
                <w:ilvl w:val="0"/>
                <w:numId w:val="92"/>
              </w:numPr>
              <w:tabs>
                <w:tab w:val="num" w:pos="426"/>
                <w:tab w:val="num" w:pos="1440"/>
              </w:tabs>
              <w:spacing w:after="0" w:line="240" w:lineRule="auto"/>
              <w:ind w:left="142"/>
              <w:contextualSpacing/>
              <w:jc w:val="both"/>
              <w:rPr>
                <w:color w:val="000000"/>
                <w:szCs w:val="24"/>
                <w:lang w:eastAsia="ru-RU"/>
              </w:rPr>
            </w:pPr>
            <w:r w:rsidRPr="009C6D63">
              <w:rPr>
                <w:color w:val="000000"/>
                <w:szCs w:val="24"/>
                <w:lang w:eastAsia="ru-RU"/>
              </w:rPr>
              <w:lastRenderedPageBreak/>
              <w:t>Тематические праздники</w:t>
            </w:r>
          </w:p>
          <w:p w:rsidR="00230141" w:rsidRPr="009C6D63" w:rsidRDefault="00230141" w:rsidP="002024B8">
            <w:pPr>
              <w:numPr>
                <w:ilvl w:val="0"/>
                <w:numId w:val="92"/>
              </w:numPr>
              <w:tabs>
                <w:tab w:val="num" w:pos="426"/>
                <w:tab w:val="num" w:pos="1440"/>
              </w:tabs>
              <w:spacing w:after="0" w:line="240" w:lineRule="auto"/>
              <w:ind w:left="142"/>
              <w:contextualSpacing/>
              <w:jc w:val="both"/>
              <w:rPr>
                <w:color w:val="000000"/>
                <w:szCs w:val="24"/>
                <w:lang w:eastAsia="ru-RU"/>
              </w:rPr>
            </w:pPr>
            <w:r w:rsidRPr="009C6D63">
              <w:rPr>
                <w:color w:val="000000"/>
                <w:szCs w:val="24"/>
                <w:lang w:eastAsia="ru-RU"/>
              </w:rPr>
              <w:t>Ярмарка</w:t>
            </w:r>
          </w:p>
          <w:p w:rsidR="00230141" w:rsidRPr="009C6D63" w:rsidRDefault="00230141" w:rsidP="002024B8">
            <w:pPr>
              <w:numPr>
                <w:ilvl w:val="0"/>
                <w:numId w:val="92"/>
              </w:numPr>
              <w:tabs>
                <w:tab w:val="num" w:pos="426"/>
                <w:tab w:val="num" w:pos="1440"/>
              </w:tabs>
              <w:spacing w:after="0" w:line="240" w:lineRule="auto"/>
              <w:ind w:left="142"/>
              <w:contextualSpacing/>
              <w:jc w:val="both"/>
              <w:rPr>
                <w:color w:val="000000"/>
                <w:szCs w:val="24"/>
                <w:lang w:eastAsia="ru-RU"/>
              </w:rPr>
            </w:pPr>
            <w:r w:rsidRPr="009C6D63">
              <w:rPr>
                <w:color w:val="000000"/>
                <w:szCs w:val="24"/>
                <w:lang w:eastAsia="ru-RU"/>
              </w:rPr>
              <w:t>Народные обряды</w:t>
            </w:r>
          </w:p>
          <w:p w:rsidR="00230141" w:rsidRPr="009C6D63" w:rsidRDefault="00230141" w:rsidP="002024B8">
            <w:pPr>
              <w:numPr>
                <w:ilvl w:val="0"/>
                <w:numId w:val="92"/>
              </w:numPr>
              <w:tabs>
                <w:tab w:val="num" w:pos="426"/>
                <w:tab w:val="num" w:pos="1440"/>
              </w:tabs>
              <w:spacing w:after="0" w:line="240" w:lineRule="auto"/>
              <w:ind w:left="142"/>
              <w:contextualSpacing/>
              <w:jc w:val="both"/>
              <w:rPr>
                <w:szCs w:val="24"/>
                <w:lang w:eastAsia="ru-RU"/>
              </w:rPr>
            </w:pPr>
            <w:r w:rsidRPr="009C6D63">
              <w:rPr>
                <w:color w:val="000000"/>
                <w:szCs w:val="24"/>
                <w:lang w:eastAsia="ru-RU"/>
              </w:rPr>
              <w:t>Календарные</w:t>
            </w:r>
            <w:r w:rsidRPr="009C6D63">
              <w:rPr>
                <w:szCs w:val="24"/>
                <w:lang w:eastAsia="ru-RU"/>
              </w:rPr>
              <w:t xml:space="preserve"> праздники</w:t>
            </w:r>
          </w:p>
        </w:tc>
      </w:tr>
      <w:tr w:rsidR="00230141" w:rsidRPr="0069248D" w:rsidTr="00924B21">
        <w:trPr>
          <w:jc w:val="center"/>
        </w:trPr>
        <w:tc>
          <w:tcPr>
            <w:tcW w:w="5977" w:type="dxa"/>
          </w:tcPr>
          <w:p w:rsidR="00230141" w:rsidRPr="009C6D63" w:rsidRDefault="00230141" w:rsidP="00924B21">
            <w:pPr>
              <w:spacing w:after="0" w:line="240" w:lineRule="auto"/>
              <w:jc w:val="both"/>
              <w:rPr>
                <w:b/>
                <w:spacing w:val="-12"/>
                <w:szCs w:val="24"/>
                <w:lang w:eastAsia="ru-RU"/>
              </w:rPr>
            </w:pPr>
            <w:r w:rsidRPr="009C6D63">
              <w:rPr>
                <w:b/>
                <w:spacing w:val="-12"/>
                <w:szCs w:val="24"/>
                <w:lang w:eastAsia="ru-RU"/>
              </w:rPr>
              <w:lastRenderedPageBreak/>
              <w:t>Восприятие художественной литературы и фольклора</w:t>
            </w:r>
          </w:p>
        </w:tc>
        <w:tc>
          <w:tcPr>
            <w:tcW w:w="6521" w:type="dxa"/>
          </w:tcPr>
          <w:p w:rsidR="00230141" w:rsidRPr="009C6D63" w:rsidRDefault="00230141" w:rsidP="002024B8">
            <w:pPr>
              <w:numPr>
                <w:ilvl w:val="0"/>
                <w:numId w:val="92"/>
              </w:numPr>
              <w:tabs>
                <w:tab w:val="num" w:pos="426"/>
                <w:tab w:val="num" w:pos="1440"/>
              </w:tabs>
              <w:spacing w:after="0" w:line="240" w:lineRule="auto"/>
              <w:ind w:left="142"/>
              <w:contextualSpacing/>
              <w:jc w:val="both"/>
              <w:rPr>
                <w:color w:val="000000"/>
                <w:szCs w:val="24"/>
                <w:lang w:eastAsia="ru-RU"/>
              </w:rPr>
            </w:pPr>
            <w:r w:rsidRPr="009C6D63">
              <w:rPr>
                <w:color w:val="000000"/>
                <w:szCs w:val="24"/>
                <w:lang w:eastAsia="ru-RU"/>
              </w:rPr>
              <w:t>Чтение художественной литературы</w:t>
            </w:r>
          </w:p>
          <w:p w:rsidR="00230141" w:rsidRPr="009C6D63" w:rsidRDefault="00230141" w:rsidP="002024B8">
            <w:pPr>
              <w:numPr>
                <w:ilvl w:val="0"/>
                <w:numId w:val="92"/>
              </w:numPr>
              <w:tabs>
                <w:tab w:val="num" w:pos="426"/>
                <w:tab w:val="num" w:pos="1440"/>
              </w:tabs>
              <w:spacing w:after="0" w:line="240" w:lineRule="auto"/>
              <w:ind w:left="142"/>
              <w:contextualSpacing/>
              <w:jc w:val="both"/>
              <w:rPr>
                <w:color w:val="000000"/>
                <w:szCs w:val="24"/>
                <w:lang w:eastAsia="ru-RU"/>
              </w:rPr>
            </w:pPr>
            <w:r w:rsidRPr="009C6D63">
              <w:rPr>
                <w:color w:val="000000"/>
                <w:szCs w:val="24"/>
                <w:lang w:eastAsia="ru-RU"/>
              </w:rPr>
              <w:t>Отгадывание загадок</w:t>
            </w:r>
          </w:p>
          <w:p w:rsidR="00230141" w:rsidRPr="009C6D63" w:rsidRDefault="00230141" w:rsidP="002024B8">
            <w:pPr>
              <w:numPr>
                <w:ilvl w:val="0"/>
                <w:numId w:val="92"/>
              </w:numPr>
              <w:tabs>
                <w:tab w:val="num" w:pos="426"/>
                <w:tab w:val="num" w:pos="1440"/>
              </w:tabs>
              <w:spacing w:after="0" w:line="240" w:lineRule="auto"/>
              <w:ind w:left="142"/>
              <w:contextualSpacing/>
              <w:jc w:val="both"/>
              <w:rPr>
                <w:color w:val="000000"/>
                <w:szCs w:val="24"/>
                <w:lang w:eastAsia="ru-RU"/>
              </w:rPr>
            </w:pPr>
            <w:r w:rsidRPr="009C6D63">
              <w:rPr>
                <w:color w:val="000000"/>
                <w:szCs w:val="24"/>
                <w:lang w:eastAsia="ru-RU"/>
              </w:rPr>
              <w:t>Сочинение стихов</w:t>
            </w:r>
          </w:p>
          <w:p w:rsidR="00230141" w:rsidRPr="009C6D63" w:rsidRDefault="00230141" w:rsidP="002024B8">
            <w:pPr>
              <w:numPr>
                <w:ilvl w:val="0"/>
                <w:numId w:val="92"/>
              </w:numPr>
              <w:tabs>
                <w:tab w:val="num" w:pos="426"/>
                <w:tab w:val="num" w:pos="1440"/>
              </w:tabs>
              <w:spacing w:after="0" w:line="240" w:lineRule="auto"/>
              <w:ind w:left="142"/>
              <w:contextualSpacing/>
              <w:jc w:val="both"/>
              <w:rPr>
                <w:color w:val="000000"/>
                <w:szCs w:val="24"/>
                <w:lang w:eastAsia="ru-RU"/>
              </w:rPr>
            </w:pPr>
            <w:r w:rsidRPr="009C6D63">
              <w:rPr>
                <w:color w:val="000000"/>
                <w:szCs w:val="24"/>
                <w:lang w:eastAsia="ru-RU"/>
              </w:rPr>
              <w:t>Пословицы и поговорки</w:t>
            </w:r>
          </w:p>
        </w:tc>
      </w:tr>
      <w:tr w:rsidR="00230141" w:rsidRPr="0069248D" w:rsidTr="00924B21">
        <w:trPr>
          <w:jc w:val="center"/>
        </w:trPr>
        <w:tc>
          <w:tcPr>
            <w:tcW w:w="5977" w:type="dxa"/>
          </w:tcPr>
          <w:p w:rsidR="00230141" w:rsidRPr="009C6D63" w:rsidRDefault="00230141" w:rsidP="00924B21">
            <w:pPr>
              <w:spacing w:after="0" w:line="240" w:lineRule="auto"/>
              <w:jc w:val="both"/>
              <w:rPr>
                <w:b/>
                <w:spacing w:val="-12"/>
                <w:szCs w:val="24"/>
                <w:lang w:eastAsia="ru-RU"/>
              </w:rPr>
            </w:pPr>
            <w:r w:rsidRPr="009C6D63">
              <w:rPr>
                <w:b/>
                <w:spacing w:val="-12"/>
                <w:szCs w:val="24"/>
                <w:lang w:eastAsia="ru-RU"/>
              </w:rPr>
              <w:t>Самообслуживание и бытовой труд</w:t>
            </w:r>
          </w:p>
        </w:tc>
        <w:tc>
          <w:tcPr>
            <w:tcW w:w="6521" w:type="dxa"/>
          </w:tcPr>
          <w:p w:rsidR="00230141" w:rsidRPr="009C6D63" w:rsidRDefault="00230141" w:rsidP="002024B8">
            <w:pPr>
              <w:numPr>
                <w:ilvl w:val="0"/>
                <w:numId w:val="92"/>
              </w:numPr>
              <w:tabs>
                <w:tab w:val="num" w:pos="426"/>
                <w:tab w:val="num" w:pos="1440"/>
              </w:tabs>
              <w:spacing w:after="0" w:line="240" w:lineRule="auto"/>
              <w:ind w:left="142"/>
              <w:contextualSpacing/>
              <w:jc w:val="both"/>
              <w:rPr>
                <w:color w:val="000000"/>
                <w:szCs w:val="24"/>
                <w:lang w:eastAsia="ru-RU"/>
              </w:rPr>
            </w:pPr>
            <w:r w:rsidRPr="009C6D63">
              <w:rPr>
                <w:color w:val="000000"/>
                <w:szCs w:val="24"/>
                <w:lang w:eastAsia="ru-RU"/>
              </w:rPr>
              <w:t>Ручной труд</w:t>
            </w:r>
          </w:p>
          <w:p w:rsidR="00230141" w:rsidRPr="009C6D63" w:rsidRDefault="00230141" w:rsidP="002024B8">
            <w:pPr>
              <w:numPr>
                <w:ilvl w:val="0"/>
                <w:numId w:val="92"/>
              </w:numPr>
              <w:tabs>
                <w:tab w:val="num" w:pos="426"/>
                <w:tab w:val="num" w:pos="1440"/>
              </w:tabs>
              <w:spacing w:after="0" w:line="240" w:lineRule="auto"/>
              <w:ind w:left="142"/>
              <w:contextualSpacing/>
              <w:jc w:val="both"/>
              <w:rPr>
                <w:color w:val="000000"/>
                <w:szCs w:val="24"/>
                <w:lang w:eastAsia="ru-RU"/>
              </w:rPr>
            </w:pPr>
            <w:r w:rsidRPr="009C6D63">
              <w:rPr>
                <w:color w:val="000000"/>
                <w:szCs w:val="24"/>
                <w:lang w:eastAsia="ru-RU"/>
              </w:rPr>
              <w:t>Поручение</w:t>
            </w:r>
          </w:p>
          <w:p w:rsidR="00230141" w:rsidRPr="009C6D63" w:rsidRDefault="00230141" w:rsidP="002024B8">
            <w:pPr>
              <w:numPr>
                <w:ilvl w:val="0"/>
                <w:numId w:val="92"/>
              </w:numPr>
              <w:tabs>
                <w:tab w:val="num" w:pos="426"/>
                <w:tab w:val="num" w:pos="1440"/>
              </w:tabs>
              <w:spacing w:after="0" w:line="240" w:lineRule="auto"/>
              <w:ind w:left="142"/>
              <w:contextualSpacing/>
              <w:jc w:val="both"/>
              <w:rPr>
                <w:color w:val="000000"/>
                <w:szCs w:val="24"/>
                <w:lang w:eastAsia="ru-RU"/>
              </w:rPr>
            </w:pPr>
            <w:r w:rsidRPr="009C6D63">
              <w:rPr>
                <w:color w:val="000000"/>
                <w:szCs w:val="24"/>
                <w:lang w:eastAsia="ru-RU"/>
              </w:rPr>
              <w:t>Коллективное творческое дело</w:t>
            </w:r>
          </w:p>
          <w:p w:rsidR="00230141" w:rsidRPr="009C6D63" w:rsidRDefault="00230141" w:rsidP="002024B8">
            <w:pPr>
              <w:numPr>
                <w:ilvl w:val="0"/>
                <w:numId w:val="92"/>
              </w:numPr>
              <w:tabs>
                <w:tab w:val="num" w:pos="426"/>
                <w:tab w:val="num" w:pos="1440"/>
              </w:tabs>
              <w:spacing w:after="0" w:line="240" w:lineRule="auto"/>
              <w:ind w:left="142"/>
              <w:contextualSpacing/>
              <w:jc w:val="both"/>
              <w:rPr>
                <w:color w:val="000000"/>
                <w:szCs w:val="24"/>
                <w:lang w:eastAsia="ru-RU"/>
              </w:rPr>
            </w:pPr>
            <w:r w:rsidRPr="009C6D63">
              <w:rPr>
                <w:color w:val="000000"/>
                <w:szCs w:val="24"/>
                <w:lang w:eastAsia="ru-RU"/>
              </w:rPr>
              <w:t>Задания</w:t>
            </w:r>
          </w:p>
        </w:tc>
      </w:tr>
      <w:tr w:rsidR="00230141" w:rsidRPr="0069248D" w:rsidTr="00924B21">
        <w:trPr>
          <w:jc w:val="center"/>
        </w:trPr>
        <w:tc>
          <w:tcPr>
            <w:tcW w:w="5977" w:type="dxa"/>
          </w:tcPr>
          <w:p w:rsidR="00230141" w:rsidRPr="009C6D63" w:rsidRDefault="00230141" w:rsidP="00924B21">
            <w:pPr>
              <w:spacing w:after="0" w:line="240" w:lineRule="auto"/>
              <w:jc w:val="both"/>
              <w:rPr>
                <w:b/>
                <w:spacing w:val="-12"/>
                <w:szCs w:val="24"/>
                <w:lang w:eastAsia="ru-RU"/>
              </w:rPr>
            </w:pPr>
            <w:r w:rsidRPr="009C6D63">
              <w:rPr>
                <w:b/>
                <w:spacing w:val="-12"/>
                <w:szCs w:val="24"/>
                <w:lang w:eastAsia="ru-RU"/>
              </w:rPr>
              <w:t>Двигательная деятельность</w:t>
            </w:r>
          </w:p>
        </w:tc>
        <w:tc>
          <w:tcPr>
            <w:tcW w:w="6521" w:type="dxa"/>
          </w:tcPr>
          <w:p w:rsidR="00230141" w:rsidRPr="009C6D63" w:rsidRDefault="00230141" w:rsidP="002024B8">
            <w:pPr>
              <w:numPr>
                <w:ilvl w:val="0"/>
                <w:numId w:val="92"/>
              </w:numPr>
              <w:tabs>
                <w:tab w:val="num" w:pos="426"/>
                <w:tab w:val="num" w:pos="1440"/>
              </w:tabs>
              <w:spacing w:after="0" w:line="240" w:lineRule="auto"/>
              <w:ind w:left="142"/>
              <w:contextualSpacing/>
              <w:jc w:val="both"/>
              <w:rPr>
                <w:color w:val="000000"/>
                <w:szCs w:val="24"/>
                <w:lang w:eastAsia="ru-RU"/>
              </w:rPr>
            </w:pPr>
            <w:r w:rsidRPr="009C6D63">
              <w:rPr>
                <w:color w:val="000000"/>
                <w:szCs w:val="24"/>
                <w:lang w:eastAsia="ru-RU"/>
              </w:rPr>
              <w:t>Танцы</w:t>
            </w:r>
          </w:p>
          <w:p w:rsidR="00230141" w:rsidRPr="009C6D63" w:rsidRDefault="00230141" w:rsidP="002024B8">
            <w:pPr>
              <w:numPr>
                <w:ilvl w:val="0"/>
                <w:numId w:val="92"/>
              </w:numPr>
              <w:tabs>
                <w:tab w:val="num" w:pos="426"/>
                <w:tab w:val="num" w:pos="1440"/>
              </w:tabs>
              <w:spacing w:after="0" w:line="240" w:lineRule="auto"/>
              <w:ind w:left="142"/>
              <w:contextualSpacing/>
              <w:jc w:val="both"/>
              <w:rPr>
                <w:color w:val="000000"/>
                <w:szCs w:val="24"/>
                <w:lang w:eastAsia="ru-RU"/>
              </w:rPr>
            </w:pPr>
            <w:r w:rsidRPr="009C6D63">
              <w:rPr>
                <w:color w:val="000000"/>
                <w:szCs w:val="24"/>
                <w:lang w:eastAsia="ru-RU"/>
              </w:rPr>
              <w:t>Ритмические движения</w:t>
            </w:r>
          </w:p>
        </w:tc>
      </w:tr>
      <w:tr w:rsidR="00230141" w:rsidRPr="0069248D" w:rsidTr="00924B21">
        <w:trPr>
          <w:jc w:val="center"/>
        </w:trPr>
        <w:tc>
          <w:tcPr>
            <w:tcW w:w="5977" w:type="dxa"/>
          </w:tcPr>
          <w:p w:rsidR="00230141" w:rsidRPr="009C6D63" w:rsidRDefault="00230141" w:rsidP="00924B21">
            <w:pPr>
              <w:spacing w:after="0" w:line="240" w:lineRule="auto"/>
              <w:jc w:val="both"/>
              <w:rPr>
                <w:b/>
                <w:spacing w:val="-12"/>
                <w:szCs w:val="24"/>
                <w:lang w:eastAsia="ru-RU"/>
              </w:rPr>
            </w:pPr>
            <w:r w:rsidRPr="009C6D63">
              <w:rPr>
                <w:b/>
                <w:spacing w:val="-12"/>
                <w:szCs w:val="24"/>
                <w:lang w:eastAsia="ru-RU"/>
              </w:rPr>
              <w:t xml:space="preserve">Конструирование </w:t>
            </w:r>
          </w:p>
        </w:tc>
        <w:tc>
          <w:tcPr>
            <w:tcW w:w="6521" w:type="dxa"/>
          </w:tcPr>
          <w:p w:rsidR="00230141" w:rsidRPr="009C6D63" w:rsidRDefault="00230141" w:rsidP="002024B8">
            <w:pPr>
              <w:numPr>
                <w:ilvl w:val="0"/>
                <w:numId w:val="92"/>
              </w:numPr>
              <w:tabs>
                <w:tab w:val="num" w:pos="426"/>
                <w:tab w:val="num" w:pos="1440"/>
              </w:tabs>
              <w:spacing w:after="0" w:line="240" w:lineRule="auto"/>
              <w:ind w:left="142"/>
              <w:contextualSpacing/>
              <w:jc w:val="both"/>
              <w:rPr>
                <w:color w:val="000000"/>
                <w:szCs w:val="24"/>
                <w:lang w:eastAsia="ru-RU"/>
              </w:rPr>
            </w:pPr>
            <w:r w:rsidRPr="009C6D63">
              <w:rPr>
                <w:color w:val="000000"/>
                <w:szCs w:val="24"/>
                <w:lang w:eastAsia="ru-RU"/>
              </w:rPr>
              <w:t>Из строительного материала</w:t>
            </w:r>
          </w:p>
          <w:p w:rsidR="00230141" w:rsidRPr="009C6D63" w:rsidRDefault="00230141" w:rsidP="002024B8">
            <w:pPr>
              <w:numPr>
                <w:ilvl w:val="0"/>
                <w:numId w:val="92"/>
              </w:numPr>
              <w:tabs>
                <w:tab w:val="num" w:pos="426"/>
                <w:tab w:val="num" w:pos="1440"/>
              </w:tabs>
              <w:spacing w:after="0" w:line="240" w:lineRule="auto"/>
              <w:ind w:left="142"/>
              <w:contextualSpacing/>
              <w:jc w:val="both"/>
              <w:rPr>
                <w:color w:val="000000"/>
                <w:szCs w:val="24"/>
                <w:lang w:eastAsia="ru-RU"/>
              </w:rPr>
            </w:pPr>
            <w:r w:rsidRPr="009C6D63">
              <w:rPr>
                <w:color w:val="000000"/>
                <w:szCs w:val="24"/>
                <w:lang w:eastAsia="ru-RU"/>
              </w:rPr>
              <w:t>Практическое</w:t>
            </w:r>
          </w:p>
          <w:p w:rsidR="00230141" w:rsidRPr="009C6D63" w:rsidRDefault="00230141" w:rsidP="002024B8">
            <w:pPr>
              <w:numPr>
                <w:ilvl w:val="0"/>
                <w:numId w:val="92"/>
              </w:numPr>
              <w:tabs>
                <w:tab w:val="num" w:pos="426"/>
                <w:tab w:val="num" w:pos="1440"/>
              </w:tabs>
              <w:spacing w:after="0" w:line="240" w:lineRule="auto"/>
              <w:ind w:left="142"/>
              <w:contextualSpacing/>
              <w:jc w:val="both"/>
              <w:rPr>
                <w:color w:val="000000"/>
                <w:szCs w:val="24"/>
                <w:lang w:eastAsia="ru-RU"/>
              </w:rPr>
            </w:pPr>
            <w:r w:rsidRPr="009C6D63">
              <w:rPr>
                <w:color w:val="000000"/>
                <w:szCs w:val="24"/>
                <w:lang w:eastAsia="ru-RU"/>
              </w:rPr>
              <w:t>Из деталей конструкторов</w:t>
            </w:r>
          </w:p>
          <w:p w:rsidR="00230141" w:rsidRPr="009C6D63" w:rsidRDefault="00230141" w:rsidP="002024B8">
            <w:pPr>
              <w:numPr>
                <w:ilvl w:val="0"/>
                <w:numId w:val="92"/>
              </w:numPr>
              <w:tabs>
                <w:tab w:val="num" w:pos="426"/>
                <w:tab w:val="num" w:pos="1440"/>
              </w:tabs>
              <w:spacing w:after="0" w:line="240" w:lineRule="auto"/>
              <w:ind w:left="142"/>
              <w:contextualSpacing/>
              <w:jc w:val="both"/>
              <w:rPr>
                <w:color w:val="000000"/>
                <w:szCs w:val="24"/>
                <w:lang w:eastAsia="ru-RU"/>
              </w:rPr>
            </w:pPr>
            <w:r w:rsidRPr="009C6D63">
              <w:rPr>
                <w:color w:val="000000"/>
                <w:szCs w:val="24"/>
                <w:lang w:eastAsia="ru-RU"/>
              </w:rPr>
              <w:t>Из бумаги</w:t>
            </w:r>
          </w:p>
          <w:p w:rsidR="00230141" w:rsidRPr="009C6D63" w:rsidRDefault="00230141" w:rsidP="002024B8">
            <w:pPr>
              <w:numPr>
                <w:ilvl w:val="0"/>
                <w:numId w:val="92"/>
              </w:numPr>
              <w:tabs>
                <w:tab w:val="num" w:pos="426"/>
                <w:tab w:val="num" w:pos="1440"/>
              </w:tabs>
              <w:spacing w:after="0" w:line="240" w:lineRule="auto"/>
              <w:ind w:left="142"/>
              <w:contextualSpacing/>
              <w:jc w:val="both"/>
              <w:rPr>
                <w:color w:val="000000"/>
                <w:szCs w:val="24"/>
                <w:lang w:eastAsia="ru-RU"/>
              </w:rPr>
            </w:pPr>
            <w:r w:rsidRPr="009C6D63">
              <w:rPr>
                <w:color w:val="000000"/>
                <w:szCs w:val="24"/>
                <w:lang w:eastAsia="ru-RU"/>
              </w:rPr>
              <w:t>Из природного материала</w:t>
            </w:r>
          </w:p>
          <w:p w:rsidR="00230141" w:rsidRPr="009C6D63" w:rsidRDefault="00230141" w:rsidP="002024B8">
            <w:pPr>
              <w:numPr>
                <w:ilvl w:val="0"/>
                <w:numId w:val="92"/>
              </w:numPr>
              <w:tabs>
                <w:tab w:val="num" w:pos="426"/>
                <w:tab w:val="num" w:pos="1440"/>
              </w:tabs>
              <w:spacing w:after="0" w:line="240" w:lineRule="auto"/>
              <w:ind w:left="142"/>
              <w:contextualSpacing/>
              <w:jc w:val="both"/>
              <w:rPr>
                <w:color w:val="000000"/>
                <w:szCs w:val="24"/>
                <w:lang w:eastAsia="ru-RU"/>
              </w:rPr>
            </w:pPr>
            <w:r w:rsidRPr="009C6D63">
              <w:rPr>
                <w:color w:val="000000"/>
                <w:szCs w:val="24"/>
                <w:lang w:eastAsia="ru-RU"/>
              </w:rPr>
              <w:t>Из крупногабаритных модулей</w:t>
            </w:r>
          </w:p>
          <w:p w:rsidR="00230141" w:rsidRPr="009C6D63" w:rsidRDefault="00230141" w:rsidP="002024B8">
            <w:pPr>
              <w:numPr>
                <w:ilvl w:val="0"/>
                <w:numId w:val="92"/>
              </w:numPr>
              <w:tabs>
                <w:tab w:val="num" w:pos="426"/>
                <w:tab w:val="num" w:pos="1440"/>
              </w:tabs>
              <w:spacing w:after="0" w:line="240" w:lineRule="auto"/>
              <w:ind w:left="142"/>
              <w:contextualSpacing/>
              <w:jc w:val="both"/>
              <w:rPr>
                <w:color w:val="000000"/>
                <w:szCs w:val="24"/>
                <w:lang w:eastAsia="ru-RU"/>
              </w:rPr>
            </w:pPr>
            <w:r w:rsidRPr="009C6D63">
              <w:rPr>
                <w:color w:val="000000"/>
                <w:szCs w:val="24"/>
                <w:lang w:eastAsia="ru-RU"/>
              </w:rPr>
              <w:t>Конструирование по модели</w:t>
            </w:r>
          </w:p>
          <w:p w:rsidR="00230141" w:rsidRPr="009C6D63" w:rsidRDefault="00230141" w:rsidP="002024B8">
            <w:pPr>
              <w:numPr>
                <w:ilvl w:val="0"/>
                <w:numId w:val="92"/>
              </w:numPr>
              <w:tabs>
                <w:tab w:val="num" w:pos="426"/>
                <w:tab w:val="num" w:pos="1440"/>
              </w:tabs>
              <w:spacing w:after="0" w:line="240" w:lineRule="auto"/>
              <w:ind w:left="142"/>
              <w:contextualSpacing/>
              <w:jc w:val="both"/>
              <w:rPr>
                <w:color w:val="000000"/>
                <w:szCs w:val="24"/>
                <w:lang w:eastAsia="ru-RU"/>
              </w:rPr>
            </w:pPr>
            <w:r w:rsidRPr="009C6D63">
              <w:rPr>
                <w:color w:val="000000"/>
                <w:szCs w:val="24"/>
                <w:lang w:eastAsia="ru-RU"/>
              </w:rPr>
              <w:t>Конструирование по условиям</w:t>
            </w:r>
          </w:p>
          <w:p w:rsidR="00230141" w:rsidRPr="009C6D63" w:rsidRDefault="00230141" w:rsidP="002024B8">
            <w:pPr>
              <w:numPr>
                <w:ilvl w:val="0"/>
                <w:numId w:val="92"/>
              </w:numPr>
              <w:tabs>
                <w:tab w:val="num" w:pos="426"/>
                <w:tab w:val="num" w:pos="1440"/>
              </w:tabs>
              <w:spacing w:after="0" w:line="240" w:lineRule="auto"/>
              <w:ind w:left="142"/>
              <w:contextualSpacing/>
              <w:jc w:val="both"/>
              <w:rPr>
                <w:color w:val="000000"/>
                <w:szCs w:val="24"/>
                <w:lang w:eastAsia="ru-RU"/>
              </w:rPr>
            </w:pPr>
            <w:r w:rsidRPr="009C6D63">
              <w:rPr>
                <w:color w:val="000000"/>
                <w:szCs w:val="24"/>
                <w:lang w:eastAsia="ru-RU"/>
              </w:rPr>
              <w:t>Конструирование по образцу</w:t>
            </w:r>
          </w:p>
          <w:p w:rsidR="00230141" w:rsidRPr="009C6D63" w:rsidRDefault="00230141" w:rsidP="002024B8">
            <w:pPr>
              <w:numPr>
                <w:ilvl w:val="0"/>
                <w:numId w:val="92"/>
              </w:numPr>
              <w:tabs>
                <w:tab w:val="num" w:pos="426"/>
                <w:tab w:val="num" w:pos="1440"/>
              </w:tabs>
              <w:spacing w:after="0" w:line="240" w:lineRule="auto"/>
              <w:ind w:left="142"/>
              <w:contextualSpacing/>
              <w:jc w:val="both"/>
              <w:rPr>
                <w:color w:val="000000"/>
                <w:szCs w:val="24"/>
                <w:lang w:eastAsia="ru-RU"/>
              </w:rPr>
            </w:pPr>
            <w:r w:rsidRPr="009C6D63">
              <w:rPr>
                <w:color w:val="000000"/>
                <w:szCs w:val="24"/>
                <w:lang w:eastAsia="ru-RU"/>
              </w:rPr>
              <w:t>Конструирование по замыслу</w:t>
            </w:r>
          </w:p>
          <w:p w:rsidR="00230141" w:rsidRPr="009C6D63" w:rsidRDefault="00230141" w:rsidP="002024B8">
            <w:pPr>
              <w:numPr>
                <w:ilvl w:val="0"/>
                <w:numId w:val="92"/>
              </w:numPr>
              <w:tabs>
                <w:tab w:val="num" w:pos="426"/>
                <w:tab w:val="num" w:pos="1440"/>
              </w:tabs>
              <w:spacing w:after="0" w:line="240" w:lineRule="auto"/>
              <w:ind w:left="142"/>
              <w:contextualSpacing/>
              <w:jc w:val="both"/>
              <w:rPr>
                <w:color w:val="000000"/>
                <w:szCs w:val="24"/>
                <w:lang w:eastAsia="ru-RU"/>
              </w:rPr>
            </w:pPr>
            <w:r w:rsidRPr="009C6D63">
              <w:rPr>
                <w:color w:val="000000"/>
                <w:szCs w:val="24"/>
                <w:lang w:eastAsia="ru-RU"/>
              </w:rPr>
              <w:t>Конструирование по теме</w:t>
            </w:r>
          </w:p>
          <w:p w:rsidR="00230141" w:rsidRPr="009C6D63" w:rsidRDefault="00230141" w:rsidP="002024B8">
            <w:pPr>
              <w:numPr>
                <w:ilvl w:val="0"/>
                <w:numId w:val="92"/>
              </w:numPr>
              <w:tabs>
                <w:tab w:val="num" w:pos="426"/>
                <w:tab w:val="num" w:pos="1440"/>
              </w:tabs>
              <w:spacing w:after="0" w:line="240" w:lineRule="auto"/>
              <w:ind w:left="142"/>
              <w:contextualSpacing/>
              <w:jc w:val="both"/>
              <w:rPr>
                <w:color w:val="000000"/>
                <w:szCs w:val="24"/>
                <w:lang w:eastAsia="ru-RU"/>
              </w:rPr>
            </w:pPr>
            <w:r w:rsidRPr="009C6D63">
              <w:rPr>
                <w:color w:val="000000"/>
                <w:szCs w:val="24"/>
                <w:lang w:eastAsia="ru-RU"/>
              </w:rPr>
              <w:t>Конструирование по чертежам и схемам</w:t>
            </w:r>
          </w:p>
        </w:tc>
      </w:tr>
    </w:tbl>
    <w:p w:rsidR="00230141" w:rsidRPr="009C6D63" w:rsidRDefault="00230141" w:rsidP="00804CDF">
      <w:pPr>
        <w:spacing w:after="0" w:line="240" w:lineRule="auto"/>
        <w:jc w:val="both"/>
        <w:rPr>
          <w:b/>
          <w:szCs w:val="24"/>
          <w:lang w:eastAsia="ru-RU"/>
        </w:rPr>
      </w:pPr>
    </w:p>
    <w:tbl>
      <w:tblPr>
        <w:tblW w:w="12405" w:type="dxa"/>
        <w:jc w:val="center"/>
        <w:tblInd w:w="-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274"/>
        <w:gridCol w:w="6131"/>
      </w:tblGrid>
      <w:tr w:rsidR="00230141" w:rsidRPr="0069248D" w:rsidTr="00804CDF">
        <w:trPr>
          <w:jc w:val="center"/>
        </w:trPr>
        <w:tc>
          <w:tcPr>
            <w:tcW w:w="6274" w:type="dxa"/>
          </w:tcPr>
          <w:p w:rsidR="00230141" w:rsidRPr="009C6D63" w:rsidRDefault="00230141" w:rsidP="00924B21">
            <w:pPr>
              <w:spacing w:after="0" w:line="240" w:lineRule="auto"/>
              <w:ind w:left="39" w:firstLine="14"/>
              <w:jc w:val="both"/>
              <w:rPr>
                <w:b/>
                <w:szCs w:val="24"/>
                <w:lang w:eastAsia="ru-RU"/>
              </w:rPr>
            </w:pPr>
            <w:r w:rsidRPr="009C6D63">
              <w:rPr>
                <w:b/>
                <w:szCs w:val="24"/>
                <w:lang w:eastAsia="ru-RU"/>
              </w:rPr>
              <w:t xml:space="preserve">Технологии на основе </w:t>
            </w:r>
            <w:proofErr w:type="spellStart"/>
            <w:r w:rsidRPr="009C6D63">
              <w:rPr>
                <w:b/>
                <w:szCs w:val="24"/>
                <w:lang w:eastAsia="ru-RU"/>
              </w:rPr>
              <w:t>деятельностного</w:t>
            </w:r>
            <w:proofErr w:type="spellEnd"/>
            <w:r w:rsidRPr="009C6D63">
              <w:rPr>
                <w:b/>
                <w:szCs w:val="24"/>
                <w:lang w:eastAsia="ru-RU"/>
              </w:rPr>
              <w:t xml:space="preserve"> подхода</w:t>
            </w:r>
          </w:p>
        </w:tc>
        <w:tc>
          <w:tcPr>
            <w:tcW w:w="6131" w:type="dxa"/>
          </w:tcPr>
          <w:p w:rsidR="00230141" w:rsidRPr="009C6D63" w:rsidRDefault="00230141" w:rsidP="00924B21">
            <w:pPr>
              <w:spacing w:after="0" w:line="240" w:lineRule="auto"/>
              <w:ind w:left="39" w:firstLine="14"/>
              <w:jc w:val="both"/>
              <w:rPr>
                <w:b/>
                <w:bCs/>
                <w:caps/>
                <w:szCs w:val="24"/>
                <w:lang w:eastAsia="ru-RU"/>
              </w:rPr>
            </w:pPr>
            <w:r w:rsidRPr="009C6D63">
              <w:rPr>
                <w:b/>
                <w:szCs w:val="24"/>
                <w:lang w:eastAsia="ru-RU"/>
              </w:rPr>
              <w:t xml:space="preserve">Педагогические технологии обучения </w:t>
            </w:r>
            <w:r w:rsidRPr="009C6D63">
              <w:rPr>
                <w:b/>
                <w:bCs/>
                <w:szCs w:val="24"/>
                <w:lang w:eastAsia="ru-RU"/>
              </w:rPr>
              <w:t>и развития</w:t>
            </w:r>
          </w:p>
        </w:tc>
      </w:tr>
      <w:tr w:rsidR="00230141" w:rsidRPr="0069248D" w:rsidTr="00804CDF">
        <w:trPr>
          <w:jc w:val="center"/>
        </w:trPr>
        <w:tc>
          <w:tcPr>
            <w:tcW w:w="6274" w:type="dxa"/>
          </w:tcPr>
          <w:p w:rsidR="00230141" w:rsidRPr="009C6D63" w:rsidRDefault="00230141" w:rsidP="002024B8">
            <w:pPr>
              <w:numPr>
                <w:ilvl w:val="0"/>
                <w:numId w:val="92"/>
              </w:numPr>
              <w:tabs>
                <w:tab w:val="num" w:pos="284"/>
                <w:tab w:val="num" w:pos="426"/>
                <w:tab w:val="num" w:pos="1440"/>
              </w:tabs>
              <w:spacing w:after="0" w:line="240" w:lineRule="auto"/>
              <w:ind w:left="142"/>
              <w:contextualSpacing/>
              <w:jc w:val="both"/>
              <w:rPr>
                <w:color w:val="000000"/>
                <w:szCs w:val="24"/>
                <w:lang w:eastAsia="ru-RU"/>
              </w:rPr>
            </w:pPr>
            <w:r w:rsidRPr="009C6D63">
              <w:rPr>
                <w:color w:val="000000"/>
                <w:szCs w:val="24"/>
                <w:lang w:eastAsia="ru-RU"/>
              </w:rPr>
              <w:t>Педагогическая технология - метод проектов</w:t>
            </w:r>
          </w:p>
          <w:p w:rsidR="00230141" w:rsidRPr="009C6D63" w:rsidRDefault="00230141" w:rsidP="002024B8">
            <w:pPr>
              <w:numPr>
                <w:ilvl w:val="0"/>
                <w:numId w:val="92"/>
              </w:numPr>
              <w:tabs>
                <w:tab w:val="num" w:pos="284"/>
                <w:tab w:val="num" w:pos="426"/>
                <w:tab w:val="num" w:pos="1440"/>
              </w:tabs>
              <w:spacing w:after="0" w:line="240" w:lineRule="auto"/>
              <w:ind w:left="142"/>
              <w:contextualSpacing/>
              <w:jc w:val="both"/>
              <w:rPr>
                <w:szCs w:val="24"/>
                <w:lang w:eastAsia="ru-RU"/>
              </w:rPr>
            </w:pPr>
            <w:r w:rsidRPr="009C6D63">
              <w:rPr>
                <w:color w:val="000000"/>
                <w:szCs w:val="24"/>
                <w:lang w:eastAsia="ru-RU"/>
              </w:rPr>
              <w:t>Техно</w:t>
            </w:r>
            <w:r w:rsidRPr="009C6D63">
              <w:rPr>
                <w:szCs w:val="24"/>
                <w:lang w:eastAsia="ru-RU"/>
              </w:rPr>
              <w:t>логия развивающего обучения</w:t>
            </w:r>
          </w:p>
        </w:tc>
        <w:tc>
          <w:tcPr>
            <w:tcW w:w="6131" w:type="dxa"/>
          </w:tcPr>
          <w:p w:rsidR="00230141" w:rsidRPr="009C6D63" w:rsidRDefault="00230141" w:rsidP="002024B8">
            <w:pPr>
              <w:numPr>
                <w:ilvl w:val="0"/>
                <w:numId w:val="92"/>
              </w:numPr>
              <w:tabs>
                <w:tab w:val="num" w:pos="284"/>
                <w:tab w:val="num" w:pos="426"/>
                <w:tab w:val="num" w:pos="1440"/>
              </w:tabs>
              <w:spacing w:after="0" w:line="240" w:lineRule="auto"/>
              <w:ind w:left="142"/>
              <w:contextualSpacing/>
              <w:jc w:val="both"/>
              <w:rPr>
                <w:bCs/>
                <w:szCs w:val="24"/>
                <w:lang w:eastAsia="ru-RU"/>
              </w:rPr>
            </w:pPr>
            <w:r w:rsidRPr="009C6D63">
              <w:rPr>
                <w:color w:val="000000"/>
                <w:szCs w:val="24"/>
                <w:lang w:eastAsia="ru-RU"/>
              </w:rPr>
              <w:t>Технология эмоционально-чувственного</w:t>
            </w:r>
            <w:r w:rsidRPr="009C6D63">
              <w:rPr>
                <w:bCs/>
                <w:szCs w:val="24"/>
                <w:lang w:eastAsia="ru-RU"/>
              </w:rPr>
              <w:t xml:space="preserve"> погружения</w:t>
            </w:r>
          </w:p>
        </w:tc>
      </w:tr>
    </w:tbl>
    <w:p w:rsidR="00AB7952" w:rsidRDefault="00AB7952" w:rsidP="00804CDF">
      <w:pPr>
        <w:jc w:val="both"/>
        <w:rPr>
          <w:rFonts w:ascii="Times New Roman CYR" w:hAnsi="Times New Roman CYR"/>
          <w:b/>
          <w:color w:val="000000"/>
          <w:szCs w:val="24"/>
        </w:rPr>
      </w:pPr>
    </w:p>
    <w:p w:rsidR="00AB7952" w:rsidRDefault="00AB7952" w:rsidP="00804CDF">
      <w:pPr>
        <w:jc w:val="both"/>
        <w:rPr>
          <w:rFonts w:ascii="Times New Roman CYR" w:hAnsi="Times New Roman CYR"/>
          <w:b/>
          <w:color w:val="000000"/>
          <w:szCs w:val="24"/>
        </w:rPr>
      </w:pPr>
    </w:p>
    <w:p w:rsidR="00230141" w:rsidRPr="00041068" w:rsidRDefault="00230141" w:rsidP="00804CDF">
      <w:pPr>
        <w:jc w:val="both"/>
        <w:rPr>
          <w:rFonts w:ascii="Times New Roman CYR" w:hAnsi="Times New Roman CYR"/>
          <w:b/>
          <w:color w:val="000000"/>
          <w:szCs w:val="24"/>
        </w:rPr>
      </w:pPr>
      <w:r w:rsidRPr="00041068">
        <w:rPr>
          <w:rFonts w:ascii="Times New Roman CYR" w:hAnsi="Times New Roman CYR"/>
          <w:b/>
          <w:color w:val="000000"/>
          <w:szCs w:val="24"/>
        </w:rPr>
        <w:lastRenderedPageBreak/>
        <w:t>Формы  работы  с детьми по образовательной области «Художественно- эстетическое развитие»</w:t>
      </w:r>
    </w:p>
    <w:tbl>
      <w:tblPr>
        <w:tblW w:w="15417"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1E0"/>
      </w:tblPr>
      <w:tblGrid>
        <w:gridCol w:w="2563"/>
        <w:gridCol w:w="1362"/>
        <w:gridCol w:w="7382"/>
        <w:gridCol w:w="4110"/>
      </w:tblGrid>
      <w:tr w:rsidR="00230141" w:rsidRPr="0069248D" w:rsidTr="00924B21">
        <w:trPr>
          <w:trHeight w:val="93"/>
        </w:trPr>
        <w:tc>
          <w:tcPr>
            <w:tcW w:w="2563" w:type="dxa"/>
          </w:tcPr>
          <w:p w:rsidR="00230141" w:rsidRPr="009C6D63" w:rsidRDefault="00230141" w:rsidP="00924B21">
            <w:pPr>
              <w:spacing w:after="0"/>
              <w:ind w:firstLine="409"/>
              <w:jc w:val="both"/>
              <w:rPr>
                <w:color w:val="000000"/>
                <w:szCs w:val="24"/>
              </w:rPr>
            </w:pPr>
            <w:r w:rsidRPr="009C6D63">
              <w:rPr>
                <w:color w:val="000000"/>
                <w:szCs w:val="24"/>
              </w:rPr>
              <w:t xml:space="preserve">Содержание  </w:t>
            </w:r>
          </w:p>
        </w:tc>
        <w:tc>
          <w:tcPr>
            <w:tcW w:w="1362" w:type="dxa"/>
          </w:tcPr>
          <w:p w:rsidR="00230141" w:rsidRPr="009C6D63" w:rsidRDefault="00230141" w:rsidP="00924B21">
            <w:pPr>
              <w:spacing w:after="0"/>
              <w:jc w:val="both"/>
              <w:rPr>
                <w:color w:val="000000"/>
                <w:szCs w:val="24"/>
              </w:rPr>
            </w:pPr>
            <w:r w:rsidRPr="009C6D63">
              <w:rPr>
                <w:color w:val="000000"/>
                <w:szCs w:val="24"/>
              </w:rPr>
              <w:t xml:space="preserve">Возраст </w:t>
            </w:r>
          </w:p>
        </w:tc>
        <w:tc>
          <w:tcPr>
            <w:tcW w:w="7382" w:type="dxa"/>
          </w:tcPr>
          <w:p w:rsidR="00230141" w:rsidRPr="009C6D63" w:rsidRDefault="00230141" w:rsidP="00924B21">
            <w:pPr>
              <w:spacing w:after="0"/>
              <w:ind w:firstLine="409"/>
              <w:jc w:val="both"/>
              <w:rPr>
                <w:color w:val="000000"/>
                <w:szCs w:val="24"/>
              </w:rPr>
            </w:pPr>
            <w:r w:rsidRPr="009C6D63">
              <w:rPr>
                <w:color w:val="000000"/>
                <w:szCs w:val="24"/>
              </w:rPr>
              <w:t xml:space="preserve">Совместная  деятельность </w:t>
            </w:r>
          </w:p>
        </w:tc>
        <w:tc>
          <w:tcPr>
            <w:tcW w:w="4110" w:type="dxa"/>
          </w:tcPr>
          <w:p w:rsidR="00230141" w:rsidRPr="009C6D63" w:rsidRDefault="00230141" w:rsidP="00924B21">
            <w:pPr>
              <w:spacing w:after="0"/>
              <w:ind w:firstLine="409"/>
              <w:jc w:val="both"/>
              <w:rPr>
                <w:color w:val="000000"/>
                <w:szCs w:val="24"/>
              </w:rPr>
            </w:pPr>
            <w:r w:rsidRPr="009C6D63">
              <w:rPr>
                <w:color w:val="000000"/>
                <w:szCs w:val="24"/>
              </w:rPr>
              <w:t xml:space="preserve">Самостоятельная  деятельность </w:t>
            </w:r>
          </w:p>
        </w:tc>
      </w:tr>
      <w:tr w:rsidR="00230141" w:rsidRPr="0069248D" w:rsidTr="00924B21">
        <w:trPr>
          <w:trHeight w:val="93"/>
        </w:trPr>
        <w:tc>
          <w:tcPr>
            <w:tcW w:w="2563" w:type="dxa"/>
            <w:vMerge w:val="restart"/>
          </w:tcPr>
          <w:p w:rsidR="00230141" w:rsidRPr="009C6D63" w:rsidRDefault="00230141" w:rsidP="002024B8">
            <w:pPr>
              <w:numPr>
                <w:ilvl w:val="1"/>
                <w:numId w:val="98"/>
              </w:numPr>
              <w:spacing w:after="0" w:line="240" w:lineRule="auto"/>
              <w:jc w:val="both"/>
              <w:rPr>
                <w:b/>
                <w:color w:val="000000"/>
                <w:szCs w:val="24"/>
              </w:rPr>
            </w:pPr>
            <w:r w:rsidRPr="009C6D63">
              <w:rPr>
                <w:b/>
                <w:color w:val="000000"/>
                <w:szCs w:val="24"/>
              </w:rPr>
              <w:t>Развитие</w:t>
            </w:r>
          </w:p>
          <w:p w:rsidR="00230141" w:rsidRPr="009C6D63" w:rsidRDefault="00230141" w:rsidP="00924B21">
            <w:pPr>
              <w:spacing w:after="0"/>
              <w:ind w:firstLine="409"/>
              <w:jc w:val="both"/>
              <w:rPr>
                <w:b/>
                <w:color w:val="000000"/>
                <w:szCs w:val="24"/>
              </w:rPr>
            </w:pPr>
            <w:r w:rsidRPr="009C6D63">
              <w:rPr>
                <w:b/>
                <w:color w:val="000000"/>
                <w:szCs w:val="24"/>
              </w:rPr>
              <w:t>продуктивной  деятельности</w:t>
            </w:r>
          </w:p>
          <w:p w:rsidR="00230141" w:rsidRPr="009C6D63" w:rsidRDefault="00230141" w:rsidP="002024B8">
            <w:pPr>
              <w:numPr>
                <w:ilvl w:val="0"/>
                <w:numId w:val="70"/>
              </w:numPr>
              <w:spacing w:after="0" w:line="240" w:lineRule="auto"/>
              <w:ind w:left="284" w:hanging="284"/>
              <w:jc w:val="both"/>
              <w:rPr>
                <w:color w:val="000000"/>
                <w:szCs w:val="24"/>
              </w:rPr>
            </w:pPr>
            <w:r w:rsidRPr="009C6D63">
              <w:rPr>
                <w:color w:val="000000"/>
                <w:szCs w:val="24"/>
              </w:rPr>
              <w:t>рисование</w:t>
            </w:r>
          </w:p>
          <w:p w:rsidR="00230141" w:rsidRPr="009C6D63" w:rsidRDefault="00230141" w:rsidP="002024B8">
            <w:pPr>
              <w:numPr>
                <w:ilvl w:val="0"/>
                <w:numId w:val="70"/>
              </w:numPr>
              <w:spacing w:after="0" w:line="240" w:lineRule="auto"/>
              <w:ind w:left="284" w:hanging="284"/>
              <w:jc w:val="both"/>
              <w:rPr>
                <w:color w:val="000000"/>
                <w:szCs w:val="24"/>
              </w:rPr>
            </w:pPr>
            <w:r w:rsidRPr="009C6D63">
              <w:rPr>
                <w:color w:val="000000"/>
                <w:szCs w:val="24"/>
              </w:rPr>
              <w:t xml:space="preserve">лепка </w:t>
            </w:r>
          </w:p>
          <w:p w:rsidR="00230141" w:rsidRPr="009C6D63" w:rsidRDefault="00230141" w:rsidP="002024B8">
            <w:pPr>
              <w:numPr>
                <w:ilvl w:val="0"/>
                <w:numId w:val="70"/>
              </w:numPr>
              <w:spacing w:after="0" w:line="240" w:lineRule="auto"/>
              <w:ind w:left="284" w:hanging="284"/>
              <w:jc w:val="both"/>
              <w:rPr>
                <w:color w:val="000000"/>
                <w:szCs w:val="24"/>
              </w:rPr>
            </w:pPr>
            <w:r w:rsidRPr="009C6D63">
              <w:rPr>
                <w:color w:val="000000"/>
                <w:szCs w:val="24"/>
              </w:rPr>
              <w:t>аппликация</w:t>
            </w:r>
          </w:p>
          <w:p w:rsidR="00230141" w:rsidRPr="009C6D63" w:rsidRDefault="00230141" w:rsidP="002024B8">
            <w:pPr>
              <w:numPr>
                <w:ilvl w:val="0"/>
                <w:numId w:val="70"/>
              </w:numPr>
              <w:spacing w:after="0" w:line="240" w:lineRule="auto"/>
              <w:ind w:left="284" w:hanging="284"/>
              <w:jc w:val="both"/>
              <w:rPr>
                <w:color w:val="000000"/>
                <w:szCs w:val="24"/>
              </w:rPr>
            </w:pPr>
            <w:r w:rsidRPr="009C6D63">
              <w:rPr>
                <w:color w:val="000000"/>
                <w:szCs w:val="24"/>
              </w:rPr>
              <w:t>конструирование</w:t>
            </w:r>
          </w:p>
          <w:p w:rsidR="00230141" w:rsidRPr="009C6D63" w:rsidRDefault="00230141" w:rsidP="00924B21">
            <w:pPr>
              <w:spacing w:after="0"/>
              <w:ind w:firstLine="409"/>
              <w:jc w:val="both"/>
              <w:rPr>
                <w:color w:val="000000"/>
                <w:szCs w:val="24"/>
              </w:rPr>
            </w:pPr>
          </w:p>
          <w:p w:rsidR="00230141" w:rsidRPr="009C6D63" w:rsidRDefault="00230141" w:rsidP="002024B8">
            <w:pPr>
              <w:numPr>
                <w:ilvl w:val="1"/>
                <w:numId w:val="98"/>
              </w:numPr>
              <w:spacing w:after="0" w:line="240" w:lineRule="auto"/>
              <w:jc w:val="both"/>
              <w:rPr>
                <w:b/>
                <w:color w:val="000000"/>
                <w:szCs w:val="24"/>
              </w:rPr>
            </w:pPr>
            <w:r w:rsidRPr="009C6D63">
              <w:rPr>
                <w:b/>
                <w:color w:val="000000"/>
                <w:szCs w:val="24"/>
              </w:rPr>
              <w:t>Развитие</w:t>
            </w:r>
          </w:p>
          <w:p w:rsidR="00230141" w:rsidRPr="009C6D63" w:rsidRDefault="00230141" w:rsidP="00924B21">
            <w:pPr>
              <w:spacing w:after="0"/>
              <w:jc w:val="both"/>
              <w:rPr>
                <w:b/>
                <w:color w:val="000000"/>
                <w:szCs w:val="24"/>
              </w:rPr>
            </w:pPr>
            <w:r w:rsidRPr="009C6D63">
              <w:rPr>
                <w:b/>
                <w:color w:val="000000"/>
                <w:szCs w:val="24"/>
              </w:rPr>
              <w:t>детского творчества</w:t>
            </w:r>
          </w:p>
          <w:p w:rsidR="00230141" w:rsidRPr="009C6D63" w:rsidRDefault="00230141" w:rsidP="00924B21">
            <w:pPr>
              <w:spacing w:after="0"/>
              <w:jc w:val="both"/>
              <w:rPr>
                <w:b/>
                <w:color w:val="000000"/>
                <w:szCs w:val="24"/>
              </w:rPr>
            </w:pPr>
          </w:p>
          <w:p w:rsidR="00230141" w:rsidRPr="009C6D63" w:rsidRDefault="00230141" w:rsidP="00924B21">
            <w:pPr>
              <w:spacing w:after="0"/>
              <w:jc w:val="both"/>
              <w:rPr>
                <w:b/>
                <w:color w:val="000000"/>
                <w:szCs w:val="24"/>
              </w:rPr>
            </w:pPr>
            <w:r w:rsidRPr="009C6D63">
              <w:rPr>
                <w:b/>
                <w:color w:val="000000"/>
                <w:szCs w:val="24"/>
              </w:rPr>
              <w:t>3. Приобщение  к  изобразительному искусству</w:t>
            </w:r>
          </w:p>
        </w:tc>
        <w:tc>
          <w:tcPr>
            <w:tcW w:w="1362" w:type="dxa"/>
          </w:tcPr>
          <w:p w:rsidR="00230141" w:rsidRPr="009C6D63" w:rsidRDefault="00804CDF" w:rsidP="00804CDF">
            <w:pPr>
              <w:spacing w:after="0"/>
              <w:ind w:firstLine="409"/>
              <w:jc w:val="both"/>
              <w:rPr>
                <w:color w:val="000000"/>
                <w:szCs w:val="24"/>
              </w:rPr>
            </w:pPr>
            <w:r>
              <w:rPr>
                <w:color w:val="000000"/>
                <w:szCs w:val="24"/>
              </w:rPr>
              <w:t>3</w:t>
            </w:r>
            <w:r w:rsidR="00230141" w:rsidRPr="009C6D63">
              <w:rPr>
                <w:color w:val="000000"/>
                <w:szCs w:val="24"/>
              </w:rPr>
              <w:t>-5 лет  младшая  и средняя группы</w:t>
            </w:r>
          </w:p>
        </w:tc>
        <w:tc>
          <w:tcPr>
            <w:tcW w:w="7382" w:type="dxa"/>
          </w:tcPr>
          <w:p w:rsidR="00230141" w:rsidRPr="009C6D63" w:rsidRDefault="00230141" w:rsidP="00924B21">
            <w:pPr>
              <w:spacing w:after="0"/>
              <w:jc w:val="both"/>
              <w:rPr>
                <w:szCs w:val="24"/>
              </w:rPr>
            </w:pPr>
            <w:r w:rsidRPr="009C6D63">
              <w:rPr>
                <w:szCs w:val="24"/>
              </w:rPr>
              <w:t>Наблюдения по ситуации</w:t>
            </w:r>
          </w:p>
          <w:p w:rsidR="00230141" w:rsidRPr="009C6D63" w:rsidRDefault="00230141" w:rsidP="00924B21">
            <w:pPr>
              <w:spacing w:after="0"/>
              <w:jc w:val="both"/>
              <w:rPr>
                <w:szCs w:val="24"/>
              </w:rPr>
            </w:pPr>
            <w:r w:rsidRPr="009C6D63">
              <w:rPr>
                <w:szCs w:val="24"/>
              </w:rPr>
              <w:t>Занимательные показы</w:t>
            </w:r>
          </w:p>
          <w:p w:rsidR="00230141" w:rsidRPr="009C6D63" w:rsidRDefault="00230141" w:rsidP="00924B21">
            <w:pPr>
              <w:spacing w:after="0"/>
              <w:jc w:val="both"/>
              <w:rPr>
                <w:szCs w:val="24"/>
              </w:rPr>
            </w:pPr>
            <w:r w:rsidRPr="009C6D63">
              <w:rPr>
                <w:szCs w:val="24"/>
              </w:rPr>
              <w:t>Наблюдения по ситуации</w:t>
            </w:r>
          </w:p>
          <w:p w:rsidR="00230141" w:rsidRPr="009C6D63" w:rsidRDefault="00230141" w:rsidP="00924B21">
            <w:pPr>
              <w:spacing w:after="0"/>
              <w:jc w:val="both"/>
              <w:rPr>
                <w:szCs w:val="24"/>
              </w:rPr>
            </w:pPr>
            <w:r w:rsidRPr="009C6D63">
              <w:rPr>
                <w:szCs w:val="24"/>
              </w:rPr>
              <w:t>Индивидуальная работа с детьми</w:t>
            </w:r>
          </w:p>
          <w:p w:rsidR="00230141" w:rsidRPr="009C6D63" w:rsidRDefault="00230141" w:rsidP="00924B21">
            <w:pPr>
              <w:spacing w:after="0"/>
              <w:jc w:val="both"/>
              <w:rPr>
                <w:szCs w:val="24"/>
              </w:rPr>
            </w:pPr>
            <w:r w:rsidRPr="009C6D63">
              <w:rPr>
                <w:szCs w:val="24"/>
              </w:rPr>
              <w:t xml:space="preserve">Рисование </w:t>
            </w:r>
          </w:p>
          <w:p w:rsidR="00230141" w:rsidRPr="009C6D63" w:rsidRDefault="00230141" w:rsidP="00924B21">
            <w:pPr>
              <w:spacing w:after="0"/>
              <w:jc w:val="both"/>
              <w:rPr>
                <w:szCs w:val="24"/>
              </w:rPr>
            </w:pPr>
            <w:r w:rsidRPr="009C6D63">
              <w:rPr>
                <w:szCs w:val="24"/>
              </w:rPr>
              <w:t xml:space="preserve">Аппликация </w:t>
            </w:r>
          </w:p>
          <w:p w:rsidR="00230141" w:rsidRPr="009C6D63" w:rsidRDefault="00230141" w:rsidP="00924B21">
            <w:pPr>
              <w:spacing w:after="0"/>
              <w:jc w:val="both"/>
              <w:rPr>
                <w:szCs w:val="24"/>
              </w:rPr>
            </w:pPr>
            <w:r w:rsidRPr="009C6D63">
              <w:rPr>
                <w:szCs w:val="24"/>
              </w:rPr>
              <w:t>Лепка</w:t>
            </w:r>
          </w:p>
          <w:p w:rsidR="00230141" w:rsidRPr="009C6D63" w:rsidRDefault="00230141" w:rsidP="00924B21">
            <w:pPr>
              <w:spacing w:after="0"/>
              <w:jc w:val="both"/>
              <w:rPr>
                <w:szCs w:val="24"/>
              </w:rPr>
            </w:pPr>
            <w:r w:rsidRPr="009C6D63">
              <w:rPr>
                <w:szCs w:val="24"/>
              </w:rPr>
              <w:t>Сюжетно-игровая ситуация</w:t>
            </w:r>
          </w:p>
          <w:p w:rsidR="00230141" w:rsidRPr="009C6D63" w:rsidRDefault="00230141" w:rsidP="00924B21">
            <w:pPr>
              <w:spacing w:after="0"/>
              <w:jc w:val="both"/>
              <w:rPr>
                <w:szCs w:val="24"/>
              </w:rPr>
            </w:pPr>
            <w:r w:rsidRPr="009C6D63">
              <w:rPr>
                <w:szCs w:val="24"/>
              </w:rPr>
              <w:t xml:space="preserve">Выставка детских работ, </w:t>
            </w:r>
            <w:r w:rsidRPr="009C6D63">
              <w:rPr>
                <w:color w:val="000000"/>
                <w:szCs w:val="24"/>
              </w:rPr>
              <w:t>Конкурсы</w:t>
            </w:r>
          </w:p>
          <w:p w:rsidR="00230141" w:rsidRPr="009C6D63" w:rsidRDefault="00230141" w:rsidP="00924B21">
            <w:pPr>
              <w:spacing w:after="0"/>
              <w:jc w:val="both"/>
              <w:rPr>
                <w:szCs w:val="24"/>
              </w:rPr>
            </w:pPr>
            <w:r w:rsidRPr="009C6D63">
              <w:rPr>
                <w:szCs w:val="24"/>
              </w:rPr>
              <w:t xml:space="preserve">Интегрированные занятия Интегрированная детская деятельность </w:t>
            </w:r>
          </w:p>
          <w:p w:rsidR="00230141" w:rsidRPr="009C6D63" w:rsidRDefault="00230141" w:rsidP="00924B21">
            <w:pPr>
              <w:spacing w:after="0"/>
              <w:jc w:val="both"/>
              <w:rPr>
                <w:szCs w:val="24"/>
              </w:rPr>
            </w:pPr>
            <w:r w:rsidRPr="009C6D63">
              <w:rPr>
                <w:szCs w:val="24"/>
              </w:rPr>
              <w:t>Игра</w:t>
            </w:r>
          </w:p>
          <w:p w:rsidR="00230141" w:rsidRPr="009C6D63" w:rsidRDefault="00230141" w:rsidP="00924B21">
            <w:pPr>
              <w:spacing w:after="0"/>
              <w:jc w:val="both"/>
              <w:rPr>
                <w:szCs w:val="24"/>
              </w:rPr>
            </w:pPr>
            <w:r w:rsidRPr="009C6D63">
              <w:rPr>
                <w:szCs w:val="24"/>
              </w:rPr>
              <w:t xml:space="preserve">Игровое упражнение </w:t>
            </w:r>
          </w:p>
          <w:p w:rsidR="00230141" w:rsidRPr="009C6D63" w:rsidRDefault="00230141" w:rsidP="00924B21">
            <w:pPr>
              <w:spacing w:after="0"/>
              <w:jc w:val="both"/>
              <w:rPr>
                <w:szCs w:val="24"/>
              </w:rPr>
            </w:pPr>
            <w:r w:rsidRPr="009C6D63">
              <w:rPr>
                <w:szCs w:val="24"/>
              </w:rPr>
              <w:t>Проблемная ситуация</w:t>
            </w:r>
          </w:p>
          <w:p w:rsidR="00230141" w:rsidRPr="009C6D63" w:rsidRDefault="00230141" w:rsidP="00924B21">
            <w:pPr>
              <w:spacing w:after="0"/>
              <w:jc w:val="both"/>
              <w:rPr>
                <w:szCs w:val="24"/>
              </w:rPr>
            </w:pPr>
            <w:r w:rsidRPr="009C6D63">
              <w:rPr>
                <w:szCs w:val="24"/>
              </w:rPr>
              <w:t>Индивидуальная работа с детьми</w:t>
            </w:r>
          </w:p>
        </w:tc>
        <w:tc>
          <w:tcPr>
            <w:tcW w:w="4110" w:type="dxa"/>
          </w:tcPr>
          <w:p w:rsidR="00230141" w:rsidRPr="009C6D63" w:rsidRDefault="00230141" w:rsidP="00924B21">
            <w:pPr>
              <w:spacing w:after="0"/>
              <w:jc w:val="both"/>
              <w:rPr>
                <w:szCs w:val="24"/>
              </w:rPr>
            </w:pPr>
            <w:r w:rsidRPr="009C6D63">
              <w:rPr>
                <w:szCs w:val="24"/>
              </w:rPr>
              <w:t>Самостоятельная художественная деятельность</w:t>
            </w:r>
          </w:p>
          <w:p w:rsidR="00230141" w:rsidRPr="009C6D63" w:rsidRDefault="00230141" w:rsidP="00924B21">
            <w:pPr>
              <w:spacing w:after="0"/>
              <w:jc w:val="both"/>
              <w:rPr>
                <w:szCs w:val="24"/>
              </w:rPr>
            </w:pPr>
            <w:r w:rsidRPr="009C6D63">
              <w:rPr>
                <w:szCs w:val="24"/>
              </w:rPr>
              <w:t>Игра</w:t>
            </w:r>
          </w:p>
          <w:p w:rsidR="00230141" w:rsidRPr="009C6D63" w:rsidRDefault="00230141" w:rsidP="00924B21">
            <w:pPr>
              <w:spacing w:after="0"/>
              <w:ind w:firstLine="409"/>
              <w:jc w:val="both"/>
              <w:rPr>
                <w:color w:val="000000"/>
                <w:szCs w:val="24"/>
              </w:rPr>
            </w:pPr>
            <w:r w:rsidRPr="009C6D63">
              <w:rPr>
                <w:color w:val="000000"/>
                <w:szCs w:val="24"/>
              </w:rPr>
              <w:t>Проблемная ситуация</w:t>
            </w:r>
          </w:p>
          <w:p w:rsidR="00230141" w:rsidRPr="009C6D63" w:rsidRDefault="00230141" w:rsidP="00924B21">
            <w:pPr>
              <w:spacing w:after="0"/>
              <w:jc w:val="both"/>
              <w:rPr>
                <w:szCs w:val="24"/>
              </w:rPr>
            </w:pPr>
            <w:r w:rsidRPr="009C6D63">
              <w:rPr>
                <w:szCs w:val="24"/>
              </w:rPr>
              <w:t>Игры со строительным материалом</w:t>
            </w:r>
          </w:p>
          <w:p w:rsidR="00230141" w:rsidRPr="009C6D63" w:rsidRDefault="00230141" w:rsidP="00924B21">
            <w:pPr>
              <w:spacing w:after="0"/>
              <w:ind w:firstLine="409"/>
              <w:jc w:val="both"/>
              <w:rPr>
                <w:color w:val="000000"/>
                <w:szCs w:val="24"/>
              </w:rPr>
            </w:pPr>
            <w:r w:rsidRPr="009C6D63">
              <w:rPr>
                <w:color w:val="000000"/>
                <w:szCs w:val="24"/>
              </w:rPr>
              <w:t>Постройки для сюжетных игр</w:t>
            </w:r>
          </w:p>
        </w:tc>
      </w:tr>
      <w:tr w:rsidR="00230141" w:rsidRPr="0069248D" w:rsidTr="00924B21">
        <w:trPr>
          <w:trHeight w:val="621"/>
        </w:trPr>
        <w:tc>
          <w:tcPr>
            <w:tcW w:w="2563" w:type="dxa"/>
            <w:vMerge/>
          </w:tcPr>
          <w:p w:rsidR="00230141" w:rsidRPr="009C6D63" w:rsidRDefault="00230141" w:rsidP="00924B21">
            <w:pPr>
              <w:spacing w:after="0"/>
              <w:ind w:firstLine="409"/>
              <w:jc w:val="both"/>
              <w:rPr>
                <w:b/>
                <w:color w:val="000000"/>
                <w:szCs w:val="24"/>
              </w:rPr>
            </w:pPr>
          </w:p>
        </w:tc>
        <w:tc>
          <w:tcPr>
            <w:tcW w:w="1362" w:type="dxa"/>
          </w:tcPr>
          <w:p w:rsidR="00230141" w:rsidRPr="009C6D63" w:rsidRDefault="00230141" w:rsidP="00924B21">
            <w:pPr>
              <w:spacing w:after="0"/>
              <w:ind w:left="283"/>
              <w:jc w:val="both"/>
              <w:rPr>
                <w:szCs w:val="24"/>
              </w:rPr>
            </w:pPr>
            <w:r w:rsidRPr="009C6D63">
              <w:rPr>
                <w:szCs w:val="24"/>
              </w:rPr>
              <w:t xml:space="preserve">5-7 лет </w:t>
            </w:r>
            <w:proofErr w:type="gramStart"/>
            <w:r w:rsidRPr="009C6D63">
              <w:rPr>
                <w:szCs w:val="24"/>
              </w:rPr>
              <w:t>старшая</w:t>
            </w:r>
            <w:proofErr w:type="gramEnd"/>
            <w:r w:rsidRPr="009C6D63">
              <w:rPr>
                <w:szCs w:val="24"/>
              </w:rPr>
              <w:t xml:space="preserve"> и </w:t>
            </w:r>
            <w:proofErr w:type="spellStart"/>
            <w:r w:rsidRPr="009C6D63">
              <w:rPr>
                <w:szCs w:val="24"/>
              </w:rPr>
              <w:t>подг</w:t>
            </w:r>
            <w:proofErr w:type="spellEnd"/>
            <w:r w:rsidRPr="009C6D63">
              <w:rPr>
                <w:szCs w:val="24"/>
              </w:rPr>
              <w:t>. к школе группы</w:t>
            </w:r>
          </w:p>
        </w:tc>
        <w:tc>
          <w:tcPr>
            <w:tcW w:w="7382" w:type="dxa"/>
          </w:tcPr>
          <w:p w:rsidR="00230141" w:rsidRPr="009C6D63" w:rsidRDefault="00230141" w:rsidP="00924B21">
            <w:pPr>
              <w:spacing w:after="0"/>
              <w:jc w:val="both"/>
              <w:rPr>
                <w:szCs w:val="24"/>
              </w:rPr>
            </w:pPr>
            <w:r w:rsidRPr="009C6D63">
              <w:rPr>
                <w:szCs w:val="24"/>
              </w:rPr>
              <w:t>Рассматривание предметов искусства</w:t>
            </w:r>
          </w:p>
          <w:p w:rsidR="00230141" w:rsidRPr="009C6D63" w:rsidRDefault="00230141" w:rsidP="00924B21">
            <w:pPr>
              <w:spacing w:after="0"/>
              <w:jc w:val="both"/>
              <w:rPr>
                <w:szCs w:val="24"/>
              </w:rPr>
            </w:pPr>
            <w:r w:rsidRPr="009C6D63">
              <w:rPr>
                <w:szCs w:val="24"/>
              </w:rPr>
              <w:t>Беседа</w:t>
            </w:r>
          </w:p>
          <w:p w:rsidR="00230141" w:rsidRPr="009C6D63" w:rsidRDefault="00230141" w:rsidP="00924B21">
            <w:pPr>
              <w:spacing w:after="0"/>
              <w:jc w:val="both"/>
              <w:rPr>
                <w:szCs w:val="24"/>
              </w:rPr>
            </w:pPr>
            <w:r w:rsidRPr="009C6D63">
              <w:rPr>
                <w:szCs w:val="24"/>
              </w:rPr>
              <w:t>Экспериментирование с материалом</w:t>
            </w:r>
          </w:p>
          <w:p w:rsidR="00230141" w:rsidRPr="009C6D63" w:rsidRDefault="00230141" w:rsidP="00924B21">
            <w:pPr>
              <w:spacing w:after="0"/>
              <w:jc w:val="both"/>
              <w:rPr>
                <w:szCs w:val="24"/>
              </w:rPr>
            </w:pPr>
            <w:r w:rsidRPr="009C6D63">
              <w:rPr>
                <w:szCs w:val="24"/>
              </w:rPr>
              <w:t xml:space="preserve">Рисование </w:t>
            </w:r>
          </w:p>
          <w:p w:rsidR="00230141" w:rsidRPr="009C6D63" w:rsidRDefault="00230141" w:rsidP="00924B21">
            <w:pPr>
              <w:spacing w:after="0"/>
              <w:jc w:val="both"/>
              <w:rPr>
                <w:szCs w:val="24"/>
              </w:rPr>
            </w:pPr>
            <w:r w:rsidRPr="009C6D63">
              <w:rPr>
                <w:szCs w:val="24"/>
              </w:rPr>
              <w:t xml:space="preserve">Аппликация </w:t>
            </w:r>
          </w:p>
          <w:p w:rsidR="00230141" w:rsidRPr="009C6D63" w:rsidRDefault="00230141" w:rsidP="00924B21">
            <w:pPr>
              <w:spacing w:after="0"/>
              <w:jc w:val="both"/>
              <w:rPr>
                <w:szCs w:val="24"/>
              </w:rPr>
            </w:pPr>
            <w:r w:rsidRPr="009C6D63">
              <w:rPr>
                <w:szCs w:val="24"/>
              </w:rPr>
              <w:t>Лепка</w:t>
            </w:r>
          </w:p>
          <w:p w:rsidR="00230141" w:rsidRPr="009C6D63" w:rsidRDefault="00230141" w:rsidP="00924B21">
            <w:pPr>
              <w:spacing w:after="0"/>
              <w:jc w:val="both"/>
              <w:rPr>
                <w:szCs w:val="24"/>
              </w:rPr>
            </w:pPr>
            <w:r w:rsidRPr="009C6D63">
              <w:rPr>
                <w:szCs w:val="24"/>
              </w:rPr>
              <w:t>Художественный труд</w:t>
            </w:r>
          </w:p>
          <w:p w:rsidR="00230141" w:rsidRPr="009C6D63" w:rsidRDefault="00230141" w:rsidP="00924B21">
            <w:pPr>
              <w:spacing w:after="0"/>
              <w:jc w:val="both"/>
              <w:rPr>
                <w:szCs w:val="24"/>
              </w:rPr>
            </w:pPr>
            <w:r w:rsidRPr="009C6D63">
              <w:rPr>
                <w:szCs w:val="24"/>
              </w:rPr>
              <w:t>Интегрированные занятия</w:t>
            </w:r>
          </w:p>
          <w:p w:rsidR="00230141" w:rsidRPr="009C6D63" w:rsidRDefault="00230141" w:rsidP="00924B21">
            <w:pPr>
              <w:spacing w:after="0"/>
              <w:jc w:val="both"/>
              <w:rPr>
                <w:szCs w:val="24"/>
              </w:rPr>
            </w:pPr>
            <w:r w:rsidRPr="009C6D63">
              <w:rPr>
                <w:szCs w:val="24"/>
              </w:rPr>
              <w:t>Дидактические игры</w:t>
            </w:r>
          </w:p>
          <w:p w:rsidR="00230141" w:rsidRPr="009C6D63" w:rsidRDefault="00230141" w:rsidP="00924B21">
            <w:pPr>
              <w:spacing w:after="0"/>
              <w:jc w:val="both"/>
              <w:rPr>
                <w:szCs w:val="24"/>
              </w:rPr>
            </w:pPr>
            <w:r w:rsidRPr="009C6D63">
              <w:rPr>
                <w:szCs w:val="24"/>
              </w:rPr>
              <w:t>Художественный досуг</w:t>
            </w:r>
          </w:p>
          <w:p w:rsidR="00230141" w:rsidRPr="009C6D63" w:rsidRDefault="00230141" w:rsidP="00924B21">
            <w:pPr>
              <w:spacing w:after="0"/>
              <w:jc w:val="both"/>
              <w:rPr>
                <w:szCs w:val="24"/>
              </w:rPr>
            </w:pPr>
            <w:r w:rsidRPr="009C6D63">
              <w:rPr>
                <w:szCs w:val="24"/>
              </w:rPr>
              <w:t xml:space="preserve">Конкурсы </w:t>
            </w:r>
          </w:p>
          <w:p w:rsidR="00230141" w:rsidRPr="009C6D63" w:rsidRDefault="00230141" w:rsidP="00924B21">
            <w:pPr>
              <w:spacing w:after="0"/>
              <w:jc w:val="both"/>
              <w:rPr>
                <w:szCs w:val="24"/>
              </w:rPr>
            </w:pPr>
            <w:r w:rsidRPr="009C6D63">
              <w:rPr>
                <w:szCs w:val="24"/>
              </w:rPr>
              <w:lastRenderedPageBreak/>
              <w:t>Выставки работ декоративно-прикладного искусства</w:t>
            </w:r>
          </w:p>
        </w:tc>
        <w:tc>
          <w:tcPr>
            <w:tcW w:w="4110" w:type="dxa"/>
          </w:tcPr>
          <w:p w:rsidR="00230141" w:rsidRPr="009C6D63" w:rsidRDefault="00230141" w:rsidP="00924B21">
            <w:pPr>
              <w:spacing w:after="0"/>
              <w:jc w:val="both"/>
              <w:rPr>
                <w:szCs w:val="24"/>
              </w:rPr>
            </w:pPr>
            <w:r w:rsidRPr="009C6D63">
              <w:rPr>
                <w:szCs w:val="24"/>
              </w:rPr>
              <w:lastRenderedPageBreak/>
              <w:t>Самостоятельное художественное творчество</w:t>
            </w:r>
          </w:p>
          <w:p w:rsidR="00230141" w:rsidRPr="009C6D63" w:rsidRDefault="00230141" w:rsidP="00924B21">
            <w:pPr>
              <w:spacing w:after="0"/>
              <w:jc w:val="both"/>
              <w:rPr>
                <w:szCs w:val="24"/>
              </w:rPr>
            </w:pPr>
            <w:r w:rsidRPr="009C6D63">
              <w:rPr>
                <w:szCs w:val="24"/>
              </w:rPr>
              <w:t>Игра</w:t>
            </w:r>
          </w:p>
          <w:p w:rsidR="00230141" w:rsidRPr="009C6D63" w:rsidRDefault="00230141" w:rsidP="00924B21">
            <w:pPr>
              <w:spacing w:after="0"/>
              <w:jc w:val="both"/>
              <w:rPr>
                <w:szCs w:val="24"/>
              </w:rPr>
            </w:pPr>
            <w:r w:rsidRPr="009C6D63">
              <w:rPr>
                <w:szCs w:val="24"/>
              </w:rPr>
              <w:t>Проблемная ситуация</w:t>
            </w:r>
          </w:p>
        </w:tc>
      </w:tr>
      <w:tr w:rsidR="00230141" w:rsidRPr="0069248D" w:rsidTr="00924B21">
        <w:trPr>
          <w:trHeight w:val="1430"/>
        </w:trPr>
        <w:tc>
          <w:tcPr>
            <w:tcW w:w="2563" w:type="dxa"/>
            <w:vMerge w:val="restart"/>
          </w:tcPr>
          <w:p w:rsidR="00230141" w:rsidRPr="009C6D63" w:rsidRDefault="00230141" w:rsidP="00924B21">
            <w:pPr>
              <w:spacing w:after="0"/>
              <w:jc w:val="both"/>
              <w:rPr>
                <w:b/>
                <w:szCs w:val="24"/>
              </w:rPr>
            </w:pPr>
            <w:r w:rsidRPr="009C6D63">
              <w:rPr>
                <w:b/>
                <w:szCs w:val="24"/>
              </w:rPr>
              <w:lastRenderedPageBreak/>
              <w:t>4.Развитие  музыкально-художественной деятельности;</w:t>
            </w:r>
          </w:p>
          <w:p w:rsidR="00230141" w:rsidRPr="009C6D63" w:rsidRDefault="00230141" w:rsidP="00924B21">
            <w:pPr>
              <w:spacing w:after="0"/>
              <w:jc w:val="both"/>
              <w:rPr>
                <w:b/>
                <w:szCs w:val="24"/>
              </w:rPr>
            </w:pPr>
            <w:r w:rsidRPr="009C6D63">
              <w:rPr>
                <w:b/>
                <w:szCs w:val="24"/>
              </w:rPr>
              <w:t xml:space="preserve"> приобщение к музыкальному искусству</w:t>
            </w:r>
          </w:p>
          <w:p w:rsidR="00230141" w:rsidRPr="009C6D63" w:rsidRDefault="00230141" w:rsidP="00924B21">
            <w:pPr>
              <w:spacing w:after="0"/>
              <w:jc w:val="both"/>
              <w:rPr>
                <w:b/>
                <w:szCs w:val="24"/>
              </w:rPr>
            </w:pPr>
          </w:p>
          <w:p w:rsidR="00230141" w:rsidRPr="009C6D63" w:rsidRDefault="00230141" w:rsidP="00924B21">
            <w:pPr>
              <w:spacing w:after="0"/>
              <w:jc w:val="both"/>
              <w:rPr>
                <w:szCs w:val="24"/>
              </w:rPr>
            </w:pPr>
            <w:r w:rsidRPr="009C6D63">
              <w:rPr>
                <w:szCs w:val="24"/>
              </w:rPr>
              <w:t>*Слушание</w:t>
            </w:r>
          </w:p>
          <w:p w:rsidR="00230141" w:rsidRPr="009C6D63" w:rsidRDefault="00230141" w:rsidP="00924B21">
            <w:pPr>
              <w:spacing w:after="0"/>
              <w:jc w:val="both"/>
              <w:rPr>
                <w:szCs w:val="24"/>
              </w:rPr>
            </w:pPr>
            <w:r w:rsidRPr="009C6D63">
              <w:rPr>
                <w:szCs w:val="24"/>
              </w:rPr>
              <w:t>* Пение</w:t>
            </w:r>
          </w:p>
          <w:p w:rsidR="00230141" w:rsidRPr="009C6D63" w:rsidRDefault="00230141" w:rsidP="00924B21">
            <w:pPr>
              <w:spacing w:after="0"/>
              <w:jc w:val="both"/>
              <w:rPr>
                <w:szCs w:val="24"/>
              </w:rPr>
            </w:pPr>
            <w:r w:rsidRPr="009C6D63">
              <w:rPr>
                <w:szCs w:val="24"/>
              </w:rPr>
              <w:t xml:space="preserve">* Песенное    творчество </w:t>
            </w:r>
          </w:p>
          <w:p w:rsidR="00230141" w:rsidRPr="009C6D63" w:rsidRDefault="00230141" w:rsidP="00924B21">
            <w:pPr>
              <w:spacing w:after="0"/>
              <w:jc w:val="both"/>
              <w:rPr>
                <w:szCs w:val="24"/>
              </w:rPr>
            </w:pPr>
            <w:r w:rsidRPr="009C6D63">
              <w:rPr>
                <w:szCs w:val="24"/>
              </w:rPr>
              <w:t xml:space="preserve">* Музыкально-ритмические  движения </w:t>
            </w:r>
          </w:p>
          <w:p w:rsidR="00230141" w:rsidRPr="009C6D63" w:rsidRDefault="00230141" w:rsidP="00924B21">
            <w:pPr>
              <w:spacing w:after="0"/>
              <w:jc w:val="both"/>
              <w:rPr>
                <w:szCs w:val="24"/>
              </w:rPr>
            </w:pPr>
            <w:r w:rsidRPr="009C6D63">
              <w:rPr>
                <w:szCs w:val="24"/>
              </w:rPr>
              <w:t>* Развитие танцевально-игрового творчества</w:t>
            </w:r>
          </w:p>
          <w:p w:rsidR="00230141" w:rsidRPr="009C6D63" w:rsidRDefault="00230141" w:rsidP="00924B21">
            <w:pPr>
              <w:spacing w:after="0"/>
              <w:jc w:val="both"/>
              <w:rPr>
                <w:szCs w:val="24"/>
              </w:rPr>
            </w:pPr>
            <w:r w:rsidRPr="009C6D63">
              <w:rPr>
                <w:szCs w:val="24"/>
              </w:rPr>
              <w:t>* Игра на детских музыкальных инструментах</w:t>
            </w:r>
          </w:p>
          <w:p w:rsidR="00230141" w:rsidRPr="009C6D63" w:rsidRDefault="00230141" w:rsidP="00924B21">
            <w:pPr>
              <w:spacing w:after="0"/>
              <w:jc w:val="both"/>
              <w:rPr>
                <w:szCs w:val="24"/>
              </w:rPr>
            </w:pPr>
          </w:p>
          <w:p w:rsidR="00230141" w:rsidRPr="009C6D63" w:rsidRDefault="00230141" w:rsidP="00924B21">
            <w:pPr>
              <w:spacing w:beforeAutospacing="1" w:after="0"/>
              <w:ind w:firstLine="409"/>
              <w:jc w:val="both"/>
              <w:rPr>
                <w:color w:val="000000"/>
                <w:szCs w:val="24"/>
              </w:rPr>
            </w:pPr>
          </w:p>
        </w:tc>
        <w:tc>
          <w:tcPr>
            <w:tcW w:w="1362" w:type="dxa"/>
          </w:tcPr>
          <w:p w:rsidR="00230141" w:rsidRPr="009C6D63" w:rsidRDefault="00804CDF" w:rsidP="00804CDF">
            <w:pPr>
              <w:spacing w:after="0"/>
              <w:ind w:firstLine="409"/>
              <w:jc w:val="both"/>
              <w:rPr>
                <w:color w:val="000000"/>
                <w:szCs w:val="24"/>
              </w:rPr>
            </w:pPr>
            <w:r>
              <w:rPr>
                <w:color w:val="000000"/>
                <w:szCs w:val="24"/>
              </w:rPr>
              <w:t>3</w:t>
            </w:r>
            <w:r w:rsidR="00230141" w:rsidRPr="009C6D63">
              <w:rPr>
                <w:color w:val="000000"/>
                <w:szCs w:val="24"/>
              </w:rPr>
              <w:t>-5 лет  младшая  и средняя группы</w:t>
            </w:r>
          </w:p>
        </w:tc>
        <w:tc>
          <w:tcPr>
            <w:tcW w:w="7382" w:type="dxa"/>
          </w:tcPr>
          <w:p w:rsidR="00230141" w:rsidRPr="009C6D63" w:rsidRDefault="00230141" w:rsidP="00804CDF">
            <w:pPr>
              <w:spacing w:after="0" w:line="240" w:lineRule="auto"/>
              <w:jc w:val="both"/>
              <w:rPr>
                <w:szCs w:val="24"/>
              </w:rPr>
            </w:pPr>
            <w:r w:rsidRPr="009C6D63">
              <w:rPr>
                <w:szCs w:val="24"/>
              </w:rPr>
              <w:t xml:space="preserve">Занятия </w:t>
            </w:r>
          </w:p>
          <w:p w:rsidR="00230141" w:rsidRPr="009C6D63" w:rsidRDefault="00230141" w:rsidP="00924B21">
            <w:pPr>
              <w:spacing w:after="0"/>
              <w:jc w:val="both"/>
              <w:rPr>
                <w:szCs w:val="24"/>
              </w:rPr>
            </w:pPr>
            <w:r w:rsidRPr="009C6D63">
              <w:rPr>
                <w:szCs w:val="24"/>
              </w:rPr>
              <w:t>Праздники, развлечения</w:t>
            </w:r>
          </w:p>
          <w:p w:rsidR="00230141" w:rsidRPr="009C6D63" w:rsidRDefault="00230141" w:rsidP="00924B21">
            <w:pPr>
              <w:spacing w:after="0"/>
              <w:jc w:val="both"/>
              <w:rPr>
                <w:szCs w:val="24"/>
              </w:rPr>
            </w:pPr>
            <w:r w:rsidRPr="009C6D63">
              <w:rPr>
                <w:szCs w:val="24"/>
              </w:rPr>
              <w:t xml:space="preserve">Музыка в повседневной жизни: </w:t>
            </w:r>
          </w:p>
          <w:p w:rsidR="00230141" w:rsidRPr="009C6D63" w:rsidRDefault="00230141" w:rsidP="00924B21">
            <w:pPr>
              <w:spacing w:after="0"/>
              <w:jc w:val="both"/>
              <w:rPr>
                <w:szCs w:val="24"/>
              </w:rPr>
            </w:pPr>
            <w:r w:rsidRPr="009C6D63">
              <w:rPr>
                <w:szCs w:val="24"/>
              </w:rPr>
              <w:t>-Театрализованная деятельность</w:t>
            </w:r>
          </w:p>
          <w:p w:rsidR="00230141" w:rsidRPr="009C6D63" w:rsidRDefault="00230141" w:rsidP="00924B21">
            <w:pPr>
              <w:spacing w:after="0"/>
              <w:jc w:val="both"/>
              <w:rPr>
                <w:szCs w:val="24"/>
              </w:rPr>
            </w:pPr>
            <w:r w:rsidRPr="009C6D63">
              <w:rPr>
                <w:szCs w:val="24"/>
              </w:rPr>
              <w:t xml:space="preserve">-Слушание музыкальных сказок, </w:t>
            </w:r>
          </w:p>
          <w:p w:rsidR="00230141" w:rsidRPr="009C6D63" w:rsidRDefault="00230141" w:rsidP="00924B21">
            <w:pPr>
              <w:spacing w:after="0"/>
              <w:jc w:val="both"/>
              <w:rPr>
                <w:szCs w:val="24"/>
              </w:rPr>
            </w:pPr>
            <w:r w:rsidRPr="009C6D63">
              <w:rPr>
                <w:szCs w:val="24"/>
              </w:rPr>
              <w:t>-Просмотр мультфильмов, фрагментов детских музыкальных фильмов</w:t>
            </w:r>
          </w:p>
          <w:p w:rsidR="00230141" w:rsidRPr="009C6D63" w:rsidRDefault="00230141" w:rsidP="00924B21">
            <w:pPr>
              <w:spacing w:after="0"/>
              <w:jc w:val="both"/>
              <w:rPr>
                <w:szCs w:val="24"/>
              </w:rPr>
            </w:pPr>
            <w:r w:rsidRPr="009C6D63">
              <w:rPr>
                <w:szCs w:val="24"/>
              </w:rPr>
              <w:t>- рассматривание картинок, иллюстраций в детских книгах, репродукций, предметов окружающей действительности;</w:t>
            </w:r>
          </w:p>
          <w:p w:rsidR="00230141" w:rsidRPr="009C6D63" w:rsidRDefault="00230141" w:rsidP="00924B21">
            <w:pPr>
              <w:spacing w:after="0"/>
              <w:jc w:val="both"/>
              <w:rPr>
                <w:szCs w:val="24"/>
              </w:rPr>
            </w:pPr>
            <w:r w:rsidRPr="009C6D63">
              <w:rPr>
                <w:szCs w:val="24"/>
              </w:rPr>
              <w:t xml:space="preserve">Игры, хороводы </w:t>
            </w:r>
          </w:p>
          <w:p w:rsidR="00230141" w:rsidRPr="009C6D63" w:rsidRDefault="00230141" w:rsidP="00924B21">
            <w:pPr>
              <w:spacing w:after="0"/>
              <w:jc w:val="both"/>
              <w:rPr>
                <w:szCs w:val="24"/>
              </w:rPr>
            </w:pPr>
            <w:r w:rsidRPr="009C6D63">
              <w:rPr>
                <w:szCs w:val="24"/>
              </w:rPr>
              <w:t>- Рассматривание портретов композиторов (</w:t>
            </w:r>
            <w:proofErr w:type="gramStart"/>
            <w:r w:rsidRPr="009C6D63">
              <w:rPr>
                <w:szCs w:val="24"/>
              </w:rPr>
              <w:t>ср</w:t>
            </w:r>
            <w:proofErr w:type="gramEnd"/>
            <w:r w:rsidRPr="009C6D63">
              <w:rPr>
                <w:szCs w:val="24"/>
              </w:rPr>
              <w:t>. гр.)</w:t>
            </w:r>
          </w:p>
          <w:p w:rsidR="00230141" w:rsidRPr="009C6D63" w:rsidRDefault="00230141" w:rsidP="00924B21">
            <w:pPr>
              <w:spacing w:after="0"/>
              <w:jc w:val="both"/>
              <w:rPr>
                <w:szCs w:val="24"/>
              </w:rPr>
            </w:pPr>
            <w:r w:rsidRPr="009C6D63">
              <w:rPr>
                <w:szCs w:val="24"/>
              </w:rPr>
              <w:t xml:space="preserve">- Празднование дней </w:t>
            </w:r>
            <w:proofErr w:type="spellStart"/>
            <w:r w:rsidRPr="009C6D63">
              <w:rPr>
                <w:szCs w:val="24"/>
              </w:rPr>
              <w:t>рожденияИспользование</w:t>
            </w:r>
            <w:proofErr w:type="spellEnd"/>
            <w:r w:rsidRPr="009C6D63">
              <w:rPr>
                <w:szCs w:val="24"/>
              </w:rPr>
              <w:t xml:space="preserve"> музыки:</w:t>
            </w:r>
          </w:p>
          <w:p w:rsidR="00230141" w:rsidRPr="009C6D63" w:rsidRDefault="00230141" w:rsidP="00924B21">
            <w:pPr>
              <w:spacing w:after="0"/>
              <w:jc w:val="both"/>
              <w:rPr>
                <w:szCs w:val="24"/>
              </w:rPr>
            </w:pPr>
            <w:r w:rsidRPr="009C6D63">
              <w:rPr>
                <w:szCs w:val="24"/>
              </w:rPr>
              <w:t>-на утренней гимнастике и физкультурных занятиях;</w:t>
            </w:r>
          </w:p>
          <w:p w:rsidR="00230141" w:rsidRPr="009C6D63" w:rsidRDefault="00230141" w:rsidP="00924B21">
            <w:pPr>
              <w:spacing w:after="0"/>
              <w:jc w:val="both"/>
              <w:rPr>
                <w:szCs w:val="24"/>
              </w:rPr>
            </w:pPr>
            <w:r w:rsidRPr="009C6D63">
              <w:rPr>
                <w:szCs w:val="24"/>
              </w:rPr>
              <w:t>- на музыкальных занятиях;</w:t>
            </w:r>
          </w:p>
          <w:p w:rsidR="00230141" w:rsidRPr="009C6D63" w:rsidRDefault="00230141" w:rsidP="00924B21">
            <w:pPr>
              <w:spacing w:after="0"/>
              <w:jc w:val="both"/>
              <w:rPr>
                <w:szCs w:val="24"/>
              </w:rPr>
            </w:pPr>
            <w:r w:rsidRPr="009C6D63">
              <w:rPr>
                <w:szCs w:val="24"/>
              </w:rPr>
              <w:t>- во время умывания</w:t>
            </w:r>
          </w:p>
          <w:p w:rsidR="00230141" w:rsidRPr="009C6D63" w:rsidRDefault="00230141" w:rsidP="00924B21">
            <w:pPr>
              <w:spacing w:after="0"/>
              <w:jc w:val="both"/>
              <w:rPr>
                <w:szCs w:val="24"/>
              </w:rPr>
            </w:pPr>
            <w:r w:rsidRPr="009C6D63">
              <w:rPr>
                <w:szCs w:val="24"/>
              </w:rPr>
              <w:t>- в продуктивных  видах деятельности</w:t>
            </w:r>
          </w:p>
          <w:p w:rsidR="00230141" w:rsidRPr="009C6D63" w:rsidRDefault="00230141" w:rsidP="00924B21">
            <w:pPr>
              <w:spacing w:after="0"/>
              <w:jc w:val="both"/>
              <w:rPr>
                <w:szCs w:val="24"/>
              </w:rPr>
            </w:pPr>
            <w:r w:rsidRPr="009C6D63">
              <w:rPr>
                <w:szCs w:val="24"/>
              </w:rPr>
              <w:t xml:space="preserve">- во время  прогулки (в теплое время) </w:t>
            </w:r>
          </w:p>
          <w:p w:rsidR="00230141" w:rsidRPr="009C6D63" w:rsidRDefault="00230141" w:rsidP="00924B21">
            <w:pPr>
              <w:spacing w:after="0"/>
              <w:jc w:val="both"/>
              <w:rPr>
                <w:szCs w:val="24"/>
              </w:rPr>
            </w:pPr>
            <w:r w:rsidRPr="009C6D63">
              <w:rPr>
                <w:szCs w:val="24"/>
              </w:rPr>
              <w:t>- в сюжетно-ролевых играх</w:t>
            </w:r>
          </w:p>
          <w:p w:rsidR="00230141" w:rsidRPr="009C6D63" w:rsidRDefault="00230141" w:rsidP="00924B21">
            <w:pPr>
              <w:spacing w:after="0"/>
              <w:jc w:val="both"/>
              <w:rPr>
                <w:szCs w:val="24"/>
              </w:rPr>
            </w:pPr>
            <w:r w:rsidRPr="009C6D63">
              <w:rPr>
                <w:szCs w:val="24"/>
              </w:rPr>
              <w:t>- перед дневным сном</w:t>
            </w:r>
          </w:p>
          <w:p w:rsidR="00230141" w:rsidRPr="009C6D63" w:rsidRDefault="00230141" w:rsidP="00924B21">
            <w:pPr>
              <w:spacing w:after="0"/>
              <w:jc w:val="both"/>
              <w:rPr>
                <w:szCs w:val="24"/>
              </w:rPr>
            </w:pPr>
            <w:r w:rsidRPr="009C6D63">
              <w:rPr>
                <w:szCs w:val="24"/>
              </w:rPr>
              <w:t>- при пробуждении</w:t>
            </w:r>
          </w:p>
          <w:p w:rsidR="00230141" w:rsidRPr="009C6D63" w:rsidRDefault="00230141" w:rsidP="00924B21">
            <w:pPr>
              <w:spacing w:after="0"/>
              <w:jc w:val="both"/>
              <w:rPr>
                <w:color w:val="000000"/>
                <w:szCs w:val="24"/>
              </w:rPr>
            </w:pPr>
            <w:r w:rsidRPr="009C6D63">
              <w:rPr>
                <w:color w:val="000000"/>
                <w:szCs w:val="24"/>
              </w:rPr>
              <w:t>- на праздниках и развлечениях</w:t>
            </w:r>
          </w:p>
        </w:tc>
        <w:tc>
          <w:tcPr>
            <w:tcW w:w="4110" w:type="dxa"/>
          </w:tcPr>
          <w:p w:rsidR="00230141" w:rsidRPr="009C6D63" w:rsidRDefault="00230141" w:rsidP="00924B21">
            <w:pPr>
              <w:spacing w:after="0"/>
              <w:jc w:val="both"/>
              <w:rPr>
                <w:szCs w:val="24"/>
              </w:rPr>
            </w:pPr>
            <w:r w:rsidRPr="009C6D63">
              <w:rPr>
                <w:szCs w:val="24"/>
              </w:rPr>
              <w:t xml:space="preserve">Создание условий для самостоятельной музыкальной деятельности в группе: подбор музыкальных инструментов (озвученных и </w:t>
            </w:r>
            <w:proofErr w:type="spellStart"/>
            <w:r w:rsidRPr="009C6D63">
              <w:rPr>
                <w:szCs w:val="24"/>
              </w:rPr>
              <w:t>неозвученных</w:t>
            </w:r>
            <w:proofErr w:type="spellEnd"/>
            <w:r w:rsidRPr="009C6D63">
              <w:rPr>
                <w:szCs w:val="24"/>
              </w:rPr>
              <w:t xml:space="preserve">), музыкальных игрушек, театральных кукол, атрибутов для </w:t>
            </w:r>
            <w:proofErr w:type="spellStart"/>
            <w:r w:rsidRPr="009C6D63">
              <w:rPr>
                <w:szCs w:val="24"/>
              </w:rPr>
              <w:t>ряжения</w:t>
            </w:r>
            <w:proofErr w:type="spellEnd"/>
            <w:r w:rsidRPr="009C6D63">
              <w:rPr>
                <w:szCs w:val="24"/>
              </w:rPr>
              <w:t>, ТСО.</w:t>
            </w:r>
          </w:p>
          <w:p w:rsidR="00230141" w:rsidRPr="009C6D63" w:rsidRDefault="00230141" w:rsidP="00924B21">
            <w:pPr>
              <w:spacing w:after="0"/>
              <w:jc w:val="both"/>
              <w:rPr>
                <w:szCs w:val="24"/>
              </w:rPr>
            </w:pPr>
            <w:r w:rsidRPr="009C6D63">
              <w:rPr>
                <w:szCs w:val="24"/>
              </w:rPr>
              <w:t>Экспериментирование со звуками, используя музыкальные игрушки и шумовые инструменты</w:t>
            </w:r>
          </w:p>
          <w:p w:rsidR="00230141" w:rsidRPr="009C6D63" w:rsidRDefault="00230141" w:rsidP="00924B21">
            <w:pPr>
              <w:spacing w:after="0"/>
              <w:ind w:firstLine="409"/>
              <w:jc w:val="both"/>
              <w:rPr>
                <w:color w:val="000000"/>
                <w:szCs w:val="24"/>
              </w:rPr>
            </w:pPr>
            <w:r w:rsidRPr="009C6D63">
              <w:rPr>
                <w:color w:val="000000"/>
                <w:szCs w:val="24"/>
              </w:rPr>
              <w:t>Игры в «праздники», «концерт»</w:t>
            </w:r>
          </w:p>
          <w:p w:rsidR="00230141" w:rsidRPr="009C6D63" w:rsidRDefault="00230141" w:rsidP="00924B21">
            <w:pPr>
              <w:spacing w:after="0"/>
              <w:jc w:val="both"/>
              <w:rPr>
                <w:szCs w:val="24"/>
              </w:rPr>
            </w:pPr>
            <w:r w:rsidRPr="009C6D63">
              <w:rPr>
                <w:szCs w:val="24"/>
              </w:rPr>
              <w:t>Стимулирование самостоятельного выполнения танцевальных движений под плясовые мелодии</w:t>
            </w:r>
          </w:p>
          <w:p w:rsidR="00230141" w:rsidRPr="009C6D63" w:rsidRDefault="00230141" w:rsidP="00924B21">
            <w:pPr>
              <w:spacing w:after="0"/>
              <w:jc w:val="both"/>
              <w:rPr>
                <w:szCs w:val="24"/>
              </w:rPr>
            </w:pPr>
            <w:r w:rsidRPr="009C6D63">
              <w:rPr>
                <w:szCs w:val="24"/>
              </w:rPr>
              <w:t>Импровизация танцевальных движений в образах животных,</w:t>
            </w:r>
          </w:p>
          <w:p w:rsidR="00230141" w:rsidRPr="009C6D63" w:rsidRDefault="00230141" w:rsidP="00924B21">
            <w:pPr>
              <w:spacing w:after="0"/>
              <w:jc w:val="both"/>
              <w:rPr>
                <w:szCs w:val="24"/>
              </w:rPr>
            </w:pPr>
            <w:r w:rsidRPr="009C6D63">
              <w:rPr>
                <w:szCs w:val="24"/>
              </w:rPr>
              <w:t>Концерты-импровизации Игра на шумовых музыкальных инструментах; экспериментирование со звуками,</w:t>
            </w:r>
          </w:p>
          <w:p w:rsidR="00230141" w:rsidRPr="009C6D63" w:rsidRDefault="00230141" w:rsidP="00924B21">
            <w:pPr>
              <w:spacing w:after="0"/>
              <w:jc w:val="both"/>
              <w:rPr>
                <w:szCs w:val="24"/>
              </w:rPr>
            </w:pPr>
            <w:proofErr w:type="spellStart"/>
            <w:r w:rsidRPr="009C6D63">
              <w:rPr>
                <w:szCs w:val="24"/>
              </w:rPr>
              <w:t>Музыкально-дид</w:t>
            </w:r>
            <w:proofErr w:type="spellEnd"/>
            <w:r w:rsidRPr="009C6D63">
              <w:rPr>
                <w:szCs w:val="24"/>
              </w:rPr>
              <w:t>. игры</w:t>
            </w:r>
          </w:p>
        </w:tc>
      </w:tr>
      <w:tr w:rsidR="00230141" w:rsidRPr="0069248D" w:rsidTr="00924B21">
        <w:trPr>
          <w:trHeight w:val="1430"/>
        </w:trPr>
        <w:tc>
          <w:tcPr>
            <w:tcW w:w="2563" w:type="dxa"/>
            <w:vMerge/>
          </w:tcPr>
          <w:p w:rsidR="00230141" w:rsidRPr="009C6D63" w:rsidRDefault="00230141" w:rsidP="00924B21">
            <w:pPr>
              <w:spacing w:after="0"/>
              <w:ind w:firstLine="409"/>
              <w:jc w:val="both"/>
              <w:rPr>
                <w:color w:val="000000"/>
                <w:szCs w:val="24"/>
              </w:rPr>
            </w:pPr>
          </w:p>
        </w:tc>
        <w:tc>
          <w:tcPr>
            <w:tcW w:w="1362" w:type="dxa"/>
          </w:tcPr>
          <w:p w:rsidR="00230141" w:rsidRPr="009C6D63" w:rsidRDefault="00230141" w:rsidP="00924B21">
            <w:pPr>
              <w:spacing w:after="0"/>
              <w:jc w:val="both"/>
              <w:rPr>
                <w:color w:val="000000"/>
                <w:szCs w:val="24"/>
              </w:rPr>
            </w:pPr>
            <w:r w:rsidRPr="009C6D63">
              <w:rPr>
                <w:color w:val="000000"/>
                <w:szCs w:val="24"/>
              </w:rPr>
              <w:t xml:space="preserve">5-7лет старшая и </w:t>
            </w:r>
            <w:proofErr w:type="spellStart"/>
            <w:r w:rsidRPr="009C6D63">
              <w:rPr>
                <w:color w:val="000000"/>
                <w:szCs w:val="24"/>
              </w:rPr>
              <w:t>подг</w:t>
            </w:r>
            <w:proofErr w:type="gramStart"/>
            <w:r w:rsidRPr="009C6D63">
              <w:rPr>
                <w:color w:val="000000"/>
                <w:szCs w:val="24"/>
              </w:rPr>
              <w:t>.к</w:t>
            </w:r>
            <w:proofErr w:type="spellEnd"/>
            <w:proofErr w:type="gramEnd"/>
            <w:r w:rsidRPr="009C6D63">
              <w:rPr>
                <w:color w:val="000000"/>
                <w:szCs w:val="24"/>
              </w:rPr>
              <w:t xml:space="preserve"> школе группы</w:t>
            </w:r>
          </w:p>
        </w:tc>
        <w:tc>
          <w:tcPr>
            <w:tcW w:w="7382" w:type="dxa"/>
          </w:tcPr>
          <w:p w:rsidR="00230141" w:rsidRPr="009C6D63" w:rsidRDefault="00230141" w:rsidP="00924B21">
            <w:pPr>
              <w:spacing w:after="0"/>
              <w:jc w:val="both"/>
              <w:rPr>
                <w:szCs w:val="24"/>
              </w:rPr>
            </w:pPr>
            <w:r w:rsidRPr="009C6D63">
              <w:rPr>
                <w:szCs w:val="24"/>
              </w:rPr>
              <w:t xml:space="preserve">Занятия </w:t>
            </w:r>
          </w:p>
          <w:p w:rsidR="00230141" w:rsidRPr="009C6D63" w:rsidRDefault="00230141" w:rsidP="00924B21">
            <w:pPr>
              <w:spacing w:after="0"/>
              <w:jc w:val="both"/>
              <w:rPr>
                <w:szCs w:val="24"/>
              </w:rPr>
            </w:pPr>
            <w:r w:rsidRPr="009C6D63">
              <w:rPr>
                <w:szCs w:val="24"/>
              </w:rPr>
              <w:t>Праздники, развлечения</w:t>
            </w:r>
          </w:p>
          <w:p w:rsidR="00230141" w:rsidRPr="009C6D63" w:rsidRDefault="00230141" w:rsidP="00924B21">
            <w:pPr>
              <w:spacing w:after="0"/>
              <w:jc w:val="both"/>
              <w:rPr>
                <w:szCs w:val="24"/>
              </w:rPr>
            </w:pPr>
            <w:r w:rsidRPr="009C6D63">
              <w:rPr>
                <w:szCs w:val="24"/>
              </w:rPr>
              <w:t>Музыка в повседневной жизни:</w:t>
            </w:r>
          </w:p>
          <w:p w:rsidR="00230141" w:rsidRPr="009C6D63" w:rsidRDefault="00230141" w:rsidP="00924B21">
            <w:pPr>
              <w:spacing w:after="0"/>
              <w:jc w:val="both"/>
              <w:rPr>
                <w:szCs w:val="24"/>
              </w:rPr>
            </w:pPr>
            <w:r w:rsidRPr="009C6D63">
              <w:rPr>
                <w:szCs w:val="24"/>
              </w:rPr>
              <w:t>-Театрализованная деятельность</w:t>
            </w:r>
          </w:p>
          <w:p w:rsidR="00230141" w:rsidRPr="009C6D63" w:rsidRDefault="00230141" w:rsidP="00924B21">
            <w:pPr>
              <w:spacing w:after="0"/>
              <w:jc w:val="both"/>
              <w:rPr>
                <w:szCs w:val="24"/>
              </w:rPr>
            </w:pPr>
            <w:r w:rsidRPr="009C6D63">
              <w:rPr>
                <w:szCs w:val="24"/>
              </w:rPr>
              <w:t xml:space="preserve">-Слушание музыкальных сказок, </w:t>
            </w:r>
          </w:p>
          <w:p w:rsidR="00230141" w:rsidRPr="009C6D63" w:rsidRDefault="00230141" w:rsidP="00924B21">
            <w:pPr>
              <w:spacing w:after="0"/>
              <w:jc w:val="both"/>
              <w:rPr>
                <w:szCs w:val="24"/>
              </w:rPr>
            </w:pPr>
            <w:r w:rsidRPr="009C6D63">
              <w:rPr>
                <w:szCs w:val="24"/>
              </w:rPr>
              <w:lastRenderedPageBreak/>
              <w:t>- Беседы с детьми о музыке;</w:t>
            </w:r>
          </w:p>
          <w:p w:rsidR="00230141" w:rsidRPr="009C6D63" w:rsidRDefault="00230141" w:rsidP="00924B21">
            <w:pPr>
              <w:spacing w:after="0"/>
              <w:jc w:val="both"/>
              <w:rPr>
                <w:szCs w:val="24"/>
              </w:rPr>
            </w:pPr>
            <w:r w:rsidRPr="009C6D63">
              <w:rPr>
                <w:szCs w:val="24"/>
              </w:rPr>
              <w:t>-Просмотр мультфильмов, фрагментов детских музыкальных фильмов</w:t>
            </w:r>
          </w:p>
          <w:p w:rsidR="00230141" w:rsidRPr="009C6D63" w:rsidRDefault="00230141" w:rsidP="00924B21">
            <w:pPr>
              <w:spacing w:after="0"/>
              <w:jc w:val="both"/>
              <w:rPr>
                <w:szCs w:val="24"/>
              </w:rPr>
            </w:pPr>
            <w:r w:rsidRPr="009C6D63">
              <w:rPr>
                <w:szCs w:val="24"/>
              </w:rPr>
              <w:t>- Рассматривание иллюстраций в детских книгах, репродукций, предметов окружающей действительности;</w:t>
            </w:r>
          </w:p>
          <w:p w:rsidR="00230141" w:rsidRPr="009C6D63" w:rsidRDefault="00230141" w:rsidP="00924B21">
            <w:pPr>
              <w:spacing w:after="0"/>
              <w:jc w:val="both"/>
              <w:rPr>
                <w:szCs w:val="24"/>
              </w:rPr>
            </w:pPr>
            <w:r w:rsidRPr="009C6D63">
              <w:rPr>
                <w:szCs w:val="24"/>
              </w:rPr>
              <w:t>- Рассматривание портретов композиторов</w:t>
            </w:r>
          </w:p>
          <w:p w:rsidR="00230141" w:rsidRPr="009C6D63" w:rsidRDefault="00230141" w:rsidP="00924B21">
            <w:pPr>
              <w:spacing w:after="0"/>
              <w:jc w:val="both"/>
              <w:rPr>
                <w:szCs w:val="24"/>
              </w:rPr>
            </w:pPr>
            <w:r w:rsidRPr="009C6D63">
              <w:rPr>
                <w:szCs w:val="24"/>
              </w:rPr>
              <w:t>- Празднование дней рождения</w:t>
            </w:r>
          </w:p>
          <w:p w:rsidR="00230141" w:rsidRPr="009C6D63" w:rsidRDefault="00230141" w:rsidP="00924B21">
            <w:pPr>
              <w:spacing w:after="0"/>
              <w:jc w:val="both"/>
              <w:rPr>
                <w:szCs w:val="24"/>
              </w:rPr>
            </w:pPr>
            <w:r w:rsidRPr="009C6D63">
              <w:rPr>
                <w:szCs w:val="24"/>
              </w:rPr>
              <w:t>Использование музыки:</w:t>
            </w:r>
          </w:p>
          <w:p w:rsidR="00230141" w:rsidRPr="009C6D63" w:rsidRDefault="00230141" w:rsidP="00924B21">
            <w:pPr>
              <w:spacing w:after="0"/>
              <w:jc w:val="both"/>
              <w:rPr>
                <w:szCs w:val="24"/>
              </w:rPr>
            </w:pPr>
            <w:r w:rsidRPr="009C6D63">
              <w:rPr>
                <w:szCs w:val="24"/>
              </w:rPr>
              <w:t>-на утренней гимнастике и физкультурных занятиях;</w:t>
            </w:r>
          </w:p>
          <w:p w:rsidR="00230141" w:rsidRPr="009C6D63" w:rsidRDefault="00230141" w:rsidP="00924B21">
            <w:pPr>
              <w:spacing w:after="0"/>
              <w:jc w:val="both"/>
              <w:rPr>
                <w:szCs w:val="24"/>
              </w:rPr>
            </w:pPr>
            <w:r w:rsidRPr="009C6D63">
              <w:rPr>
                <w:szCs w:val="24"/>
              </w:rPr>
              <w:t>- на музыкальных занятиях;</w:t>
            </w:r>
          </w:p>
          <w:p w:rsidR="00230141" w:rsidRPr="009C6D63" w:rsidRDefault="00230141" w:rsidP="00924B21">
            <w:pPr>
              <w:spacing w:after="0"/>
              <w:jc w:val="both"/>
              <w:rPr>
                <w:szCs w:val="24"/>
              </w:rPr>
            </w:pPr>
            <w:r w:rsidRPr="009C6D63">
              <w:rPr>
                <w:szCs w:val="24"/>
              </w:rPr>
              <w:t>- во время умывания</w:t>
            </w:r>
          </w:p>
          <w:p w:rsidR="00230141" w:rsidRPr="009C6D63" w:rsidRDefault="00230141" w:rsidP="00924B21">
            <w:pPr>
              <w:spacing w:after="0"/>
              <w:jc w:val="both"/>
              <w:rPr>
                <w:szCs w:val="24"/>
              </w:rPr>
            </w:pPr>
            <w:r w:rsidRPr="009C6D63">
              <w:rPr>
                <w:szCs w:val="24"/>
              </w:rPr>
              <w:t xml:space="preserve">- во время  прогулки (в теплое время) </w:t>
            </w:r>
          </w:p>
          <w:p w:rsidR="00230141" w:rsidRPr="009C6D63" w:rsidRDefault="00230141" w:rsidP="00924B21">
            <w:pPr>
              <w:spacing w:after="0"/>
              <w:jc w:val="both"/>
              <w:rPr>
                <w:szCs w:val="24"/>
              </w:rPr>
            </w:pPr>
            <w:r w:rsidRPr="009C6D63">
              <w:rPr>
                <w:szCs w:val="24"/>
              </w:rPr>
              <w:t>- в сюжетно-ролевых играх</w:t>
            </w:r>
          </w:p>
          <w:p w:rsidR="00230141" w:rsidRPr="009C6D63" w:rsidRDefault="00230141" w:rsidP="00924B21">
            <w:pPr>
              <w:spacing w:after="0"/>
              <w:jc w:val="both"/>
              <w:rPr>
                <w:szCs w:val="24"/>
              </w:rPr>
            </w:pPr>
            <w:r w:rsidRPr="009C6D63">
              <w:rPr>
                <w:szCs w:val="24"/>
              </w:rPr>
              <w:t>- перед дневным сном</w:t>
            </w:r>
          </w:p>
          <w:p w:rsidR="00230141" w:rsidRPr="009C6D63" w:rsidRDefault="00230141" w:rsidP="00924B21">
            <w:pPr>
              <w:spacing w:after="0"/>
              <w:jc w:val="both"/>
              <w:rPr>
                <w:szCs w:val="24"/>
              </w:rPr>
            </w:pPr>
            <w:r w:rsidRPr="009C6D63">
              <w:rPr>
                <w:szCs w:val="24"/>
              </w:rPr>
              <w:t>- при пробуждении</w:t>
            </w:r>
          </w:p>
          <w:p w:rsidR="00230141" w:rsidRPr="009C6D63" w:rsidRDefault="00230141" w:rsidP="00924B21">
            <w:pPr>
              <w:spacing w:after="0"/>
              <w:jc w:val="both"/>
              <w:rPr>
                <w:szCs w:val="24"/>
              </w:rPr>
            </w:pPr>
            <w:r w:rsidRPr="009C6D63">
              <w:rPr>
                <w:szCs w:val="24"/>
              </w:rPr>
              <w:t>- на праздниках и развлечениях</w:t>
            </w:r>
          </w:p>
          <w:p w:rsidR="00230141" w:rsidRPr="009C6D63" w:rsidRDefault="00230141" w:rsidP="00924B21">
            <w:pPr>
              <w:spacing w:after="0"/>
              <w:jc w:val="both"/>
              <w:rPr>
                <w:szCs w:val="24"/>
              </w:rPr>
            </w:pPr>
            <w:proofErr w:type="spellStart"/>
            <w:r w:rsidRPr="009C6D63">
              <w:rPr>
                <w:szCs w:val="24"/>
              </w:rPr>
              <w:t>Инсценирование</w:t>
            </w:r>
            <w:proofErr w:type="spellEnd"/>
            <w:r w:rsidRPr="009C6D63">
              <w:rPr>
                <w:szCs w:val="24"/>
              </w:rPr>
              <w:t xml:space="preserve"> песен</w:t>
            </w:r>
          </w:p>
          <w:p w:rsidR="00230141" w:rsidRPr="009C6D63" w:rsidRDefault="00230141" w:rsidP="00924B21">
            <w:pPr>
              <w:spacing w:after="0"/>
              <w:jc w:val="both"/>
              <w:rPr>
                <w:szCs w:val="24"/>
              </w:rPr>
            </w:pPr>
            <w:r w:rsidRPr="009C6D63">
              <w:rPr>
                <w:szCs w:val="24"/>
              </w:rPr>
              <w:t>-Формирование танцевального творчества,</w:t>
            </w:r>
          </w:p>
          <w:p w:rsidR="00230141" w:rsidRPr="009C6D63" w:rsidRDefault="00230141" w:rsidP="00924B21">
            <w:pPr>
              <w:spacing w:after="0"/>
              <w:jc w:val="both"/>
              <w:rPr>
                <w:szCs w:val="24"/>
              </w:rPr>
            </w:pPr>
            <w:r w:rsidRPr="009C6D63">
              <w:rPr>
                <w:szCs w:val="24"/>
              </w:rPr>
              <w:t>-Импровизация образов сказочных животных и птиц</w:t>
            </w:r>
          </w:p>
          <w:p w:rsidR="00230141" w:rsidRPr="009C6D63" w:rsidRDefault="00230141" w:rsidP="00924B21">
            <w:pPr>
              <w:spacing w:after="0"/>
              <w:jc w:val="both"/>
              <w:rPr>
                <w:szCs w:val="24"/>
              </w:rPr>
            </w:pPr>
            <w:r w:rsidRPr="009C6D63">
              <w:rPr>
                <w:szCs w:val="24"/>
              </w:rPr>
              <w:t>- Празднование дней рождения</w:t>
            </w:r>
          </w:p>
        </w:tc>
        <w:tc>
          <w:tcPr>
            <w:tcW w:w="4110" w:type="dxa"/>
          </w:tcPr>
          <w:p w:rsidR="00230141" w:rsidRPr="009C6D63" w:rsidRDefault="00230141" w:rsidP="00924B21">
            <w:pPr>
              <w:spacing w:after="0"/>
              <w:jc w:val="both"/>
              <w:rPr>
                <w:szCs w:val="24"/>
              </w:rPr>
            </w:pPr>
            <w:r w:rsidRPr="009C6D63">
              <w:rPr>
                <w:szCs w:val="24"/>
              </w:rPr>
              <w:lastRenderedPageBreak/>
              <w:t xml:space="preserve">Создание условий для самостоятельной музыкальной деятельности в группе: подбор музыкальных инструментов (озвученных и </w:t>
            </w:r>
            <w:proofErr w:type="spellStart"/>
            <w:r w:rsidRPr="009C6D63">
              <w:rPr>
                <w:szCs w:val="24"/>
              </w:rPr>
              <w:t>неозвученных</w:t>
            </w:r>
            <w:proofErr w:type="spellEnd"/>
            <w:r w:rsidRPr="009C6D63">
              <w:rPr>
                <w:szCs w:val="24"/>
              </w:rPr>
              <w:t xml:space="preserve">), </w:t>
            </w:r>
            <w:r w:rsidRPr="009C6D63">
              <w:rPr>
                <w:szCs w:val="24"/>
              </w:rPr>
              <w:lastRenderedPageBreak/>
              <w:t>музыкальных игрушек, театральных кукол, атрибутов, элементов костюмов для театрализованной деятельности. ТСО</w:t>
            </w:r>
          </w:p>
          <w:p w:rsidR="00230141" w:rsidRPr="009C6D63" w:rsidRDefault="00230141" w:rsidP="00924B21">
            <w:pPr>
              <w:spacing w:after="0"/>
              <w:jc w:val="both"/>
              <w:rPr>
                <w:szCs w:val="24"/>
              </w:rPr>
            </w:pPr>
            <w:r w:rsidRPr="009C6D63">
              <w:rPr>
                <w:szCs w:val="24"/>
              </w:rPr>
              <w:t>Игры в «праздники», «концерт», «оркестр», «музыкальные занятия», «телевизор» Придумывание простейших танцевальных движений</w:t>
            </w:r>
          </w:p>
          <w:p w:rsidR="00230141" w:rsidRPr="009C6D63" w:rsidRDefault="00230141" w:rsidP="00924B21">
            <w:pPr>
              <w:spacing w:after="0"/>
              <w:jc w:val="both"/>
              <w:rPr>
                <w:szCs w:val="24"/>
              </w:rPr>
            </w:pPr>
            <w:proofErr w:type="spellStart"/>
            <w:r w:rsidRPr="009C6D63">
              <w:rPr>
                <w:szCs w:val="24"/>
              </w:rPr>
              <w:t>Инсценирование</w:t>
            </w:r>
            <w:proofErr w:type="spellEnd"/>
            <w:r w:rsidRPr="009C6D63">
              <w:rPr>
                <w:szCs w:val="24"/>
              </w:rPr>
              <w:t xml:space="preserve"> содержания песен, хороводов</w:t>
            </w:r>
          </w:p>
          <w:p w:rsidR="00230141" w:rsidRPr="009C6D63" w:rsidRDefault="00230141" w:rsidP="00924B21">
            <w:pPr>
              <w:spacing w:after="0"/>
              <w:jc w:val="both"/>
              <w:rPr>
                <w:szCs w:val="24"/>
              </w:rPr>
            </w:pPr>
            <w:r w:rsidRPr="009C6D63">
              <w:rPr>
                <w:szCs w:val="24"/>
              </w:rPr>
              <w:t>Составление композиций танца Музыкально-дидактические игры</w:t>
            </w:r>
          </w:p>
          <w:p w:rsidR="00230141" w:rsidRPr="009C6D63" w:rsidRDefault="00230141" w:rsidP="00924B21">
            <w:pPr>
              <w:spacing w:after="0"/>
              <w:jc w:val="both"/>
              <w:rPr>
                <w:szCs w:val="24"/>
              </w:rPr>
            </w:pPr>
            <w:r w:rsidRPr="009C6D63">
              <w:rPr>
                <w:szCs w:val="24"/>
              </w:rPr>
              <w:t>Игры-драматизации</w:t>
            </w:r>
          </w:p>
          <w:p w:rsidR="00230141" w:rsidRPr="009C6D63" w:rsidRDefault="00230141" w:rsidP="00924B21">
            <w:pPr>
              <w:spacing w:after="0"/>
              <w:jc w:val="both"/>
              <w:rPr>
                <w:szCs w:val="24"/>
              </w:rPr>
            </w:pPr>
            <w:r w:rsidRPr="009C6D63">
              <w:rPr>
                <w:szCs w:val="24"/>
              </w:rPr>
              <w:t xml:space="preserve">Аккомпанемент в пении, танце и </w:t>
            </w:r>
            <w:proofErr w:type="spellStart"/>
            <w:proofErr w:type="gramStart"/>
            <w:r w:rsidRPr="009C6D63">
              <w:rPr>
                <w:szCs w:val="24"/>
              </w:rPr>
              <w:t>др</w:t>
            </w:r>
            <w:proofErr w:type="spellEnd"/>
            <w:proofErr w:type="gramEnd"/>
          </w:p>
          <w:p w:rsidR="00230141" w:rsidRPr="009C6D63" w:rsidRDefault="00230141" w:rsidP="00924B21">
            <w:pPr>
              <w:spacing w:after="0"/>
              <w:jc w:val="both"/>
              <w:rPr>
                <w:szCs w:val="24"/>
              </w:rPr>
            </w:pPr>
            <w:r w:rsidRPr="009C6D63">
              <w:rPr>
                <w:szCs w:val="24"/>
              </w:rPr>
              <w:t xml:space="preserve">Детский ансамбль, оркестр </w:t>
            </w:r>
          </w:p>
          <w:p w:rsidR="00230141" w:rsidRPr="009C6D63" w:rsidRDefault="00230141" w:rsidP="00924B21">
            <w:pPr>
              <w:spacing w:after="0"/>
              <w:jc w:val="both"/>
              <w:rPr>
                <w:szCs w:val="24"/>
              </w:rPr>
            </w:pPr>
            <w:r w:rsidRPr="009C6D63">
              <w:rPr>
                <w:szCs w:val="24"/>
              </w:rPr>
              <w:t xml:space="preserve">Игра в «концерт», «музыкальные занятия»  </w:t>
            </w:r>
          </w:p>
        </w:tc>
      </w:tr>
    </w:tbl>
    <w:p w:rsidR="00230141" w:rsidRPr="009C6D63" w:rsidRDefault="00230141" w:rsidP="00230141">
      <w:pPr>
        <w:spacing w:after="0" w:line="240" w:lineRule="auto"/>
        <w:jc w:val="both"/>
        <w:rPr>
          <w:szCs w:val="24"/>
        </w:rPr>
      </w:pPr>
    </w:p>
    <w:p w:rsidR="00230141" w:rsidRPr="009C6D63" w:rsidRDefault="00230141" w:rsidP="00230141">
      <w:pPr>
        <w:tabs>
          <w:tab w:val="left" w:pos="9921"/>
        </w:tabs>
        <w:spacing w:after="0" w:line="240" w:lineRule="auto"/>
        <w:ind w:right="-2"/>
        <w:jc w:val="both"/>
        <w:rPr>
          <w:b/>
          <w:szCs w:val="28"/>
          <w:u w:val="single"/>
        </w:rPr>
      </w:pPr>
      <w:r w:rsidRPr="009C6D63">
        <w:rPr>
          <w:b/>
          <w:szCs w:val="28"/>
          <w:u w:val="single"/>
        </w:rPr>
        <w:t>Часть, формируемая участниками образовательных отношений</w:t>
      </w:r>
    </w:p>
    <w:p w:rsidR="00230141" w:rsidRPr="009C6D63" w:rsidRDefault="00230141" w:rsidP="00230141">
      <w:pPr>
        <w:tabs>
          <w:tab w:val="left" w:pos="9921"/>
        </w:tabs>
        <w:spacing w:after="0" w:line="240" w:lineRule="auto"/>
        <w:ind w:right="-2"/>
        <w:jc w:val="both"/>
        <w:rPr>
          <w:b/>
          <w:szCs w:val="28"/>
          <w:u w:val="single"/>
        </w:rPr>
      </w:pPr>
    </w:p>
    <w:p w:rsidR="00230141" w:rsidRPr="009C6D63" w:rsidRDefault="00230141" w:rsidP="00230141">
      <w:pPr>
        <w:spacing w:after="0" w:line="240" w:lineRule="auto"/>
        <w:jc w:val="both"/>
        <w:rPr>
          <w:b/>
          <w:bCs/>
          <w:i/>
          <w:szCs w:val="24"/>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479"/>
        <w:gridCol w:w="7513"/>
      </w:tblGrid>
      <w:tr w:rsidR="00230141" w:rsidRPr="0069248D" w:rsidTr="00924B21">
        <w:tc>
          <w:tcPr>
            <w:tcW w:w="7479" w:type="dxa"/>
            <w:tcBorders>
              <w:right w:val="single" w:sz="2" w:space="0" w:color="auto"/>
            </w:tcBorders>
          </w:tcPr>
          <w:p w:rsidR="00230141" w:rsidRPr="009C6D63" w:rsidRDefault="00804CDF" w:rsidP="00924B21">
            <w:pPr>
              <w:tabs>
                <w:tab w:val="left" w:pos="9921"/>
              </w:tabs>
              <w:spacing w:after="0" w:line="240" w:lineRule="auto"/>
              <w:ind w:right="-2"/>
              <w:jc w:val="both"/>
              <w:rPr>
                <w:i/>
                <w:iCs/>
                <w:szCs w:val="28"/>
              </w:rPr>
            </w:pPr>
            <w:r>
              <w:rPr>
                <w:b/>
                <w:i/>
                <w:szCs w:val="24"/>
              </w:rPr>
              <w:t>Возраст: 3</w:t>
            </w:r>
            <w:r w:rsidR="00230141" w:rsidRPr="009C6D63">
              <w:rPr>
                <w:b/>
                <w:i/>
                <w:szCs w:val="24"/>
              </w:rPr>
              <w:t>-5 лет</w:t>
            </w:r>
          </w:p>
        </w:tc>
        <w:tc>
          <w:tcPr>
            <w:tcW w:w="7513" w:type="dxa"/>
            <w:tcBorders>
              <w:left w:val="single" w:sz="2" w:space="0" w:color="auto"/>
            </w:tcBorders>
          </w:tcPr>
          <w:p w:rsidR="00230141" w:rsidRPr="009C6D63" w:rsidRDefault="00230141" w:rsidP="00924B21">
            <w:pPr>
              <w:spacing w:after="0" w:line="240" w:lineRule="auto"/>
              <w:ind w:left="66"/>
              <w:jc w:val="both"/>
              <w:rPr>
                <w:b/>
                <w:i/>
                <w:szCs w:val="24"/>
              </w:rPr>
            </w:pPr>
            <w:r w:rsidRPr="009C6D63">
              <w:rPr>
                <w:b/>
                <w:i/>
                <w:szCs w:val="24"/>
              </w:rPr>
              <w:t>Возраст: 5-7</w:t>
            </w:r>
          </w:p>
        </w:tc>
      </w:tr>
      <w:tr w:rsidR="00230141" w:rsidRPr="0069248D" w:rsidTr="00924B21">
        <w:tc>
          <w:tcPr>
            <w:tcW w:w="14992" w:type="dxa"/>
            <w:gridSpan w:val="2"/>
          </w:tcPr>
          <w:p w:rsidR="00230141" w:rsidRPr="009C6D63" w:rsidRDefault="00230141" w:rsidP="00924B21">
            <w:pPr>
              <w:spacing w:after="0" w:line="240" w:lineRule="auto"/>
              <w:jc w:val="both"/>
              <w:rPr>
                <w:b/>
                <w:i/>
                <w:szCs w:val="24"/>
              </w:rPr>
            </w:pPr>
            <w:r w:rsidRPr="009C6D63">
              <w:rPr>
                <w:b/>
                <w:i/>
                <w:szCs w:val="28"/>
              </w:rPr>
              <w:t>Задачи воспитания и обучения</w:t>
            </w:r>
          </w:p>
        </w:tc>
      </w:tr>
      <w:tr w:rsidR="00230141" w:rsidRPr="0069248D" w:rsidTr="00924B21">
        <w:tc>
          <w:tcPr>
            <w:tcW w:w="7479" w:type="dxa"/>
          </w:tcPr>
          <w:p w:rsidR="00230141" w:rsidRPr="009C6D63" w:rsidRDefault="00230141" w:rsidP="002024B8">
            <w:pPr>
              <w:numPr>
                <w:ilvl w:val="1"/>
                <w:numId w:val="71"/>
              </w:numPr>
              <w:tabs>
                <w:tab w:val="left" w:pos="0"/>
                <w:tab w:val="left" w:pos="28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hanging="142"/>
              <w:contextualSpacing/>
              <w:jc w:val="both"/>
              <w:rPr>
                <w:szCs w:val="24"/>
              </w:rPr>
            </w:pPr>
            <w:r w:rsidRPr="009C6D63">
              <w:rPr>
                <w:szCs w:val="24"/>
              </w:rPr>
              <w:t xml:space="preserve">Развивать у ребенка представления о художественно-эстетическом образе, влияющем на его эмоциональное состояние, </w:t>
            </w:r>
          </w:p>
          <w:p w:rsidR="00230141" w:rsidRPr="009C6D63" w:rsidRDefault="00230141" w:rsidP="002024B8">
            <w:pPr>
              <w:numPr>
                <w:ilvl w:val="1"/>
                <w:numId w:val="71"/>
              </w:numPr>
              <w:tabs>
                <w:tab w:val="left" w:pos="0"/>
                <w:tab w:val="left" w:pos="28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szCs w:val="24"/>
              </w:rPr>
            </w:pPr>
            <w:r w:rsidRPr="009C6D63">
              <w:rPr>
                <w:szCs w:val="24"/>
              </w:rPr>
              <w:t xml:space="preserve">Побуждать ребенка творить прекрасное в своей повседневной </w:t>
            </w:r>
            <w:r w:rsidRPr="009C6D63">
              <w:rPr>
                <w:szCs w:val="24"/>
              </w:rPr>
              <w:lastRenderedPageBreak/>
              <w:t>жизни через включение в процесс воспитания и обучения видов искусств - литературы, музыки, изобразительного искусства, народного фольклора, обеспечивающих творческую самореализацию своего «Я» в различных видах продуктивной деятельности.</w:t>
            </w:r>
          </w:p>
          <w:p w:rsidR="00230141" w:rsidRPr="009C6D63" w:rsidRDefault="00230141" w:rsidP="00924B21">
            <w:pPr>
              <w:widowControl w:val="0"/>
              <w:tabs>
                <w:tab w:val="left" w:pos="0"/>
                <w:tab w:val="left" w:pos="284"/>
              </w:tabs>
              <w:autoSpaceDE w:val="0"/>
              <w:autoSpaceDN w:val="0"/>
              <w:adjustRightInd w:val="0"/>
              <w:spacing w:after="0" w:line="240" w:lineRule="auto"/>
              <w:jc w:val="both"/>
              <w:rPr>
                <w:szCs w:val="24"/>
              </w:rPr>
            </w:pPr>
            <w:r w:rsidRPr="009C6D63">
              <w:rPr>
                <w:szCs w:val="24"/>
              </w:rPr>
              <w:t xml:space="preserve">3. Формировать и поддерживать интерес ребенка к народному литературному, музыкальному творчеству и декоративному искусству, </w:t>
            </w:r>
          </w:p>
          <w:p w:rsidR="00230141" w:rsidRPr="009C6D63" w:rsidRDefault="00230141" w:rsidP="00924B21">
            <w:pPr>
              <w:widowControl w:val="0"/>
              <w:autoSpaceDE w:val="0"/>
              <w:autoSpaceDN w:val="0"/>
              <w:adjustRightInd w:val="0"/>
              <w:spacing w:after="0" w:line="240" w:lineRule="auto"/>
              <w:jc w:val="both"/>
              <w:rPr>
                <w:szCs w:val="24"/>
              </w:rPr>
            </w:pPr>
            <w:r w:rsidRPr="009C6D63">
              <w:rPr>
                <w:szCs w:val="24"/>
              </w:rPr>
              <w:t xml:space="preserve">4. Расширять тематику детских работ, поддерживать желание изображать знакомые бытовые и природные объекты, а также явления природы и яркие события общественной жизни (праздники); учить </w:t>
            </w:r>
            <w:proofErr w:type="gramStart"/>
            <w:r w:rsidRPr="009C6D63">
              <w:rPr>
                <w:szCs w:val="24"/>
              </w:rPr>
              <w:t>самостоятельно</w:t>
            </w:r>
            <w:proofErr w:type="gramEnd"/>
            <w:r w:rsidRPr="009C6D63">
              <w:rPr>
                <w:szCs w:val="24"/>
              </w:rPr>
              <w:t xml:space="preserve"> находить простые сюжеты в окружающей жизни, художественной литературе, помогать выбирать сюжет коллективной работы;</w:t>
            </w:r>
          </w:p>
          <w:p w:rsidR="00230141" w:rsidRPr="009C6D63" w:rsidRDefault="00230141" w:rsidP="00924B21">
            <w:pPr>
              <w:widowControl w:val="0"/>
              <w:autoSpaceDE w:val="0"/>
              <w:autoSpaceDN w:val="0"/>
              <w:adjustRightInd w:val="0"/>
              <w:spacing w:after="0" w:line="240" w:lineRule="auto"/>
              <w:jc w:val="both"/>
              <w:rPr>
                <w:szCs w:val="24"/>
              </w:rPr>
            </w:pPr>
            <w:r w:rsidRPr="009C6D63">
              <w:rPr>
                <w:szCs w:val="24"/>
              </w:rPr>
              <w:t xml:space="preserve">5. </w:t>
            </w:r>
            <w:proofErr w:type="gramStart"/>
            <w:r w:rsidRPr="009C6D63">
              <w:rPr>
                <w:szCs w:val="24"/>
              </w:rPr>
              <w:t>Знакомить ребенка со спецификой зданий и их устройства в городе, селе (дома высокие, каменные, с балконами, лифтами, ванной; дома невысокие, как правило, деревянные, с печкой, садом, будкой для собаки и т.п.) в разных видах деятельности (рисовании, конструировании, слушании художественной литературы и др.).</w:t>
            </w:r>
            <w:proofErr w:type="gramEnd"/>
          </w:p>
          <w:p w:rsidR="00230141" w:rsidRPr="009C6D63" w:rsidRDefault="00230141" w:rsidP="00924B21">
            <w:pPr>
              <w:widowControl w:val="0"/>
              <w:autoSpaceDE w:val="0"/>
              <w:autoSpaceDN w:val="0"/>
              <w:adjustRightInd w:val="0"/>
              <w:spacing w:after="0" w:line="240" w:lineRule="auto"/>
              <w:jc w:val="both"/>
              <w:rPr>
                <w:szCs w:val="24"/>
              </w:rPr>
            </w:pPr>
            <w:r w:rsidRPr="009C6D63">
              <w:rPr>
                <w:szCs w:val="24"/>
              </w:rPr>
              <w:t>6. Побуждать ребенка к воплощению в свободных естественных движениях характера и настроения народной музыки, знакомых образов и сюжетов.</w:t>
            </w:r>
          </w:p>
          <w:p w:rsidR="00230141" w:rsidRPr="009C6D63" w:rsidRDefault="00230141" w:rsidP="00924B21">
            <w:pPr>
              <w:widowControl w:val="0"/>
              <w:autoSpaceDE w:val="0"/>
              <w:autoSpaceDN w:val="0"/>
              <w:adjustRightInd w:val="0"/>
              <w:spacing w:after="0" w:line="240" w:lineRule="auto"/>
              <w:jc w:val="both"/>
              <w:rPr>
                <w:szCs w:val="24"/>
              </w:rPr>
            </w:pPr>
            <w:r w:rsidRPr="009C6D63">
              <w:rPr>
                <w:szCs w:val="24"/>
              </w:rPr>
              <w:t xml:space="preserve">7. Формировать у ребенка потребность в чтении книги как постоянному элементу жизни, источнику ярких эмоций и поводу к позитивно окрашенному общению </w:t>
            </w:r>
            <w:proofErr w:type="gramStart"/>
            <w:r w:rsidRPr="009C6D63">
              <w:rPr>
                <w:szCs w:val="24"/>
              </w:rPr>
              <w:t>со</w:t>
            </w:r>
            <w:proofErr w:type="gramEnd"/>
            <w:r w:rsidRPr="009C6D63">
              <w:rPr>
                <w:szCs w:val="24"/>
              </w:rPr>
              <w:t xml:space="preserve"> взрослым.</w:t>
            </w:r>
          </w:p>
          <w:p w:rsidR="00230141" w:rsidRPr="009C6D63" w:rsidRDefault="00230141" w:rsidP="00924B21">
            <w:pPr>
              <w:spacing w:after="0" w:line="240" w:lineRule="auto"/>
              <w:jc w:val="both"/>
              <w:rPr>
                <w:sz w:val="28"/>
                <w:szCs w:val="28"/>
              </w:rPr>
            </w:pPr>
            <w:r w:rsidRPr="009C6D63">
              <w:rPr>
                <w:szCs w:val="24"/>
              </w:rPr>
              <w:t>8. Поддерживать у ребенка устойчивый интерес к литературному, народному творчеству</w:t>
            </w:r>
            <w:r w:rsidRPr="009C6D63">
              <w:rPr>
                <w:sz w:val="28"/>
                <w:szCs w:val="28"/>
              </w:rPr>
              <w:t>.</w:t>
            </w:r>
          </w:p>
        </w:tc>
        <w:tc>
          <w:tcPr>
            <w:tcW w:w="7513" w:type="dxa"/>
          </w:tcPr>
          <w:p w:rsidR="00230141" w:rsidRPr="009C6D63" w:rsidRDefault="00230141" w:rsidP="002024B8">
            <w:pPr>
              <w:numPr>
                <w:ilvl w:val="1"/>
                <w:numId w:val="35"/>
              </w:numPr>
              <w:spacing w:after="0" w:line="240" w:lineRule="auto"/>
              <w:jc w:val="both"/>
              <w:rPr>
                <w:b/>
                <w:bCs/>
                <w:szCs w:val="24"/>
              </w:rPr>
            </w:pPr>
            <w:r w:rsidRPr="009C6D63">
              <w:rPr>
                <w:szCs w:val="24"/>
              </w:rPr>
              <w:lastRenderedPageBreak/>
              <w:t>Развивать эстетическое восприятие и суждения в процессе чтения произведений художественной литературы о малой родине, родном крае, накоп</w:t>
            </w:r>
            <w:r w:rsidRPr="009C6D63">
              <w:rPr>
                <w:szCs w:val="24"/>
              </w:rPr>
              <w:softHyphen/>
              <w:t xml:space="preserve">ление опыта участия в разговорах, беседах о </w:t>
            </w:r>
            <w:r w:rsidRPr="009C6D63">
              <w:rPr>
                <w:szCs w:val="24"/>
              </w:rPr>
              <w:lastRenderedPageBreak/>
              <w:t>событиях, прои</w:t>
            </w:r>
            <w:r>
              <w:rPr>
                <w:szCs w:val="24"/>
              </w:rPr>
              <w:t>сходя</w:t>
            </w:r>
            <w:r>
              <w:rPr>
                <w:szCs w:val="24"/>
              </w:rPr>
              <w:softHyphen/>
              <w:t>щих в родном городе</w:t>
            </w:r>
            <w:proofErr w:type="gramStart"/>
            <w:r>
              <w:rPr>
                <w:szCs w:val="24"/>
              </w:rPr>
              <w:t xml:space="preserve"> </w:t>
            </w:r>
            <w:r w:rsidRPr="009C6D63">
              <w:rPr>
                <w:szCs w:val="24"/>
              </w:rPr>
              <w:t>,</w:t>
            </w:r>
            <w:proofErr w:type="gramEnd"/>
            <w:r w:rsidRPr="009C6D63">
              <w:rPr>
                <w:szCs w:val="24"/>
              </w:rPr>
              <w:t xml:space="preserve"> на Урале, о достопримеча</w:t>
            </w:r>
            <w:r>
              <w:rPr>
                <w:szCs w:val="24"/>
              </w:rPr>
              <w:t>тельностях родного города Талица</w:t>
            </w:r>
            <w:r w:rsidRPr="009C6D63">
              <w:rPr>
                <w:szCs w:val="24"/>
              </w:rPr>
              <w:t>,  уральского края, участие в придумывании сказок и историй о достопримечательно</w:t>
            </w:r>
            <w:r w:rsidRPr="009C6D63">
              <w:rPr>
                <w:szCs w:val="24"/>
              </w:rPr>
              <w:softHyphen/>
              <w:t>стях малой родины.</w:t>
            </w:r>
          </w:p>
          <w:p w:rsidR="00230141" w:rsidRPr="009C6D63" w:rsidRDefault="00230141" w:rsidP="002024B8">
            <w:pPr>
              <w:numPr>
                <w:ilvl w:val="1"/>
                <w:numId w:val="35"/>
              </w:numPr>
              <w:spacing w:after="0" w:line="240" w:lineRule="auto"/>
              <w:jc w:val="both"/>
              <w:rPr>
                <w:szCs w:val="24"/>
              </w:rPr>
            </w:pPr>
            <w:r w:rsidRPr="009C6D63">
              <w:rPr>
                <w:szCs w:val="24"/>
              </w:rPr>
              <w:t>Развивать интерес ребенка к специфике народных декоратив</w:t>
            </w:r>
            <w:r w:rsidRPr="009C6D63">
              <w:rPr>
                <w:szCs w:val="24"/>
              </w:rPr>
              <w:softHyphen/>
              <w:t>ных промыслов разных культур, к общему и различиям образов и символов позволяющим увидеть и осмыслить, что их спе</w:t>
            </w:r>
            <w:r w:rsidRPr="009C6D63">
              <w:rPr>
                <w:szCs w:val="24"/>
              </w:rPr>
              <w:softHyphen/>
              <w:t>цифика зависит от внешних особенностей жизни этноса (главным образом, среды обитания), а общность определяется единством нрав</w:t>
            </w:r>
            <w:r w:rsidRPr="009C6D63">
              <w:rPr>
                <w:szCs w:val="24"/>
              </w:rPr>
              <w:softHyphen/>
              <w:t>ственных и эстетических ценностей.</w:t>
            </w:r>
          </w:p>
          <w:p w:rsidR="00230141" w:rsidRPr="009C6D63" w:rsidRDefault="00230141" w:rsidP="00924B21">
            <w:pPr>
              <w:spacing w:after="0" w:line="240" w:lineRule="auto"/>
              <w:jc w:val="both"/>
              <w:rPr>
                <w:szCs w:val="24"/>
              </w:rPr>
            </w:pPr>
            <w:r w:rsidRPr="009C6D63">
              <w:rPr>
                <w:bCs/>
                <w:iCs/>
                <w:szCs w:val="24"/>
              </w:rPr>
              <w:t xml:space="preserve">3. Развивать устойчивый интерес ребенка к устному народному творчеству, </w:t>
            </w:r>
            <w:proofErr w:type="gramStart"/>
            <w:r w:rsidRPr="009C6D63">
              <w:rPr>
                <w:bCs/>
                <w:iCs/>
                <w:szCs w:val="24"/>
              </w:rPr>
              <w:t>народным</w:t>
            </w:r>
            <w:proofErr w:type="gramEnd"/>
            <w:r w:rsidRPr="009C6D63">
              <w:rPr>
                <w:bCs/>
                <w:iCs/>
                <w:szCs w:val="24"/>
              </w:rPr>
              <w:t xml:space="preserve"> игрушками и способами их изготовления, к народному музыкальному и изобразительному искусству, народным </w:t>
            </w:r>
            <w:proofErr w:type="spellStart"/>
            <w:r w:rsidRPr="009C6D63">
              <w:rPr>
                <w:bCs/>
                <w:iCs/>
                <w:szCs w:val="24"/>
              </w:rPr>
              <w:t>праздникам</w:t>
            </w:r>
            <w:r w:rsidRPr="009C6D63">
              <w:rPr>
                <w:szCs w:val="24"/>
              </w:rPr>
              <w:t>обеспечивающим</w:t>
            </w:r>
            <w:proofErr w:type="spellEnd"/>
            <w:r w:rsidRPr="009C6D63">
              <w:rPr>
                <w:szCs w:val="24"/>
              </w:rPr>
              <w:t xml:space="preserve"> возможность отражения полученных знаний и умений в разных видах художественно-творческой деятельности.</w:t>
            </w:r>
          </w:p>
          <w:p w:rsidR="00230141" w:rsidRPr="009C6D63" w:rsidRDefault="00230141" w:rsidP="002024B8">
            <w:pPr>
              <w:numPr>
                <w:ilvl w:val="0"/>
                <w:numId w:val="35"/>
              </w:numPr>
              <w:spacing w:after="0" w:line="240" w:lineRule="auto"/>
              <w:jc w:val="both"/>
              <w:rPr>
                <w:szCs w:val="24"/>
              </w:rPr>
            </w:pPr>
            <w:r w:rsidRPr="009C6D63">
              <w:rPr>
                <w:szCs w:val="24"/>
              </w:rPr>
              <w:t>Способствовать формированию у ребенка опыта эмоционально-личностного отношения к произведениям искусства, потребности в самовыражении своих чувств, ценностей и мироощущения через свободный выбор содержания художественно-эстетической деятельности.</w:t>
            </w:r>
          </w:p>
          <w:p w:rsidR="00230141" w:rsidRPr="009C6D63" w:rsidRDefault="00230141" w:rsidP="002024B8">
            <w:pPr>
              <w:numPr>
                <w:ilvl w:val="0"/>
                <w:numId w:val="35"/>
              </w:numPr>
              <w:spacing w:after="0" w:line="240" w:lineRule="auto"/>
              <w:jc w:val="both"/>
              <w:rPr>
                <w:szCs w:val="24"/>
              </w:rPr>
            </w:pPr>
            <w:r w:rsidRPr="009C6D63">
              <w:rPr>
                <w:szCs w:val="24"/>
              </w:rPr>
              <w:t>Развивать интерес к культурному наследию земли Уральской, активную личностную позицию маленьких жителей Свердловской области, уральского региона, чувство сопричастности, желание сохранять и передавать фольклор, традиции, обычаи народов Урала.</w:t>
            </w:r>
          </w:p>
          <w:p w:rsidR="00230141" w:rsidRPr="009C6D63" w:rsidRDefault="00230141" w:rsidP="002024B8">
            <w:pPr>
              <w:numPr>
                <w:ilvl w:val="0"/>
                <w:numId w:val="35"/>
              </w:numPr>
              <w:spacing w:after="0" w:line="240" w:lineRule="auto"/>
              <w:jc w:val="both"/>
              <w:rPr>
                <w:szCs w:val="24"/>
              </w:rPr>
            </w:pPr>
            <w:r w:rsidRPr="009C6D63">
              <w:rPr>
                <w:szCs w:val="24"/>
              </w:rPr>
              <w:t>Развивать элементарные представления о художественной, мифопоэтической картине мира, языках искусства, способах художественного оформления быта на примерах народов Урала, среды обитания, художественного видения природы, ценностного отношения к традиционной культуре своего народа, своего края.</w:t>
            </w:r>
          </w:p>
        </w:tc>
      </w:tr>
      <w:tr w:rsidR="00230141" w:rsidRPr="0069248D" w:rsidTr="00924B21">
        <w:tc>
          <w:tcPr>
            <w:tcW w:w="14992" w:type="dxa"/>
            <w:gridSpan w:val="2"/>
          </w:tcPr>
          <w:p w:rsidR="00230141" w:rsidRPr="009C6D63" w:rsidRDefault="00230141" w:rsidP="00924B21">
            <w:pPr>
              <w:spacing w:after="0" w:line="240" w:lineRule="auto"/>
              <w:jc w:val="both"/>
              <w:rPr>
                <w:b/>
                <w:i/>
                <w:szCs w:val="24"/>
              </w:rPr>
            </w:pPr>
            <w:r w:rsidRPr="009C6D63">
              <w:rPr>
                <w:b/>
                <w:i/>
                <w:szCs w:val="24"/>
              </w:rPr>
              <w:lastRenderedPageBreak/>
              <w:t>Формы совместной образовательной деятельности с детьми:</w:t>
            </w:r>
          </w:p>
        </w:tc>
      </w:tr>
      <w:tr w:rsidR="00230141" w:rsidRPr="0069248D" w:rsidTr="00924B21">
        <w:tc>
          <w:tcPr>
            <w:tcW w:w="7479" w:type="dxa"/>
          </w:tcPr>
          <w:p w:rsidR="00230141" w:rsidRPr="009C6D63" w:rsidRDefault="00230141" w:rsidP="002024B8">
            <w:pPr>
              <w:numPr>
                <w:ilvl w:val="0"/>
                <w:numId w:val="99"/>
              </w:numPr>
              <w:tabs>
                <w:tab w:val="num" w:pos="0"/>
                <w:tab w:val="left" w:pos="284"/>
              </w:tabs>
              <w:spacing w:after="0" w:line="240" w:lineRule="auto"/>
              <w:contextualSpacing/>
              <w:jc w:val="both"/>
              <w:rPr>
                <w:szCs w:val="24"/>
              </w:rPr>
            </w:pPr>
            <w:r w:rsidRPr="009C6D63">
              <w:rPr>
                <w:szCs w:val="24"/>
              </w:rPr>
              <w:t>рисование, лепка, аппликация;</w:t>
            </w:r>
          </w:p>
          <w:p w:rsidR="00230141" w:rsidRPr="009C6D63" w:rsidRDefault="00230141" w:rsidP="00924B21">
            <w:pPr>
              <w:spacing w:after="0" w:line="240" w:lineRule="auto"/>
              <w:jc w:val="both"/>
              <w:rPr>
                <w:szCs w:val="24"/>
              </w:rPr>
            </w:pPr>
            <w:r w:rsidRPr="009C6D63">
              <w:rPr>
                <w:szCs w:val="24"/>
              </w:rPr>
              <w:t>пение, слушание;  музыкально-дидактические игры;</w:t>
            </w:r>
          </w:p>
          <w:p w:rsidR="00230141" w:rsidRPr="009C6D63" w:rsidRDefault="00230141" w:rsidP="002024B8">
            <w:pPr>
              <w:numPr>
                <w:ilvl w:val="0"/>
                <w:numId w:val="99"/>
              </w:numPr>
              <w:tabs>
                <w:tab w:val="num" w:pos="0"/>
                <w:tab w:val="left" w:pos="284"/>
              </w:tabs>
              <w:spacing w:after="0" w:line="240" w:lineRule="auto"/>
              <w:contextualSpacing/>
              <w:jc w:val="both"/>
              <w:rPr>
                <w:szCs w:val="24"/>
              </w:rPr>
            </w:pPr>
            <w:r w:rsidRPr="009C6D63">
              <w:rPr>
                <w:szCs w:val="24"/>
              </w:rPr>
              <w:lastRenderedPageBreak/>
              <w:t>составление коллажей;</w:t>
            </w:r>
          </w:p>
          <w:p w:rsidR="00230141" w:rsidRPr="009C6D63" w:rsidRDefault="00230141" w:rsidP="002024B8">
            <w:pPr>
              <w:numPr>
                <w:ilvl w:val="0"/>
                <w:numId w:val="99"/>
              </w:numPr>
              <w:tabs>
                <w:tab w:val="num" w:pos="0"/>
                <w:tab w:val="left" w:pos="284"/>
              </w:tabs>
              <w:spacing w:after="0" w:line="240" w:lineRule="auto"/>
              <w:contextualSpacing/>
              <w:jc w:val="both"/>
              <w:rPr>
                <w:szCs w:val="24"/>
              </w:rPr>
            </w:pPr>
            <w:r w:rsidRPr="009C6D63">
              <w:rPr>
                <w:szCs w:val="24"/>
              </w:rPr>
              <w:t>изготовление простых сувениров;</w:t>
            </w:r>
          </w:p>
          <w:p w:rsidR="00230141" w:rsidRPr="009C6D63" w:rsidRDefault="00230141" w:rsidP="002024B8">
            <w:pPr>
              <w:numPr>
                <w:ilvl w:val="0"/>
                <w:numId w:val="99"/>
              </w:numPr>
              <w:tabs>
                <w:tab w:val="left" w:pos="0"/>
                <w:tab w:val="left" w:pos="284"/>
              </w:tabs>
              <w:spacing w:after="0" w:line="240" w:lineRule="auto"/>
              <w:contextualSpacing/>
              <w:jc w:val="both"/>
              <w:rPr>
                <w:szCs w:val="24"/>
              </w:rPr>
            </w:pPr>
            <w:r w:rsidRPr="009C6D63">
              <w:rPr>
                <w:szCs w:val="24"/>
              </w:rPr>
              <w:t>декоративно-прикладное творчество;</w:t>
            </w:r>
          </w:p>
          <w:p w:rsidR="00230141" w:rsidRPr="009C6D63" w:rsidRDefault="00230141" w:rsidP="00924B21">
            <w:pPr>
              <w:spacing w:after="0" w:line="240" w:lineRule="auto"/>
              <w:jc w:val="both"/>
              <w:rPr>
                <w:szCs w:val="24"/>
              </w:rPr>
            </w:pPr>
            <w:r w:rsidRPr="009C6D63">
              <w:rPr>
                <w:szCs w:val="24"/>
              </w:rPr>
              <w:t>- театрализованные игры;</w:t>
            </w:r>
          </w:p>
          <w:p w:rsidR="00230141" w:rsidRPr="009C6D63" w:rsidRDefault="00230141" w:rsidP="00924B21">
            <w:pPr>
              <w:spacing w:after="0" w:line="240" w:lineRule="auto"/>
              <w:jc w:val="both"/>
              <w:rPr>
                <w:szCs w:val="24"/>
              </w:rPr>
            </w:pPr>
            <w:r w:rsidRPr="009C6D63">
              <w:rPr>
                <w:szCs w:val="24"/>
              </w:rPr>
              <w:t>- моделирование;</w:t>
            </w:r>
          </w:p>
          <w:p w:rsidR="00230141" w:rsidRPr="009C6D63" w:rsidRDefault="00230141" w:rsidP="00924B21">
            <w:pPr>
              <w:spacing w:after="0" w:line="240" w:lineRule="auto"/>
              <w:jc w:val="both"/>
              <w:rPr>
                <w:szCs w:val="24"/>
              </w:rPr>
            </w:pPr>
            <w:r w:rsidRPr="009C6D63">
              <w:rPr>
                <w:szCs w:val="24"/>
              </w:rPr>
              <w:t>- чтение произведений народного фольклора;</w:t>
            </w:r>
          </w:p>
          <w:p w:rsidR="00230141" w:rsidRPr="009C6D63" w:rsidRDefault="00230141" w:rsidP="00924B21">
            <w:pPr>
              <w:spacing w:after="0" w:line="240" w:lineRule="auto"/>
              <w:jc w:val="both"/>
              <w:rPr>
                <w:szCs w:val="24"/>
              </w:rPr>
            </w:pPr>
            <w:r w:rsidRPr="009C6D63">
              <w:rPr>
                <w:szCs w:val="24"/>
              </w:rPr>
              <w:t>- образно-игровые этюды;</w:t>
            </w:r>
          </w:p>
          <w:p w:rsidR="00230141" w:rsidRPr="009C6D63" w:rsidRDefault="00230141" w:rsidP="00924B21">
            <w:pPr>
              <w:spacing w:after="0" w:line="240" w:lineRule="auto"/>
              <w:jc w:val="both"/>
              <w:rPr>
                <w:szCs w:val="24"/>
              </w:rPr>
            </w:pPr>
            <w:r w:rsidRPr="009C6D63">
              <w:rPr>
                <w:szCs w:val="24"/>
              </w:rPr>
              <w:t>- экспериментирование с изобразительными материалами;</w:t>
            </w:r>
          </w:p>
          <w:p w:rsidR="00230141" w:rsidRPr="009C6D63" w:rsidRDefault="00230141" w:rsidP="00924B21">
            <w:pPr>
              <w:tabs>
                <w:tab w:val="left" w:pos="142"/>
                <w:tab w:val="left" w:pos="284"/>
              </w:tabs>
              <w:spacing w:after="0" w:line="240" w:lineRule="auto"/>
              <w:jc w:val="both"/>
              <w:rPr>
                <w:szCs w:val="24"/>
              </w:rPr>
            </w:pPr>
            <w:proofErr w:type="gramStart"/>
            <w:r w:rsidRPr="009C6D63">
              <w:rPr>
                <w:b/>
                <w:bCs/>
                <w:i/>
                <w:iCs/>
                <w:szCs w:val="24"/>
                <w:shd w:val="clear" w:color="auto" w:fill="FFFFFF"/>
              </w:rPr>
              <w:t xml:space="preserve">- </w:t>
            </w:r>
            <w:r w:rsidRPr="009C6D63">
              <w:rPr>
                <w:bCs/>
                <w:iCs/>
                <w:szCs w:val="24"/>
                <w:shd w:val="clear" w:color="auto" w:fill="FFFFFF"/>
              </w:rPr>
              <w:t>рассматривание, обсуждение, обыгрывание</w:t>
            </w:r>
            <w:r w:rsidRPr="009C6D63">
              <w:rPr>
                <w:szCs w:val="24"/>
              </w:rPr>
              <w:t xml:space="preserve"> разнообразных эстети</w:t>
            </w:r>
            <w:r w:rsidRPr="009C6D63">
              <w:rPr>
                <w:szCs w:val="24"/>
              </w:rPr>
              <w:softHyphen/>
              <w:t>чески привлекательных предметов (предметы народных промыслов, интересные фотографии, заготовки, например деревянные ложки, одноразовые тарелочки для росписи), элементов росписи (альбомы, листы), а также «проектирование» с их помощью фрагментов среды (кукольного уголка);</w:t>
            </w:r>
            <w:proofErr w:type="gramEnd"/>
          </w:p>
          <w:p w:rsidR="00230141" w:rsidRPr="009C6D63" w:rsidRDefault="00230141" w:rsidP="00924B21">
            <w:pPr>
              <w:spacing w:after="0" w:line="240" w:lineRule="auto"/>
              <w:jc w:val="both"/>
              <w:rPr>
                <w:szCs w:val="24"/>
              </w:rPr>
            </w:pPr>
            <w:r w:rsidRPr="009C6D63">
              <w:rPr>
                <w:szCs w:val="24"/>
              </w:rPr>
              <w:t>- настольно-печатные игры;</w:t>
            </w:r>
          </w:p>
          <w:p w:rsidR="00230141" w:rsidRPr="009C6D63" w:rsidRDefault="00230141" w:rsidP="00924B21">
            <w:pPr>
              <w:spacing w:after="0" w:line="240" w:lineRule="auto"/>
              <w:jc w:val="both"/>
              <w:rPr>
                <w:szCs w:val="24"/>
              </w:rPr>
            </w:pPr>
            <w:r w:rsidRPr="009C6D63">
              <w:rPr>
                <w:szCs w:val="24"/>
              </w:rPr>
              <w:t>- «озвучивание картины» - подбор музыкального сопровождения, звуков к образу;</w:t>
            </w:r>
          </w:p>
          <w:p w:rsidR="00230141" w:rsidRPr="009C6D63" w:rsidRDefault="00230141" w:rsidP="00924B21">
            <w:pPr>
              <w:spacing w:after="0" w:line="240" w:lineRule="auto"/>
              <w:jc w:val="both"/>
              <w:rPr>
                <w:szCs w:val="24"/>
              </w:rPr>
            </w:pPr>
            <w:r w:rsidRPr="009C6D63">
              <w:rPr>
                <w:szCs w:val="24"/>
              </w:rPr>
              <w:t>- иллюстрирование книг;</w:t>
            </w:r>
          </w:p>
          <w:p w:rsidR="00230141" w:rsidRPr="009C6D63" w:rsidRDefault="00230141" w:rsidP="00924B21">
            <w:pPr>
              <w:spacing w:after="0" w:line="240" w:lineRule="auto"/>
              <w:jc w:val="both"/>
              <w:rPr>
                <w:szCs w:val="24"/>
              </w:rPr>
            </w:pPr>
            <w:r w:rsidRPr="009C6D63">
              <w:rPr>
                <w:szCs w:val="24"/>
              </w:rPr>
              <w:t>- мини-музеи;</w:t>
            </w:r>
          </w:p>
          <w:p w:rsidR="00230141" w:rsidRPr="009C6D63" w:rsidRDefault="00230141" w:rsidP="00924B21">
            <w:pPr>
              <w:spacing w:after="0" w:line="240" w:lineRule="auto"/>
              <w:jc w:val="both"/>
              <w:rPr>
                <w:szCs w:val="24"/>
              </w:rPr>
            </w:pPr>
            <w:r w:rsidRPr="009C6D63">
              <w:rPr>
                <w:szCs w:val="24"/>
              </w:rPr>
              <w:t>- игра на народных музыкальных инструментах.</w:t>
            </w:r>
          </w:p>
        </w:tc>
        <w:tc>
          <w:tcPr>
            <w:tcW w:w="7513" w:type="dxa"/>
          </w:tcPr>
          <w:p w:rsidR="00230141" w:rsidRPr="009C6D63" w:rsidRDefault="00230141" w:rsidP="00924B21">
            <w:pPr>
              <w:spacing w:after="0" w:line="240" w:lineRule="auto"/>
              <w:jc w:val="both"/>
              <w:rPr>
                <w:szCs w:val="24"/>
              </w:rPr>
            </w:pPr>
            <w:r w:rsidRPr="009C6D63">
              <w:rPr>
                <w:szCs w:val="24"/>
              </w:rPr>
              <w:lastRenderedPageBreak/>
              <w:t>разно</w:t>
            </w:r>
            <w:r w:rsidRPr="009C6D63">
              <w:rPr>
                <w:szCs w:val="24"/>
              </w:rPr>
              <w:softHyphen/>
              <w:t xml:space="preserve">образные праздники и досуги: </w:t>
            </w:r>
            <w:proofErr w:type="gramStart"/>
            <w:r w:rsidRPr="009C6D63">
              <w:rPr>
                <w:szCs w:val="24"/>
              </w:rPr>
              <w:t>«Веселая ярмарка» (создание из</w:t>
            </w:r>
            <w:r w:rsidRPr="009C6D63">
              <w:rPr>
                <w:szCs w:val="24"/>
              </w:rPr>
              <w:softHyphen/>
              <w:t>делий народных промыслов), «Му</w:t>
            </w:r>
            <w:r w:rsidRPr="009C6D63">
              <w:rPr>
                <w:szCs w:val="24"/>
              </w:rPr>
              <w:softHyphen/>
              <w:t xml:space="preserve">зыкальный круиз» (танцы, песни, </w:t>
            </w:r>
            <w:r w:rsidRPr="009C6D63">
              <w:rPr>
                <w:szCs w:val="24"/>
              </w:rPr>
              <w:lastRenderedPageBreak/>
              <w:t>мелодии народов Урала);</w:t>
            </w:r>
            <w:proofErr w:type="gramEnd"/>
          </w:p>
          <w:p w:rsidR="00230141" w:rsidRPr="009C6D63" w:rsidRDefault="00230141" w:rsidP="00924B21">
            <w:pPr>
              <w:spacing w:after="0" w:line="240" w:lineRule="auto"/>
              <w:jc w:val="both"/>
              <w:rPr>
                <w:szCs w:val="24"/>
              </w:rPr>
            </w:pPr>
            <w:r w:rsidRPr="009C6D63">
              <w:rPr>
                <w:b/>
                <w:bCs/>
                <w:i/>
                <w:iCs/>
                <w:szCs w:val="24"/>
              </w:rPr>
              <w:t xml:space="preserve">- </w:t>
            </w:r>
            <w:r w:rsidRPr="009C6D63">
              <w:rPr>
                <w:bCs/>
                <w:iCs/>
                <w:szCs w:val="24"/>
              </w:rPr>
              <w:t>праздники (в том числе народные обрядовые), театрализовано-музыкальные развлечения, «семейные вечера»</w:t>
            </w:r>
            <w:r w:rsidRPr="009C6D63">
              <w:rPr>
                <w:szCs w:val="24"/>
              </w:rPr>
              <w:t xml:space="preserve"> подводящие своеобразный итог рассмотрения темы, активное участие детей в них, взаимодейст</w:t>
            </w:r>
            <w:r w:rsidRPr="009C6D63">
              <w:rPr>
                <w:szCs w:val="24"/>
              </w:rPr>
              <w:softHyphen/>
              <w:t xml:space="preserve">вие с представителями разных этносов способствующие накоплению опыта деятельности и поведения на материале народной культуры и искусства, становлению </w:t>
            </w:r>
            <w:proofErr w:type="spellStart"/>
            <w:r w:rsidRPr="009C6D63">
              <w:rPr>
                <w:szCs w:val="24"/>
              </w:rPr>
              <w:t>этнотолерантных</w:t>
            </w:r>
            <w:proofErr w:type="spellEnd"/>
            <w:r w:rsidRPr="009C6D63">
              <w:rPr>
                <w:szCs w:val="24"/>
              </w:rPr>
              <w:t xml:space="preserve"> установок;</w:t>
            </w:r>
          </w:p>
          <w:p w:rsidR="00230141" w:rsidRPr="009C6D63" w:rsidRDefault="00230141" w:rsidP="00924B21">
            <w:pPr>
              <w:spacing w:after="0" w:line="240" w:lineRule="auto"/>
              <w:jc w:val="both"/>
              <w:rPr>
                <w:szCs w:val="24"/>
              </w:rPr>
            </w:pPr>
            <w:r w:rsidRPr="009C6D63">
              <w:rPr>
                <w:bCs/>
                <w:iCs/>
                <w:szCs w:val="24"/>
              </w:rPr>
              <w:t>- сравнительный анализ народных игр, игрушек, произведений народ</w:t>
            </w:r>
            <w:r w:rsidRPr="009C6D63">
              <w:rPr>
                <w:bCs/>
                <w:iCs/>
                <w:szCs w:val="24"/>
              </w:rPr>
              <w:softHyphen/>
              <w:t>ного искусства;</w:t>
            </w:r>
          </w:p>
          <w:p w:rsidR="00230141" w:rsidRPr="009C6D63" w:rsidRDefault="00230141" w:rsidP="00924B21">
            <w:pPr>
              <w:tabs>
                <w:tab w:val="left" w:pos="1246"/>
              </w:tabs>
              <w:spacing w:after="0" w:line="240" w:lineRule="auto"/>
              <w:jc w:val="both"/>
              <w:rPr>
                <w:iCs/>
                <w:szCs w:val="24"/>
              </w:rPr>
            </w:pPr>
            <w:r w:rsidRPr="009C6D63">
              <w:rPr>
                <w:szCs w:val="24"/>
              </w:rPr>
              <w:t xml:space="preserve">- </w:t>
            </w:r>
            <w:r w:rsidRPr="009C6D63">
              <w:rPr>
                <w:iCs/>
                <w:szCs w:val="24"/>
              </w:rPr>
              <w:t xml:space="preserve">игровые упражнения и этюды с использованием народных музыкальных инструментов; </w:t>
            </w:r>
          </w:p>
          <w:p w:rsidR="00230141" w:rsidRPr="009C6D63" w:rsidRDefault="00230141" w:rsidP="00924B21">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szCs w:val="24"/>
              </w:rPr>
            </w:pPr>
            <w:r w:rsidRPr="009C6D63">
              <w:rPr>
                <w:szCs w:val="24"/>
              </w:rPr>
              <w:t>- музыкально-дидактические и музыкально-двига</w:t>
            </w:r>
            <w:r w:rsidRPr="009C6D63">
              <w:rPr>
                <w:szCs w:val="24"/>
              </w:rPr>
              <w:softHyphen/>
              <w:t>тельные игры;</w:t>
            </w:r>
          </w:p>
          <w:p w:rsidR="00230141" w:rsidRPr="009C6D63" w:rsidRDefault="00230141" w:rsidP="00924B21">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szCs w:val="24"/>
              </w:rPr>
            </w:pPr>
            <w:r w:rsidRPr="009C6D63">
              <w:rPr>
                <w:szCs w:val="24"/>
              </w:rPr>
              <w:t>- музыкально-творческие игры-импровизации, включающих исполнение на народных (детских) музыкальных инструментах;</w:t>
            </w:r>
          </w:p>
          <w:p w:rsidR="00230141" w:rsidRPr="009C6D63" w:rsidRDefault="00230141" w:rsidP="00924B21">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szCs w:val="24"/>
              </w:rPr>
            </w:pPr>
            <w:r w:rsidRPr="009C6D63">
              <w:rPr>
                <w:szCs w:val="24"/>
              </w:rPr>
              <w:t>- танцевальные импровизации с использованием сюжетного оформления;</w:t>
            </w:r>
          </w:p>
          <w:p w:rsidR="00230141" w:rsidRPr="009C6D63" w:rsidRDefault="00230141" w:rsidP="00924B21">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szCs w:val="24"/>
              </w:rPr>
            </w:pPr>
            <w:r w:rsidRPr="009C6D63">
              <w:rPr>
                <w:szCs w:val="24"/>
              </w:rPr>
              <w:t>- чтение сказок с выполнением музыкально-развивающих за</w:t>
            </w:r>
            <w:r w:rsidRPr="009C6D63">
              <w:rPr>
                <w:szCs w:val="24"/>
              </w:rPr>
              <w:softHyphen/>
              <w:t>даний;</w:t>
            </w:r>
          </w:p>
          <w:p w:rsidR="00230141" w:rsidRPr="009C6D63" w:rsidRDefault="00230141" w:rsidP="00924B21">
            <w:pPr>
              <w:spacing w:after="0" w:line="240" w:lineRule="auto"/>
              <w:jc w:val="both"/>
              <w:rPr>
                <w:szCs w:val="24"/>
              </w:rPr>
            </w:pPr>
            <w:r w:rsidRPr="009C6D63">
              <w:rPr>
                <w:szCs w:val="24"/>
              </w:rPr>
              <w:t>- хороводы, народные танцы;</w:t>
            </w:r>
          </w:p>
          <w:p w:rsidR="00230141" w:rsidRPr="009C6D63" w:rsidRDefault="00230141" w:rsidP="00924B21">
            <w:pPr>
              <w:spacing w:after="0" w:line="240" w:lineRule="auto"/>
              <w:jc w:val="both"/>
              <w:rPr>
                <w:szCs w:val="24"/>
              </w:rPr>
            </w:pPr>
            <w:r w:rsidRPr="009C6D63">
              <w:rPr>
                <w:szCs w:val="24"/>
              </w:rPr>
              <w:t>- самостоятельный подбор выразительных средств в музыкальных зарисовках;</w:t>
            </w:r>
          </w:p>
          <w:p w:rsidR="00230141" w:rsidRPr="009C6D63" w:rsidRDefault="00230141" w:rsidP="00924B21">
            <w:pPr>
              <w:spacing w:after="0" w:line="240" w:lineRule="auto"/>
              <w:jc w:val="both"/>
              <w:rPr>
                <w:szCs w:val="24"/>
              </w:rPr>
            </w:pPr>
            <w:r w:rsidRPr="009C6D63">
              <w:rPr>
                <w:szCs w:val="24"/>
              </w:rPr>
              <w:t>- чтение сказок народов Урала, сказов П.П. Бажова;</w:t>
            </w:r>
          </w:p>
          <w:p w:rsidR="00230141" w:rsidRPr="009C6D63" w:rsidRDefault="00230141" w:rsidP="00924B21">
            <w:pPr>
              <w:spacing w:after="0" w:line="240" w:lineRule="auto"/>
              <w:jc w:val="both"/>
              <w:rPr>
                <w:szCs w:val="24"/>
              </w:rPr>
            </w:pPr>
            <w:r w:rsidRPr="009C6D63">
              <w:rPr>
                <w:szCs w:val="24"/>
              </w:rPr>
              <w:t>- разучивание малых фольклорных форм;</w:t>
            </w:r>
          </w:p>
        </w:tc>
      </w:tr>
      <w:tr w:rsidR="00230141" w:rsidRPr="0069248D" w:rsidTr="00924B21">
        <w:tc>
          <w:tcPr>
            <w:tcW w:w="14992" w:type="dxa"/>
            <w:gridSpan w:val="2"/>
            <w:vAlign w:val="center"/>
          </w:tcPr>
          <w:p w:rsidR="00230141" w:rsidRPr="009C6D63" w:rsidRDefault="00230141" w:rsidP="00924B21">
            <w:pPr>
              <w:tabs>
                <w:tab w:val="left" w:pos="284"/>
              </w:tabs>
              <w:spacing w:after="0" w:line="240" w:lineRule="auto"/>
              <w:ind w:left="20"/>
              <w:jc w:val="both"/>
              <w:rPr>
                <w:szCs w:val="24"/>
              </w:rPr>
            </w:pPr>
            <w:r w:rsidRPr="009C6D63">
              <w:rPr>
                <w:b/>
                <w:i/>
                <w:iCs/>
                <w:szCs w:val="24"/>
              </w:rPr>
              <w:lastRenderedPageBreak/>
              <w:t>Содержание</w:t>
            </w:r>
          </w:p>
        </w:tc>
      </w:tr>
      <w:tr w:rsidR="00230141" w:rsidRPr="0069248D" w:rsidTr="00924B21">
        <w:tc>
          <w:tcPr>
            <w:tcW w:w="14992" w:type="dxa"/>
            <w:gridSpan w:val="2"/>
          </w:tcPr>
          <w:p w:rsidR="00230141" w:rsidRPr="009C6D63" w:rsidRDefault="00230141" w:rsidP="00924B21">
            <w:pPr>
              <w:tabs>
                <w:tab w:val="left" w:pos="0"/>
              </w:tabs>
              <w:spacing w:after="0" w:line="240" w:lineRule="auto"/>
              <w:ind w:firstLine="380"/>
              <w:jc w:val="both"/>
              <w:rPr>
                <w:szCs w:val="24"/>
              </w:rPr>
            </w:pPr>
            <w:r w:rsidRPr="009C6D63">
              <w:rPr>
                <w:szCs w:val="24"/>
              </w:rPr>
              <w:t>Народные промыслы и ремесла Урала</w:t>
            </w:r>
            <w:proofErr w:type="gramStart"/>
            <w:r w:rsidRPr="009C6D63">
              <w:rPr>
                <w:szCs w:val="24"/>
              </w:rPr>
              <w:t>.</w:t>
            </w:r>
            <w:r w:rsidRPr="009C6D63">
              <w:rPr>
                <w:i/>
                <w:szCs w:val="24"/>
              </w:rPr>
              <w:t>(</w:t>
            </w:r>
            <w:proofErr w:type="gramEnd"/>
            <w:r w:rsidRPr="009C6D63">
              <w:rPr>
                <w:i/>
                <w:szCs w:val="24"/>
              </w:rPr>
              <w:t xml:space="preserve">уральская роспись на бересте, дереве, посуде, металлических подносах, </w:t>
            </w:r>
            <w:proofErr w:type="spellStart"/>
            <w:r w:rsidRPr="009C6D63">
              <w:rPr>
                <w:i/>
                <w:szCs w:val="24"/>
              </w:rPr>
              <w:t>каслинское</w:t>
            </w:r>
            <w:proofErr w:type="spellEnd"/>
            <w:r w:rsidRPr="009C6D63">
              <w:rPr>
                <w:i/>
                <w:szCs w:val="24"/>
              </w:rPr>
              <w:t xml:space="preserve"> литье).</w:t>
            </w:r>
            <w:r w:rsidRPr="009C6D63">
              <w:rPr>
                <w:szCs w:val="24"/>
              </w:rPr>
              <w:t xml:space="preserve"> Традиционные изделия мастеров-ремесленников Урала, их разнообразие, национальный колорит. </w:t>
            </w:r>
          </w:p>
          <w:p w:rsidR="00230141" w:rsidRPr="009C6D63" w:rsidRDefault="00230141" w:rsidP="00924B21">
            <w:pPr>
              <w:spacing w:after="0" w:line="240" w:lineRule="auto"/>
              <w:ind w:firstLine="380"/>
              <w:jc w:val="both"/>
              <w:rPr>
                <w:szCs w:val="24"/>
              </w:rPr>
            </w:pPr>
            <w:r w:rsidRPr="009C6D63">
              <w:rPr>
                <w:iCs/>
                <w:szCs w:val="24"/>
              </w:rPr>
              <w:t xml:space="preserve">«Уральская роспись по дереву, бересте, металлу». </w:t>
            </w:r>
            <w:r w:rsidRPr="009C6D63">
              <w:rPr>
                <w:szCs w:val="24"/>
              </w:rPr>
              <w:t xml:space="preserve">История возникновения искусства бытовой росписи на Урале. </w:t>
            </w:r>
            <w:proofErr w:type="gramStart"/>
            <w:r w:rsidRPr="009C6D63">
              <w:rPr>
                <w:szCs w:val="24"/>
              </w:rPr>
              <w:t>Домашняя утварь: деревянные шкатулки, коромысла, прялки, сундуки, берестяные туеса, металлические подносы.</w:t>
            </w:r>
            <w:proofErr w:type="gramEnd"/>
            <w:r w:rsidRPr="009C6D63">
              <w:rPr>
                <w:szCs w:val="24"/>
              </w:rPr>
              <w:t xml:space="preserve"> Особенности уральской росписи. </w:t>
            </w:r>
          </w:p>
          <w:p w:rsidR="00230141" w:rsidRPr="009C6D63" w:rsidRDefault="00230141" w:rsidP="00924B21">
            <w:pPr>
              <w:tabs>
                <w:tab w:val="left" w:pos="0"/>
              </w:tabs>
              <w:spacing w:after="0" w:line="240" w:lineRule="auto"/>
              <w:ind w:firstLine="380"/>
              <w:jc w:val="both"/>
              <w:rPr>
                <w:szCs w:val="24"/>
              </w:rPr>
            </w:pPr>
            <w:r w:rsidRPr="009C6D63">
              <w:rPr>
                <w:szCs w:val="24"/>
              </w:rPr>
              <w:t>Камнерезное искусство Урала. Отражение профессии камнереза в сказах П.П. Бажова. Уральские поделочные камни: малахит, родонит, агат, яшма. Основные элементы ювелирных изделий. «Сказы, спрятавшиеся в уголке малахитовой шкатулки». Драгоценные камни Урала, их свойства и способы обработки. Ювелирные изделия.</w:t>
            </w:r>
          </w:p>
          <w:p w:rsidR="00230141" w:rsidRPr="009C6D63" w:rsidRDefault="00230141" w:rsidP="00924B21">
            <w:pPr>
              <w:tabs>
                <w:tab w:val="left" w:pos="3915"/>
              </w:tabs>
              <w:spacing w:after="0" w:line="240" w:lineRule="auto"/>
              <w:ind w:firstLine="380"/>
              <w:jc w:val="both"/>
              <w:rPr>
                <w:szCs w:val="24"/>
              </w:rPr>
            </w:pPr>
            <w:r w:rsidRPr="009C6D63">
              <w:rPr>
                <w:iCs/>
                <w:szCs w:val="24"/>
              </w:rPr>
              <w:t xml:space="preserve">«Художественное литье». </w:t>
            </w:r>
            <w:proofErr w:type="spellStart"/>
            <w:r w:rsidRPr="009C6D63">
              <w:rPr>
                <w:szCs w:val="24"/>
              </w:rPr>
              <w:t>Каслинское</w:t>
            </w:r>
            <w:proofErr w:type="spellEnd"/>
            <w:r w:rsidRPr="009C6D63">
              <w:rPr>
                <w:szCs w:val="24"/>
              </w:rPr>
              <w:t xml:space="preserve"> чугунное литье. Изделия </w:t>
            </w:r>
            <w:proofErr w:type="spellStart"/>
            <w:r w:rsidRPr="009C6D63">
              <w:rPr>
                <w:szCs w:val="24"/>
              </w:rPr>
              <w:t>каслинских</w:t>
            </w:r>
            <w:proofErr w:type="spellEnd"/>
            <w:r w:rsidRPr="009C6D63">
              <w:rPr>
                <w:szCs w:val="24"/>
              </w:rPr>
              <w:t xml:space="preserve"> мастеров. Художественные решетки и ограды города Екатеринбурга. Узоры в изделиях </w:t>
            </w:r>
            <w:proofErr w:type="spellStart"/>
            <w:r w:rsidRPr="009C6D63">
              <w:rPr>
                <w:szCs w:val="24"/>
              </w:rPr>
              <w:t>каслинских</w:t>
            </w:r>
            <w:proofErr w:type="spellEnd"/>
            <w:r w:rsidRPr="009C6D63">
              <w:rPr>
                <w:szCs w:val="24"/>
              </w:rPr>
              <w:t xml:space="preserve"> мастеров.</w:t>
            </w:r>
          </w:p>
          <w:p w:rsidR="00230141" w:rsidRPr="009C6D63" w:rsidRDefault="00230141" w:rsidP="00924B21">
            <w:pPr>
              <w:tabs>
                <w:tab w:val="left" w:pos="3915"/>
              </w:tabs>
              <w:spacing w:after="0" w:line="240" w:lineRule="auto"/>
              <w:ind w:firstLine="380"/>
              <w:jc w:val="both"/>
              <w:rPr>
                <w:szCs w:val="24"/>
              </w:rPr>
            </w:pPr>
            <w:r w:rsidRPr="009C6D63">
              <w:rPr>
                <w:iCs/>
                <w:szCs w:val="24"/>
              </w:rPr>
              <w:t xml:space="preserve"> «Уральский фарфор».</w:t>
            </w:r>
            <w:r w:rsidRPr="009C6D63">
              <w:rPr>
                <w:szCs w:val="24"/>
              </w:rPr>
              <w:t xml:space="preserve"> Посуда уральских фарфоровых заводов. Столовый, чайный, кофейный сервизы. </w:t>
            </w:r>
            <w:proofErr w:type="spellStart"/>
            <w:r w:rsidRPr="009C6D63">
              <w:rPr>
                <w:szCs w:val="24"/>
              </w:rPr>
              <w:t>Сысертский</w:t>
            </w:r>
            <w:proofErr w:type="spellEnd"/>
            <w:r w:rsidRPr="009C6D63">
              <w:rPr>
                <w:szCs w:val="24"/>
              </w:rPr>
              <w:t xml:space="preserve"> и </w:t>
            </w:r>
            <w:proofErr w:type="spellStart"/>
            <w:r w:rsidRPr="009C6D63">
              <w:rPr>
                <w:szCs w:val="24"/>
              </w:rPr>
              <w:t>Богдановичский</w:t>
            </w:r>
            <w:proofErr w:type="spellEnd"/>
            <w:r w:rsidRPr="009C6D63">
              <w:rPr>
                <w:szCs w:val="24"/>
              </w:rPr>
              <w:t xml:space="preserve"> </w:t>
            </w:r>
            <w:r w:rsidRPr="009C6D63">
              <w:rPr>
                <w:szCs w:val="24"/>
              </w:rPr>
              <w:lastRenderedPageBreak/>
              <w:t>фарфоровые заводы. Урало-сибирская роспись. Мотивы уральской росписи в узорах на посуде. Нижнетагильский поднос.</w:t>
            </w:r>
          </w:p>
          <w:p w:rsidR="00230141" w:rsidRPr="009C6D63" w:rsidRDefault="00230141" w:rsidP="00924B21">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80"/>
              <w:jc w:val="both"/>
              <w:rPr>
                <w:szCs w:val="24"/>
              </w:rPr>
            </w:pPr>
            <w:r w:rsidRPr="009C6D63">
              <w:rPr>
                <w:szCs w:val="24"/>
              </w:rPr>
              <w:t xml:space="preserve">Художественные материалы, инструменты, способы создания образа, произведения. Разнообразие и красочность материалов, используемых в художественном творчестве края. </w:t>
            </w:r>
          </w:p>
          <w:p w:rsidR="00230141" w:rsidRPr="009C6D63" w:rsidRDefault="00230141" w:rsidP="00924B21">
            <w:pPr>
              <w:tabs>
                <w:tab w:val="left" w:pos="0"/>
              </w:tabs>
              <w:spacing w:after="0" w:line="240" w:lineRule="auto"/>
              <w:ind w:firstLine="380"/>
              <w:jc w:val="both"/>
              <w:rPr>
                <w:szCs w:val="24"/>
              </w:rPr>
            </w:pPr>
            <w:r w:rsidRPr="009C6D63">
              <w:rPr>
                <w:szCs w:val="24"/>
              </w:rPr>
              <w:t xml:space="preserve">Пейзажная живопись, отражающая эмоциональную связь человека с природой. </w:t>
            </w:r>
          </w:p>
          <w:p w:rsidR="00230141" w:rsidRPr="009C6D63" w:rsidRDefault="00230141" w:rsidP="00924B21">
            <w:pPr>
              <w:tabs>
                <w:tab w:val="left" w:pos="0"/>
              </w:tabs>
              <w:spacing w:after="0" w:line="240" w:lineRule="auto"/>
              <w:ind w:firstLine="380"/>
              <w:jc w:val="both"/>
              <w:rPr>
                <w:szCs w:val="24"/>
              </w:rPr>
            </w:pPr>
            <w:r w:rsidRPr="009C6D63">
              <w:rPr>
                <w:szCs w:val="24"/>
              </w:rPr>
              <w:t>Бытовая живопись, отражающая характер нравственно-эстетических отношений между людьми и способы, регулирующие их. Уральская роспись по дереву.</w:t>
            </w:r>
          </w:p>
          <w:p w:rsidR="00230141" w:rsidRPr="009C6D63" w:rsidRDefault="00230141" w:rsidP="00924B21">
            <w:pPr>
              <w:tabs>
                <w:tab w:val="left" w:pos="0"/>
              </w:tabs>
              <w:spacing w:after="0" w:line="240" w:lineRule="auto"/>
              <w:ind w:firstLine="380"/>
              <w:jc w:val="both"/>
              <w:rPr>
                <w:szCs w:val="24"/>
              </w:rPr>
            </w:pPr>
            <w:r w:rsidRPr="009C6D63">
              <w:rPr>
                <w:szCs w:val="24"/>
              </w:rPr>
              <w:t xml:space="preserve">Натюрморт, малая скульптура, декоративно-прикладное искусство. </w:t>
            </w:r>
          </w:p>
          <w:p w:rsidR="00230141" w:rsidRPr="009C6D63" w:rsidRDefault="00230141" w:rsidP="00924B21">
            <w:pPr>
              <w:tabs>
                <w:tab w:val="left" w:pos="0"/>
              </w:tabs>
              <w:spacing w:after="0" w:line="240" w:lineRule="auto"/>
              <w:ind w:firstLine="380"/>
              <w:jc w:val="both"/>
              <w:rPr>
                <w:szCs w:val="24"/>
              </w:rPr>
            </w:pPr>
            <w:r w:rsidRPr="009C6D63">
              <w:rPr>
                <w:szCs w:val="24"/>
              </w:rPr>
              <w:t xml:space="preserve">Национальный колорит в различных видах художественной деятельности: лепка, рисование. </w:t>
            </w:r>
          </w:p>
          <w:p w:rsidR="00230141" w:rsidRPr="009C6D63" w:rsidRDefault="00230141" w:rsidP="00924B21">
            <w:pPr>
              <w:tabs>
                <w:tab w:val="left" w:pos="0"/>
                <w:tab w:val="left" w:pos="6465"/>
              </w:tabs>
              <w:spacing w:after="0" w:line="240" w:lineRule="auto"/>
              <w:ind w:firstLine="380"/>
              <w:jc w:val="both"/>
              <w:rPr>
                <w:szCs w:val="24"/>
              </w:rPr>
            </w:pPr>
            <w:r w:rsidRPr="009C6D63">
              <w:rPr>
                <w:szCs w:val="24"/>
              </w:rPr>
              <w:t xml:space="preserve">Общее и специфическое через знаково-символические различия, отраженные в предметах-образах, одушевленных талантом художника. Способы творческого перевоплощения. </w:t>
            </w:r>
          </w:p>
          <w:p w:rsidR="00230141" w:rsidRPr="009C6D63" w:rsidRDefault="00230141" w:rsidP="00924B21">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80"/>
              <w:jc w:val="both"/>
              <w:rPr>
                <w:szCs w:val="24"/>
              </w:rPr>
            </w:pPr>
            <w:r w:rsidRPr="009C6D63">
              <w:rPr>
                <w:szCs w:val="24"/>
              </w:rPr>
              <w:t xml:space="preserve">Народная игрушка (кукла и др.). История изготовления народной игрушки. </w:t>
            </w:r>
          </w:p>
          <w:p w:rsidR="00230141" w:rsidRPr="009C6D63" w:rsidRDefault="00230141" w:rsidP="00924B21">
            <w:pPr>
              <w:spacing w:after="0" w:line="240" w:lineRule="auto"/>
              <w:ind w:firstLine="380"/>
              <w:jc w:val="both"/>
              <w:rPr>
                <w:szCs w:val="24"/>
              </w:rPr>
            </w:pPr>
            <w:r w:rsidRPr="009C6D63">
              <w:rPr>
                <w:szCs w:val="24"/>
              </w:rPr>
              <w:t>Выставка народно-прикладного искусства.</w:t>
            </w:r>
          </w:p>
          <w:p w:rsidR="00230141" w:rsidRPr="009C6D63" w:rsidRDefault="00230141" w:rsidP="00924B2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80"/>
              <w:jc w:val="both"/>
              <w:rPr>
                <w:szCs w:val="24"/>
              </w:rPr>
            </w:pPr>
            <w:r w:rsidRPr="009C6D63">
              <w:rPr>
                <w:b/>
                <w:i/>
                <w:szCs w:val="24"/>
              </w:rPr>
              <w:t>Музыкальный фольклор народов Урала</w:t>
            </w:r>
            <w:r w:rsidRPr="009C6D63">
              <w:rPr>
                <w:szCs w:val="24"/>
              </w:rPr>
              <w:t xml:space="preserve">: </w:t>
            </w:r>
            <w:proofErr w:type="spellStart"/>
            <w:r w:rsidRPr="009C6D63">
              <w:rPr>
                <w:szCs w:val="24"/>
              </w:rPr>
              <w:t>пестушки</w:t>
            </w:r>
            <w:proofErr w:type="spellEnd"/>
            <w:r w:rsidRPr="009C6D63">
              <w:rPr>
                <w:szCs w:val="24"/>
              </w:rPr>
              <w:t>, песни. Народные песни (календарные, лирические, обрядовые). Игровой фольклор. Хоровод: хореографический (движение), песенный, драматический (разыгрывание сюжета).</w:t>
            </w:r>
          </w:p>
          <w:p w:rsidR="00230141" w:rsidRPr="009C6D63" w:rsidRDefault="00230141" w:rsidP="00924B21">
            <w:pPr>
              <w:spacing w:after="0" w:line="240" w:lineRule="auto"/>
              <w:ind w:firstLine="380"/>
              <w:jc w:val="both"/>
              <w:rPr>
                <w:szCs w:val="24"/>
              </w:rPr>
            </w:pPr>
            <w:r w:rsidRPr="009C6D63">
              <w:rPr>
                <w:szCs w:val="24"/>
              </w:rPr>
              <w:t xml:space="preserve">Музыкальная жизнь Урала - часть русской национальной культуры. </w:t>
            </w:r>
          </w:p>
          <w:p w:rsidR="00230141" w:rsidRPr="009C6D63" w:rsidRDefault="00230141" w:rsidP="00924B21">
            <w:pPr>
              <w:spacing w:after="0" w:line="240" w:lineRule="auto"/>
              <w:ind w:firstLine="380"/>
              <w:jc w:val="both"/>
              <w:rPr>
                <w:szCs w:val="24"/>
              </w:rPr>
            </w:pPr>
            <w:r w:rsidRPr="009C6D63">
              <w:rPr>
                <w:szCs w:val="24"/>
              </w:rPr>
              <w:t>Уральские композиторы. Репертуар современных уральских композиторов для детей. Жанровая палитра, опора на традиции Уральского народного фольклора.</w:t>
            </w:r>
          </w:p>
          <w:p w:rsidR="00230141" w:rsidRPr="009C6D63" w:rsidRDefault="00230141" w:rsidP="00924B21">
            <w:pPr>
              <w:spacing w:after="0" w:line="240" w:lineRule="auto"/>
              <w:ind w:firstLine="380"/>
              <w:jc w:val="both"/>
              <w:rPr>
                <w:color w:val="000000"/>
                <w:szCs w:val="24"/>
              </w:rPr>
            </w:pPr>
            <w:r w:rsidRPr="009C6D63">
              <w:rPr>
                <w:color w:val="000000"/>
                <w:szCs w:val="24"/>
              </w:rPr>
              <w:t>Великий русский композитор П.И.Чайковский родился на Урале (</w:t>
            </w:r>
            <w:proofErr w:type="gramStart"/>
            <w:r w:rsidRPr="009C6D63">
              <w:rPr>
                <w:color w:val="000000"/>
                <w:szCs w:val="24"/>
              </w:rPr>
              <w:t>г</w:t>
            </w:r>
            <w:proofErr w:type="gramEnd"/>
            <w:r w:rsidRPr="009C6D63">
              <w:rPr>
                <w:color w:val="000000"/>
                <w:szCs w:val="24"/>
              </w:rPr>
              <w:t>. Алапаевск).</w:t>
            </w:r>
          </w:p>
          <w:p w:rsidR="00230141" w:rsidRPr="009C6D63" w:rsidRDefault="00230141" w:rsidP="00924B21">
            <w:pPr>
              <w:shd w:val="clear" w:color="auto" w:fill="FFFFFF"/>
              <w:autoSpaceDE w:val="0"/>
              <w:autoSpaceDN w:val="0"/>
              <w:adjustRightInd w:val="0"/>
              <w:spacing w:after="0" w:line="240" w:lineRule="auto"/>
              <w:ind w:firstLine="380"/>
              <w:jc w:val="both"/>
              <w:rPr>
                <w:szCs w:val="24"/>
              </w:rPr>
            </w:pPr>
            <w:r w:rsidRPr="009C6D63">
              <w:rPr>
                <w:color w:val="000000"/>
                <w:szCs w:val="24"/>
              </w:rPr>
              <w:t>Уральский народный хор, его состав: оркестр народных инструментов, танцевальная группа, хор;</w:t>
            </w:r>
          </w:p>
          <w:p w:rsidR="00230141" w:rsidRPr="009C6D63" w:rsidRDefault="00230141" w:rsidP="00924B21">
            <w:pPr>
              <w:spacing w:after="0" w:line="240" w:lineRule="auto"/>
              <w:ind w:firstLine="380"/>
              <w:jc w:val="both"/>
              <w:rPr>
                <w:color w:val="000000"/>
                <w:szCs w:val="24"/>
              </w:rPr>
            </w:pPr>
            <w:r w:rsidRPr="009C6D63">
              <w:rPr>
                <w:color w:val="000000"/>
                <w:szCs w:val="24"/>
              </w:rPr>
              <w:t>Уральская консерватория имени М.Мусорского, где учатся музыканты, композиторы и исполнители.</w:t>
            </w:r>
          </w:p>
          <w:p w:rsidR="00230141" w:rsidRPr="009C6D63" w:rsidRDefault="00230141" w:rsidP="00924B21">
            <w:pPr>
              <w:spacing w:after="0" w:line="240" w:lineRule="auto"/>
              <w:ind w:firstLine="380"/>
              <w:jc w:val="both"/>
              <w:rPr>
                <w:color w:val="000000"/>
                <w:szCs w:val="24"/>
              </w:rPr>
            </w:pPr>
            <w:r w:rsidRPr="009C6D63">
              <w:rPr>
                <w:color w:val="000000"/>
                <w:szCs w:val="24"/>
              </w:rPr>
              <w:t xml:space="preserve">Филармония </w:t>
            </w:r>
            <w:proofErr w:type="gramStart"/>
            <w:r w:rsidRPr="009C6D63">
              <w:rPr>
                <w:color w:val="000000"/>
                <w:szCs w:val="24"/>
              </w:rPr>
              <w:t>г</w:t>
            </w:r>
            <w:proofErr w:type="gramEnd"/>
            <w:r w:rsidRPr="009C6D63">
              <w:rPr>
                <w:color w:val="000000"/>
                <w:szCs w:val="24"/>
              </w:rPr>
              <w:t>. Екатеринбурга. Симфонический оркестр.</w:t>
            </w:r>
          </w:p>
          <w:p w:rsidR="00230141" w:rsidRPr="009C6D63" w:rsidRDefault="00230141" w:rsidP="00924B21">
            <w:pPr>
              <w:tabs>
                <w:tab w:val="left" w:pos="3915"/>
              </w:tabs>
              <w:spacing w:after="0" w:line="240" w:lineRule="auto"/>
              <w:ind w:firstLine="380"/>
              <w:jc w:val="both"/>
              <w:rPr>
                <w:b/>
                <w:szCs w:val="24"/>
              </w:rPr>
            </w:pPr>
            <w:r w:rsidRPr="009C6D63">
              <w:rPr>
                <w:szCs w:val="24"/>
              </w:rPr>
              <w:t xml:space="preserve">Сказочный Урал. </w:t>
            </w:r>
            <w:r w:rsidRPr="009C6D63">
              <w:rPr>
                <w:iCs/>
                <w:szCs w:val="24"/>
              </w:rPr>
              <w:t xml:space="preserve">«Сказы П.П. Бажова». </w:t>
            </w:r>
            <w:r w:rsidRPr="009C6D63">
              <w:rPr>
                <w:szCs w:val="24"/>
              </w:rPr>
              <w:t>Творчество уральского писателя П.П. Бажова. Образ жизни горнозаводских людей в сказах писателя. Язык сказов. Устаревшие слова, их значение. Сравнительная характеристика главных действующих лиц сказов: «Малахитовая шкатулка», «Золотой волос», «</w:t>
            </w:r>
            <w:proofErr w:type="spellStart"/>
            <w:r w:rsidRPr="009C6D63">
              <w:rPr>
                <w:szCs w:val="24"/>
              </w:rPr>
              <w:t>Синюшкин</w:t>
            </w:r>
            <w:proofErr w:type="spellEnd"/>
            <w:r w:rsidRPr="009C6D63">
              <w:rPr>
                <w:szCs w:val="24"/>
              </w:rPr>
              <w:t xml:space="preserve"> колодец», «</w:t>
            </w:r>
            <w:proofErr w:type="spellStart"/>
            <w:r w:rsidRPr="009C6D63">
              <w:rPr>
                <w:szCs w:val="24"/>
              </w:rPr>
              <w:t>Голубая</w:t>
            </w:r>
            <w:proofErr w:type="spellEnd"/>
            <w:r w:rsidRPr="009C6D63">
              <w:rPr>
                <w:szCs w:val="24"/>
              </w:rPr>
              <w:t xml:space="preserve"> змейка». Характерные герои сказов, литературных произведений об Урале.  </w:t>
            </w:r>
          </w:p>
          <w:p w:rsidR="00230141" w:rsidRPr="009C6D63" w:rsidRDefault="00230141" w:rsidP="00924B21">
            <w:pPr>
              <w:tabs>
                <w:tab w:val="left" w:pos="3915"/>
              </w:tabs>
              <w:spacing w:after="0" w:line="240" w:lineRule="auto"/>
              <w:ind w:firstLine="380"/>
              <w:jc w:val="both"/>
              <w:rPr>
                <w:szCs w:val="24"/>
              </w:rPr>
            </w:pPr>
            <w:r w:rsidRPr="009C6D63">
              <w:rPr>
                <w:iCs/>
                <w:szCs w:val="24"/>
              </w:rPr>
              <w:t>Сказки  Д.Н. Мамина – Сибиряка</w:t>
            </w:r>
            <w:r w:rsidRPr="009C6D63">
              <w:rPr>
                <w:szCs w:val="24"/>
              </w:rPr>
              <w:t>: «Серая Шейка», «</w:t>
            </w:r>
            <w:proofErr w:type="gramStart"/>
            <w:r w:rsidRPr="009C6D63">
              <w:rPr>
                <w:szCs w:val="24"/>
              </w:rPr>
              <w:t>Сказка про зайца</w:t>
            </w:r>
            <w:proofErr w:type="gramEnd"/>
            <w:r w:rsidRPr="009C6D63">
              <w:rPr>
                <w:szCs w:val="24"/>
              </w:rPr>
              <w:t xml:space="preserve"> – длинные уши, косые глаза, короткий хвост», «</w:t>
            </w:r>
            <w:proofErr w:type="spellStart"/>
            <w:r w:rsidRPr="009C6D63">
              <w:rPr>
                <w:szCs w:val="24"/>
              </w:rPr>
              <w:t>Аленушкины</w:t>
            </w:r>
            <w:proofErr w:type="spellEnd"/>
            <w:r w:rsidRPr="009C6D63">
              <w:rPr>
                <w:szCs w:val="24"/>
              </w:rPr>
              <w:t xml:space="preserve"> сказки». Единство содержания и художественной формы произведений. Добро и зло, трусость, храбрость, хитрость в сказках писателя.</w:t>
            </w:r>
          </w:p>
          <w:p w:rsidR="00230141" w:rsidRPr="009C6D63" w:rsidRDefault="00230141" w:rsidP="00924B21">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80"/>
              <w:jc w:val="both"/>
              <w:rPr>
                <w:szCs w:val="24"/>
              </w:rPr>
            </w:pPr>
            <w:proofErr w:type="gramStart"/>
            <w:r w:rsidRPr="009C6D63">
              <w:rPr>
                <w:szCs w:val="24"/>
              </w:rPr>
              <w:t xml:space="preserve">Фольклор народов Урала (поэтический, литературный) для детей: сказки, считалки, </w:t>
            </w:r>
            <w:proofErr w:type="spellStart"/>
            <w:r w:rsidRPr="009C6D63">
              <w:rPr>
                <w:szCs w:val="24"/>
              </w:rPr>
              <w:t>потешки</w:t>
            </w:r>
            <w:proofErr w:type="spellEnd"/>
            <w:r w:rsidRPr="009C6D63">
              <w:rPr>
                <w:szCs w:val="24"/>
              </w:rPr>
              <w:t>, прибаутки, пословицы, поговорки.</w:t>
            </w:r>
            <w:proofErr w:type="gramEnd"/>
            <w:r w:rsidRPr="009C6D63">
              <w:rPr>
                <w:szCs w:val="24"/>
              </w:rPr>
              <w:t xml:space="preserve"> Характерные герои фольклора, сказок об Урале.  </w:t>
            </w:r>
          </w:p>
          <w:p w:rsidR="00230141" w:rsidRPr="009C6D63" w:rsidRDefault="00230141" w:rsidP="00924B21">
            <w:pPr>
              <w:tabs>
                <w:tab w:val="left" w:pos="3915"/>
              </w:tabs>
              <w:spacing w:after="0" w:line="240" w:lineRule="auto"/>
              <w:ind w:firstLine="380"/>
              <w:jc w:val="both"/>
              <w:rPr>
                <w:szCs w:val="24"/>
              </w:rPr>
            </w:pPr>
            <w:r w:rsidRPr="009C6D63">
              <w:rPr>
                <w:szCs w:val="24"/>
              </w:rPr>
              <w:t xml:space="preserve">Мифология коренных народов Урала. </w:t>
            </w:r>
            <w:r w:rsidRPr="009C6D63">
              <w:rPr>
                <w:bCs/>
                <w:szCs w:val="24"/>
              </w:rPr>
              <w:t>Образы добра и зла, основные представления об устройстве мира в мифологии народов Урала.</w:t>
            </w:r>
          </w:p>
          <w:p w:rsidR="00230141" w:rsidRPr="009C6D63" w:rsidRDefault="00230141" w:rsidP="00924B21">
            <w:pPr>
              <w:tabs>
                <w:tab w:val="left" w:pos="284"/>
              </w:tabs>
              <w:spacing w:after="0" w:line="240" w:lineRule="auto"/>
              <w:ind w:left="20"/>
              <w:jc w:val="both"/>
              <w:rPr>
                <w:szCs w:val="24"/>
              </w:rPr>
            </w:pPr>
            <w:r w:rsidRPr="009C6D63">
              <w:rPr>
                <w:szCs w:val="24"/>
              </w:rPr>
              <w:t>Художественный образ растения, животного, природных явлений, человека в литературных произведениях, народном фольклоре. Способы создания образов в литературе: эпитеты, сравнения, метафоры и др</w:t>
            </w:r>
            <w:r w:rsidRPr="009C6D63">
              <w:rPr>
                <w:b/>
                <w:i/>
                <w:iCs/>
                <w:szCs w:val="24"/>
              </w:rPr>
              <w:t>.</w:t>
            </w:r>
          </w:p>
        </w:tc>
      </w:tr>
      <w:tr w:rsidR="00230141" w:rsidRPr="0069248D" w:rsidTr="00924B21">
        <w:tc>
          <w:tcPr>
            <w:tcW w:w="14992" w:type="dxa"/>
            <w:gridSpan w:val="2"/>
          </w:tcPr>
          <w:p w:rsidR="00230141" w:rsidRPr="009C6D63" w:rsidRDefault="00230141" w:rsidP="00924B21">
            <w:pPr>
              <w:spacing w:after="0" w:line="240" w:lineRule="auto"/>
              <w:jc w:val="both"/>
              <w:rPr>
                <w:b/>
                <w:i/>
                <w:iCs/>
                <w:szCs w:val="24"/>
              </w:rPr>
            </w:pPr>
            <w:r w:rsidRPr="009C6D63">
              <w:rPr>
                <w:b/>
                <w:i/>
                <w:iCs/>
                <w:szCs w:val="24"/>
              </w:rPr>
              <w:lastRenderedPageBreak/>
              <w:t>Средства, педагогические методы, формы работы с детьми</w:t>
            </w:r>
          </w:p>
        </w:tc>
      </w:tr>
      <w:tr w:rsidR="00230141" w:rsidRPr="0069248D" w:rsidTr="00924B21">
        <w:tc>
          <w:tcPr>
            <w:tcW w:w="14992" w:type="dxa"/>
            <w:gridSpan w:val="2"/>
          </w:tcPr>
          <w:p w:rsidR="00230141" w:rsidRPr="009C6D63" w:rsidRDefault="00230141" w:rsidP="00924B21">
            <w:pPr>
              <w:spacing w:after="0" w:line="240" w:lineRule="auto"/>
              <w:ind w:firstLine="380"/>
              <w:jc w:val="both"/>
              <w:rPr>
                <w:szCs w:val="24"/>
              </w:rPr>
            </w:pPr>
            <w:r w:rsidRPr="009C6D63">
              <w:rPr>
                <w:szCs w:val="24"/>
              </w:rPr>
              <w:t>Отражение представле</w:t>
            </w:r>
            <w:r w:rsidRPr="009C6D63">
              <w:rPr>
                <w:szCs w:val="24"/>
              </w:rPr>
              <w:softHyphen/>
              <w:t>ний о многообразии этнического состава населения страны, об особен</w:t>
            </w:r>
            <w:r w:rsidRPr="009C6D63">
              <w:rPr>
                <w:szCs w:val="24"/>
              </w:rPr>
              <w:softHyphen/>
              <w:t xml:space="preserve">ностях их материальной культуры и </w:t>
            </w:r>
            <w:r w:rsidRPr="009C6D63">
              <w:rPr>
                <w:szCs w:val="24"/>
              </w:rPr>
              <w:lastRenderedPageBreak/>
              <w:t>произведений устного народного творчества в рисунках, коллажах.</w:t>
            </w:r>
          </w:p>
          <w:p w:rsidR="00230141" w:rsidRPr="009C6D63" w:rsidRDefault="00230141" w:rsidP="00924B21">
            <w:pPr>
              <w:spacing w:after="0" w:line="240" w:lineRule="auto"/>
              <w:ind w:firstLine="380"/>
              <w:jc w:val="both"/>
              <w:rPr>
                <w:szCs w:val="24"/>
              </w:rPr>
            </w:pPr>
            <w:r w:rsidRPr="009C6D63">
              <w:rPr>
                <w:szCs w:val="24"/>
              </w:rPr>
              <w:t>Инициирование стремления детей изготавливать игрушки-самоделки, поделки в русле народных традиций.</w:t>
            </w:r>
          </w:p>
          <w:p w:rsidR="00230141" w:rsidRPr="009C6D63" w:rsidRDefault="00230141" w:rsidP="00924B21">
            <w:pPr>
              <w:spacing w:after="0" w:line="240" w:lineRule="auto"/>
              <w:ind w:firstLine="380"/>
              <w:jc w:val="both"/>
              <w:rPr>
                <w:szCs w:val="24"/>
              </w:rPr>
            </w:pPr>
            <w:r w:rsidRPr="009C6D63">
              <w:rPr>
                <w:szCs w:val="24"/>
              </w:rPr>
              <w:t>Знакомство детей с народными игрушками и способами их изготовления, народным изобразительным искусством, способствующее воспитанию интереса к культуре своего этноса, других народов и национальностей. Мини-музеи, выставки изделий народных промыслов и ремесел Урала.</w:t>
            </w:r>
          </w:p>
          <w:p w:rsidR="00230141" w:rsidRPr="009C6D63" w:rsidRDefault="00230141" w:rsidP="00924B21">
            <w:pPr>
              <w:spacing w:after="0" w:line="240" w:lineRule="auto"/>
              <w:ind w:firstLine="380"/>
              <w:jc w:val="both"/>
              <w:rPr>
                <w:szCs w:val="24"/>
              </w:rPr>
            </w:pPr>
            <w:r w:rsidRPr="009C6D63">
              <w:rPr>
                <w:szCs w:val="24"/>
              </w:rPr>
              <w:t xml:space="preserve">Праздники (в том числе народные обрядовые), театрализовано-музыкальные развлечения, «семейные вечера» подводящие своеобразный итог рассмотрения темы, активное участие детей в их подготовке, </w:t>
            </w:r>
            <w:proofErr w:type="gramStart"/>
            <w:r w:rsidRPr="009C6D63">
              <w:rPr>
                <w:szCs w:val="24"/>
              </w:rPr>
              <w:t>взаимодейст</w:t>
            </w:r>
            <w:r w:rsidRPr="009C6D63">
              <w:rPr>
                <w:szCs w:val="24"/>
              </w:rPr>
              <w:softHyphen/>
              <w:t>вие</w:t>
            </w:r>
            <w:proofErr w:type="gramEnd"/>
            <w:r w:rsidRPr="009C6D63">
              <w:rPr>
                <w:szCs w:val="24"/>
              </w:rPr>
              <w:t xml:space="preserve"> с представителями разных этносов способствующее накоплению опыта деятельности и поведения на материале народной культуры и искусства, становлению </w:t>
            </w:r>
            <w:proofErr w:type="spellStart"/>
            <w:r w:rsidRPr="009C6D63">
              <w:rPr>
                <w:szCs w:val="24"/>
              </w:rPr>
              <w:t>этнотолерантных</w:t>
            </w:r>
            <w:proofErr w:type="spellEnd"/>
            <w:r w:rsidRPr="009C6D63">
              <w:rPr>
                <w:szCs w:val="24"/>
              </w:rPr>
              <w:t xml:space="preserve"> установок.</w:t>
            </w:r>
          </w:p>
          <w:p w:rsidR="00230141" w:rsidRPr="009C6D63" w:rsidRDefault="00230141" w:rsidP="00924B21">
            <w:pPr>
              <w:spacing w:after="0" w:line="240" w:lineRule="auto"/>
              <w:ind w:firstLine="380"/>
              <w:jc w:val="both"/>
              <w:rPr>
                <w:szCs w:val="24"/>
              </w:rPr>
            </w:pPr>
            <w:r w:rsidRPr="009C6D63">
              <w:rPr>
                <w:szCs w:val="24"/>
              </w:rPr>
              <w:t>Каждый народ имеет свою культуру. Инициирование стремления детей разучивать и исполнять некоторые произведения устного, музыкального творчества разных народов.</w:t>
            </w:r>
          </w:p>
          <w:p w:rsidR="00230141" w:rsidRPr="009C6D63" w:rsidRDefault="00230141" w:rsidP="00924B21">
            <w:pPr>
              <w:tabs>
                <w:tab w:val="num" w:pos="0"/>
              </w:tabs>
              <w:spacing w:after="0" w:line="240" w:lineRule="auto"/>
              <w:ind w:firstLine="380"/>
              <w:jc w:val="both"/>
              <w:rPr>
                <w:b/>
                <w:i/>
                <w:szCs w:val="24"/>
              </w:rPr>
            </w:pPr>
            <w:r w:rsidRPr="009C6D63">
              <w:rPr>
                <w:b/>
                <w:bCs/>
                <w:i/>
                <w:iCs/>
                <w:szCs w:val="24"/>
              </w:rPr>
              <w:t>Музыкальные произве</w:t>
            </w:r>
            <w:r w:rsidRPr="009C6D63">
              <w:rPr>
                <w:b/>
                <w:i/>
                <w:szCs w:val="24"/>
              </w:rPr>
              <w:t>дения:</w:t>
            </w:r>
          </w:p>
          <w:p w:rsidR="00230141" w:rsidRPr="009C6D63" w:rsidRDefault="00230141" w:rsidP="00924B21">
            <w:pPr>
              <w:spacing w:after="0" w:line="240" w:lineRule="auto"/>
              <w:ind w:firstLine="380"/>
              <w:jc w:val="both"/>
              <w:rPr>
                <w:szCs w:val="24"/>
              </w:rPr>
            </w:pPr>
            <w:r w:rsidRPr="009C6D63">
              <w:rPr>
                <w:i/>
                <w:szCs w:val="24"/>
              </w:rPr>
              <w:t>Уральские народные песни:</w:t>
            </w:r>
            <w:r w:rsidRPr="009C6D63">
              <w:rPr>
                <w:szCs w:val="24"/>
              </w:rPr>
              <w:t xml:space="preserve"> «Веночек, мой веночек», «Возле нас зеленый сад», «Ой, вы кумушки, мои подруженьки», «Ты шкатулка моя».</w:t>
            </w:r>
          </w:p>
          <w:p w:rsidR="00230141" w:rsidRPr="009C6D63" w:rsidRDefault="00230141" w:rsidP="00924B21">
            <w:pPr>
              <w:spacing w:after="0" w:line="240" w:lineRule="auto"/>
              <w:ind w:firstLine="380"/>
              <w:jc w:val="both"/>
              <w:rPr>
                <w:bCs/>
                <w:szCs w:val="24"/>
              </w:rPr>
            </w:pPr>
            <w:r w:rsidRPr="009C6D63">
              <w:rPr>
                <w:i/>
                <w:szCs w:val="24"/>
              </w:rPr>
              <w:t xml:space="preserve">Уральские песни: </w:t>
            </w:r>
            <w:r w:rsidRPr="009C6D63">
              <w:rPr>
                <w:szCs w:val="24"/>
              </w:rPr>
              <w:t xml:space="preserve">«Вдоль по речке, по Самарке», </w:t>
            </w:r>
            <w:r>
              <w:rPr>
                <w:bCs/>
                <w:szCs w:val="24"/>
              </w:rPr>
              <w:t xml:space="preserve"> «Возле нас зеленый сад»,  «Как</w:t>
            </w:r>
            <w:r w:rsidRPr="009C6D63">
              <w:rPr>
                <w:bCs/>
                <w:szCs w:val="24"/>
              </w:rPr>
              <w:t xml:space="preserve"> у нас-то в мастерской»</w:t>
            </w:r>
            <w:proofErr w:type="gramStart"/>
            <w:r w:rsidRPr="009C6D63">
              <w:rPr>
                <w:bCs/>
                <w:szCs w:val="24"/>
              </w:rPr>
              <w:t>,«</w:t>
            </w:r>
            <w:proofErr w:type="gramEnd"/>
            <w:r w:rsidRPr="009C6D63">
              <w:rPr>
                <w:bCs/>
                <w:szCs w:val="24"/>
              </w:rPr>
              <w:t xml:space="preserve">По лужку было </w:t>
            </w:r>
            <w:proofErr w:type="spellStart"/>
            <w:r w:rsidRPr="009C6D63">
              <w:rPr>
                <w:bCs/>
                <w:szCs w:val="24"/>
              </w:rPr>
              <w:t>лужочку</w:t>
            </w:r>
            <w:proofErr w:type="spellEnd"/>
            <w:r w:rsidRPr="009C6D63">
              <w:rPr>
                <w:bCs/>
                <w:szCs w:val="24"/>
              </w:rPr>
              <w:t>»,</w:t>
            </w:r>
            <w:r w:rsidRPr="009C6D63">
              <w:rPr>
                <w:szCs w:val="24"/>
              </w:rPr>
              <w:t xml:space="preserve"> «Птичка, ты пташечка»,«Ты шкатулка моя», </w:t>
            </w:r>
            <w:r w:rsidRPr="009C6D63">
              <w:rPr>
                <w:bCs/>
                <w:szCs w:val="24"/>
              </w:rPr>
              <w:t xml:space="preserve"> «Уж ты Веснушка-весна», </w:t>
            </w:r>
            <w:r w:rsidRPr="009C6D63">
              <w:rPr>
                <w:szCs w:val="24"/>
              </w:rPr>
              <w:t xml:space="preserve"> «</w:t>
            </w:r>
            <w:proofErr w:type="spellStart"/>
            <w:r w:rsidRPr="009C6D63">
              <w:rPr>
                <w:szCs w:val="24"/>
              </w:rPr>
              <w:t>Усень</w:t>
            </w:r>
            <w:proofErr w:type="spellEnd"/>
            <w:r w:rsidRPr="009C6D63">
              <w:rPr>
                <w:szCs w:val="24"/>
              </w:rPr>
              <w:t xml:space="preserve">, </w:t>
            </w:r>
            <w:proofErr w:type="spellStart"/>
            <w:r w:rsidRPr="009C6D63">
              <w:rPr>
                <w:szCs w:val="24"/>
              </w:rPr>
              <w:t>усень</w:t>
            </w:r>
            <w:proofErr w:type="spellEnd"/>
            <w:r w:rsidRPr="009C6D63">
              <w:rPr>
                <w:szCs w:val="24"/>
              </w:rPr>
              <w:t>»; у</w:t>
            </w:r>
            <w:r w:rsidRPr="009C6D63">
              <w:rPr>
                <w:bCs/>
                <w:szCs w:val="24"/>
              </w:rPr>
              <w:t xml:space="preserve">ральская песня в обработке Н.Голованова «Уж ты </w:t>
            </w:r>
            <w:proofErr w:type="spellStart"/>
            <w:r w:rsidRPr="009C6D63">
              <w:rPr>
                <w:bCs/>
                <w:szCs w:val="24"/>
              </w:rPr>
              <w:t>прялица</w:t>
            </w:r>
            <w:proofErr w:type="spellEnd"/>
            <w:r w:rsidRPr="009C6D63">
              <w:rPr>
                <w:bCs/>
                <w:szCs w:val="24"/>
              </w:rPr>
              <w:t xml:space="preserve">, ты </w:t>
            </w:r>
            <w:proofErr w:type="spellStart"/>
            <w:r w:rsidRPr="009C6D63">
              <w:rPr>
                <w:bCs/>
                <w:szCs w:val="24"/>
              </w:rPr>
              <w:t>коковица</w:t>
            </w:r>
            <w:proofErr w:type="spellEnd"/>
            <w:r w:rsidRPr="009C6D63">
              <w:rPr>
                <w:bCs/>
                <w:szCs w:val="24"/>
              </w:rPr>
              <w:t xml:space="preserve">»;  Шутов И. «Уральская рябина», «Урал». </w:t>
            </w:r>
          </w:p>
          <w:p w:rsidR="00230141" w:rsidRPr="009C6D63" w:rsidRDefault="00230141" w:rsidP="00924B21">
            <w:pPr>
              <w:spacing w:after="0" w:line="240" w:lineRule="auto"/>
              <w:ind w:firstLine="380"/>
              <w:jc w:val="both"/>
              <w:rPr>
                <w:szCs w:val="24"/>
              </w:rPr>
            </w:pPr>
            <w:r w:rsidRPr="009C6D63">
              <w:rPr>
                <w:i/>
                <w:szCs w:val="24"/>
              </w:rPr>
              <w:t>Уральские частушки:</w:t>
            </w:r>
            <w:r w:rsidRPr="009C6D63">
              <w:rPr>
                <w:szCs w:val="24"/>
              </w:rPr>
              <w:t xml:space="preserve"> песенная кадриль.</w:t>
            </w:r>
          </w:p>
          <w:p w:rsidR="00230141" w:rsidRPr="009C6D63" w:rsidRDefault="00230141" w:rsidP="00924B21">
            <w:pPr>
              <w:shd w:val="clear" w:color="auto" w:fill="FFFFFF"/>
              <w:autoSpaceDE w:val="0"/>
              <w:autoSpaceDN w:val="0"/>
              <w:adjustRightInd w:val="0"/>
              <w:spacing w:after="0" w:line="240" w:lineRule="auto"/>
              <w:ind w:firstLine="380"/>
              <w:jc w:val="both"/>
              <w:rPr>
                <w:b/>
                <w:bCs/>
                <w:i/>
                <w:color w:val="000000"/>
                <w:szCs w:val="24"/>
              </w:rPr>
            </w:pPr>
            <w:r w:rsidRPr="009C6D63">
              <w:rPr>
                <w:b/>
                <w:bCs/>
                <w:i/>
                <w:color w:val="000000"/>
                <w:szCs w:val="24"/>
              </w:rPr>
              <w:t>Слушание музыки</w:t>
            </w:r>
          </w:p>
          <w:p w:rsidR="00230141" w:rsidRPr="009C6D63" w:rsidRDefault="00230141" w:rsidP="00924B21">
            <w:pPr>
              <w:shd w:val="clear" w:color="auto" w:fill="FFFFFF"/>
              <w:autoSpaceDE w:val="0"/>
              <w:autoSpaceDN w:val="0"/>
              <w:adjustRightInd w:val="0"/>
              <w:spacing w:after="0" w:line="240" w:lineRule="auto"/>
              <w:ind w:firstLine="380"/>
              <w:jc w:val="both"/>
              <w:rPr>
                <w:szCs w:val="24"/>
              </w:rPr>
            </w:pPr>
            <w:r w:rsidRPr="009C6D63">
              <w:rPr>
                <w:color w:val="000000"/>
                <w:szCs w:val="24"/>
              </w:rPr>
              <w:t xml:space="preserve">Сорокин М. «Олина полька», «Про зайку </w:t>
            </w:r>
            <w:proofErr w:type="spellStart"/>
            <w:r w:rsidRPr="009C6D63">
              <w:rPr>
                <w:color w:val="000000"/>
                <w:szCs w:val="24"/>
              </w:rPr>
              <w:t>Зая</w:t>
            </w:r>
            <w:proofErr w:type="spellEnd"/>
            <w:r w:rsidRPr="009C6D63">
              <w:rPr>
                <w:color w:val="000000"/>
                <w:szCs w:val="24"/>
              </w:rPr>
              <w:t xml:space="preserve">» (Колыбельная), М. В. </w:t>
            </w:r>
            <w:proofErr w:type="gramStart"/>
            <w:r w:rsidRPr="009C6D63">
              <w:rPr>
                <w:color w:val="000000"/>
                <w:szCs w:val="24"/>
              </w:rPr>
              <w:t>Горячих</w:t>
            </w:r>
            <w:proofErr w:type="gramEnd"/>
            <w:r w:rsidRPr="009C6D63">
              <w:rPr>
                <w:color w:val="000000"/>
                <w:szCs w:val="24"/>
              </w:rPr>
              <w:t xml:space="preserve"> «Мама побранила, мама похвалила». </w:t>
            </w:r>
            <w:r w:rsidRPr="009C6D63">
              <w:rPr>
                <w:bCs/>
                <w:iCs/>
                <w:color w:val="000000"/>
                <w:szCs w:val="24"/>
              </w:rPr>
              <w:t xml:space="preserve">Детям о детях / Педагогический репертуар юного пианиста. - Свердловск: Екатеринбургские композиторы, 1995 - </w:t>
            </w:r>
            <w:r w:rsidRPr="009C6D63">
              <w:rPr>
                <w:iCs/>
                <w:color w:val="000000"/>
                <w:szCs w:val="24"/>
              </w:rPr>
              <w:t xml:space="preserve">55 </w:t>
            </w:r>
            <w:r w:rsidRPr="009C6D63">
              <w:rPr>
                <w:bCs/>
                <w:iCs/>
                <w:color w:val="000000"/>
                <w:szCs w:val="24"/>
              </w:rPr>
              <w:t>стр.</w:t>
            </w:r>
          </w:p>
          <w:p w:rsidR="00230141" w:rsidRPr="009C6D63" w:rsidRDefault="00230141" w:rsidP="00924B21">
            <w:pPr>
              <w:spacing w:after="0" w:line="240" w:lineRule="auto"/>
              <w:ind w:firstLine="380"/>
              <w:jc w:val="both"/>
              <w:rPr>
                <w:bCs/>
                <w:iCs/>
                <w:color w:val="000000"/>
                <w:szCs w:val="24"/>
              </w:rPr>
            </w:pPr>
            <w:r w:rsidRPr="009C6D63">
              <w:rPr>
                <w:color w:val="000000"/>
                <w:szCs w:val="24"/>
              </w:rPr>
              <w:t>Смирнова И. «Плакса», «</w:t>
            </w:r>
            <w:proofErr w:type="spellStart"/>
            <w:r w:rsidRPr="009C6D63">
              <w:rPr>
                <w:color w:val="000000"/>
                <w:szCs w:val="24"/>
              </w:rPr>
              <w:t>Засоня</w:t>
            </w:r>
            <w:proofErr w:type="spellEnd"/>
            <w:r w:rsidRPr="009C6D63">
              <w:rPr>
                <w:color w:val="000000"/>
                <w:szCs w:val="24"/>
              </w:rPr>
              <w:t>», «Весельчак», «Шалунишка», «Трусишка», «Ябеда», «Почемучка», «Забияка», «Мечтатель», «Упрямец», «Умница»</w:t>
            </w:r>
            <w:proofErr w:type="gramStart"/>
            <w:r w:rsidRPr="009C6D63">
              <w:rPr>
                <w:color w:val="000000"/>
                <w:szCs w:val="24"/>
              </w:rPr>
              <w:t>.</w:t>
            </w:r>
            <w:r w:rsidRPr="009C6D63">
              <w:rPr>
                <w:bCs/>
                <w:iCs/>
                <w:color w:val="000000"/>
                <w:szCs w:val="24"/>
              </w:rPr>
              <w:t>С</w:t>
            </w:r>
            <w:proofErr w:type="gramEnd"/>
            <w:r w:rsidRPr="009C6D63">
              <w:rPr>
                <w:bCs/>
                <w:iCs/>
                <w:color w:val="000000"/>
                <w:szCs w:val="24"/>
              </w:rPr>
              <w:t xml:space="preserve">мирнова И.Л. Забавные портреты: Сборник фортепианных пьес для детей / Урал. </w:t>
            </w:r>
            <w:proofErr w:type="spellStart"/>
            <w:r w:rsidRPr="009C6D63">
              <w:rPr>
                <w:bCs/>
                <w:iCs/>
                <w:color w:val="000000"/>
                <w:szCs w:val="24"/>
              </w:rPr>
              <w:t>Гос</w:t>
            </w:r>
            <w:proofErr w:type="spellEnd"/>
            <w:r w:rsidRPr="009C6D63">
              <w:rPr>
                <w:bCs/>
                <w:iCs/>
                <w:color w:val="000000"/>
                <w:szCs w:val="24"/>
              </w:rPr>
              <w:t xml:space="preserve">. </w:t>
            </w:r>
            <w:proofErr w:type="spellStart"/>
            <w:r w:rsidRPr="009C6D63">
              <w:rPr>
                <w:bCs/>
                <w:iCs/>
                <w:color w:val="000000"/>
                <w:szCs w:val="24"/>
              </w:rPr>
              <w:t>пед</w:t>
            </w:r>
            <w:proofErr w:type="spellEnd"/>
            <w:r w:rsidRPr="009C6D63">
              <w:rPr>
                <w:bCs/>
                <w:iCs/>
                <w:color w:val="000000"/>
                <w:szCs w:val="24"/>
              </w:rPr>
              <w:t>. ун-т. Екатеринбург, 1999. -20с.</w:t>
            </w:r>
          </w:p>
          <w:p w:rsidR="00230141" w:rsidRPr="009C6D63" w:rsidRDefault="00230141" w:rsidP="00924B21">
            <w:pPr>
              <w:shd w:val="clear" w:color="auto" w:fill="FFFFFF"/>
              <w:autoSpaceDE w:val="0"/>
              <w:autoSpaceDN w:val="0"/>
              <w:adjustRightInd w:val="0"/>
              <w:spacing w:after="0" w:line="240" w:lineRule="auto"/>
              <w:ind w:firstLine="380"/>
              <w:jc w:val="both"/>
              <w:rPr>
                <w:szCs w:val="24"/>
              </w:rPr>
            </w:pPr>
            <w:r w:rsidRPr="009C6D63">
              <w:rPr>
                <w:color w:val="000000"/>
                <w:szCs w:val="24"/>
              </w:rPr>
              <w:t xml:space="preserve">Вызов А. «Дождь», «Разбойники». </w:t>
            </w:r>
            <w:r w:rsidRPr="009C6D63">
              <w:rPr>
                <w:bCs/>
                <w:iCs/>
                <w:color w:val="000000"/>
                <w:szCs w:val="24"/>
              </w:rPr>
              <w:t>Детям о детях / Педагогический репертуар юного пианиста. Свердловск: Екатеринбургские композиторы, 1995.- 55 стр.</w:t>
            </w:r>
          </w:p>
          <w:p w:rsidR="00230141" w:rsidRPr="009C6D63" w:rsidRDefault="00230141" w:rsidP="00924B21">
            <w:pPr>
              <w:shd w:val="clear" w:color="auto" w:fill="FFFFFF"/>
              <w:autoSpaceDE w:val="0"/>
              <w:autoSpaceDN w:val="0"/>
              <w:adjustRightInd w:val="0"/>
              <w:spacing w:after="0" w:line="240" w:lineRule="auto"/>
              <w:ind w:firstLine="380"/>
              <w:jc w:val="both"/>
              <w:rPr>
                <w:szCs w:val="24"/>
              </w:rPr>
            </w:pPr>
            <w:r w:rsidRPr="009C6D63">
              <w:rPr>
                <w:color w:val="000000"/>
                <w:szCs w:val="24"/>
              </w:rPr>
              <w:t xml:space="preserve">Смирнова И. «Полька», «Вальс». </w:t>
            </w:r>
            <w:r w:rsidRPr="009C6D63">
              <w:rPr>
                <w:bCs/>
                <w:iCs/>
                <w:color w:val="000000"/>
                <w:szCs w:val="24"/>
              </w:rPr>
              <w:t>Смирнова И.Л. Вариации для фортепиано на темы любимых детских песен. Полька. Вальс / Уральский государственный   педагогический университет. Екатеринбург, 1995. - 32с.</w:t>
            </w:r>
          </w:p>
          <w:p w:rsidR="00230141" w:rsidRPr="009C6D63" w:rsidRDefault="00230141" w:rsidP="00924B21">
            <w:pPr>
              <w:shd w:val="clear" w:color="auto" w:fill="FFFFFF"/>
              <w:autoSpaceDE w:val="0"/>
              <w:autoSpaceDN w:val="0"/>
              <w:adjustRightInd w:val="0"/>
              <w:spacing w:after="0" w:line="240" w:lineRule="auto"/>
              <w:ind w:firstLine="380"/>
              <w:jc w:val="both"/>
              <w:rPr>
                <w:szCs w:val="24"/>
              </w:rPr>
            </w:pPr>
            <w:r w:rsidRPr="009C6D63">
              <w:rPr>
                <w:color w:val="000000"/>
                <w:szCs w:val="24"/>
              </w:rPr>
              <w:t>Манакова И. «Звук-шутник», «Загадочный звук», «Разноцветные звуки»,</w:t>
            </w:r>
          </w:p>
          <w:p w:rsidR="00230141" w:rsidRPr="009C6D63" w:rsidRDefault="00230141" w:rsidP="00924B21">
            <w:pPr>
              <w:shd w:val="clear" w:color="auto" w:fill="FFFFFF"/>
              <w:autoSpaceDE w:val="0"/>
              <w:autoSpaceDN w:val="0"/>
              <w:adjustRightInd w:val="0"/>
              <w:spacing w:after="0" w:line="240" w:lineRule="auto"/>
              <w:jc w:val="both"/>
              <w:rPr>
                <w:szCs w:val="24"/>
              </w:rPr>
            </w:pPr>
            <w:r w:rsidRPr="009C6D63">
              <w:rPr>
                <w:color w:val="000000"/>
                <w:szCs w:val="24"/>
              </w:rPr>
              <w:t xml:space="preserve">«Сказочный звук». </w:t>
            </w:r>
            <w:r w:rsidRPr="009C6D63">
              <w:rPr>
                <w:bCs/>
                <w:iCs/>
                <w:color w:val="000000"/>
                <w:szCs w:val="24"/>
              </w:rPr>
              <w:t>Манакова  И.П., Смирнова И.Л. Волшебные звуки:   Сборник песен и фортепианных пьес / Уральский государственный      педагогический университет. Екатеринбург, 1996. - 50с.</w:t>
            </w:r>
          </w:p>
          <w:p w:rsidR="00230141" w:rsidRPr="009C6D63" w:rsidRDefault="00230141" w:rsidP="00924B21">
            <w:pPr>
              <w:shd w:val="clear" w:color="auto" w:fill="FFFFFF"/>
              <w:autoSpaceDE w:val="0"/>
              <w:autoSpaceDN w:val="0"/>
              <w:adjustRightInd w:val="0"/>
              <w:spacing w:after="0" w:line="240" w:lineRule="auto"/>
              <w:ind w:firstLine="380"/>
              <w:jc w:val="both"/>
              <w:rPr>
                <w:szCs w:val="24"/>
              </w:rPr>
            </w:pPr>
            <w:r w:rsidRPr="009C6D63">
              <w:rPr>
                <w:color w:val="000000"/>
                <w:szCs w:val="24"/>
              </w:rPr>
              <w:t xml:space="preserve">Вызов А. «Шарманка». </w:t>
            </w:r>
            <w:r w:rsidRPr="009C6D63">
              <w:rPr>
                <w:bCs/>
                <w:iCs/>
                <w:color w:val="000000"/>
                <w:szCs w:val="24"/>
              </w:rPr>
              <w:t>Детям о детях / Педагогический репертуар юного пианиста. Свердловск: Екатеринбургские композиторы, 1995.- 55 стр.</w:t>
            </w:r>
          </w:p>
          <w:p w:rsidR="00230141" w:rsidRPr="009C6D63" w:rsidRDefault="00230141" w:rsidP="00924B21">
            <w:pPr>
              <w:shd w:val="clear" w:color="auto" w:fill="FFFFFF"/>
              <w:autoSpaceDE w:val="0"/>
              <w:autoSpaceDN w:val="0"/>
              <w:adjustRightInd w:val="0"/>
              <w:spacing w:after="0" w:line="240" w:lineRule="auto"/>
              <w:ind w:firstLine="380"/>
              <w:jc w:val="both"/>
              <w:rPr>
                <w:szCs w:val="24"/>
              </w:rPr>
            </w:pPr>
            <w:r w:rsidRPr="009C6D63">
              <w:rPr>
                <w:color w:val="000000"/>
                <w:szCs w:val="24"/>
              </w:rPr>
              <w:t xml:space="preserve">Кесарева М. «Старинная шкатулка». </w:t>
            </w:r>
            <w:r w:rsidRPr="009C6D63">
              <w:rPr>
                <w:bCs/>
                <w:iCs/>
                <w:color w:val="000000"/>
                <w:szCs w:val="24"/>
              </w:rPr>
              <w:t>Пьесы уральских композиторов для фортепиано. Москва:  Советский композитор, 1992.</w:t>
            </w:r>
          </w:p>
          <w:p w:rsidR="00230141" w:rsidRPr="009C6D63" w:rsidRDefault="00230141" w:rsidP="00924B21">
            <w:pPr>
              <w:shd w:val="clear" w:color="auto" w:fill="FFFFFF"/>
              <w:autoSpaceDE w:val="0"/>
              <w:autoSpaceDN w:val="0"/>
              <w:adjustRightInd w:val="0"/>
              <w:spacing w:after="0" w:line="240" w:lineRule="auto"/>
              <w:ind w:firstLine="380"/>
              <w:jc w:val="both"/>
              <w:rPr>
                <w:szCs w:val="24"/>
                <w:u w:val="single"/>
              </w:rPr>
            </w:pPr>
            <w:proofErr w:type="spellStart"/>
            <w:r w:rsidRPr="009C6D63">
              <w:rPr>
                <w:color w:val="000000"/>
                <w:szCs w:val="24"/>
              </w:rPr>
              <w:t>Фридлендер</w:t>
            </w:r>
            <w:proofErr w:type="spellEnd"/>
            <w:r w:rsidRPr="009C6D63">
              <w:rPr>
                <w:color w:val="000000"/>
                <w:szCs w:val="24"/>
              </w:rPr>
              <w:t xml:space="preserve"> А. «По улицам слона водили». Пьесы уральских композиторов. М.: Советский композитор. 1992. - 88 стр.</w:t>
            </w:r>
          </w:p>
          <w:p w:rsidR="00230141" w:rsidRPr="009C6D63" w:rsidRDefault="00230141" w:rsidP="00924B21">
            <w:pPr>
              <w:shd w:val="clear" w:color="auto" w:fill="FFFFFF"/>
              <w:autoSpaceDE w:val="0"/>
              <w:autoSpaceDN w:val="0"/>
              <w:adjustRightInd w:val="0"/>
              <w:spacing w:after="0" w:line="240" w:lineRule="auto"/>
              <w:ind w:firstLine="380"/>
              <w:jc w:val="both"/>
              <w:rPr>
                <w:b/>
                <w:i/>
                <w:szCs w:val="24"/>
              </w:rPr>
            </w:pPr>
            <w:r w:rsidRPr="009C6D63">
              <w:rPr>
                <w:b/>
                <w:bCs/>
                <w:i/>
                <w:color w:val="000000"/>
                <w:szCs w:val="24"/>
              </w:rPr>
              <w:t>Пение</w:t>
            </w:r>
          </w:p>
          <w:p w:rsidR="00230141" w:rsidRPr="009C6D63" w:rsidRDefault="00230141" w:rsidP="00924B21">
            <w:pPr>
              <w:shd w:val="clear" w:color="auto" w:fill="FFFFFF"/>
              <w:autoSpaceDE w:val="0"/>
              <w:autoSpaceDN w:val="0"/>
              <w:adjustRightInd w:val="0"/>
              <w:spacing w:after="0" w:line="240" w:lineRule="auto"/>
              <w:ind w:firstLine="380"/>
              <w:jc w:val="both"/>
              <w:rPr>
                <w:szCs w:val="24"/>
              </w:rPr>
            </w:pPr>
            <w:r w:rsidRPr="009C6D63">
              <w:rPr>
                <w:color w:val="000000"/>
                <w:szCs w:val="24"/>
              </w:rPr>
              <w:lastRenderedPageBreak/>
              <w:t xml:space="preserve">Вызов   А. </w:t>
            </w:r>
            <w:proofErr w:type="spellStart"/>
            <w:r w:rsidRPr="009C6D63">
              <w:rPr>
                <w:color w:val="000000"/>
                <w:szCs w:val="24"/>
              </w:rPr>
              <w:t>Потешка</w:t>
            </w:r>
            <w:proofErr w:type="spellEnd"/>
            <w:r w:rsidRPr="009C6D63">
              <w:rPr>
                <w:color w:val="000000"/>
                <w:szCs w:val="24"/>
              </w:rPr>
              <w:t xml:space="preserve"> «Кошка-повариха», дразнилка «</w:t>
            </w:r>
            <w:proofErr w:type="spellStart"/>
            <w:r w:rsidRPr="009C6D63">
              <w:rPr>
                <w:color w:val="000000"/>
                <w:szCs w:val="24"/>
              </w:rPr>
              <w:t>Федя-медя</w:t>
            </w:r>
            <w:proofErr w:type="spellEnd"/>
            <w:r w:rsidRPr="009C6D63">
              <w:rPr>
                <w:color w:val="000000"/>
                <w:szCs w:val="24"/>
              </w:rPr>
              <w:t xml:space="preserve">».  Басок М. «На печи».  Вызов А. песня «Листопад». Басок М., Вызов А., </w:t>
            </w:r>
            <w:proofErr w:type="spellStart"/>
            <w:r w:rsidRPr="009C6D63">
              <w:rPr>
                <w:color w:val="000000"/>
                <w:szCs w:val="24"/>
              </w:rPr>
              <w:t>Нименский</w:t>
            </w:r>
            <w:proofErr w:type="spellEnd"/>
            <w:r w:rsidRPr="009C6D63">
              <w:rPr>
                <w:color w:val="000000"/>
                <w:szCs w:val="24"/>
              </w:rPr>
              <w:t xml:space="preserve"> А. Хоры и песни для детей </w:t>
            </w:r>
            <w:r w:rsidRPr="009C6D63">
              <w:rPr>
                <w:bCs/>
                <w:iCs/>
                <w:color w:val="000000"/>
                <w:szCs w:val="24"/>
              </w:rPr>
              <w:t>/ Уральская государственная педагогическая консерватория им. М.П. Мусоргского. Екатеринбург, 1992. - 82с.</w:t>
            </w:r>
          </w:p>
          <w:p w:rsidR="00230141" w:rsidRPr="009C6D63" w:rsidRDefault="00230141" w:rsidP="00924B21">
            <w:pPr>
              <w:shd w:val="clear" w:color="auto" w:fill="FFFFFF"/>
              <w:autoSpaceDE w:val="0"/>
              <w:autoSpaceDN w:val="0"/>
              <w:adjustRightInd w:val="0"/>
              <w:spacing w:after="0" w:line="240" w:lineRule="auto"/>
              <w:ind w:firstLine="380"/>
              <w:jc w:val="both"/>
              <w:rPr>
                <w:szCs w:val="24"/>
              </w:rPr>
            </w:pPr>
            <w:r w:rsidRPr="009C6D63">
              <w:rPr>
                <w:color w:val="000000"/>
                <w:szCs w:val="24"/>
              </w:rPr>
              <w:t xml:space="preserve">Родыгин Е. «Как у дедушки Петра». </w:t>
            </w:r>
            <w:r w:rsidRPr="009C6D63">
              <w:rPr>
                <w:bCs/>
                <w:iCs/>
                <w:color w:val="000000"/>
                <w:szCs w:val="24"/>
              </w:rPr>
              <w:t>Родыгин Е. Избранные песни. Свердловск: Уральский рабочий. 1993. - 84стр.</w:t>
            </w:r>
          </w:p>
          <w:p w:rsidR="00230141" w:rsidRPr="009C6D63" w:rsidRDefault="00230141" w:rsidP="00924B21">
            <w:pPr>
              <w:shd w:val="clear" w:color="auto" w:fill="FFFFFF"/>
              <w:autoSpaceDE w:val="0"/>
              <w:autoSpaceDN w:val="0"/>
              <w:adjustRightInd w:val="0"/>
              <w:spacing w:after="0" w:line="240" w:lineRule="auto"/>
              <w:ind w:firstLine="380"/>
              <w:jc w:val="both"/>
              <w:rPr>
                <w:szCs w:val="24"/>
              </w:rPr>
            </w:pPr>
            <w:r w:rsidRPr="009C6D63">
              <w:rPr>
                <w:color w:val="000000"/>
                <w:szCs w:val="24"/>
              </w:rPr>
              <w:t xml:space="preserve">Манакова И. «Колыбельная». </w:t>
            </w:r>
            <w:r w:rsidRPr="009C6D63">
              <w:rPr>
                <w:bCs/>
                <w:iCs/>
                <w:color w:val="000000"/>
                <w:szCs w:val="24"/>
              </w:rPr>
              <w:t>Манакова И.П. Смирнова И.Л. Волшебные звуки: Сборник песен и фортепианных пьес / Уральский государственный педагогический университет. Екатеринбург, 1996. - 50с.</w:t>
            </w:r>
          </w:p>
          <w:p w:rsidR="00230141" w:rsidRPr="009C6D63" w:rsidRDefault="00230141" w:rsidP="00924B21">
            <w:pPr>
              <w:shd w:val="clear" w:color="auto" w:fill="FFFFFF"/>
              <w:autoSpaceDE w:val="0"/>
              <w:autoSpaceDN w:val="0"/>
              <w:adjustRightInd w:val="0"/>
              <w:spacing w:after="0" w:line="240" w:lineRule="auto"/>
              <w:ind w:firstLine="380"/>
              <w:jc w:val="both"/>
              <w:rPr>
                <w:szCs w:val="24"/>
              </w:rPr>
            </w:pPr>
            <w:r w:rsidRPr="009C6D63">
              <w:rPr>
                <w:color w:val="000000"/>
                <w:szCs w:val="24"/>
              </w:rPr>
              <w:t xml:space="preserve">Русское народное творчество: «Сею, вею, </w:t>
            </w:r>
            <w:proofErr w:type="spellStart"/>
            <w:r w:rsidRPr="009C6D63">
              <w:rPr>
                <w:color w:val="000000"/>
                <w:szCs w:val="24"/>
              </w:rPr>
              <w:t>посеваю</w:t>
            </w:r>
            <w:proofErr w:type="spellEnd"/>
            <w:r w:rsidRPr="009C6D63">
              <w:rPr>
                <w:color w:val="000000"/>
                <w:szCs w:val="24"/>
              </w:rPr>
              <w:t xml:space="preserve">», «Скоро Масленка придет», «Как на масляной неделе», «Дождик, лей, лей». </w:t>
            </w:r>
            <w:r w:rsidRPr="009C6D63">
              <w:rPr>
                <w:bCs/>
                <w:iCs/>
                <w:color w:val="000000"/>
                <w:szCs w:val="24"/>
              </w:rPr>
              <w:t>Калужникова Т.И.  Традиционный русский музыкальный календарь Среднего Урала. - Екатеринбург: Банк культурной информации, издательство Дома учителя. 1993. - 208стр.</w:t>
            </w:r>
          </w:p>
          <w:p w:rsidR="00230141" w:rsidRPr="009C6D63" w:rsidRDefault="00230141" w:rsidP="00924B21">
            <w:pPr>
              <w:shd w:val="clear" w:color="auto" w:fill="FFFFFF"/>
              <w:autoSpaceDE w:val="0"/>
              <w:autoSpaceDN w:val="0"/>
              <w:adjustRightInd w:val="0"/>
              <w:spacing w:after="0" w:line="240" w:lineRule="auto"/>
              <w:ind w:firstLine="380"/>
              <w:jc w:val="both"/>
              <w:rPr>
                <w:szCs w:val="24"/>
              </w:rPr>
            </w:pPr>
            <w:r w:rsidRPr="009C6D63">
              <w:rPr>
                <w:color w:val="000000"/>
                <w:szCs w:val="24"/>
              </w:rPr>
              <w:t xml:space="preserve">Вызов  А.  </w:t>
            </w:r>
            <w:proofErr w:type="spellStart"/>
            <w:r w:rsidRPr="009C6D63">
              <w:rPr>
                <w:color w:val="000000"/>
                <w:szCs w:val="24"/>
              </w:rPr>
              <w:t>Потешки</w:t>
            </w:r>
            <w:proofErr w:type="spellEnd"/>
            <w:r w:rsidRPr="009C6D63">
              <w:rPr>
                <w:color w:val="000000"/>
                <w:szCs w:val="24"/>
              </w:rPr>
              <w:t>:    «</w:t>
            </w:r>
            <w:proofErr w:type="spellStart"/>
            <w:r w:rsidRPr="009C6D63">
              <w:rPr>
                <w:color w:val="000000"/>
                <w:szCs w:val="24"/>
              </w:rPr>
              <w:t>Ди-ди-ли</w:t>
            </w:r>
            <w:proofErr w:type="spellEnd"/>
            <w:r w:rsidRPr="009C6D63">
              <w:rPr>
                <w:color w:val="000000"/>
                <w:szCs w:val="24"/>
              </w:rPr>
              <w:t xml:space="preserve">»,    «Пошла    Дуня    из ворот», «На липовой ноге» Манакова И., Смирнова И. «Петрушка». </w:t>
            </w:r>
            <w:r w:rsidRPr="009C6D63">
              <w:rPr>
                <w:bCs/>
                <w:iCs/>
                <w:color w:val="000000"/>
                <w:szCs w:val="24"/>
              </w:rPr>
              <w:t>Манакова И.П., Смирнова И.Л. Волшебные звуки: Сборник песен и фортепианных пьес / Уральский государственный педагогический университет. Екатеринбург, 1996. - 50с.</w:t>
            </w:r>
          </w:p>
          <w:p w:rsidR="00230141" w:rsidRPr="009C6D63" w:rsidRDefault="00230141" w:rsidP="00924B21">
            <w:pPr>
              <w:shd w:val="clear" w:color="auto" w:fill="FFFFFF"/>
              <w:autoSpaceDE w:val="0"/>
              <w:autoSpaceDN w:val="0"/>
              <w:adjustRightInd w:val="0"/>
              <w:spacing w:after="0" w:line="240" w:lineRule="auto"/>
              <w:ind w:firstLine="380"/>
              <w:jc w:val="both"/>
              <w:rPr>
                <w:bCs/>
                <w:iCs/>
                <w:color w:val="000000"/>
                <w:szCs w:val="24"/>
              </w:rPr>
            </w:pPr>
            <w:r w:rsidRPr="009C6D63">
              <w:rPr>
                <w:color w:val="000000"/>
                <w:szCs w:val="24"/>
              </w:rPr>
              <w:t xml:space="preserve">Филиппенко А. «Уральский хоровод». </w:t>
            </w:r>
            <w:r w:rsidRPr="009C6D63">
              <w:rPr>
                <w:bCs/>
                <w:iCs/>
                <w:color w:val="000000"/>
                <w:szCs w:val="24"/>
              </w:rPr>
              <w:t xml:space="preserve">Филиппенко А. </w:t>
            </w:r>
            <w:proofErr w:type="gramStart"/>
            <w:r w:rsidRPr="009C6D63">
              <w:rPr>
                <w:bCs/>
                <w:iCs/>
                <w:color w:val="000000"/>
                <w:szCs w:val="24"/>
              </w:rPr>
              <w:t>В</w:t>
            </w:r>
            <w:proofErr w:type="gramEnd"/>
            <w:r w:rsidRPr="009C6D63">
              <w:rPr>
                <w:bCs/>
                <w:iCs/>
                <w:color w:val="000000"/>
                <w:szCs w:val="24"/>
              </w:rPr>
              <w:t xml:space="preserve"> нашем </w:t>
            </w:r>
            <w:proofErr w:type="spellStart"/>
            <w:r w:rsidRPr="009C6D63">
              <w:rPr>
                <w:bCs/>
                <w:iCs/>
                <w:color w:val="000000"/>
                <w:szCs w:val="24"/>
              </w:rPr>
              <w:t>садочку</w:t>
            </w:r>
            <w:proofErr w:type="spellEnd"/>
            <w:r w:rsidRPr="009C6D63">
              <w:rPr>
                <w:bCs/>
                <w:iCs/>
                <w:color w:val="000000"/>
                <w:szCs w:val="24"/>
              </w:rPr>
              <w:t xml:space="preserve">. Киев: </w:t>
            </w:r>
            <w:proofErr w:type="spellStart"/>
            <w:r w:rsidRPr="009C6D63">
              <w:rPr>
                <w:bCs/>
                <w:iCs/>
                <w:color w:val="000000"/>
                <w:szCs w:val="24"/>
              </w:rPr>
              <w:t>Музична</w:t>
            </w:r>
            <w:proofErr w:type="spellEnd"/>
            <w:r w:rsidRPr="009C6D63">
              <w:rPr>
                <w:bCs/>
                <w:iCs/>
                <w:color w:val="000000"/>
                <w:szCs w:val="24"/>
              </w:rPr>
              <w:t xml:space="preserve"> Украина, 1977. - 50 стр. </w:t>
            </w:r>
          </w:p>
          <w:p w:rsidR="00230141" w:rsidRPr="009C6D63" w:rsidRDefault="00230141" w:rsidP="00924B21">
            <w:pPr>
              <w:shd w:val="clear" w:color="auto" w:fill="FFFFFF"/>
              <w:autoSpaceDE w:val="0"/>
              <w:autoSpaceDN w:val="0"/>
              <w:adjustRightInd w:val="0"/>
              <w:spacing w:after="0" w:line="240" w:lineRule="auto"/>
              <w:ind w:firstLine="380"/>
              <w:jc w:val="both"/>
              <w:rPr>
                <w:color w:val="000000"/>
                <w:szCs w:val="24"/>
              </w:rPr>
            </w:pPr>
            <w:r w:rsidRPr="009C6D63">
              <w:rPr>
                <w:b/>
                <w:i/>
                <w:color w:val="000000"/>
                <w:szCs w:val="24"/>
              </w:rPr>
              <w:t>Русское народное творчество</w:t>
            </w:r>
          </w:p>
          <w:p w:rsidR="00230141" w:rsidRPr="009C6D63" w:rsidRDefault="00230141" w:rsidP="00924B21">
            <w:pPr>
              <w:spacing w:after="0" w:line="240" w:lineRule="auto"/>
              <w:ind w:firstLine="380"/>
              <w:jc w:val="both"/>
              <w:rPr>
                <w:bCs/>
                <w:iCs/>
                <w:color w:val="000000"/>
                <w:szCs w:val="24"/>
              </w:rPr>
            </w:pPr>
            <w:r>
              <w:rPr>
                <w:color w:val="000000"/>
                <w:szCs w:val="24"/>
              </w:rPr>
              <w:t xml:space="preserve"> «Колядка-коля</w:t>
            </w:r>
            <w:r w:rsidRPr="009C6D63">
              <w:rPr>
                <w:color w:val="000000"/>
                <w:szCs w:val="24"/>
              </w:rPr>
              <w:t xml:space="preserve">дка», «Славите, славите», «Мы давно блинов не ели»,    «Жаворонки прилетите»; частушки «Вот сегодня </w:t>
            </w:r>
            <w:proofErr w:type="spellStart"/>
            <w:r w:rsidRPr="009C6D63">
              <w:rPr>
                <w:color w:val="000000"/>
                <w:szCs w:val="24"/>
              </w:rPr>
              <w:t>Троиса</w:t>
            </w:r>
            <w:proofErr w:type="spellEnd"/>
            <w:r w:rsidRPr="009C6D63">
              <w:rPr>
                <w:color w:val="000000"/>
                <w:szCs w:val="24"/>
              </w:rPr>
              <w:t xml:space="preserve">». </w:t>
            </w:r>
            <w:r w:rsidRPr="009C6D63">
              <w:rPr>
                <w:bCs/>
                <w:iCs/>
                <w:color w:val="000000"/>
                <w:szCs w:val="24"/>
              </w:rPr>
              <w:t>Т.И. Калужникова. Традиционный русский музыкальный календарь Среднего Урала. - Екатеринбург: Банк культурной информации, издательство Дома учителя.- 208 стр.</w:t>
            </w:r>
          </w:p>
          <w:p w:rsidR="00230141" w:rsidRPr="009C6D63" w:rsidRDefault="00230141" w:rsidP="00924B21">
            <w:pPr>
              <w:spacing w:after="0" w:line="240" w:lineRule="auto"/>
              <w:ind w:firstLine="380"/>
              <w:jc w:val="both"/>
              <w:rPr>
                <w:szCs w:val="24"/>
              </w:rPr>
            </w:pPr>
            <w:r w:rsidRPr="009C6D63">
              <w:rPr>
                <w:szCs w:val="24"/>
              </w:rPr>
              <w:t>Знакомство детей с народными играми, народным музыкальным искусством, народными праздниками направленно на воспитание интереса к культуре своего этноса, других народов и национальностей</w:t>
            </w:r>
          </w:p>
          <w:p w:rsidR="00230141" w:rsidRPr="009C6D63" w:rsidRDefault="00230141" w:rsidP="00924B21">
            <w:pPr>
              <w:spacing w:after="0" w:line="240" w:lineRule="auto"/>
              <w:ind w:firstLine="622"/>
              <w:jc w:val="both"/>
              <w:rPr>
                <w:b/>
                <w:bCs/>
                <w:szCs w:val="24"/>
              </w:rPr>
            </w:pPr>
            <w:r w:rsidRPr="009C6D63">
              <w:rPr>
                <w:szCs w:val="24"/>
              </w:rPr>
              <w:t>Развитие эстетического восприятия и суждений в процессе чтения произведений художественной литературы о малой родине, накоп</w:t>
            </w:r>
            <w:r w:rsidRPr="009C6D63">
              <w:rPr>
                <w:szCs w:val="24"/>
              </w:rPr>
              <w:softHyphen/>
              <w:t>ление опыта участия в разговорах, беседах о событиях, происходя</w:t>
            </w:r>
            <w:r w:rsidRPr="009C6D63">
              <w:rPr>
                <w:szCs w:val="24"/>
              </w:rPr>
              <w:softHyphen/>
              <w:t>щих в родном городе (селе), о достопримечательностях родного города (села), участие в придумывании сказок и историй о достопримечательно</w:t>
            </w:r>
            <w:r w:rsidRPr="009C6D63">
              <w:rPr>
                <w:szCs w:val="24"/>
              </w:rPr>
              <w:softHyphen/>
              <w:t>стях малой родины.</w:t>
            </w:r>
          </w:p>
          <w:p w:rsidR="00230141" w:rsidRPr="009C6D63" w:rsidRDefault="00230141" w:rsidP="00924B21">
            <w:pPr>
              <w:spacing w:after="0" w:line="240" w:lineRule="auto"/>
              <w:ind w:firstLine="560"/>
              <w:jc w:val="both"/>
              <w:rPr>
                <w:szCs w:val="24"/>
              </w:rPr>
            </w:pPr>
            <w:r w:rsidRPr="009C6D63">
              <w:rPr>
                <w:szCs w:val="24"/>
              </w:rPr>
              <w:t>Чтение стихов о родном городе, Урале.</w:t>
            </w:r>
          </w:p>
          <w:p w:rsidR="00230141" w:rsidRPr="009C6D63" w:rsidRDefault="00230141" w:rsidP="00924B21">
            <w:pPr>
              <w:spacing w:after="0" w:line="240" w:lineRule="auto"/>
              <w:ind w:firstLine="560"/>
              <w:jc w:val="both"/>
              <w:rPr>
                <w:szCs w:val="24"/>
              </w:rPr>
            </w:pPr>
            <w:r w:rsidRPr="009C6D63">
              <w:rPr>
                <w:szCs w:val="24"/>
              </w:rPr>
              <w:t xml:space="preserve">Знакомство детей с устным народным творчеством. </w:t>
            </w:r>
          </w:p>
          <w:p w:rsidR="00230141" w:rsidRPr="009C6D63" w:rsidRDefault="00230141" w:rsidP="00924B21">
            <w:pPr>
              <w:spacing w:after="0" w:line="240" w:lineRule="auto"/>
              <w:ind w:firstLine="380"/>
              <w:jc w:val="both"/>
              <w:rPr>
                <w:szCs w:val="24"/>
              </w:rPr>
            </w:pPr>
            <w:r w:rsidRPr="009C6D63">
              <w:rPr>
                <w:szCs w:val="24"/>
              </w:rPr>
              <w:t>Сравнительный анализ произведений народ</w:t>
            </w:r>
            <w:r w:rsidRPr="009C6D63">
              <w:rPr>
                <w:szCs w:val="24"/>
              </w:rPr>
              <w:softHyphen/>
              <w:t>ного искусства, подведение к выводу о единстве социально-нравственных ценнос</w:t>
            </w:r>
            <w:r w:rsidRPr="009C6D63">
              <w:rPr>
                <w:szCs w:val="24"/>
              </w:rPr>
              <w:softHyphen/>
              <w:t>тей (например, ценности единства, дружбы членов семьи).</w:t>
            </w:r>
          </w:p>
          <w:p w:rsidR="00230141" w:rsidRPr="009C6D63" w:rsidRDefault="00230141" w:rsidP="00924B21">
            <w:pPr>
              <w:spacing w:after="0" w:line="240" w:lineRule="auto"/>
              <w:jc w:val="both"/>
              <w:rPr>
                <w:b/>
                <w:i/>
                <w:szCs w:val="24"/>
              </w:rPr>
            </w:pPr>
            <w:r w:rsidRPr="009C6D63">
              <w:rPr>
                <w:b/>
                <w:i/>
                <w:szCs w:val="24"/>
              </w:rPr>
              <w:t>Произведения художественной литературы для чтения:</w:t>
            </w:r>
          </w:p>
          <w:p w:rsidR="00230141" w:rsidRPr="009C6D63" w:rsidRDefault="00230141" w:rsidP="00924B21">
            <w:pPr>
              <w:spacing w:after="0" w:line="240" w:lineRule="auto"/>
              <w:ind w:firstLine="380"/>
              <w:jc w:val="both"/>
              <w:rPr>
                <w:szCs w:val="24"/>
              </w:rPr>
            </w:pPr>
            <w:r w:rsidRPr="009C6D63">
              <w:rPr>
                <w:szCs w:val="24"/>
              </w:rPr>
              <w:t>Бажов П.П. «</w:t>
            </w:r>
            <w:proofErr w:type="spellStart"/>
            <w:r w:rsidRPr="009C6D63">
              <w:rPr>
                <w:szCs w:val="24"/>
              </w:rPr>
              <w:t>Голубая</w:t>
            </w:r>
            <w:proofErr w:type="spellEnd"/>
            <w:r w:rsidRPr="009C6D63">
              <w:rPr>
                <w:szCs w:val="24"/>
              </w:rPr>
              <w:t xml:space="preserve"> змейка», «Малахитовая шкатулка»,</w:t>
            </w:r>
            <w:r w:rsidRPr="009C6D63">
              <w:rPr>
                <w:bCs/>
                <w:szCs w:val="24"/>
              </w:rPr>
              <w:t xml:space="preserve"> «Медной горы хозяйка», «</w:t>
            </w:r>
            <w:proofErr w:type="spellStart"/>
            <w:r w:rsidRPr="009C6D63">
              <w:rPr>
                <w:szCs w:val="24"/>
              </w:rPr>
              <w:t>Огневушка-Поскакушка</w:t>
            </w:r>
            <w:proofErr w:type="spellEnd"/>
            <w:r w:rsidRPr="009C6D63">
              <w:rPr>
                <w:szCs w:val="24"/>
              </w:rPr>
              <w:t>», «Серебряное копытце»</w:t>
            </w:r>
            <w:proofErr w:type="gramStart"/>
            <w:r w:rsidRPr="009C6D63">
              <w:rPr>
                <w:szCs w:val="24"/>
              </w:rPr>
              <w:t>,«</w:t>
            </w:r>
            <w:proofErr w:type="spellStart"/>
            <w:proofErr w:type="gramEnd"/>
            <w:r w:rsidRPr="009C6D63">
              <w:rPr>
                <w:szCs w:val="24"/>
              </w:rPr>
              <w:t>Синюшкинколодец</w:t>
            </w:r>
            <w:proofErr w:type="spellEnd"/>
            <w:r w:rsidRPr="009C6D63">
              <w:rPr>
                <w:szCs w:val="24"/>
              </w:rPr>
              <w:t>»,</w:t>
            </w:r>
            <w:r w:rsidRPr="009C6D63">
              <w:rPr>
                <w:bCs/>
                <w:szCs w:val="24"/>
              </w:rPr>
              <w:t>«Хрупкая веточка».</w:t>
            </w:r>
          </w:p>
          <w:p w:rsidR="00230141" w:rsidRPr="009C6D63" w:rsidRDefault="00230141" w:rsidP="00924B21">
            <w:pPr>
              <w:spacing w:after="0" w:line="240" w:lineRule="auto"/>
              <w:ind w:firstLine="380"/>
              <w:jc w:val="both"/>
              <w:rPr>
                <w:bCs/>
                <w:szCs w:val="24"/>
              </w:rPr>
            </w:pPr>
            <w:proofErr w:type="spellStart"/>
            <w:r w:rsidRPr="009C6D63">
              <w:rPr>
                <w:bCs/>
                <w:szCs w:val="24"/>
              </w:rPr>
              <w:t>Балдина</w:t>
            </w:r>
            <w:proofErr w:type="spellEnd"/>
            <w:r w:rsidRPr="009C6D63">
              <w:rPr>
                <w:bCs/>
                <w:szCs w:val="24"/>
              </w:rPr>
              <w:t xml:space="preserve"> Т. «Рябина».</w:t>
            </w:r>
          </w:p>
          <w:p w:rsidR="00230141" w:rsidRPr="009C6D63" w:rsidRDefault="00230141" w:rsidP="00924B21">
            <w:pPr>
              <w:spacing w:after="0" w:line="240" w:lineRule="auto"/>
              <w:ind w:firstLine="380"/>
              <w:jc w:val="both"/>
              <w:rPr>
                <w:szCs w:val="24"/>
              </w:rPr>
            </w:pPr>
            <w:r w:rsidRPr="009C6D63">
              <w:rPr>
                <w:szCs w:val="24"/>
              </w:rPr>
              <w:t xml:space="preserve">Барадулин В.А. «Уральский букет». </w:t>
            </w:r>
          </w:p>
          <w:p w:rsidR="00230141" w:rsidRPr="009C6D63" w:rsidRDefault="00230141" w:rsidP="00924B21">
            <w:pPr>
              <w:spacing w:after="0" w:line="240" w:lineRule="auto"/>
              <w:ind w:firstLine="380"/>
              <w:jc w:val="both"/>
              <w:rPr>
                <w:szCs w:val="24"/>
              </w:rPr>
            </w:pPr>
            <w:proofErr w:type="spellStart"/>
            <w:r w:rsidRPr="009C6D63">
              <w:rPr>
                <w:bCs/>
                <w:szCs w:val="24"/>
              </w:rPr>
              <w:t>Бедник</w:t>
            </w:r>
            <w:proofErr w:type="spellEnd"/>
            <w:r w:rsidRPr="009C6D63">
              <w:rPr>
                <w:bCs/>
                <w:szCs w:val="24"/>
              </w:rPr>
              <w:t xml:space="preserve"> Н. «Цветы на подносе».</w:t>
            </w:r>
          </w:p>
          <w:p w:rsidR="00230141" w:rsidRPr="009C6D63" w:rsidRDefault="00230141" w:rsidP="00924B21">
            <w:pPr>
              <w:spacing w:after="0" w:line="240" w:lineRule="auto"/>
              <w:ind w:firstLine="380"/>
              <w:jc w:val="both"/>
              <w:rPr>
                <w:szCs w:val="24"/>
              </w:rPr>
            </w:pPr>
            <w:proofErr w:type="spellStart"/>
            <w:r w:rsidRPr="009C6D63">
              <w:rPr>
                <w:szCs w:val="24"/>
              </w:rPr>
              <w:t>Геппель</w:t>
            </w:r>
            <w:proofErr w:type="spellEnd"/>
            <w:r w:rsidRPr="009C6D63">
              <w:rPr>
                <w:szCs w:val="24"/>
              </w:rPr>
              <w:t xml:space="preserve"> Т. «Венок».</w:t>
            </w:r>
          </w:p>
          <w:p w:rsidR="00230141" w:rsidRPr="009C6D63" w:rsidRDefault="00230141" w:rsidP="00924B21">
            <w:pPr>
              <w:spacing w:after="0" w:line="240" w:lineRule="auto"/>
              <w:ind w:firstLine="380"/>
              <w:jc w:val="both"/>
              <w:rPr>
                <w:szCs w:val="24"/>
              </w:rPr>
            </w:pPr>
            <w:r w:rsidRPr="009C6D63">
              <w:rPr>
                <w:szCs w:val="24"/>
              </w:rPr>
              <w:lastRenderedPageBreak/>
              <w:t>Гете И. «Цветы».</w:t>
            </w:r>
          </w:p>
          <w:p w:rsidR="00230141" w:rsidRPr="009C6D63" w:rsidRDefault="00230141" w:rsidP="00924B21">
            <w:pPr>
              <w:spacing w:after="0" w:line="240" w:lineRule="auto"/>
              <w:ind w:firstLine="380"/>
              <w:jc w:val="both"/>
              <w:rPr>
                <w:bCs/>
                <w:szCs w:val="24"/>
              </w:rPr>
            </w:pPr>
            <w:proofErr w:type="spellStart"/>
            <w:r w:rsidRPr="009C6D63">
              <w:rPr>
                <w:bCs/>
                <w:szCs w:val="24"/>
              </w:rPr>
              <w:t>Лепихина</w:t>
            </w:r>
            <w:proofErr w:type="spellEnd"/>
            <w:r w:rsidRPr="009C6D63">
              <w:rPr>
                <w:bCs/>
                <w:szCs w:val="24"/>
              </w:rPr>
              <w:t xml:space="preserve"> Т. «Волшебное зеркало».</w:t>
            </w:r>
          </w:p>
          <w:p w:rsidR="00230141" w:rsidRPr="009C6D63" w:rsidRDefault="00230141" w:rsidP="00924B21">
            <w:pPr>
              <w:spacing w:after="0" w:line="240" w:lineRule="auto"/>
              <w:ind w:firstLine="380"/>
              <w:jc w:val="both"/>
              <w:rPr>
                <w:szCs w:val="24"/>
              </w:rPr>
            </w:pPr>
            <w:proofErr w:type="gramStart"/>
            <w:r w:rsidRPr="009C6D63">
              <w:rPr>
                <w:szCs w:val="24"/>
              </w:rPr>
              <w:t xml:space="preserve">Мамин - Сибиряк  Д. «Медведко», «Сказка про Комара Комаровича - Длинный Нос и про мохнатого </w:t>
            </w:r>
            <w:proofErr w:type="spellStart"/>
            <w:r w:rsidRPr="009C6D63">
              <w:rPr>
                <w:szCs w:val="24"/>
              </w:rPr>
              <w:t>Мишу-Короткий</w:t>
            </w:r>
            <w:proofErr w:type="spellEnd"/>
            <w:r w:rsidRPr="009C6D63">
              <w:rPr>
                <w:szCs w:val="24"/>
              </w:rPr>
              <w:t xml:space="preserve"> Хвост»,  «Притча о Молочке, овсяной Кашке и сером котишке Мурке».</w:t>
            </w:r>
            <w:proofErr w:type="gramEnd"/>
          </w:p>
          <w:p w:rsidR="00230141" w:rsidRPr="009C6D63" w:rsidRDefault="00230141" w:rsidP="00924B21">
            <w:pPr>
              <w:spacing w:after="0" w:line="240" w:lineRule="auto"/>
              <w:ind w:firstLine="380"/>
              <w:jc w:val="both"/>
              <w:rPr>
                <w:szCs w:val="24"/>
              </w:rPr>
            </w:pPr>
            <w:proofErr w:type="spellStart"/>
            <w:r w:rsidRPr="009C6D63">
              <w:rPr>
                <w:bCs/>
                <w:szCs w:val="24"/>
              </w:rPr>
              <w:t>Мей</w:t>
            </w:r>
            <w:proofErr w:type="spellEnd"/>
            <w:r w:rsidRPr="009C6D63">
              <w:rPr>
                <w:bCs/>
                <w:szCs w:val="24"/>
              </w:rPr>
              <w:t xml:space="preserve"> Л. «В низенькой светелке».</w:t>
            </w:r>
          </w:p>
          <w:p w:rsidR="00230141" w:rsidRPr="009C6D63" w:rsidRDefault="00230141" w:rsidP="00924B21">
            <w:pPr>
              <w:spacing w:after="0" w:line="240" w:lineRule="auto"/>
              <w:ind w:firstLine="380"/>
              <w:jc w:val="both"/>
              <w:rPr>
                <w:b/>
                <w:i/>
                <w:szCs w:val="24"/>
              </w:rPr>
            </w:pPr>
            <w:r w:rsidRPr="009C6D63">
              <w:rPr>
                <w:b/>
                <w:i/>
                <w:szCs w:val="24"/>
              </w:rPr>
              <w:t xml:space="preserve">Сказки народов Урала. </w:t>
            </w:r>
          </w:p>
          <w:p w:rsidR="00230141" w:rsidRPr="009C6D63" w:rsidRDefault="00230141" w:rsidP="00924B21">
            <w:pPr>
              <w:spacing w:after="0" w:line="240" w:lineRule="auto"/>
              <w:ind w:firstLine="380"/>
              <w:jc w:val="both"/>
              <w:rPr>
                <w:i/>
                <w:szCs w:val="24"/>
              </w:rPr>
            </w:pPr>
            <w:r w:rsidRPr="009C6D63">
              <w:rPr>
                <w:i/>
                <w:szCs w:val="24"/>
              </w:rPr>
              <w:t xml:space="preserve">Русские сказки Урала: </w:t>
            </w:r>
          </w:p>
          <w:p w:rsidR="00230141" w:rsidRPr="009C6D63" w:rsidRDefault="00230141" w:rsidP="00924B21">
            <w:pPr>
              <w:spacing w:after="0" w:line="240" w:lineRule="auto"/>
              <w:ind w:firstLine="380"/>
              <w:jc w:val="both"/>
              <w:rPr>
                <w:szCs w:val="24"/>
              </w:rPr>
            </w:pPr>
            <w:r w:rsidRPr="009C6D63">
              <w:rPr>
                <w:i/>
                <w:szCs w:val="24"/>
              </w:rPr>
              <w:t>Волшебные сказки</w:t>
            </w:r>
            <w:r w:rsidRPr="009C6D63">
              <w:rPr>
                <w:szCs w:val="24"/>
              </w:rPr>
              <w:t xml:space="preserve"> - «Лягушка-царевна», «Марья </w:t>
            </w:r>
            <w:proofErr w:type="spellStart"/>
            <w:r w:rsidRPr="009C6D63">
              <w:rPr>
                <w:szCs w:val="24"/>
              </w:rPr>
              <w:t>Моревна</w:t>
            </w:r>
            <w:proofErr w:type="spellEnd"/>
            <w:r w:rsidRPr="009C6D63">
              <w:rPr>
                <w:szCs w:val="24"/>
              </w:rPr>
              <w:t>», «</w:t>
            </w:r>
            <w:proofErr w:type="spellStart"/>
            <w:r w:rsidRPr="009C6D63">
              <w:rPr>
                <w:szCs w:val="24"/>
              </w:rPr>
              <w:t>Фефелищное</w:t>
            </w:r>
            <w:proofErr w:type="spellEnd"/>
            <w:r w:rsidRPr="009C6D63">
              <w:rPr>
                <w:szCs w:val="24"/>
              </w:rPr>
              <w:t xml:space="preserve"> сокола перышко». </w:t>
            </w:r>
          </w:p>
          <w:p w:rsidR="00230141" w:rsidRPr="009C6D63" w:rsidRDefault="00230141" w:rsidP="00924B21">
            <w:pPr>
              <w:spacing w:after="0" w:line="240" w:lineRule="auto"/>
              <w:ind w:firstLine="380"/>
              <w:jc w:val="both"/>
              <w:rPr>
                <w:szCs w:val="24"/>
              </w:rPr>
            </w:pPr>
            <w:proofErr w:type="gramStart"/>
            <w:r w:rsidRPr="009C6D63">
              <w:rPr>
                <w:i/>
                <w:szCs w:val="24"/>
              </w:rPr>
              <w:t>Сказки про детей</w:t>
            </w:r>
            <w:proofErr w:type="gramEnd"/>
            <w:r w:rsidRPr="009C6D63">
              <w:rPr>
                <w:i/>
                <w:szCs w:val="24"/>
              </w:rPr>
              <w:t xml:space="preserve"> - </w:t>
            </w:r>
            <w:r w:rsidRPr="009C6D63">
              <w:rPr>
                <w:szCs w:val="24"/>
              </w:rPr>
              <w:t>«Как старикова дочь богатой стала», «</w:t>
            </w:r>
            <w:proofErr w:type="spellStart"/>
            <w:r w:rsidRPr="009C6D63">
              <w:rPr>
                <w:szCs w:val="24"/>
              </w:rPr>
              <w:t>Лутошечка</w:t>
            </w:r>
            <w:proofErr w:type="spellEnd"/>
            <w:r w:rsidRPr="009C6D63">
              <w:rPr>
                <w:szCs w:val="24"/>
              </w:rPr>
              <w:t>», «Машенька и лесной бык», «Мороз Красный нос»,  «Снегурочка и медведь»,  «Снегурочка и серый волк».</w:t>
            </w:r>
          </w:p>
          <w:p w:rsidR="00230141" w:rsidRPr="009C6D63" w:rsidRDefault="00230141" w:rsidP="00924B21">
            <w:pPr>
              <w:spacing w:after="0" w:line="240" w:lineRule="auto"/>
              <w:ind w:firstLine="380"/>
              <w:jc w:val="both"/>
              <w:rPr>
                <w:szCs w:val="24"/>
              </w:rPr>
            </w:pPr>
            <w:r w:rsidRPr="009C6D63">
              <w:rPr>
                <w:i/>
                <w:szCs w:val="24"/>
              </w:rPr>
              <w:t xml:space="preserve">Сказки про животных </w:t>
            </w:r>
            <w:proofErr w:type="gramStart"/>
            <w:r w:rsidRPr="009C6D63">
              <w:rPr>
                <w:i/>
                <w:szCs w:val="24"/>
              </w:rPr>
              <w:t>-</w:t>
            </w:r>
            <w:r w:rsidRPr="009C6D63">
              <w:rPr>
                <w:szCs w:val="24"/>
              </w:rPr>
              <w:t>«</w:t>
            </w:r>
            <w:proofErr w:type="gramEnd"/>
            <w:r w:rsidRPr="009C6D63">
              <w:rPr>
                <w:szCs w:val="24"/>
              </w:rPr>
              <w:t xml:space="preserve">Бычок </w:t>
            </w:r>
            <w:proofErr w:type="spellStart"/>
            <w:r w:rsidRPr="009C6D63">
              <w:rPr>
                <w:szCs w:val="24"/>
              </w:rPr>
              <w:t>соломенничек</w:t>
            </w:r>
            <w:proofErr w:type="spellEnd"/>
            <w:r w:rsidRPr="009C6D63">
              <w:rPr>
                <w:szCs w:val="24"/>
              </w:rPr>
              <w:t>», «Бобовое зернышко», «Заяц и еж», «Заяц и коза»,  «</w:t>
            </w:r>
            <w:proofErr w:type="spellStart"/>
            <w:r w:rsidRPr="009C6D63">
              <w:rPr>
                <w:szCs w:val="24"/>
              </w:rPr>
              <w:t>Конья</w:t>
            </w:r>
            <w:proofErr w:type="spellEnd"/>
            <w:r w:rsidRPr="009C6D63">
              <w:rPr>
                <w:szCs w:val="24"/>
              </w:rPr>
              <w:t xml:space="preserve"> голова», «Кот, воробей, петух и лиса», «Кот, воробей, петух и </w:t>
            </w:r>
            <w:proofErr w:type="spellStart"/>
            <w:r w:rsidRPr="009C6D63">
              <w:rPr>
                <w:szCs w:val="24"/>
              </w:rPr>
              <w:t>Жихарка</w:t>
            </w:r>
            <w:proofErr w:type="spellEnd"/>
            <w:r w:rsidRPr="009C6D63">
              <w:rPr>
                <w:szCs w:val="24"/>
              </w:rPr>
              <w:t xml:space="preserve">», «Лиса и волк», «Лисичка со скалочкой», «Хитрая козонька». </w:t>
            </w:r>
          </w:p>
          <w:p w:rsidR="00230141" w:rsidRPr="009C6D63" w:rsidRDefault="00230141" w:rsidP="00924B21">
            <w:pPr>
              <w:spacing w:after="0" w:line="240" w:lineRule="auto"/>
              <w:ind w:firstLine="380"/>
              <w:jc w:val="both"/>
              <w:rPr>
                <w:szCs w:val="24"/>
              </w:rPr>
            </w:pPr>
            <w:r w:rsidRPr="009C6D63">
              <w:rPr>
                <w:i/>
                <w:szCs w:val="24"/>
              </w:rPr>
              <w:t xml:space="preserve">Башкирские сказки – </w:t>
            </w:r>
            <w:r w:rsidRPr="009C6D63">
              <w:rPr>
                <w:szCs w:val="24"/>
              </w:rPr>
              <w:t>«Два барсука»</w:t>
            </w:r>
            <w:proofErr w:type="gramStart"/>
            <w:r w:rsidRPr="009C6D63">
              <w:rPr>
                <w:szCs w:val="24"/>
              </w:rPr>
              <w:t>,«</w:t>
            </w:r>
            <w:proofErr w:type="gramEnd"/>
            <w:r w:rsidRPr="009C6D63">
              <w:rPr>
                <w:szCs w:val="24"/>
              </w:rPr>
              <w:t xml:space="preserve">Курица и ястреб», «Лиса и петух», «Лиса сирота», «Медведь и пчелы», «Хан и </w:t>
            </w:r>
            <w:proofErr w:type="spellStart"/>
            <w:r w:rsidRPr="009C6D63">
              <w:rPr>
                <w:szCs w:val="24"/>
              </w:rPr>
              <w:t>Алдар</w:t>
            </w:r>
            <w:proofErr w:type="spellEnd"/>
            <w:r w:rsidRPr="009C6D63">
              <w:rPr>
                <w:szCs w:val="24"/>
              </w:rPr>
              <w:t xml:space="preserve">». </w:t>
            </w:r>
          </w:p>
          <w:p w:rsidR="00230141" w:rsidRPr="009C6D63" w:rsidRDefault="00230141" w:rsidP="00924B21">
            <w:pPr>
              <w:spacing w:after="0" w:line="240" w:lineRule="auto"/>
              <w:ind w:firstLine="380"/>
              <w:jc w:val="both"/>
              <w:rPr>
                <w:szCs w:val="24"/>
              </w:rPr>
            </w:pPr>
            <w:r w:rsidRPr="009C6D63">
              <w:rPr>
                <w:i/>
                <w:szCs w:val="24"/>
              </w:rPr>
              <w:t xml:space="preserve">Удмуртские сказки - </w:t>
            </w:r>
            <w:r w:rsidRPr="009C6D63">
              <w:rPr>
                <w:szCs w:val="24"/>
              </w:rPr>
              <w:t>«Глупый котенок», «Заяц и лягушка», «Заяц и лягушка», «Кошка и белка»</w:t>
            </w:r>
            <w:proofErr w:type="gramStart"/>
            <w:r w:rsidRPr="009C6D63">
              <w:rPr>
                <w:szCs w:val="24"/>
              </w:rPr>
              <w:t>,«</w:t>
            </w:r>
            <w:proofErr w:type="gramEnd"/>
            <w:r w:rsidRPr="009C6D63">
              <w:rPr>
                <w:szCs w:val="24"/>
              </w:rPr>
              <w:t xml:space="preserve">Ласточка и комар», «Мышь и воробей», «Охотник и змея», «Синица и журавль», «Синица и ворона», «Старик со старухой и береза». </w:t>
            </w:r>
            <w:r w:rsidRPr="009C6D63">
              <w:rPr>
                <w:i/>
                <w:szCs w:val="24"/>
              </w:rPr>
              <w:t xml:space="preserve">Татарские сказки - </w:t>
            </w:r>
            <w:r w:rsidRPr="009C6D63">
              <w:rPr>
                <w:szCs w:val="24"/>
              </w:rPr>
              <w:t>«</w:t>
            </w:r>
            <w:proofErr w:type="spellStart"/>
            <w:r w:rsidRPr="009C6D63">
              <w:rPr>
                <w:szCs w:val="24"/>
              </w:rPr>
              <w:t>Гульчечек</w:t>
            </w:r>
            <w:proofErr w:type="spellEnd"/>
            <w:r w:rsidRPr="009C6D63">
              <w:rPr>
                <w:szCs w:val="24"/>
              </w:rPr>
              <w:t xml:space="preserve">», «Три дочери». </w:t>
            </w:r>
          </w:p>
          <w:p w:rsidR="00230141" w:rsidRPr="009C6D63" w:rsidRDefault="00230141" w:rsidP="00924B21">
            <w:pPr>
              <w:spacing w:after="0" w:line="240" w:lineRule="auto"/>
              <w:ind w:firstLine="380"/>
              <w:jc w:val="both"/>
              <w:rPr>
                <w:szCs w:val="24"/>
              </w:rPr>
            </w:pPr>
            <w:r w:rsidRPr="009C6D63">
              <w:rPr>
                <w:i/>
                <w:szCs w:val="24"/>
              </w:rPr>
              <w:t>Сказки народа коми</w:t>
            </w:r>
            <w:r w:rsidRPr="009C6D63">
              <w:rPr>
                <w:szCs w:val="24"/>
              </w:rPr>
              <w:t xml:space="preserve"> - «Мышь и сорока», «</w:t>
            </w:r>
            <w:proofErr w:type="spellStart"/>
            <w:r w:rsidRPr="009C6D63">
              <w:rPr>
                <w:szCs w:val="24"/>
              </w:rPr>
              <w:t>Пройдоха</w:t>
            </w:r>
            <w:proofErr w:type="spellEnd"/>
            <w:r w:rsidRPr="009C6D63">
              <w:rPr>
                <w:szCs w:val="24"/>
              </w:rPr>
              <w:t>».</w:t>
            </w:r>
          </w:p>
          <w:p w:rsidR="00230141" w:rsidRPr="009C6D63" w:rsidRDefault="00230141" w:rsidP="00924B21">
            <w:pPr>
              <w:spacing w:after="0" w:line="240" w:lineRule="auto"/>
              <w:ind w:firstLine="380"/>
              <w:jc w:val="both"/>
              <w:rPr>
                <w:szCs w:val="24"/>
              </w:rPr>
            </w:pPr>
            <w:r w:rsidRPr="009C6D63">
              <w:rPr>
                <w:i/>
                <w:szCs w:val="24"/>
              </w:rPr>
              <w:t>Сказки народа манси (</w:t>
            </w:r>
            <w:proofErr w:type="spellStart"/>
            <w:r w:rsidRPr="009C6D63">
              <w:rPr>
                <w:i/>
                <w:szCs w:val="24"/>
              </w:rPr>
              <w:t>вогуллы</w:t>
            </w:r>
            <w:proofErr w:type="spellEnd"/>
            <w:r w:rsidRPr="009C6D63">
              <w:rPr>
                <w:i/>
                <w:szCs w:val="24"/>
              </w:rPr>
              <w:t>)</w:t>
            </w:r>
            <w:r w:rsidRPr="009C6D63">
              <w:rPr>
                <w:szCs w:val="24"/>
              </w:rPr>
              <w:t xml:space="preserve"> – «Воробушек», «зайчик». Сказки народа ханты – «Береста», «Брусника», «Медвежья трава», «Мышка», «Уголек».</w:t>
            </w:r>
          </w:p>
          <w:p w:rsidR="00230141" w:rsidRPr="009C6D63" w:rsidRDefault="00230141" w:rsidP="00924B21">
            <w:pPr>
              <w:spacing w:after="0" w:line="240" w:lineRule="auto"/>
              <w:ind w:firstLine="380"/>
              <w:jc w:val="both"/>
              <w:rPr>
                <w:i/>
                <w:szCs w:val="24"/>
                <w:lang w:eastAsia="ru-RU"/>
              </w:rPr>
            </w:pPr>
            <w:r w:rsidRPr="009C6D63">
              <w:rPr>
                <w:b/>
                <w:i/>
                <w:szCs w:val="24"/>
                <w:lang w:eastAsia="ru-RU"/>
              </w:rPr>
              <w:t>Легенды и мифы.</w:t>
            </w:r>
          </w:p>
          <w:p w:rsidR="00230141" w:rsidRPr="009C6D63" w:rsidRDefault="00230141" w:rsidP="00924B21">
            <w:pPr>
              <w:spacing w:after="0" w:line="240" w:lineRule="auto"/>
              <w:ind w:firstLine="380"/>
              <w:jc w:val="both"/>
              <w:rPr>
                <w:szCs w:val="24"/>
                <w:lang w:eastAsia="ru-RU"/>
              </w:rPr>
            </w:pPr>
            <w:r w:rsidRPr="009C6D63">
              <w:rPr>
                <w:i/>
                <w:szCs w:val="24"/>
                <w:lang w:eastAsia="ru-RU"/>
              </w:rPr>
              <w:t>Башкирски</w:t>
            </w:r>
            <w:proofErr w:type="gramStart"/>
            <w:r w:rsidRPr="009C6D63">
              <w:rPr>
                <w:i/>
                <w:szCs w:val="24"/>
                <w:lang w:eastAsia="ru-RU"/>
              </w:rPr>
              <w:t>е</w:t>
            </w:r>
            <w:r w:rsidRPr="009C6D63">
              <w:rPr>
                <w:szCs w:val="24"/>
                <w:lang w:eastAsia="ru-RU"/>
              </w:rPr>
              <w:t>-</w:t>
            </w:r>
            <w:proofErr w:type="gramEnd"/>
            <w:r w:rsidRPr="009C6D63">
              <w:rPr>
                <w:szCs w:val="24"/>
                <w:lang w:eastAsia="ru-RU"/>
              </w:rPr>
              <w:t xml:space="preserve"> «Большая медведица», «Млечный путь». </w:t>
            </w:r>
          </w:p>
          <w:p w:rsidR="00230141" w:rsidRPr="009C6D63" w:rsidRDefault="00230141" w:rsidP="00924B21">
            <w:pPr>
              <w:spacing w:after="0" w:line="240" w:lineRule="auto"/>
              <w:ind w:firstLine="380"/>
              <w:jc w:val="both"/>
              <w:rPr>
                <w:szCs w:val="24"/>
                <w:lang w:eastAsia="ru-RU"/>
              </w:rPr>
            </w:pPr>
            <w:proofErr w:type="gramStart"/>
            <w:r w:rsidRPr="009C6D63">
              <w:rPr>
                <w:i/>
                <w:szCs w:val="24"/>
                <w:lang w:eastAsia="ru-RU"/>
              </w:rPr>
              <w:t>Марийские</w:t>
            </w:r>
            <w:proofErr w:type="gramEnd"/>
            <w:r w:rsidRPr="009C6D63">
              <w:rPr>
                <w:i/>
                <w:szCs w:val="24"/>
                <w:lang w:eastAsia="ru-RU"/>
              </w:rPr>
              <w:t xml:space="preserve"> - </w:t>
            </w:r>
            <w:r w:rsidRPr="009C6D63">
              <w:rPr>
                <w:szCs w:val="24"/>
                <w:lang w:eastAsia="ru-RU"/>
              </w:rPr>
              <w:t>«Как ворон землю мерил», «Как землю выловили».</w:t>
            </w:r>
          </w:p>
          <w:p w:rsidR="00230141" w:rsidRPr="009C6D63" w:rsidRDefault="00230141" w:rsidP="00924B21">
            <w:pPr>
              <w:spacing w:after="0" w:line="240" w:lineRule="auto"/>
              <w:ind w:firstLine="380"/>
              <w:jc w:val="both"/>
              <w:rPr>
                <w:szCs w:val="24"/>
                <w:lang w:eastAsia="ru-RU"/>
              </w:rPr>
            </w:pPr>
            <w:r w:rsidRPr="009C6D63">
              <w:rPr>
                <w:i/>
                <w:szCs w:val="24"/>
                <w:lang w:eastAsia="ru-RU"/>
              </w:rPr>
              <w:t>Удмуртские:</w:t>
            </w:r>
            <w:r w:rsidRPr="009C6D63">
              <w:rPr>
                <w:szCs w:val="24"/>
                <w:lang w:eastAsia="ru-RU"/>
              </w:rPr>
              <w:t xml:space="preserve"> «Звезды», «Горы и долы»,   «О сотворении мира», «Охотник и змея», «Пятно на луне».</w:t>
            </w:r>
          </w:p>
          <w:p w:rsidR="00230141" w:rsidRPr="009C6D63" w:rsidRDefault="00230141" w:rsidP="00924B21">
            <w:pPr>
              <w:spacing w:after="0" w:line="240" w:lineRule="auto"/>
              <w:ind w:firstLine="380"/>
              <w:jc w:val="both"/>
              <w:rPr>
                <w:b/>
                <w:i/>
                <w:szCs w:val="24"/>
              </w:rPr>
            </w:pPr>
            <w:r w:rsidRPr="009C6D63">
              <w:rPr>
                <w:b/>
                <w:i/>
                <w:szCs w:val="24"/>
              </w:rPr>
              <w:t>Уральские писатели детям.</w:t>
            </w:r>
          </w:p>
          <w:p w:rsidR="00230141" w:rsidRPr="009C6D63" w:rsidRDefault="00230141" w:rsidP="00924B21">
            <w:pPr>
              <w:spacing w:after="0" w:line="240" w:lineRule="auto"/>
              <w:ind w:firstLine="380"/>
              <w:jc w:val="both"/>
              <w:rPr>
                <w:szCs w:val="24"/>
              </w:rPr>
            </w:pPr>
            <w:r w:rsidRPr="009C6D63">
              <w:rPr>
                <w:szCs w:val="24"/>
              </w:rPr>
              <w:t>Никонов Н. «Сказки леса».</w:t>
            </w:r>
          </w:p>
          <w:p w:rsidR="00230141" w:rsidRPr="009C6D63" w:rsidRDefault="00230141" w:rsidP="00924B21">
            <w:pPr>
              <w:spacing w:after="0" w:line="240" w:lineRule="auto"/>
              <w:ind w:firstLine="380"/>
              <w:jc w:val="both"/>
              <w:rPr>
                <w:szCs w:val="24"/>
              </w:rPr>
            </w:pPr>
            <w:r w:rsidRPr="009C6D63">
              <w:rPr>
                <w:szCs w:val="24"/>
              </w:rPr>
              <w:t>Романовский С. «Батюшка Урал», «Как одевались в старину», «Повесть о стеклянном мальчике».</w:t>
            </w:r>
          </w:p>
          <w:p w:rsidR="00230141" w:rsidRPr="009C6D63" w:rsidRDefault="00230141" w:rsidP="00924B21">
            <w:pPr>
              <w:spacing w:after="0" w:line="240" w:lineRule="auto"/>
              <w:ind w:firstLine="380"/>
              <w:jc w:val="both"/>
              <w:rPr>
                <w:szCs w:val="24"/>
              </w:rPr>
            </w:pPr>
            <w:r w:rsidRPr="009C6D63">
              <w:rPr>
                <w:szCs w:val="24"/>
              </w:rPr>
              <w:t>Солодухин В. «Цветы».</w:t>
            </w:r>
          </w:p>
          <w:p w:rsidR="00230141" w:rsidRPr="009C6D63" w:rsidRDefault="00230141" w:rsidP="00924B21">
            <w:pPr>
              <w:tabs>
                <w:tab w:val="left" w:pos="284"/>
              </w:tabs>
              <w:spacing w:after="0" w:line="240" w:lineRule="auto"/>
              <w:ind w:left="20"/>
              <w:jc w:val="both"/>
              <w:rPr>
                <w:szCs w:val="24"/>
              </w:rPr>
            </w:pPr>
            <w:r w:rsidRPr="009C6D63">
              <w:rPr>
                <w:szCs w:val="24"/>
              </w:rPr>
              <w:t>Федотов Г. «Узоры разнотравья».</w:t>
            </w:r>
          </w:p>
        </w:tc>
      </w:tr>
    </w:tbl>
    <w:p w:rsidR="00230141" w:rsidRPr="009C6D63" w:rsidRDefault="00230141" w:rsidP="00230141">
      <w:pPr>
        <w:spacing w:after="0" w:line="240" w:lineRule="auto"/>
        <w:jc w:val="both"/>
        <w:rPr>
          <w:i/>
          <w:szCs w:val="24"/>
        </w:rPr>
      </w:pPr>
    </w:p>
    <w:p w:rsidR="00230141" w:rsidRPr="009C6D63" w:rsidRDefault="00230141" w:rsidP="00230141">
      <w:pPr>
        <w:spacing w:after="0" w:line="240" w:lineRule="auto"/>
        <w:jc w:val="both"/>
        <w:rPr>
          <w:b/>
          <w:i/>
          <w:szCs w:val="24"/>
        </w:rPr>
      </w:pPr>
    </w:p>
    <w:tbl>
      <w:tblPr>
        <w:tblW w:w="15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62"/>
        <w:gridCol w:w="9071"/>
      </w:tblGrid>
      <w:tr w:rsidR="00230141" w:rsidRPr="0069248D" w:rsidTr="00924B21">
        <w:tc>
          <w:tcPr>
            <w:tcW w:w="6062" w:type="dxa"/>
          </w:tcPr>
          <w:p w:rsidR="00230141" w:rsidRPr="009C6D63" w:rsidRDefault="00230141" w:rsidP="00924B21">
            <w:pPr>
              <w:spacing w:after="0" w:line="240" w:lineRule="auto"/>
              <w:jc w:val="both"/>
              <w:rPr>
                <w:b/>
                <w:i/>
                <w:szCs w:val="24"/>
              </w:rPr>
            </w:pPr>
            <w:r w:rsidRPr="009C6D63">
              <w:rPr>
                <w:b/>
                <w:i/>
                <w:szCs w:val="28"/>
              </w:rPr>
              <w:t>Задачи воспитания и обучения</w:t>
            </w:r>
          </w:p>
        </w:tc>
        <w:tc>
          <w:tcPr>
            <w:tcW w:w="9071" w:type="dxa"/>
          </w:tcPr>
          <w:p w:rsidR="00230141" w:rsidRPr="009C6D63" w:rsidRDefault="00230141" w:rsidP="00924B21">
            <w:pPr>
              <w:spacing w:after="0" w:line="240" w:lineRule="auto"/>
              <w:jc w:val="both"/>
              <w:rPr>
                <w:i/>
                <w:szCs w:val="24"/>
              </w:rPr>
            </w:pPr>
            <w:r w:rsidRPr="009C6D63">
              <w:rPr>
                <w:b/>
                <w:i/>
                <w:iCs/>
                <w:szCs w:val="24"/>
              </w:rPr>
              <w:t>Средства, педагогические методы, формы работы с детьми</w:t>
            </w:r>
          </w:p>
        </w:tc>
      </w:tr>
      <w:tr w:rsidR="00230141" w:rsidRPr="0069248D" w:rsidTr="00924B21">
        <w:tc>
          <w:tcPr>
            <w:tcW w:w="15133" w:type="dxa"/>
            <w:gridSpan w:val="2"/>
          </w:tcPr>
          <w:p w:rsidR="00230141" w:rsidRPr="009C6D63" w:rsidRDefault="00230141" w:rsidP="00924B21">
            <w:pPr>
              <w:spacing w:after="0" w:line="240" w:lineRule="auto"/>
              <w:jc w:val="both"/>
              <w:rPr>
                <w:b/>
                <w:i/>
                <w:iCs/>
                <w:szCs w:val="24"/>
              </w:rPr>
            </w:pPr>
          </w:p>
        </w:tc>
      </w:tr>
      <w:tr w:rsidR="00230141" w:rsidRPr="0069248D" w:rsidTr="00924B21">
        <w:trPr>
          <w:trHeight w:val="241"/>
        </w:trPr>
        <w:tc>
          <w:tcPr>
            <w:tcW w:w="15133" w:type="dxa"/>
            <w:gridSpan w:val="2"/>
          </w:tcPr>
          <w:p w:rsidR="00230141" w:rsidRPr="009C6D63" w:rsidRDefault="00230141" w:rsidP="00924B21">
            <w:pPr>
              <w:spacing w:after="0" w:line="240" w:lineRule="auto"/>
              <w:jc w:val="both"/>
              <w:rPr>
                <w:i/>
                <w:szCs w:val="24"/>
              </w:rPr>
            </w:pPr>
            <w:r w:rsidRPr="009C6D63">
              <w:rPr>
                <w:b/>
                <w:szCs w:val="24"/>
              </w:rPr>
              <w:t>Младшая группа 3-4 года</w:t>
            </w:r>
          </w:p>
        </w:tc>
      </w:tr>
      <w:tr w:rsidR="00230141" w:rsidRPr="0069248D" w:rsidTr="00924B21">
        <w:trPr>
          <w:trHeight w:val="241"/>
        </w:trPr>
        <w:tc>
          <w:tcPr>
            <w:tcW w:w="6062" w:type="dxa"/>
          </w:tcPr>
          <w:p w:rsidR="00230141" w:rsidRPr="009C6D63" w:rsidRDefault="00230141" w:rsidP="002024B8">
            <w:pPr>
              <w:numPr>
                <w:ilvl w:val="0"/>
                <w:numId w:val="101"/>
              </w:numPr>
              <w:spacing w:after="0" w:line="240" w:lineRule="auto"/>
              <w:ind w:left="142" w:hanging="142"/>
              <w:jc w:val="both"/>
              <w:rPr>
                <w:szCs w:val="24"/>
              </w:rPr>
            </w:pPr>
            <w:r w:rsidRPr="009C6D63">
              <w:rPr>
                <w:szCs w:val="24"/>
              </w:rPr>
              <w:t xml:space="preserve">учить детей находить связь между предметами и </w:t>
            </w:r>
            <w:r w:rsidRPr="009C6D63">
              <w:rPr>
                <w:szCs w:val="24"/>
              </w:rPr>
              <w:lastRenderedPageBreak/>
              <w:t>явлениями окружающего мира и их изображениями в рисунке, лепке, аппликации;</w:t>
            </w:r>
          </w:p>
          <w:p w:rsidR="00230141" w:rsidRPr="009C6D63" w:rsidRDefault="00230141" w:rsidP="002024B8">
            <w:pPr>
              <w:numPr>
                <w:ilvl w:val="0"/>
                <w:numId w:val="101"/>
              </w:numPr>
              <w:spacing w:after="0" w:line="240" w:lineRule="auto"/>
              <w:ind w:left="142" w:hanging="142"/>
              <w:jc w:val="both"/>
              <w:rPr>
                <w:szCs w:val="24"/>
              </w:rPr>
            </w:pPr>
            <w:r w:rsidRPr="009C6D63">
              <w:rPr>
                <w:szCs w:val="24"/>
              </w:rPr>
              <w:t>учить детей видеть цельный художественный образ в единстве изобразительно- выразительных средств колористической, композиционной и смысловой трактовки;</w:t>
            </w:r>
          </w:p>
          <w:p w:rsidR="00230141" w:rsidRPr="009C6D63" w:rsidRDefault="00230141" w:rsidP="002024B8">
            <w:pPr>
              <w:numPr>
                <w:ilvl w:val="0"/>
                <w:numId w:val="101"/>
              </w:numPr>
              <w:spacing w:after="0" w:line="240" w:lineRule="auto"/>
              <w:ind w:left="142" w:hanging="142"/>
              <w:jc w:val="both"/>
              <w:rPr>
                <w:szCs w:val="24"/>
              </w:rPr>
            </w:pPr>
            <w:r w:rsidRPr="009C6D63">
              <w:rPr>
                <w:szCs w:val="24"/>
              </w:rPr>
              <w:t>создать условия для самостоятельного освоения детьми способов и приемов изображения знакомых предметов на основе доступных средств художественно- образной выразительности в их единстве;</w:t>
            </w:r>
          </w:p>
          <w:p w:rsidR="00230141" w:rsidRPr="009C6D63" w:rsidRDefault="00230141" w:rsidP="002024B8">
            <w:pPr>
              <w:numPr>
                <w:ilvl w:val="0"/>
                <w:numId w:val="100"/>
              </w:numPr>
              <w:spacing w:after="0" w:line="240" w:lineRule="auto"/>
              <w:ind w:left="142" w:hanging="142"/>
              <w:jc w:val="both"/>
              <w:rPr>
                <w:szCs w:val="24"/>
              </w:rPr>
            </w:pPr>
            <w:r w:rsidRPr="009C6D63">
              <w:rPr>
                <w:szCs w:val="24"/>
              </w:rPr>
              <w:t>вызывать у детей  интерес к словотворчеству с воспитателем и другими детьми при создании коллективных композиций;</w:t>
            </w:r>
          </w:p>
          <w:p w:rsidR="00230141" w:rsidRPr="009C6D63" w:rsidRDefault="00230141" w:rsidP="002024B8">
            <w:pPr>
              <w:numPr>
                <w:ilvl w:val="0"/>
                <w:numId w:val="100"/>
              </w:numPr>
              <w:spacing w:after="0" w:line="240" w:lineRule="auto"/>
              <w:ind w:left="142" w:hanging="142"/>
              <w:jc w:val="both"/>
              <w:rPr>
                <w:szCs w:val="24"/>
              </w:rPr>
            </w:pPr>
            <w:r w:rsidRPr="009C6D63">
              <w:rPr>
                <w:szCs w:val="24"/>
              </w:rPr>
              <w:t>интегрировать виды изобразительной деятельности в разных вариантах их сочетания между собой;</w:t>
            </w:r>
          </w:p>
          <w:p w:rsidR="00230141" w:rsidRPr="009C6D63" w:rsidRDefault="00230141" w:rsidP="00924B21">
            <w:pPr>
              <w:spacing w:after="0" w:line="240" w:lineRule="auto"/>
              <w:ind w:left="142"/>
              <w:jc w:val="both"/>
              <w:rPr>
                <w:szCs w:val="24"/>
              </w:rPr>
            </w:pPr>
          </w:p>
        </w:tc>
        <w:tc>
          <w:tcPr>
            <w:tcW w:w="9071" w:type="dxa"/>
          </w:tcPr>
          <w:p w:rsidR="00230141" w:rsidRPr="009C6D63" w:rsidRDefault="00230141" w:rsidP="00924B21">
            <w:pPr>
              <w:spacing w:after="0" w:line="240" w:lineRule="auto"/>
              <w:jc w:val="both"/>
              <w:rPr>
                <w:i/>
                <w:szCs w:val="24"/>
              </w:rPr>
            </w:pPr>
            <w:r w:rsidRPr="009C6D63">
              <w:rPr>
                <w:i/>
                <w:szCs w:val="24"/>
              </w:rPr>
              <w:lastRenderedPageBreak/>
              <w:t xml:space="preserve">Лепка </w:t>
            </w:r>
          </w:p>
          <w:p w:rsidR="00230141" w:rsidRPr="009C6D63" w:rsidRDefault="00230141" w:rsidP="00924B21">
            <w:pPr>
              <w:spacing w:after="0" w:line="240" w:lineRule="auto"/>
              <w:jc w:val="both"/>
              <w:rPr>
                <w:szCs w:val="24"/>
              </w:rPr>
            </w:pPr>
            <w:r w:rsidRPr="009C6D63">
              <w:rPr>
                <w:szCs w:val="24"/>
              </w:rPr>
              <w:lastRenderedPageBreak/>
              <w:t>-лепка предметная;</w:t>
            </w:r>
          </w:p>
          <w:p w:rsidR="00230141" w:rsidRPr="009C6D63" w:rsidRDefault="00230141" w:rsidP="00924B21">
            <w:pPr>
              <w:spacing w:after="0" w:line="240" w:lineRule="auto"/>
              <w:jc w:val="both"/>
              <w:rPr>
                <w:szCs w:val="24"/>
              </w:rPr>
            </w:pPr>
            <w:r w:rsidRPr="009C6D63">
              <w:rPr>
                <w:szCs w:val="24"/>
              </w:rPr>
              <w:t>-лепка из соленого теста (сочетание разных приемов лепки: моделирование);</w:t>
            </w:r>
          </w:p>
          <w:p w:rsidR="00230141" w:rsidRPr="009C6D63" w:rsidRDefault="00230141" w:rsidP="00924B21">
            <w:pPr>
              <w:spacing w:after="0" w:line="240" w:lineRule="auto"/>
              <w:jc w:val="both"/>
              <w:rPr>
                <w:szCs w:val="24"/>
              </w:rPr>
            </w:pPr>
            <w:r w:rsidRPr="009C6D63">
              <w:rPr>
                <w:szCs w:val="24"/>
              </w:rPr>
              <w:t xml:space="preserve">-лепка сюжетная (лепка игрушек или животных в стиле </w:t>
            </w:r>
            <w:proofErr w:type="spellStart"/>
            <w:r w:rsidRPr="009C6D63">
              <w:rPr>
                <w:szCs w:val="24"/>
              </w:rPr>
              <w:t>пеленашек</w:t>
            </w:r>
            <w:proofErr w:type="spellEnd"/>
            <w:r w:rsidRPr="009C6D63">
              <w:rPr>
                <w:szCs w:val="24"/>
              </w:rPr>
              <w:t>)</w:t>
            </w:r>
          </w:p>
          <w:p w:rsidR="00230141" w:rsidRPr="009C6D63" w:rsidRDefault="00230141" w:rsidP="00924B21">
            <w:pPr>
              <w:spacing w:after="0" w:line="240" w:lineRule="auto"/>
              <w:jc w:val="both"/>
              <w:rPr>
                <w:szCs w:val="24"/>
              </w:rPr>
            </w:pPr>
            <w:r w:rsidRPr="009C6D63">
              <w:rPr>
                <w:szCs w:val="24"/>
              </w:rPr>
              <w:t>-лепка с элементами конструирования</w:t>
            </w:r>
            <w:proofErr w:type="gramStart"/>
            <w:r w:rsidRPr="009C6D63">
              <w:rPr>
                <w:szCs w:val="24"/>
              </w:rPr>
              <w:t xml:space="preserve"> ;</w:t>
            </w:r>
            <w:proofErr w:type="gramEnd"/>
          </w:p>
          <w:p w:rsidR="00230141" w:rsidRPr="009C6D63" w:rsidRDefault="00230141" w:rsidP="00924B21">
            <w:pPr>
              <w:spacing w:after="0" w:line="240" w:lineRule="auto"/>
              <w:jc w:val="both"/>
              <w:rPr>
                <w:szCs w:val="24"/>
              </w:rPr>
            </w:pPr>
            <w:r w:rsidRPr="009C6D63">
              <w:rPr>
                <w:szCs w:val="24"/>
              </w:rPr>
              <w:t xml:space="preserve">-лепка рельефная (знакомство с </w:t>
            </w:r>
            <w:proofErr w:type="spellStart"/>
            <w:r w:rsidRPr="009C6D63">
              <w:rPr>
                <w:szCs w:val="24"/>
              </w:rPr>
              <w:t>филимоновской</w:t>
            </w:r>
            <w:proofErr w:type="spellEnd"/>
            <w:r w:rsidRPr="009C6D63">
              <w:rPr>
                <w:szCs w:val="24"/>
              </w:rPr>
              <w:t xml:space="preserve"> игрушкой).</w:t>
            </w:r>
          </w:p>
          <w:p w:rsidR="00230141" w:rsidRPr="009C6D63" w:rsidRDefault="00230141" w:rsidP="00924B21">
            <w:pPr>
              <w:spacing w:after="0" w:line="240" w:lineRule="auto"/>
              <w:jc w:val="both"/>
              <w:rPr>
                <w:i/>
                <w:szCs w:val="24"/>
              </w:rPr>
            </w:pPr>
            <w:r w:rsidRPr="009C6D63">
              <w:rPr>
                <w:i/>
                <w:szCs w:val="24"/>
              </w:rPr>
              <w:t xml:space="preserve">Рисование </w:t>
            </w:r>
          </w:p>
          <w:p w:rsidR="00230141" w:rsidRPr="009C6D63" w:rsidRDefault="00230141" w:rsidP="00924B21">
            <w:pPr>
              <w:spacing w:after="0" w:line="240" w:lineRule="auto"/>
              <w:jc w:val="both"/>
              <w:rPr>
                <w:szCs w:val="24"/>
              </w:rPr>
            </w:pPr>
            <w:r w:rsidRPr="009C6D63">
              <w:rPr>
                <w:szCs w:val="24"/>
              </w:rPr>
              <w:t>-рисование предметное;</w:t>
            </w:r>
          </w:p>
          <w:p w:rsidR="00230141" w:rsidRPr="009C6D63" w:rsidRDefault="00230141" w:rsidP="00924B21">
            <w:pPr>
              <w:spacing w:after="0" w:line="240" w:lineRule="auto"/>
              <w:jc w:val="both"/>
              <w:rPr>
                <w:szCs w:val="24"/>
              </w:rPr>
            </w:pPr>
            <w:r w:rsidRPr="009C6D63">
              <w:rPr>
                <w:szCs w:val="24"/>
              </w:rPr>
              <w:t>-рисование ватными палочками (сочетание изобразительных техник);</w:t>
            </w:r>
          </w:p>
          <w:p w:rsidR="00230141" w:rsidRPr="009C6D63" w:rsidRDefault="00230141" w:rsidP="00924B21">
            <w:pPr>
              <w:spacing w:after="0" w:line="240" w:lineRule="auto"/>
              <w:jc w:val="both"/>
              <w:rPr>
                <w:szCs w:val="24"/>
              </w:rPr>
            </w:pPr>
            <w:r w:rsidRPr="009C6D63">
              <w:rPr>
                <w:szCs w:val="24"/>
              </w:rPr>
              <w:t>-рисование с элементами аппликации;</w:t>
            </w:r>
          </w:p>
          <w:p w:rsidR="00230141" w:rsidRPr="009C6D63" w:rsidRDefault="00230141" w:rsidP="00924B21">
            <w:pPr>
              <w:spacing w:after="0" w:line="240" w:lineRule="auto"/>
              <w:jc w:val="both"/>
              <w:rPr>
                <w:szCs w:val="24"/>
              </w:rPr>
            </w:pPr>
            <w:r w:rsidRPr="009C6D63">
              <w:rPr>
                <w:szCs w:val="24"/>
              </w:rPr>
              <w:t xml:space="preserve">-рисование предметное на песке (рисование палочкой на сухом песке, отпечатки ладошек на влажном песке) </w:t>
            </w:r>
          </w:p>
          <w:p w:rsidR="00230141" w:rsidRPr="009C6D63" w:rsidRDefault="00230141" w:rsidP="00924B21">
            <w:pPr>
              <w:spacing w:after="0" w:line="240" w:lineRule="auto"/>
              <w:jc w:val="both"/>
              <w:rPr>
                <w:i/>
                <w:szCs w:val="24"/>
              </w:rPr>
            </w:pPr>
            <w:r w:rsidRPr="009C6D63">
              <w:rPr>
                <w:i/>
                <w:szCs w:val="24"/>
              </w:rPr>
              <w:t>Аппликация</w:t>
            </w:r>
          </w:p>
          <w:p w:rsidR="00230141" w:rsidRPr="009C6D63" w:rsidRDefault="00230141" w:rsidP="00924B21">
            <w:pPr>
              <w:spacing w:after="0" w:line="240" w:lineRule="auto"/>
              <w:jc w:val="both"/>
              <w:rPr>
                <w:szCs w:val="24"/>
              </w:rPr>
            </w:pPr>
            <w:r w:rsidRPr="009C6D63">
              <w:rPr>
                <w:szCs w:val="24"/>
              </w:rPr>
              <w:t>-аппликация с элементами рисования;</w:t>
            </w:r>
          </w:p>
          <w:p w:rsidR="00230141" w:rsidRPr="009C6D63" w:rsidRDefault="00230141" w:rsidP="00924B21">
            <w:pPr>
              <w:spacing w:after="0" w:line="240" w:lineRule="auto"/>
              <w:jc w:val="both"/>
              <w:rPr>
                <w:szCs w:val="24"/>
              </w:rPr>
            </w:pPr>
            <w:r w:rsidRPr="009C6D63">
              <w:rPr>
                <w:szCs w:val="24"/>
              </w:rPr>
              <w:t>-аппликация из фантиков (создание образа лоскутного одеяла);</w:t>
            </w:r>
          </w:p>
          <w:p w:rsidR="00230141" w:rsidRPr="009C6D63" w:rsidRDefault="00230141" w:rsidP="00924B21">
            <w:pPr>
              <w:spacing w:after="0" w:line="240" w:lineRule="auto"/>
              <w:jc w:val="both"/>
              <w:rPr>
                <w:szCs w:val="24"/>
              </w:rPr>
            </w:pPr>
            <w:r w:rsidRPr="009C6D63">
              <w:rPr>
                <w:szCs w:val="24"/>
              </w:rPr>
              <w:t>-аппликация с элементами конструирования;</w:t>
            </w:r>
          </w:p>
          <w:p w:rsidR="00230141" w:rsidRPr="009C6D63" w:rsidRDefault="00230141" w:rsidP="00924B21">
            <w:pPr>
              <w:spacing w:after="0" w:line="240" w:lineRule="auto"/>
              <w:jc w:val="both"/>
              <w:rPr>
                <w:i/>
                <w:szCs w:val="24"/>
              </w:rPr>
            </w:pPr>
            <w:r w:rsidRPr="009C6D63">
              <w:rPr>
                <w:szCs w:val="24"/>
              </w:rPr>
              <w:t>-аппликация  обрывная (развитие мелкой моторики, синхронизация движений обеих рук).</w:t>
            </w:r>
          </w:p>
        </w:tc>
      </w:tr>
      <w:tr w:rsidR="00230141" w:rsidRPr="0069248D" w:rsidTr="00924B21">
        <w:trPr>
          <w:trHeight w:val="241"/>
        </w:trPr>
        <w:tc>
          <w:tcPr>
            <w:tcW w:w="15133" w:type="dxa"/>
            <w:gridSpan w:val="2"/>
          </w:tcPr>
          <w:p w:rsidR="00230141" w:rsidRPr="009C6D63" w:rsidRDefault="00230141" w:rsidP="00924B21">
            <w:pPr>
              <w:spacing w:after="0" w:line="240" w:lineRule="auto"/>
              <w:jc w:val="both"/>
              <w:rPr>
                <w:b/>
                <w:i/>
                <w:szCs w:val="24"/>
              </w:rPr>
            </w:pPr>
            <w:r w:rsidRPr="009C6D63">
              <w:rPr>
                <w:b/>
                <w:szCs w:val="24"/>
              </w:rPr>
              <w:lastRenderedPageBreak/>
              <w:t>Средний возраст 4-5 лет</w:t>
            </w:r>
          </w:p>
        </w:tc>
      </w:tr>
      <w:tr w:rsidR="00230141" w:rsidRPr="0069248D" w:rsidTr="00924B21">
        <w:trPr>
          <w:trHeight w:val="241"/>
        </w:trPr>
        <w:tc>
          <w:tcPr>
            <w:tcW w:w="6062" w:type="dxa"/>
          </w:tcPr>
          <w:p w:rsidR="00230141" w:rsidRPr="009C6D63" w:rsidRDefault="00230141" w:rsidP="002024B8">
            <w:pPr>
              <w:numPr>
                <w:ilvl w:val="0"/>
                <w:numId w:val="102"/>
              </w:numPr>
              <w:spacing w:after="0" w:line="240" w:lineRule="auto"/>
              <w:ind w:left="142" w:hanging="142"/>
              <w:jc w:val="both"/>
              <w:rPr>
                <w:szCs w:val="24"/>
              </w:rPr>
            </w:pPr>
            <w:proofErr w:type="gramStart"/>
            <w:r w:rsidRPr="009C6D63">
              <w:rPr>
                <w:szCs w:val="24"/>
              </w:rPr>
              <w:t>расширять тематику детских работ в согласовании с содержанием раздела "Познавательное развитие"; поддерживать желание изображать знакомые бытовые и природные объекты (посуда, мебель, транспорт, овощи, фрукты и т.д.), а также явления природы (дождь, снегопад) и яркие события общественной жизни (праздники);</w:t>
            </w:r>
            <w:proofErr w:type="gramEnd"/>
          </w:p>
          <w:p w:rsidR="00230141" w:rsidRPr="009C6D63" w:rsidRDefault="00230141" w:rsidP="002024B8">
            <w:pPr>
              <w:numPr>
                <w:ilvl w:val="0"/>
                <w:numId w:val="102"/>
              </w:numPr>
              <w:spacing w:after="0" w:line="240" w:lineRule="auto"/>
              <w:ind w:left="142" w:hanging="142"/>
              <w:jc w:val="both"/>
              <w:rPr>
                <w:szCs w:val="24"/>
              </w:rPr>
            </w:pPr>
            <w:r w:rsidRPr="009C6D63">
              <w:rPr>
                <w:szCs w:val="24"/>
              </w:rPr>
              <w:t>поощрять детей воплощать в художественной форме свои представления, переживания, чувства, мысли; поддерживать личностное творческое начало;</w:t>
            </w:r>
          </w:p>
          <w:p w:rsidR="00230141" w:rsidRPr="009C6D63" w:rsidRDefault="00230141" w:rsidP="002024B8">
            <w:pPr>
              <w:numPr>
                <w:ilvl w:val="0"/>
                <w:numId w:val="102"/>
              </w:numPr>
              <w:spacing w:after="0" w:line="240" w:lineRule="auto"/>
              <w:ind w:left="142" w:hanging="142"/>
              <w:jc w:val="both"/>
              <w:rPr>
                <w:szCs w:val="24"/>
              </w:rPr>
            </w:pPr>
            <w:r w:rsidRPr="009C6D63">
              <w:rPr>
                <w:szCs w:val="24"/>
              </w:rPr>
              <w:t xml:space="preserve">создавать условия для самостоятельного художественного творчества, для свободного, самостоятельного, разнопланового экспериментирования с художественными материалами, инструментами, изобразительными </w:t>
            </w:r>
            <w:r w:rsidRPr="009C6D63">
              <w:rPr>
                <w:szCs w:val="24"/>
              </w:rPr>
              <w:lastRenderedPageBreak/>
              <w:t>техниками.</w:t>
            </w:r>
          </w:p>
        </w:tc>
        <w:tc>
          <w:tcPr>
            <w:tcW w:w="9071" w:type="dxa"/>
          </w:tcPr>
          <w:p w:rsidR="00230141" w:rsidRPr="009C6D63" w:rsidRDefault="00230141" w:rsidP="00924B21">
            <w:pPr>
              <w:spacing w:after="0" w:line="240" w:lineRule="auto"/>
              <w:jc w:val="both"/>
              <w:rPr>
                <w:i/>
                <w:szCs w:val="24"/>
              </w:rPr>
            </w:pPr>
            <w:r w:rsidRPr="009C6D63">
              <w:rPr>
                <w:i/>
                <w:szCs w:val="24"/>
              </w:rPr>
              <w:lastRenderedPageBreak/>
              <w:t xml:space="preserve">Лепка </w:t>
            </w:r>
          </w:p>
          <w:p w:rsidR="00230141" w:rsidRPr="009C6D63" w:rsidRDefault="00230141" w:rsidP="00924B21">
            <w:pPr>
              <w:spacing w:after="0" w:line="240" w:lineRule="auto"/>
              <w:jc w:val="both"/>
              <w:rPr>
                <w:szCs w:val="24"/>
              </w:rPr>
            </w:pPr>
            <w:r w:rsidRPr="009C6D63">
              <w:rPr>
                <w:szCs w:val="24"/>
              </w:rPr>
              <w:t>-лепка предметная с элементами конструирования  (выявление уровня развития графических умений и композиционных способностей);</w:t>
            </w:r>
          </w:p>
          <w:p w:rsidR="00230141" w:rsidRPr="009C6D63" w:rsidRDefault="00230141" w:rsidP="00924B21">
            <w:pPr>
              <w:spacing w:after="0" w:line="240" w:lineRule="auto"/>
              <w:jc w:val="both"/>
              <w:rPr>
                <w:szCs w:val="24"/>
              </w:rPr>
            </w:pPr>
            <w:r w:rsidRPr="009C6D63">
              <w:rPr>
                <w:szCs w:val="24"/>
              </w:rPr>
              <w:t>-лепка сюжетная (освоение нового способа сворачивание "ленты");</w:t>
            </w:r>
          </w:p>
          <w:p w:rsidR="00230141" w:rsidRPr="009C6D63" w:rsidRDefault="00230141" w:rsidP="00924B21">
            <w:pPr>
              <w:spacing w:after="0" w:line="240" w:lineRule="auto"/>
              <w:jc w:val="both"/>
              <w:rPr>
                <w:szCs w:val="24"/>
              </w:rPr>
            </w:pPr>
            <w:r w:rsidRPr="009C6D63">
              <w:rPr>
                <w:szCs w:val="24"/>
              </w:rPr>
              <w:t>-лепка рельефная в спичечном коробке (знакомство с новым видом народной кукл</w:t>
            </w:r>
            <w:proofErr w:type="gramStart"/>
            <w:r w:rsidRPr="009C6D63">
              <w:rPr>
                <w:szCs w:val="24"/>
              </w:rPr>
              <w:t>ы-</w:t>
            </w:r>
            <w:proofErr w:type="gramEnd"/>
            <w:r w:rsidRPr="009C6D63">
              <w:rPr>
                <w:szCs w:val="24"/>
              </w:rPr>
              <w:t xml:space="preserve"> </w:t>
            </w:r>
            <w:proofErr w:type="spellStart"/>
            <w:r w:rsidRPr="009C6D63">
              <w:rPr>
                <w:szCs w:val="24"/>
              </w:rPr>
              <w:t>пеленашкой</w:t>
            </w:r>
            <w:proofErr w:type="spellEnd"/>
            <w:r w:rsidRPr="009C6D63">
              <w:rPr>
                <w:szCs w:val="24"/>
              </w:rPr>
              <w:t>);</w:t>
            </w:r>
          </w:p>
          <w:p w:rsidR="00230141" w:rsidRPr="009C6D63" w:rsidRDefault="00230141" w:rsidP="00924B21">
            <w:pPr>
              <w:spacing w:after="0" w:line="240" w:lineRule="auto"/>
              <w:jc w:val="both"/>
              <w:rPr>
                <w:szCs w:val="24"/>
              </w:rPr>
            </w:pPr>
            <w:r w:rsidRPr="009C6D63">
              <w:rPr>
                <w:szCs w:val="24"/>
              </w:rPr>
              <w:t>-лепка декоративная</w:t>
            </w:r>
            <w:proofErr w:type="gramStart"/>
            <w:r w:rsidRPr="009C6D63">
              <w:rPr>
                <w:szCs w:val="24"/>
              </w:rPr>
              <w:t xml:space="preserve"> .</w:t>
            </w:r>
            <w:proofErr w:type="gramEnd"/>
            <w:r w:rsidRPr="009C6D63">
              <w:rPr>
                <w:szCs w:val="24"/>
              </w:rPr>
              <w:t xml:space="preserve"> </w:t>
            </w:r>
          </w:p>
          <w:p w:rsidR="00230141" w:rsidRPr="009C6D63" w:rsidRDefault="00230141" w:rsidP="00924B21">
            <w:pPr>
              <w:spacing w:after="0" w:line="240" w:lineRule="auto"/>
              <w:jc w:val="both"/>
              <w:rPr>
                <w:i/>
                <w:szCs w:val="24"/>
              </w:rPr>
            </w:pPr>
            <w:r w:rsidRPr="009C6D63">
              <w:rPr>
                <w:i/>
                <w:szCs w:val="24"/>
              </w:rPr>
              <w:t xml:space="preserve">Рисование </w:t>
            </w:r>
          </w:p>
          <w:p w:rsidR="00230141" w:rsidRPr="009C6D63" w:rsidRDefault="00230141" w:rsidP="00924B21">
            <w:pPr>
              <w:spacing w:after="0" w:line="240" w:lineRule="auto"/>
              <w:jc w:val="both"/>
              <w:rPr>
                <w:szCs w:val="24"/>
              </w:rPr>
            </w:pPr>
            <w:r w:rsidRPr="009C6D63">
              <w:rPr>
                <w:szCs w:val="24"/>
              </w:rPr>
              <w:t>- рисование модульное (свободное сочетание художественных материалов, инструментов и техник);</w:t>
            </w:r>
          </w:p>
          <w:p w:rsidR="00230141" w:rsidRPr="009C6D63" w:rsidRDefault="00230141" w:rsidP="00924B21">
            <w:pPr>
              <w:spacing w:after="0" w:line="240" w:lineRule="auto"/>
              <w:jc w:val="both"/>
              <w:rPr>
                <w:szCs w:val="24"/>
              </w:rPr>
            </w:pPr>
            <w:r w:rsidRPr="009C6D63">
              <w:rPr>
                <w:szCs w:val="24"/>
              </w:rPr>
              <w:t>-рисование с элементами аппликации;</w:t>
            </w:r>
          </w:p>
          <w:p w:rsidR="00230141" w:rsidRPr="009C6D63" w:rsidRDefault="00230141" w:rsidP="00924B21">
            <w:pPr>
              <w:spacing w:after="0" w:line="240" w:lineRule="auto"/>
              <w:jc w:val="both"/>
              <w:rPr>
                <w:szCs w:val="24"/>
              </w:rPr>
            </w:pPr>
            <w:r w:rsidRPr="009C6D63">
              <w:rPr>
                <w:szCs w:val="24"/>
              </w:rPr>
              <w:t>-рисование декоративное по мотивам кружевоплетения;</w:t>
            </w:r>
          </w:p>
          <w:p w:rsidR="00230141" w:rsidRPr="009C6D63" w:rsidRDefault="00230141" w:rsidP="00924B21">
            <w:pPr>
              <w:spacing w:after="0" w:line="240" w:lineRule="auto"/>
              <w:jc w:val="both"/>
              <w:rPr>
                <w:szCs w:val="24"/>
              </w:rPr>
            </w:pPr>
            <w:r w:rsidRPr="009C6D63">
              <w:rPr>
                <w:szCs w:val="24"/>
              </w:rPr>
              <w:t>-рисование дидактическое (самостоятельное и творческое отражение представлений о красивых природных явлениях разными изобразительно- выразительными средствами).</w:t>
            </w:r>
          </w:p>
          <w:p w:rsidR="00230141" w:rsidRPr="009C6D63" w:rsidRDefault="00230141" w:rsidP="00924B21">
            <w:pPr>
              <w:spacing w:after="0" w:line="240" w:lineRule="auto"/>
              <w:jc w:val="both"/>
              <w:rPr>
                <w:i/>
                <w:szCs w:val="24"/>
              </w:rPr>
            </w:pPr>
            <w:r w:rsidRPr="009C6D63">
              <w:rPr>
                <w:i/>
                <w:szCs w:val="24"/>
              </w:rPr>
              <w:lastRenderedPageBreak/>
              <w:t>Аппликация</w:t>
            </w:r>
          </w:p>
          <w:p w:rsidR="00230141" w:rsidRPr="009C6D63" w:rsidRDefault="00230141" w:rsidP="00924B21">
            <w:pPr>
              <w:spacing w:after="0" w:line="240" w:lineRule="auto"/>
              <w:ind w:firstLine="33"/>
              <w:jc w:val="both"/>
              <w:rPr>
                <w:szCs w:val="24"/>
              </w:rPr>
            </w:pPr>
            <w:r w:rsidRPr="009C6D63">
              <w:rPr>
                <w:szCs w:val="24"/>
              </w:rPr>
              <w:t>-аппликация на бархатной бумаге (явление контраста);</w:t>
            </w:r>
          </w:p>
          <w:p w:rsidR="00230141" w:rsidRPr="009C6D63" w:rsidRDefault="00230141" w:rsidP="00924B21">
            <w:pPr>
              <w:spacing w:after="0" w:line="240" w:lineRule="auto"/>
              <w:ind w:firstLine="33"/>
              <w:jc w:val="both"/>
              <w:rPr>
                <w:szCs w:val="24"/>
              </w:rPr>
            </w:pPr>
            <w:r w:rsidRPr="009C6D63">
              <w:rPr>
                <w:szCs w:val="24"/>
              </w:rPr>
              <w:t>-аппликация- мозаика (техника аппликативной мозаики);</w:t>
            </w:r>
          </w:p>
          <w:p w:rsidR="00230141" w:rsidRPr="009C6D63" w:rsidRDefault="00230141" w:rsidP="00924B21">
            <w:pPr>
              <w:spacing w:after="0" w:line="240" w:lineRule="auto"/>
              <w:ind w:firstLine="33"/>
              <w:jc w:val="both"/>
              <w:rPr>
                <w:szCs w:val="24"/>
              </w:rPr>
            </w:pPr>
            <w:r w:rsidRPr="009C6D63">
              <w:rPr>
                <w:szCs w:val="24"/>
              </w:rPr>
              <w:t>-аппликация обрывная (освоение обрывной техники);</w:t>
            </w:r>
          </w:p>
          <w:p w:rsidR="00230141" w:rsidRPr="009C6D63" w:rsidRDefault="00230141" w:rsidP="00924B21">
            <w:pPr>
              <w:spacing w:after="0" w:line="240" w:lineRule="auto"/>
              <w:jc w:val="both"/>
              <w:rPr>
                <w:szCs w:val="24"/>
              </w:rPr>
            </w:pPr>
            <w:r w:rsidRPr="009C6D63">
              <w:rPr>
                <w:szCs w:val="24"/>
              </w:rPr>
              <w:t>-аппликация тканевая (комбинированные и композиционные умения);</w:t>
            </w:r>
          </w:p>
        </w:tc>
      </w:tr>
      <w:tr w:rsidR="00230141" w:rsidRPr="0069248D" w:rsidTr="00924B21">
        <w:trPr>
          <w:trHeight w:val="241"/>
        </w:trPr>
        <w:tc>
          <w:tcPr>
            <w:tcW w:w="15133" w:type="dxa"/>
            <w:gridSpan w:val="2"/>
          </w:tcPr>
          <w:p w:rsidR="00230141" w:rsidRPr="009C6D63" w:rsidRDefault="00230141" w:rsidP="00924B21">
            <w:pPr>
              <w:spacing w:after="0" w:line="240" w:lineRule="auto"/>
              <w:jc w:val="both"/>
              <w:rPr>
                <w:szCs w:val="24"/>
              </w:rPr>
            </w:pPr>
            <w:r w:rsidRPr="009C6D63">
              <w:rPr>
                <w:b/>
                <w:szCs w:val="24"/>
              </w:rPr>
              <w:lastRenderedPageBreak/>
              <w:t>Старший возраст 5-6 лет</w:t>
            </w:r>
          </w:p>
        </w:tc>
      </w:tr>
      <w:tr w:rsidR="00230141" w:rsidRPr="0069248D" w:rsidTr="00924B21">
        <w:trPr>
          <w:trHeight w:val="241"/>
        </w:trPr>
        <w:tc>
          <w:tcPr>
            <w:tcW w:w="6062" w:type="dxa"/>
          </w:tcPr>
          <w:p w:rsidR="00230141" w:rsidRPr="009C6D63" w:rsidRDefault="00230141" w:rsidP="002024B8">
            <w:pPr>
              <w:numPr>
                <w:ilvl w:val="0"/>
                <w:numId w:val="103"/>
              </w:numPr>
              <w:spacing w:after="0" w:line="240" w:lineRule="auto"/>
              <w:ind w:left="142" w:hanging="142"/>
              <w:jc w:val="both"/>
              <w:rPr>
                <w:szCs w:val="24"/>
              </w:rPr>
            </w:pPr>
            <w:proofErr w:type="gramStart"/>
            <w:r w:rsidRPr="009C6D63">
              <w:rPr>
                <w:szCs w:val="24"/>
              </w:rPr>
              <w:t>обращать внимание детей на образную выразительность разных объектов в искусстве, природном и бытовом окружении (вещи, созданные руками народным умельцев, архитектурные сооружения, природные ландшафты, специально оформленные помещения, мебель, посуда, одежда, игрушки, книги и т.п.);</w:t>
            </w:r>
            <w:proofErr w:type="gramEnd"/>
          </w:p>
          <w:p w:rsidR="00230141" w:rsidRPr="009C6D63" w:rsidRDefault="00230141" w:rsidP="002024B8">
            <w:pPr>
              <w:numPr>
                <w:ilvl w:val="0"/>
                <w:numId w:val="103"/>
              </w:numPr>
              <w:spacing w:after="0" w:line="240" w:lineRule="auto"/>
              <w:ind w:left="142" w:hanging="142"/>
              <w:jc w:val="both"/>
              <w:rPr>
                <w:szCs w:val="24"/>
              </w:rPr>
            </w:pPr>
            <w:r w:rsidRPr="009C6D63">
              <w:rPr>
                <w:szCs w:val="24"/>
              </w:rPr>
              <w:t>учить замечать общие очертания и отдельные детали, контур, колорит, узор;</w:t>
            </w:r>
          </w:p>
          <w:p w:rsidR="00230141" w:rsidRPr="009C6D63" w:rsidRDefault="00230141" w:rsidP="002024B8">
            <w:pPr>
              <w:numPr>
                <w:ilvl w:val="0"/>
                <w:numId w:val="103"/>
              </w:numPr>
              <w:spacing w:after="0" w:line="240" w:lineRule="auto"/>
              <w:ind w:left="142" w:hanging="142"/>
              <w:jc w:val="both"/>
              <w:rPr>
                <w:szCs w:val="24"/>
              </w:rPr>
            </w:pPr>
            <w:r w:rsidRPr="009C6D63">
              <w:rPr>
                <w:szCs w:val="24"/>
              </w:rPr>
              <w:t>обогащать содержание изобразительной деятельности в соответствии с задачами познавательного и социального развития детей старшего дошкольного возраста;</w:t>
            </w:r>
          </w:p>
          <w:p w:rsidR="00230141" w:rsidRPr="009C6D63" w:rsidRDefault="00230141" w:rsidP="002024B8">
            <w:pPr>
              <w:numPr>
                <w:ilvl w:val="0"/>
                <w:numId w:val="103"/>
              </w:numPr>
              <w:spacing w:after="0" w:line="240" w:lineRule="auto"/>
              <w:ind w:left="142" w:hanging="142"/>
              <w:jc w:val="both"/>
              <w:rPr>
                <w:szCs w:val="24"/>
              </w:rPr>
            </w:pPr>
            <w:r w:rsidRPr="009C6D63">
              <w:rPr>
                <w:szCs w:val="24"/>
              </w:rPr>
              <w:t>совершенствовать изобразительные умения во всех видах художественной деятельности;</w:t>
            </w:r>
          </w:p>
          <w:p w:rsidR="00230141" w:rsidRPr="009C6D63" w:rsidRDefault="00230141" w:rsidP="002024B8">
            <w:pPr>
              <w:numPr>
                <w:ilvl w:val="0"/>
                <w:numId w:val="103"/>
              </w:numPr>
              <w:spacing w:after="0" w:line="240" w:lineRule="auto"/>
              <w:ind w:left="142" w:hanging="142"/>
              <w:jc w:val="both"/>
              <w:rPr>
                <w:szCs w:val="24"/>
              </w:rPr>
            </w:pPr>
            <w:r w:rsidRPr="009C6D63">
              <w:rPr>
                <w:szCs w:val="24"/>
              </w:rPr>
              <w:t>создавать условия для самостоятельного художественного творчества, для свободного, самостоятельного, разнопланового экспериментирования с художественными материалами, инструментами, изобразительными техниками.</w:t>
            </w:r>
          </w:p>
        </w:tc>
        <w:tc>
          <w:tcPr>
            <w:tcW w:w="9071" w:type="dxa"/>
          </w:tcPr>
          <w:p w:rsidR="00230141" w:rsidRPr="009C6D63" w:rsidRDefault="00230141" w:rsidP="00924B21">
            <w:pPr>
              <w:spacing w:after="0" w:line="240" w:lineRule="auto"/>
              <w:jc w:val="both"/>
              <w:rPr>
                <w:i/>
                <w:szCs w:val="24"/>
              </w:rPr>
            </w:pPr>
            <w:r w:rsidRPr="009C6D63">
              <w:rPr>
                <w:i/>
                <w:szCs w:val="24"/>
              </w:rPr>
              <w:t xml:space="preserve">Лепка </w:t>
            </w:r>
          </w:p>
          <w:p w:rsidR="00230141" w:rsidRPr="009C6D63" w:rsidRDefault="00230141" w:rsidP="00924B21">
            <w:pPr>
              <w:spacing w:after="0" w:line="240" w:lineRule="auto"/>
              <w:jc w:val="both"/>
              <w:rPr>
                <w:szCs w:val="24"/>
              </w:rPr>
            </w:pPr>
            <w:r w:rsidRPr="009C6D63">
              <w:rPr>
                <w:szCs w:val="24"/>
              </w:rPr>
              <w:t>-лепка сюжетная;</w:t>
            </w:r>
          </w:p>
          <w:p w:rsidR="00230141" w:rsidRPr="009C6D63" w:rsidRDefault="00230141" w:rsidP="00924B21">
            <w:pPr>
              <w:spacing w:after="0" w:line="240" w:lineRule="auto"/>
              <w:jc w:val="both"/>
              <w:rPr>
                <w:szCs w:val="24"/>
              </w:rPr>
            </w:pPr>
            <w:r w:rsidRPr="009C6D63">
              <w:rPr>
                <w:szCs w:val="24"/>
              </w:rPr>
              <w:t>-лепка- экспериментирование с художественными материалами (экспериментирование с пластическими материалами для передачи особенностей покрытия тела разных животных (перья, колючки, чешуя);</w:t>
            </w:r>
          </w:p>
          <w:p w:rsidR="00230141" w:rsidRPr="009C6D63" w:rsidRDefault="00230141" w:rsidP="00924B21">
            <w:pPr>
              <w:spacing w:after="0" w:line="240" w:lineRule="auto"/>
              <w:jc w:val="both"/>
              <w:rPr>
                <w:szCs w:val="24"/>
              </w:rPr>
            </w:pPr>
            <w:r w:rsidRPr="009C6D63">
              <w:rPr>
                <w:szCs w:val="24"/>
              </w:rPr>
              <w:t>-лепка из соленого теста (</w:t>
            </w:r>
            <w:proofErr w:type="spellStart"/>
            <w:r w:rsidRPr="009C6D63">
              <w:rPr>
                <w:szCs w:val="24"/>
              </w:rPr>
              <w:t>тестопластика</w:t>
            </w:r>
            <w:proofErr w:type="spellEnd"/>
            <w:r w:rsidRPr="009C6D63">
              <w:rPr>
                <w:szCs w:val="24"/>
              </w:rPr>
              <w:t>);</w:t>
            </w:r>
          </w:p>
          <w:p w:rsidR="00230141" w:rsidRPr="009C6D63" w:rsidRDefault="00230141" w:rsidP="00924B21">
            <w:pPr>
              <w:spacing w:after="0" w:line="240" w:lineRule="auto"/>
              <w:jc w:val="both"/>
              <w:rPr>
                <w:szCs w:val="24"/>
              </w:rPr>
            </w:pPr>
            <w:r w:rsidRPr="009C6D63">
              <w:rPr>
                <w:szCs w:val="24"/>
              </w:rPr>
              <w:t>- лепка из бумажной массы (папье-маше);</w:t>
            </w:r>
          </w:p>
          <w:p w:rsidR="00230141" w:rsidRPr="009C6D63" w:rsidRDefault="00230141" w:rsidP="00924B21">
            <w:pPr>
              <w:spacing w:after="0" w:line="240" w:lineRule="auto"/>
              <w:jc w:val="both"/>
              <w:rPr>
                <w:szCs w:val="24"/>
              </w:rPr>
            </w:pPr>
            <w:r w:rsidRPr="009C6D63">
              <w:rPr>
                <w:szCs w:val="24"/>
              </w:rPr>
              <w:t>-лепка с элементами аппликации и конструирования (составление сюжетных композиций из разных элементов).</w:t>
            </w:r>
          </w:p>
          <w:p w:rsidR="00230141" w:rsidRPr="009C6D63" w:rsidRDefault="00230141" w:rsidP="00924B21">
            <w:pPr>
              <w:spacing w:after="0" w:line="240" w:lineRule="auto"/>
              <w:jc w:val="both"/>
              <w:rPr>
                <w:i/>
                <w:szCs w:val="24"/>
              </w:rPr>
            </w:pPr>
            <w:r w:rsidRPr="009C6D63">
              <w:rPr>
                <w:i/>
                <w:szCs w:val="24"/>
              </w:rPr>
              <w:t xml:space="preserve">Рисование </w:t>
            </w:r>
          </w:p>
          <w:p w:rsidR="00230141" w:rsidRPr="009C6D63" w:rsidRDefault="00230141" w:rsidP="00924B21">
            <w:pPr>
              <w:spacing w:after="0" w:line="240" w:lineRule="auto"/>
              <w:jc w:val="both"/>
              <w:rPr>
                <w:szCs w:val="24"/>
              </w:rPr>
            </w:pPr>
            <w:r w:rsidRPr="009C6D63">
              <w:rPr>
                <w:szCs w:val="24"/>
              </w:rPr>
              <w:t>-декоративное рисование на объемной форме (декоративное оформление вылепленных фигурок);</w:t>
            </w:r>
          </w:p>
          <w:p w:rsidR="00230141" w:rsidRPr="009C6D63" w:rsidRDefault="00230141" w:rsidP="00924B21">
            <w:pPr>
              <w:spacing w:after="0" w:line="240" w:lineRule="auto"/>
              <w:jc w:val="both"/>
              <w:rPr>
                <w:szCs w:val="24"/>
              </w:rPr>
            </w:pPr>
            <w:r w:rsidRPr="009C6D63">
              <w:rPr>
                <w:szCs w:val="24"/>
              </w:rPr>
              <w:t xml:space="preserve">-рисование- экспериментирование (свободное экспериментирование с разными материалами и инструментами:  </w:t>
            </w:r>
            <w:proofErr w:type="spellStart"/>
            <w:r w:rsidRPr="009C6D63">
              <w:rPr>
                <w:szCs w:val="24"/>
              </w:rPr>
              <w:t>опредмечивани</w:t>
            </w:r>
            <w:proofErr w:type="gramStart"/>
            <w:r w:rsidRPr="009C6D63">
              <w:rPr>
                <w:szCs w:val="24"/>
              </w:rPr>
              <w:t>е</w:t>
            </w:r>
            <w:proofErr w:type="spellEnd"/>
            <w:r w:rsidRPr="009C6D63">
              <w:rPr>
                <w:szCs w:val="24"/>
              </w:rPr>
              <w:t>-</w:t>
            </w:r>
            <w:proofErr w:type="gramEnd"/>
            <w:r w:rsidRPr="009C6D63">
              <w:rPr>
                <w:szCs w:val="24"/>
              </w:rPr>
              <w:t xml:space="preserve"> "оживление" необычных форм.</w:t>
            </w:r>
          </w:p>
          <w:p w:rsidR="00230141" w:rsidRPr="009C6D63" w:rsidRDefault="00230141" w:rsidP="00924B21">
            <w:pPr>
              <w:spacing w:after="0" w:line="240" w:lineRule="auto"/>
              <w:jc w:val="both"/>
              <w:rPr>
                <w:szCs w:val="24"/>
              </w:rPr>
            </w:pPr>
            <w:r w:rsidRPr="009C6D63">
              <w:rPr>
                <w:szCs w:val="24"/>
              </w:rPr>
              <w:t>-рисование с опорой на фотографию;</w:t>
            </w:r>
          </w:p>
          <w:p w:rsidR="00230141" w:rsidRPr="009C6D63" w:rsidRDefault="00230141" w:rsidP="00924B21">
            <w:pPr>
              <w:spacing w:after="0" w:line="240" w:lineRule="auto"/>
              <w:jc w:val="both"/>
              <w:rPr>
                <w:szCs w:val="24"/>
              </w:rPr>
            </w:pPr>
            <w:r w:rsidRPr="009C6D63">
              <w:rPr>
                <w:szCs w:val="24"/>
              </w:rPr>
              <w:t xml:space="preserve">-рисование в технике "по </w:t>
            </w:r>
            <w:proofErr w:type="gramStart"/>
            <w:r w:rsidRPr="009C6D63">
              <w:rPr>
                <w:szCs w:val="24"/>
              </w:rPr>
              <w:t>мокрому</w:t>
            </w:r>
            <w:proofErr w:type="gramEnd"/>
            <w:r w:rsidRPr="009C6D63">
              <w:rPr>
                <w:szCs w:val="24"/>
              </w:rPr>
              <w:t>" (свободное экспериментирование с акварельными красками и разными художественными материалами);</w:t>
            </w:r>
          </w:p>
          <w:p w:rsidR="00230141" w:rsidRPr="009C6D63" w:rsidRDefault="00230141" w:rsidP="00924B21">
            <w:pPr>
              <w:spacing w:after="0" w:line="240" w:lineRule="auto"/>
              <w:jc w:val="both"/>
              <w:rPr>
                <w:szCs w:val="24"/>
              </w:rPr>
            </w:pPr>
            <w:r w:rsidRPr="009C6D63">
              <w:rPr>
                <w:szCs w:val="24"/>
              </w:rPr>
              <w:t>-рисование- фантазирование с элементами детского дизайна (создание оригинальных композиций из флакона с ароматом, его аппликативной формы и рисунка с элементами письма; развитие синестезии).</w:t>
            </w:r>
          </w:p>
          <w:p w:rsidR="00230141" w:rsidRPr="009C6D63" w:rsidRDefault="00230141" w:rsidP="00924B21">
            <w:pPr>
              <w:spacing w:after="0" w:line="240" w:lineRule="auto"/>
              <w:jc w:val="both"/>
              <w:rPr>
                <w:i/>
                <w:szCs w:val="24"/>
              </w:rPr>
            </w:pPr>
            <w:r w:rsidRPr="009C6D63">
              <w:rPr>
                <w:i/>
                <w:szCs w:val="24"/>
              </w:rPr>
              <w:t>Аппликация</w:t>
            </w:r>
          </w:p>
          <w:p w:rsidR="00230141" w:rsidRPr="009C6D63" w:rsidRDefault="00230141" w:rsidP="00924B21">
            <w:pPr>
              <w:spacing w:after="0" w:line="240" w:lineRule="auto"/>
              <w:jc w:val="both"/>
              <w:rPr>
                <w:szCs w:val="24"/>
              </w:rPr>
            </w:pPr>
            <w:r w:rsidRPr="009C6D63">
              <w:rPr>
                <w:szCs w:val="24"/>
              </w:rPr>
              <w:t>-силуэтная аппликация (создание композиции из окошек с симметричными силуэтами);</w:t>
            </w:r>
          </w:p>
          <w:p w:rsidR="00230141" w:rsidRPr="009C6D63" w:rsidRDefault="00230141" w:rsidP="00924B21">
            <w:pPr>
              <w:spacing w:after="0" w:line="240" w:lineRule="auto"/>
              <w:jc w:val="both"/>
              <w:rPr>
                <w:szCs w:val="24"/>
              </w:rPr>
            </w:pPr>
            <w:r w:rsidRPr="009C6D63">
              <w:rPr>
                <w:szCs w:val="24"/>
              </w:rPr>
              <w:t>-аппликация симметричная (сочетание аппликативных техник);</w:t>
            </w:r>
          </w:p>
          <w:p w:rsidR="00230141" w:rsidRPr="009C6D63" w:rsidRDefault="00230141" w:rsidP="00924B21">
            <w:pPr>
              <w:spacing w:after="0" w:line="240" w:lineRule="auto"/>
              <w:jc w:val="both"/>
              <w:rPr>
                <w:szCs w:val="24"/>
              </w:rPr>
            </w:pPr>
            <w:r w:rsidRPr="009C6D63">
              <w:rPr>
                <w:szCs w:val="24"/>
              </w:rPr>
              <w:t>-аппликация с элементами конструирования (изготовление персонажей) для пальчикового театра;</w:t>
            </w:r>
          </w:p>
          <w:p w:rsidR="00230141" w:rsidRPr="009C6D63" w:rsidRDefault="00230141" w:rsidP="00924B21">
            <w:pPr>
              <w:spacing w:after="0" w:line="240" w:lineRule="auto"/>
              <w:jc w:val="both"/>
              <w:rPr>
                <w:szCs w:val="24"/>
              </w:rPr>
            </w:pPr>
            <w:r w:rsidRPr="009C6D63">
              <w:rPr>
                <w:szCs w:val="24"/>
              </w:rPr>
              <w:t>-аппликация из фольги и фантиков (освоение прорезного декора).</w:t>
            </w:r>
          </w:p>
        </w:tc>
      </w:tr>
      <w:tr w:rsidR="00230141" w:rsidRPr="0069248D" w:rsidTr="00924B21">
        <w:trPr>
          <w:trHeight w:val="241"/>
        </w:trPr>
        <w:tc>
          <w:tcPr>
            <w:tcW w:w="15133" w:type="dxa"/>
            <w:gridSpan w:val="2"/>
          </w:tcPr>
          <w:p w:rsidR="00230141" w:rsidRPr="009C6D63" w:rsidRDefault="00230141" w:rsidP="00924B21">
            <w:pPr>
              <w:spacing w:after="0" w:line="240" w:lineRule="auto"/>
              <w:jc w:val="both"/>
              <w:rPr>
                <w:szCs w:val="24"/>
              </w:rPr>
            </w:pPr>
            <w:r w:rsidRPr="009C6D63">
              <w:rPr>
                <w:b/>
                <w:szCs w:val="24"/>
              </w:rPr>
              <w:lastRenderedPageBreak/>
              <w:t>Подготовительная к школе группа 6-7 лет</w:t>
            </w:r>
          </w:p>
        </w:tc>
      </w:tr>
      <w:tr w:rsidR="00230141" w:rsidRPr="0069248D" w:rsidTr="00924B21">
        <w:trPr>
          <w:trHeight w:val="241"/>
        </w:trPr>
        <w:tc>
          <w:tcPr>
            <w:tcW w:w="6062" w:type="dxa"/>
          </w:tcPr>
          <w:p w:rsidR="00230141" w:rsidRPr="009C6D63" w:rsidRDefault="00230141" w:rsidP="002024B8">
            <w:pPr>
              <w:numPr>
                <w:ilvl w:val="0"/>
                <w:numId w:val="104"/>
              </w:numPr>
              <w:spacing w:after="0" w:line="240" w:lineRule="auto"/>
              <w:ind w:left="142" w:hanging="142"/>
              <w:jc w:val="both"/>
              <w:rPr>
                <w:szCs w:val="24"/>
              </w:rPr>
            </w:pPr>
            <w:r w:rsidRPr="009C6D63">
              <w:rPr>
                <w:szCs w:val="24"/>
              </w:rPr>
              <w:t xml:space="preserve">расширять, систематизировать и детализировать содержание </w:t>
            </w:r>
            <w:proofErr w:type="gramStart"/>
            <w:r w:rsidRPr="009C6D63">
              <w:rPr>
                <w:szCs w:val="24"/>
              </w:rPr>
              <w:t>изобразительной</w:t>
            </w:r>
            <w:proofErr w:type="gramEnd"/>
            <w:r w:rsidRPr="009C6D63">
              <w:rPr>
                <w:szCs w:val="24"/>
              </w:rPr>
              <w:t xml:space="preserve"> деятельность детей; </w:t>
            </w:r>
          </w:p>
          <w:p w:rsidR="00230141" w:rsidRPr="009C6D63" w:rsidRDefault="00230141" w:rsidP="002024B8">
            <w:pPr>
              <w:numPr>
                <w:ilvl w:val="0"/>
                <w:numId w:val="104"/>
              </w:numPr>
              <w:spacing w:after="0" w:line="240" w:lineRule="auto"/>
              <w:ind w:left="142" w:hanging="142"/>
              <w:jc w:val="both"/>
              <w:rPr>
                <w:szCs w:val="24"/>
              </w:rPr>
            </w:pPr>
            <w:r w:rsidRPr="009C6D63">
              <w:rPr>
                <w:szCs w:val="24"/>
              </w:rPr>
              <w:t>помогать детям научиться различать реальный и фантазийны</w:t>
            </w:r>
            <w:proofErr w:type="gramStart"/>
            <w:r w:rsidRPr="009C6D63">
              <w:rPr>
                <w:szCs w:val="24"/>
              </w:rPr>
              <w:t>й(</w:t>
            </w:r>
            <w:proofErr w:type="gramEnd"/>
            <w:r w:rsidRPr="009C6D63">
              <w:rPr>
                <w:szCs w:val="24"/>
              </w:rPr>
              <w:t>выдуманный) мир в произведениях изобразительного и декоративно-прикладного искусства;</w:t>
            </w:r>
          </w:p>
          <w:p w:rsidR="00230141" w:rsidRPr="009C6D63" w:rsidRDefault="00230141" w:rsidP="002024B8">
            <w:pPr>
              <w:numPr>
                <w:ilvl w:val="0"/>
                <w:numId w:val="104"/>
              </w:numPr>
              <w:spacing w:after="0" w:line="240" w:lineRule="auto"/>
              <w:ind w:left="142" w:hanging="142"/>
              <w:jc w:val="both"/>
              <w:rPr>
                <w:szCs w:val="24"/>
              </w:rPr>
            </w:pPr>
            <w:r w:rsidRPr="009C6D63">
              <w:rPr>
                <w:szCs w:val="24"/>
              </w:rPr>
              <w:t>совершенствовать специфические умения во всех видах изобразительной деятельности;</w:t>
            </w:r>
          </w:p>
          <w:p w:rsidR="00230141" w:rsidRPr="009C6D63" w:rsidRDefault="00230141" w:rsidP="002024B8">
            <w:pPr>
              <w:numPr>
                <w:ilvl w:val="0"/>
                <w:numId w:val="104"/>
              </w:numPr>
              <w:spacing w:after="0" w:line="240" w:lineRule="auto"/>
              <w:ind w:left="142" w:hanging="142"/>
              <w:jc w:val="both"/>
              <w:rPr>
                <w:szCs w:val="24"/>
              </w:rPr>
            </w:pPr>
            <w:r w:rsidRPr="009C6D63">
              <w:rPr>
                <w:szCs w:val="24"/>
              </w:rPr>
              <w:t>создавать условия для самостоятельного художественного творчества, для свободного, самостоятельного, разнопланового экспериментирования с художественными материалами, инструментами, изобразительными техниками.</w:t>
            </w:r>
          </w:p>
        </w:tc>
        <w:tc>
          <w:tcPr>
            <w:tcW w:w="9071" w:type="dxa"/>
          </w:tcPr>
          <w:p w:rsidR="00230141" w:rsidRPr="009C6D63" w:rsidRDefault="00230141" w:rsidP="00924B21">
            <w:pPr>
              <w:spacing w:after="0" w:line="240" w:lineRule="auto"/>
              <w:jc w:val="both"/>
              <w:rPr>
                <w:i/>
                <w:szCs w:val="24"/>
              </w:rPr>
            </w:pPr>
            <w:r w:rsidRPr="009C6D63">
              <w:rPr>
                <w:i/>
                <w:szCs w:val="24"/>
              </w:rPr>
              <w:t xml:space="preserve">Лепка </w:t>
            </w:r>
          </w:p>
          <w:p w:rsidR="00230141" w:rsidRPr="009C6D63" w:rsidRDefault="00230141" w:rsidP="00924B21">
            <w:pPr>
              <w:spacing w:after="0" w:line="240" w:lineRule="auto"/>
              <w:jc w:val="both"/>
              <w:rPr>
                <w:szCs w:val="24"/>
              </w:rPr>
            </w:pPr>
            <w:r w:rsidRPr="009C6D63">
              <w:rPr>
                <w:szCs w:val="24"/>
              </w:rPr>
              <w:t>- лепка сюжетная;</w:t>
            </w:r>
          </w:p>
          <w:p w:rsidR="00230141" w:rsidRPr="009C6D63" w:rsidRDefault="00230141" w:rsidP="00924B21">
            <w:pPr>
              <w:spacing w:after="0" w:line="240" w:lineRule="auto"/>
              <w:jc w:val="both"/>
              <w:rPr>
                <w:szCs w:val="24"/>
              </w:rPr>
            </w:pPr>
            <w:r w:rsidRPr="009C6D63">
              <w:rPr>
                <w:szCs w:val="24"/>
              </w:rPr>
              <w:t>-лепка- экспериментирование с художественными материалами (экспериментирование с пластическими материалами для передачи особенностей покрытия тела разных животных (перья, колючки, чешуя);</w:t>
            </w:r>
          </w:p>
          <w:p w:rsidR="00230141" w:rsidRPr="009C6D63" w:rsidRDefault="00230141" w:rsidP="00924B21">
            <w:pPr>
              <w:spacing w:after="0" w:line="240" w:lineRule="auto"/>
              <w:jc w:val="both"/>
              <w:rPr>
                <w:szCs w:val="24"/>
              </w:rPr>
            </w:pPr>
            <w:r w:rsidRPr="009C6D63">
              <w:rPr>
                <w:szCs w:val="24"/>
              </w:rPr>
              <w:t>-лепка из соленого теста (</w:t>
            </w:r>
            <w:proofErr w:type="spellStart"/>
            <w:r w:rsidRPr="009C6D63">
              <w:rPr>
                <w:szCs w:val="24"/>
              </w:rPr>
              <w:t>тестопластика</w:t>
            </w:r>
            <w:proofErr w:type="spellEnd"/>
            <w:r w:rsidRPr="009C6D63">
              <w:rPr>
                <w:szCs w:val="24"/>
              </w:rPr>
              <w:t>);</w:t>
            </w:r>
          </w:p>
          <w:p w:rsidR="00230141" w:rsidRPr="009C6D63" w:rsidRDefault="00230141" w:rsidP="00924B21">
            <w:pPr>
              <w:spacing w:after="0" w:line="240" w:lineRule="auto"/>
              <w:jc w:val="both"/>
              <w:rPr>
                <w:szCs w:val="24"/>
              </w:rPr>
            </w:pPr>
            <w:r w:rsidRPr="009C6D63">
              <w:rPr>
                <w:szCs w:val="24"/>
              </w:rPr>
              <w:t>- лепка из бумажной массы (папье-маше);</w:t>
            </w:r>
          </w:p>
          <w:p w:rsidR="00230141" w:rsidRPr="009C6D63" w:rsidRDefault="00230141" w:rsidP="00924B21">
            <w:pPr>
              <w:spacing w:after="0" w:line="240" w:lineRule="auto"/>
              <w:jc w:val="both"/>
              <w:rPr>
                <w:szCs w:val="24"/>
              </w:rPr>
            </w:pPr>
            <w:r w:rsidRPr="009C6D63">
              <w:rPr>
                <w:szCs w:val="24"/>
              </w:rPr>
              <w:t>-лепка с элементами аппликации и конструирования (составление сюжетных композиций из разных элементов).</w:t>
            </w:r>
          </w:p>
          <w:p w:rsidR="00230141" w:rsidRPr="009C6D63" w:rsidRDefault="00230141" w:rsidP="00924B21">
            <w:pPr>
              <w:spacing w:after="0" w:line="240" w:lineRule="auto"/>
              <w:jc w:val="both"/>
              <w:rPr>
                <w:i/>
                <w:szCs w:val="24"/>
              </w:rPr>
            </w:pPr>
            <w:r w:rsidRPr="009C6D63">
              <w:rPr>
                <w:i/>
                <w:szCs w:val="24"/>
              </w:rPr>
              <w:t xml:space="preserve">Рисование </w:t>
            </w:r>
          </w:p>
          <w:p w:rsidR="00230141" w:rsidRPr="009C6D63" w:rsidRDefault="00230141" w:rsidP="00924B21">
            <w:pPr>
              <w:spacing w:after="0" w:line="240" w:lineRule="auto"/>
              <w:jc w:val="both"/>
              <w:rPr>
                <w:szCs w:val="24"/>
              </w:rPr>
            </w:pPr>
            <w:r w:rsidRPr="009C6D63">
              <w:rPr>
                <w:szCs w:val="24"/>
              </w:rPr>
              <w:t xml:space="preserve">-рисование- экспериментирование (свободное экспериментирование с разными материалами и инструментами:  </w:t>
            </w:r>
            <w:proofErr w:type="spellStart"/>
            <w:r w:rsidRPr="009C6D63">
              <w:rPr>
                <w:szCs w:val="24"/>
              </w:rPr>
              <w:t>опредмечивани</w:t>
            </w:r>
            <w:proofErr w:type="gramStart"/>
            <w:r w:rsidRPr="009C6D63">
              <w:rPr>
                <w:szCs w:val="24"/>
              </w:rPr>
              <w:t>е</w:t>
            </w:r>
            <w:proofErr w:type="spellEnd"/>
            <w:r w:rsidRPr="009C6D63">
              <w:rPr>
                <w:szCs w:val="24"/>
              </w:rPr>
              <w:t>-</w:t>
            </w:r>
            <w:proofErr w:type="gramEnd"/>
            <w:r w:rsidRPr="009C6D63">
              <w:rPr>
                <w:szCs w:val="24"/>
              </w:rPr>
              <w:t xml:space="preserve"> "оживление" необычных форм.</w:t>
            </w:r>
          </w:p>
          <w:p w:rsidR="00230141" w:rsidRPr="009C6D63" w:rsidRDefault="00230141" w:rsidP="00924B21">
            <w:pPr>
              <w:spacing w:after="0" w:line="240" w:lineRule="auto"/>
              <w:jc w:val="both"/>
              <w:rPr>
                <w:szCs w:val="24"/>
              </w:rPr>
            </w:pPr>
            <w:r w:rsidRPr="009C6D63">
              <w:rPr>
                <w:szCs w:val="24"/>
              </w:rPr>
              <w:t>-рисование с опорой на фотографию;</w:t>
            </w:r>
          </w:p>
          <w:p w:rsidR="00230141" w:rsidRPr="009C6D63" w:rsidRDefault="00230141" w:rsidP="00924B21">
            <w:pPr>
              <w:spacing w:after="0" w:line="240" w:lineRule="auto"/>
              <w:jc w:val="both"/>
              <w:rPr>
                <w:szCs w:val="24"/>
              </w:rPr>
            </w:pPr>
            <w:r w:rsidRPr="009C6D63">
              <w:rPr>
                <w:szCs w:val="24"/>
              </w:rPr>
              <w:t xml:space="preserve">-рисование в технике "по </w:t>
            </w:r>
            <w:proofErr w:type="gramStart"/>
            <w:r w:rsidRPr="009C6D63">
              <w:rPr>
                <w:szCs w:val="24"/>
              </w:rPr>
              <w:t>мокрому</w:t>
            </w:r>
            <w:proofErr w:type="gramEnd"/>
            <w:r w:rsidRPr="009C6D63">
              <w:rPr>
                <w:szCs w:val="24"/>
              </w:rPr>
              <w:t>" (свободное экспериментирование с акварельными красками и разными художественными материалами);</w:t>
            </w:r>
          </w:p>
          <w:p w:rsidR="00230141" w:rsidRPr="009C6D63" w:rsidRDefault="00230141" w:rsidP="00924B21">
            <w:pPr>
              <w:spacing w:after="0" w:line="240" w:lineRule="auto"/>
              <w:jc w:val="both"/>
              <w:rPr>
                <w:szCs w:val="24"/>
              </w:rPr>
            </w:pPr>
            <w:r w:rsidRPr="009C6D63">
              <w:rPr>
                <w:szCs w:val="24"/>
              </w:rPr>
              <w:t>-рисование- фантазирование с элементами детского дизайна (создание оригинальных композиций из флакона с ароматом, его аппликативной формы и рисунка с элементами письма; развитие синестезии).</w:t>
            </w:r>
          </w:p>
          <w:p w:rsidR="00230141" w:rsidRPr="009C6D63" w:rsidRDefault="00230141" w:rsidP="00924B21">
            <w:pPr>
              <w:spacing w:after="0" w:line="240" w:lineRule="auto"/>
              <w:jc w:val="both"/>
              <w:rPr>
                <w:i/>
                <w:szCs w:val="24"/>
              </w:rPr>
            </w:pPr>
            <w:r w:rsidRPr="009C6D63">
              <w:rPr>
                <w:i/>
                <w:szCs w:val="24"/>
              </w:rPr>
              <w:t>Аппликация</w:t>
            </w:r>
          </w:p>
          <w:p w:rsidR="00230141" w:rsidRPr="009C6D63" w:rsidRDefault="00230141" w:rsidP="00924B21">
            <w:pPr>
              <w:spacing w:after="0" w:line="240" w:lineRule="auto"/>
              <w:jc w:val="both"/>
              <w:rPr>
                <w:szCs w:val="24"/>
              </w:rPr>
            </w:pPr>
            <w:r w:rsidRPr="009C6D63">
              <w:rPr>
                <w:szCs w:val="24"/>
              </w:rPr>
              <w:t>-силуэтная аппликация (создание композиции из окошек с симметричными силуэтами);</w:t>
            </w:r>
          </w:p>
          <w:p w:rsidR="00230141" w:rsidRPr="009C6D63" w:rsidRDefault="00230141" w:rsidP="00924B21">
            <w:pPr>
              <w:spacing w:after="0" w:line="240" w:lineRule="auto"/>
              <w:jc w:val="both"/>
              <w:rPr>
                <w:szCs w:val="24"/>
              </w:rPr>
            </w:pPr>
            <w:r w:rsidRPr="009C6D63">
              <w:rPr>
                <w:szCs w:val="24"/>
              </w:rPr>
              <w:t>-аппликация симметричная (сочетание аппликативных техник);</w:t>
            </w:r>
          </w:p>
          <w:p w:rsidR="00230141" w:rsidRPr="009C6D63" w:rsidRDefault="00230141" w:rsidP="00924B21">
            <w:pPr>
              <w:spacing w:after="0" w:line="240" w:lineRule="auto"/>
              <w:jc w:val="both"/>
              <w:rPr>
                <w:szCs w:val="24"/>
              </w:rPr>
            </w:pPr>
            <w:r w:rsidRPr="009C6D63">
              <w:rPr>
                <w:szCs w:val="24"/>
              </w:rPr>
              <w:t>-аппликация с элементами конструирования (изготовление персонажей) для пальчикового театра;</w:t>
            </w:r>
          </w:p>
          <w:p w:rsidR="00230141" w:rsidRPr="009C6D63" w:rsidRDefault="00230141" w:rsidP="00924B21">
            <w:pPr>
              <w:spacing w:after="0" w:line="240" w:lineRule="auto"/>
              <w:jc w:val="both"/>
              <w:rPr>
                <w:szCs w:val="24"/>
              </w:rPr>
            </w:pPr>
            <w:r w:rsidRPr="009C6D63">
              <w:rPr>
                <w:szCs w:val="24"/>
              </w:rPr>
              <w:t>-аппликация из фольги и фантиков (освоение прорезного декора).</w:t>
            </w:r>
          </w:p>
          <w:p w:rsidR="00230141" w:rsidRPr="009C6D63" w:rsidRDefault="00230141" w:rsidP="00924B21">
            <w:pPr>
              <w:spacing w:after="0" w:line="240" w:lineRule="auto"/>
              <w:jc w:val="both"/>
              <w:rPr>
                <w:szCs w:val="24"/>
              </w:rPr>
            </w:pPr>
            <w:r w:rsidRPr="009C6D63">
              <w:rPr>
                <w:szCs w:val="24"/>
              </w:rPr>
              <w:t>-аппликация из шерстяных ниток</w:t>
            </w:r>
          </w:p>
        </w:tc>
      </w:tr>
    </w:tbl>
    <w:p w:rsidR="00230141" w:rsidRPr="009C6D63" w:rsidRDefault="00230141" w:rsidP="00230141">
      <w:pPr>
        <w:spacing w:after="0" w:line="240" w:lineRule="auto"/>
        <w:jc w:val="both"/>
        <w:rPr>
          <w:i/>
          <w:szCs w:val="24"/>
        </w:rPr>
      </w:pPr>
    </w:p>
    <w:tbl>
      <w:tblPr>
        <w:tblW w:w="15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62"/>
        <w:gridCol w:w="9071"/>
      </w:tblGrid>
      <w:tr w:rsidR="00230141" w:rsidRPr="0069248D" w:rsidTr="00924B21">
        <w:tc>
          <w:tcPr>
            <w:tcW w:w="6062" w:type="dxa"/>
          </w:tcPr>
          <w:p w:rsidR="00230141" w:rsidRPr="009C6D63" w:rsidRDefault="00230141" w:rsidP="00924B21">
            <w:pPr>
              <w:spacing w:after="0" w:line="240" w:lineRule="auto"/>
              <w:jc w:val="both"/>
              <w:rPr>
                <w:b/>
                <w:i/>
                <w:szCs w:val="24"/>
              </w:rPr>
            </w:pPr>
            <w:r w:rsidRPr="009C6D63">
              <w:rPr>
                <w:b/>
                <w:i/>
                <w:szCs w:val="28"/>
              </w:rPr>
              <w:t>Задачи воспитания и обучения</w:t>
            </w:r>
          </w:p>
        </w:tc>
        <w:tc>
          <w:tcPr>
            <w:tcW w:w="9071" w:type="dxa"/>
          </w:tcPr>
          <w:p w:rsidR="00230141" w:rsidRPr="009C6D63" w:rsidRDefault="00230141" w:rsidP="00924B21">
            <w:pPr>
              <w:spacing w:after="0" w:line="240" w:lineRule="auto"/>
              <w:jc w:val="both"/>
              <w:rPr>
                <w:i/>
                <w:szCs w:val="24"/>
              </w:rPr>
            </w:pPr>
            <w:r w:rsidRPr="009C6D63">
              <w:rPr>
                <w:b/>
                <w:i/>
                <w:iCs/>
                <w:szCs w:val="24"/>
              </w:rPr>
              <w:t>Средства, педагогические методы, формы работы с детьми</w:t>
            </w:r>
          </w:p>
        </w:tc>
      </w:tr>
      <w:tr w:rsidR="00230141" w:rsidRPr="0069248D" w:rsidTr="00924B21">
        <w:tc>
          <w:tcPr>
            <w:tcW w:w="15133" w:type="dxa"/>
            <w:gridSpan w:val="2"/>
          </w:tcPr>
          <w:p w:rsidR="00230141" w:rsidRPr="009C6D63" w:rsidRDefault="00230141" w:rsidP="00924B21">
            <w:pPr>
              <w:spacing w:after="0" w:line="240" w:lineRule="auto"/>
              <w:jc w:val="both"/>
              <w:rPr>
                <w:b/>
                <w:i/>
                <w:iCs/>
                <w:szCs w:val="24"/>
              </w:rPr>
            </w:pPr>
            <w:r w:rsidRPr="009C6D63">
              <w:rPr>
                <w:b/>
                <w:i/>
                <w:iCs/>
                <w:szCs w:val="24"/>
              </w:rPr>
              <w:t>Дошкольный возраст 3-7 лет</w:t>
            </w:r>
          </w:p>
        </w:tc>
      </w:tr>
      <w:tr w:rsidR="00230141" w:rsidRPr="0069248D" w:rsidTr="00924B21">
        <w:tc>
          <w:tcPr>
            <w:tcW w:w="6062" w:type="dxa"/>
          </w:tcPr>
          <w:p w:rsidR="00230141" w:rsidRPr="009C6D63" w:rsidRDefault="00230141" w:rsidP="002024B8">
            <w:pPr>
              <w:numPr>
                <w:ilvl w:val="0"/>
                <w:numId w:val="116"/>
              </w:numPr>
              <w:spacing w:after="0" w:line="240" w:lineRule="auto"/>
              <w:ind w:left="142" w:hanging="142"/>
              <w:jc w:val="both"/>
              <w:rPr>
                <w:szCs w:val="24"/>
              </w:rPr>
            </w:pPr>
            <w:r w:rsidRPr="009C6D63">
              <w:rPr>
                <w:szCs w:val="24"/>
              </w:rPr>
              <w:t>воспитывать доброе, внимательное отношение друг к другу;</w:t>
            </w:r>
          </w:p>
          <w:p w:rsidR="00230141" w:rsidRPr="009C6D63" w:rsidRDefault="00230141" w:rsidP="002024B8">
            <w:pPr>
              <w:numPr>
                <w:ilvl w:val="0"/>
                <w:numId w:val="116"/>
              </w:numPr>
              <w:spacing w:after="0" w:line="240" w:lineRule="auto"/>
              <w:ind w:left="142" w:hanging="142"/>
              <w:jc w:val="both"/>
              <w:rPr>
                <w:szCs w:val="24"/>
              </w:rPr>
            </w:pPr>
            <w:r w:rsidRPr="009C6D63">
              <w:rPr>
                <w:szCs w:val="24"/>
              </w:rPr>
              <w:t>формировать коммуникативные навыки;</w:t>
            </w:r>
          </w:p>
          <w:p w:rsidR="00230141" w:rsidRPr="009C6D63" w:rsidRDefault="00230141" w:rsidP="002024B8">
            <w:pPr>
              <w:numPr>
                <w:ilvl w:val="0"/>
                <w:numId w:val="116"/>
              </w:numPr>
              <w:spacing w:after="0" w:line="240" w:lineRule="auto"/>
              <w:ind w:left="142" w:hanging="142"/>
              <w:jc w:val="both"/>
              <w:rPr>
                <w:szCs w:val="24"/>
              </w:rPr>
            </w:pPr>
            <w:r w:rsidRPr="009C6D63">
              <w:rPr>
                <w:szCs w:val="24"/>
              </w:rPr>
              <w:lastRenderedPageBreak/>
              <w:t>развивать чувство ритма, интонационную выразительность, музыкальную память. Певческий диапазон и умение владеть своим голосом;</w:t>
            </w:r>
          </w:p>
          <w:p w:rsidR="00230141" w:rsidRPr="009C6D63" w:rsidRDefault="00230141" w:rsidP="002024B8">
            <w:pPr>
              <w:numPr>
                <w:ilvl w:val="0"/>
                <w:numId w:val="116"/>
              </w:numPr>
              <w:spacing w:after="0" w:line="240" w:lineRule="auto"/>
              <w:ind w:left="142" w:hanging="142"/>
              <w:jc w:val="both"/>
              <w:rPr>
                <w:szCs w:val="24"/>
              </w:rPr>
            </w:pPr>
            <w:r w:rsidRPr="009C6D63">
              <w:rPr>
                <w:szCs w:val="24"/>
              </w:rPr>
              <w:t>расширить детский кругозор, воображение;</w:t>
            </w:r>
          </w:p>
          <w:p w:rsidR="00230141" w:rsidRPr="009C6D63" w:rsidRDefault="00230141" w:rsidP="002024B8">
            <w:pPr>
              <w:numPr>
                <w:ilvl w:val="0"/>
                <w:numId w:val="116"/>
              </w:numPr>
              <w:spacing w:after="0" w:line="240" w:lineRule="auto"/>
              <w:ind w:left="142" w:hanging="142"/>
              <w:jc w:val="both"/>
              <w:rPr>
                <w:szCs w:val="24"/>
              </w:rPr>
            </w:pPr>
            <w:r w:rsidRPr="009C6D63">
              <w:rPr>
                <w:szCs w:val="24"/>
              </w:rPr>
              <w:t>научить согласовывать свои движения с характером музыки, уметь отражать в движении музыкальные образы, ориентироваться в пространстве, координировать свои движения;</w:t>
            </w:r>
          </w:p>
          <w:p w:rsidR="00230141" w:rsidRPr="009C6D63" w:rsidRDefault="00230141" w:rsidP="002024B8">
            <w:pPr>
              <w:numPr>
                <w:ilvl w:val="0"/>
                <w:numId w:val="116"/>
              </w:numPr>
              <w:spacing w:after="0" w:line="240" w:lineRule="auto"/>
              <w:ind w:left="142" w:hanging="142"/>
              <w:jc w:val="both"/>
              <w:rPr>
                <w:szCs w:val="24"/>
              </w:rPr>
            </w:pPr>
            <w:r w:rsidRPr="009C6D63">
              <w:rPr>
                <w:szCs w:val="24"/>
              </w:rPr>
              <w:t>развивать эмоциональную  отзывчивость на музыку, чувства ритма, театрализованную деятельность.</w:t>
            </w:r>
          </w:p>
        </w:tc>
        <w:tc>
          <w:tcPr>
            <w:tcW w:w="9071" w:type="dxa"/>
          </w:tcPr>
          <w:p w:rsidR="00230141" w:rsidRPr="009C6D63" w:rsidRDefault="00230141" w:rsidP="00924B21">
            <w:pPr>
              <w:spacing w:after="0" w:line="240" w:lineRule="auto"/>
              <w:jc w:val="both"/>
              <w:rPr>
                <w:i/>
                <w:szCs w:val="24"/>
              </w:rPr>
            </w:pPr>
            <w:r w:rsidRPr="009C6D63">
              <w:rPr>
                <w:i/>
                <w:szCs w:val="24"/>
              </w:rPr>
              <w:lastRenderedPageBreak/>
              <w:t>музыкально- дидактические игры;</w:t>
            </w:r>
          </w:p>
          <w:p w:rsidR="00230141" w:rsidRPr="009C6D63" w:rsidRDefault="00230141" w:rsidP="00924B21">
            <w:pPr>
              <w:spacing w:after="0" w:line="240" w:lineRule="auto"/>
              <w:jc w:val="both"/>
              <w:rPr>
                <w:i/>
                <w:szCs w:val="24"/>
              </w:rPr>
            </w:pPr>
            <w:r w:rsidRPr="009C6D63">
              <w:rPr>
                <w:i/>
                <w:szCs w:val="24"/>
              </w:rPr>
              <w:t>-пальчиковые игры;</w:t>
            </w:r>
          </w:p>
          <w:p w:rsidR="00230141" w:rsidRPr="009C6D63" w:rsidRDefault="00230141" w:rsidP="00924B21">
            <w:pPr>
              <w:spacing w:after="0" w:line="240" w:lineRule="auto"/>
              <w:jc w:val="both"/>
              <w:rPr>
                <w:i/>
                <w:szCs w:val="24"/>
              </w:rPr>
            </w:pPr>
            <w:r w:rsidRPr="009C6D63">
              <w:rPr>
                <w:i/>
                <w:szCs w:val="24"/>
              </w:rPr>
              <w:t>-подпевание;</w:t>
            </w:r>
          </w:p>
          <w:p w:rsidR="00230141" w:rsidRPr="009C6D63" w:rsidRDefault="00230141" w:rsidP="00924B21">
            <w:pPr>
              <w:spacing w:after="0" w:line="240" w:lineRule="auto"/>
              <w:jc w:val="both"/>
              <w:rPr>
                <w:i/>
                <w:szCs w:val="24"/>
              </w:rPr>
            </w:pPr>
            <w:r w:rsidRPr="009C6D63">
              <w:rPr>
                <w:i/>
                <w:szCs w:val="24"/>
              </w:rPr>
              <w:lastRenderedPageBreak/>
              <w:t>-игры на развитие чувства ритма;</w:t>
            </w:r>
          </w:p>
          <w:p w:rsidR="00230141" w:rsidRPr="009C6D63" w:rsidRDefault="00230141" w:rsidP="00924B21">
            <w:pPr>
              <w:spacing w:after="0" w:line="240" w:lineRule="auto"/>
              <w:jc w:val="both"/>
              <w:rPr>
                <w:i/>
                <w:szCs w:val="24"/>
              </w:rPr>
            </w:pPr>
            <w:r w:rsidRPr="009C6D63">
              <w:rPr>
                <w:i/>
                <w:szCs w:val="24"/>
              </w:rPr>
              <w:t>-использование аудиозаписей;</w:t>
            </w:r>
          </w:p>
          <w:p w:rsidR="00230141" w:rsidRPr="009C6D63" w:rsidRDefault="00230141" w:rsidP="00924B21">
            <w:pPr>
              <w:spacing w:after="0" w:line="240" w:lineRule="auto"/>
              <w:jc w:val="both"/>
              <w:rPr>
                <w:i/>
                <w:szCs w:val="24"/>
              </w:rPr>
            </w:pPr>
            <w:r w:rsidRPr="009C6D63">
              <w:rPr>
                <w:i/>
                <w:szCs w:val="24"/>
              </w:rPr>
              <w:t>-элементы сюрприза;</w:t>
            </w:r>
          </w:p>
          <w:p w:rsidR="00230141" w:rsidRPr="009C6D63" w:rsidRDefault="00230141" w:rsidP="00924B21">
            <w:pPr>
              <w:spacing w:after="0" w:line="240" w:lineRule="auto"/>
              <w:jc w:val="both"/>
              <w:rPr>
                <w:i/>
                <w:szCs w:val="24"/>
              </w:rPr>
            </w:pPr>
            <w:r w:rsidRPr="009C6D63">
              <w:rPr>
                <w:i/>
                <w:szCs w:val="24"/>
              </w:rPr>
              <w:t>-использование видеозаписей из кинофильмов и мультипликационных фильмов;</w:t>
            </w:r>
          </w:p>
          <w:p w:rsidR="00230141" w:rsidRPr="009C6D63" w:rsidRDefault="00230141" w:rsidP="00924B21">
            <w:pPr>
              <w:spacing w:after="0" w:line="240" w:lineRule="auto"/>
              <w:jc w:val="both"/>
              <w:rPr>
                <w:i/>
                <w:szCs w:val="24"/>
              </w:rPr>
            </w:pPr>
            <w:r w:rsidRPr="009C6D63">
              <w:rPr>
                <w:i/>
                <w:szCs w:val="24"/>
              </w:rPr>
              <w:t>-прием поочередного пения;</w:t>
            </w:r>
          </w:p>
          <w:p w:rsidR="00230141" w:rsidRPr="009C6D63" w:rsidRDefault="00230141" w:rsidP="00924B21">
            <w:pPr>
              <w:spacing w:after="0" w:line="240" w:lineRule="auto"/>
              <w:jc w:val="both"/>
              <w:rPr>
                <w:i/>
                <w:szCs w:val="24"/>
              </w:rPr>
            </w:pPr>
            <w:r w:rsidRPr="009C6D63">
              <w:rPr>
                <w:i/>
                <w:szCs w:val="24"/>
              </w:rPr>
              <w:t>-игры на музыкальных инструментах;</w:t>
            </w:r>
          </w:p>
          <w:p w:rsidR="00230141" w:rsidRPr="009C6D63" w:rsidRDefault="00230141" w:rsidP="00924B21">
            <w:pPr>
              <w:spacing w:after="0" w:line="240" w:lineRule="auto"/>
              <w:jc w:val="both"/>
              <w:rPr>
                <w:i/>
                <w:szCs w:val="24"/>
              </w:rPr>
            </w:pPr>
            <w:r w:rsidRPr="009C6D63">
              <w:rPr>
                <w:i/>
                <w:szCs w:val="24"/>
              </w:rPr>
              <w:t>-детское исполнительство;</w:t>
            </w:r>
          </w:p>
          <w:p w:rsidR="00230141" w:rsidRPr="009C6D63" w:rsidRDefault="00230141" w:rsidP="00924B21">
            <w:pPr>
              <w:spacing w:after="0" w:line="240" w:lineRule="auto"/>
              <w:jc w:val="both"/>
              <w:rPr>
                <w:i/>
                <w:szCs w:val="24"/>
              </w:rPr>
            </w:pPr>
            <w:r w:rsidRPr="009C6D63">
              <w:rPr>
                <w:i/>
                <w:szCs w:val="24"/>
              </w:rPr>
              <w:t>-праздники и развлечения;</w:t>
            </w:r>
          </w:p>
          <w:p w:rsidR="00230141" w:rsidRPr="009C6D63" w:rsidRDefault="00230141" w:rsidP="00924B21">
            <w:pPr>
              <w:spacing w:after="0" w:line="240" w:lineRule="auto"/>
              <w:jc w:val="both"/>
              <w:rPr>
                <w:i/>
                <w:szCs w:val="24"/>
              </w:rPr>
            </w:pPr>
            <w:r w:rsidRPr="009C6D63">
              <w:rPr>
                <w:i/>
                <w:szCs w:val="24"/>
              </w:rPr>
              <w:t>-наглядно- слуховой метод;</w:t>
            </w:r>
          </w:p>
          <w:p w:rsidR="00230141" w:rsidRPr="009C6D63" w:rsidRDefault="00230141" w:rsidP="00924B21">
            <w:pPr>
              <w:spacing w:after="0" w:line="240" w:lineRule="auto"/>
              <w:jc w:val="both"/>
              <w:rPr>
                <w:i/>
                <w:szCs w:val="24"/>
              </w:rPr>
            </w:pPr>
            <w:r w:rsidRPr="009C6D63">
              <w:rPr>
                <w:i/>
                <w:szCs w:val="24"/>
              </w:rPr>
              <w:t>-наглядно- зрительный метод;</w:t>
            </w:r>
          </w:p>
          <w:p w:rsidR="00230141" w:rsidRPr="009C6D63" w:rsidRDefault="00230141" w:rsidP="00924B21">
            <w:pPr>
              <w:spacing w:after="0" w:line="240" w:lineRule="auto"/>
              <w:jc w:val="both"/>
              <w:rPr>
                <w:i/>
                <w:szCs w:val="24"/>
              </w:rPr>
            </w:pPr>
            <w:r w:rsidRPr="009C6D63">
              <w:rPr>
                <w:i/>
                <w:szCs w:val="24"/>
              </w:rPr>
              <w:t>-музыкальная сказка</w:t>
            </w:r>
          </w:p>
          <w:p w:rsidR="00230141" w:rsidRPr="009C6D63" w:rsidRDefault="00230141" w:rsidP="00924B21">
            <w:pPr>
              <w:spacing w:after="0" w:line="240" w:lineRule="auto"/>
              <w:jc w:val="both"/>
              <w:rPr>
                <w:szCs w:val="24"/>
              </w:rPr>
            </w:pPr>
          </w:p>
        </w:tc>
      </w:tr>
    </w:tbl>
    <w:p w:rsidR="00230141" w:rsidRPr="009C6D63" w:rsidRDefault="00230141" w:rsidP="00230141">
      <w:pPr>
        <w:spacing w:after="0" w:line="240" w:lineRule="auto"/>
        <w:jc w:val="both"/>
        <w:rPr>
          <w:i/>
          <w:szCs w:val="24"/>
        </w:rPr>
      </w:pPr>
    </w:p>
    <w:p w:rsidR="00836C98" w:rsidRPr="00153BC5" w:rsidRDefault="0015464F" w:rsidP="00804CDF">
      <w:pPr>
        <w:pStyle w:val="1NEW"/>
      </w:pPr>
      <w:bookmarkStart w:id="47" w:name="_Toc485298656"/>
      <w:r>
        <w:t>2.1.5</w:t>
      </w:r>
      <w:r w:rsidR="00230141" w:rsidRPr="00153BC5">
        <w:t>Модуль. Образовательная область «Физическое развитие»</w:t>
      </w:r>
      <w:bookmarkEnd w:id="47"/>
    </w:p>
    <w:p w:rsidR="00230141" w:rsidRPr="009C6D63" w:rsidRDefault="00230141" w:rsidP="00230141">
      <w:pPr>
        <w:spacing w:after="0" w:line="240" w:lineRule="auto"/>
        <w:ind w:firstLine="567"/>
        <w:jc w:val="both"/>
        <w:rPr>
          <w:szCs w:val="24"/>
        </w:rPr>
      </w:pPr>
      <w:r w:rsidRPr="009C6D63">
        <w:rPr>
          <w:b/>
          <w:szCs w:val="24"/>
        </w:rPr>
        <w:t>Физическое развитие</w:t>
      </w:r>
      <w:r w:rsidRPr="009C6D63">
        <w:rPr>
          <w:szCs w:val="24"/>
        </w:rPr>
        <w:t xml:space="preserve">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roofErr w:type="gramStart"/>
      <w:r w:rsidRPr="009C6D63">
        <w:rPr>
          <w:szCs w:val="24"/>
        </w:rPr>
        <w:t xml:space="preserve">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9C6D63">
        <w:rPr>
          <w:szCs w:val="24"/>
        </w:rPr>
        <w:t>саморегуляции</w:t>
      </w:r>
      <w:proofErr w:type="spellEnd"/>
      <w:r w:rsidRPr="009C6D63">
        <w:rPr>
          <w:szCs w:val="24"/>
        </w:rPr>
        <w:t xml:space="preserve"> в двигательной сфере;</w:t>
      </w:r>
      <w:proofErr w:type="gramEnd"/>
      <w:r w:rsidRPr="009C6D63">
        <w:rPr>
          <w:szCs w:val="24"/>
        </w:rPr>
        <w:t xml:space="preserve">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230141" w:rsidRPr="009C6D63" w:rsidRDefault="00794F89" w:rsidP="00230141">
      <w:pPr>
        <w:tabs>
          <w:tab w:val="left" w:pos="3420"/>
        </w:tabs>
        <w:spacing w:after="0" w:line="240" w:lineRule="auto"/>
        <w:jc w:val="both"/>
        <w:rPr>
          <w:b/>
          <w:szCs w:val="24"/>
        </w:rPr>
      </w:pPr>
      <w:r w:rsidRPr="00794F89">
        <w:rPr>
          <w:noProof/>
          <w:lang w:eastAsia="ru-RU"/>
        </w:rPr>
        <w:pict>
          <v:roundrect id="Скругленный прямоугольник 355" o:spid="_x0000_s1092" style="position:absolute;left:0;text-align:left;margin-left:128.55pt;margin-top:9.6pt;width:404.25pt;height:21.75pt;z-index:-2515886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" strokecolor="#0070c0"/>
        </w:pict>
      </w:r>
    </w:p>
    <w:p w:rsidR="00230141" w:rsidRPr="009C6D63" w:rsidRDefault="00230141" w:rsidP="00230141">
      <w:pPr>
        <w:tabs>
          <w:tab w:val="left" w:pos="4575"/>
        </w:tabs>
        <w:spacing w:after="0" w:line="240" w:lineRule="auto"/>
        <w:ind w:firstLine="567"/>
        <w:jc w:val="both"/>
        <w:rPr>
          <w:b/>
          <w:szCs w:val="24"/>
        </w:rPr>
      </w:pPr>
      <w:r w:rsidRPr="009C6D63">
        <w:rPr>
          <w:b/>
          <w:szCs w:val="24"/>
        </w:rPr>
        <w:t xml:space="preserve">                                                                               ФИЗИЧЕСКОЕ  РАЗВИТИЕ</w:t>
      </w:r>
    </w:p>
    <w:p w:rsidR="00230141" w:rsidRPr="009C6D63" w:rsidRDefault="00794F89" w:rsidP="00230141">
      <w:pPr>
        <w:spacing w:after="0" w:line="240" w:lineRule="auto"/>
        <w:ind w:firstLine="567"/>
        <w:jc w:val="both"/>
        <w:rPr>
          <w:b/>
          <w:szCs w:val="24"/>
        </w:rPr>
      </w:pPr>
      <w:r w:rsidRPr="00794F89">
        <w:rPr>
          <w:noProof/>
          <w:lang w:eastAsia="ru-RU"/>
        </w:rPr>
        <w:pict>
          <v:shape id="Прямая со стрелкой 354" o:spid="_x0000_s1043" type="#_x0000_t32" style="position:absolute;left:0;text-align:left;margin-left:349pt;margin-top:3.8pt;width:86.35pt;height:30.1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">
            <v:stroke endarrow="block"/>
          </v:shape>
        </w:pict>
      </w:r>
      <w:r w:rsidRPr="00794F89">
        <w:rPr>
          <w:noProof/>
          <w:lang w:eastAsia="ru-RU"/>
        </w:rPr>
        <w:pict>
          <v:shape id="Прямая со стрелкой 353" o:spid="_x0000_s1042" type="#_x0000_t32" style="position:absolute;left:0;text-align:left;margin-left:227.6pt;margin-top:3.8pt;width:95.2pt;height:30.15pt;flip:x;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">
            <v:stroke endarrow="block"/>
          </v:shape>
        </w:pict>
      </w:r>
    </w:p>
    <w:p w:rsidR="00230141" w:rsidRPr="009C6D63" w:rsidRDefault="00230141" w:rsidP="00230141">
      <w:pPr>
        <w:spacing w:after="0" w:line="240" w:lineRule="auto"/>
        <w:ind w:firstLine="567"/>
        <w:jc w:val="both"/>
        <w:rPr>
          <w:b/>
          <w:szCs w:val="24"/>
        </w:rPr>
      </w:pPr>
    </w:p>
    <w:p w:rsidR="00230141" w:rsidRPr="009C6D63" w:rsidRDefault="00794F89" w:rsidP="00804CDF">
      <w:pPr>
        <w:spacing w:after="0" w:line="240" w:lineRule="auto"/>
        <w:ind w:firstLine="567"/>
        <w:jc w:val="both"/>
        <w:rPr>
          <w:b/>
          <w:szCs w:val="24"/>
        </w:rPr>
      </w:pPr>
      <w:r w:rsidRPr="00794F89">
        <w:rPr>
          <w:noProof/>
          <w:lang w:eastAsia="ru-RU"/>
        </w:rPr>
        <w:pict>
          <v:roundrect id="Скругленный прямоугольник 344" o:spid="_x0000_s1091" style="position:absolute;left:0;text-align:left;margin-left:375.3pt;margin-top:6.35pt;width:135pt;height:37.35pt;z-index:-2515896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" strokecolor="#0070c0">
            <v:textbox style="mso-next-textbox:#Скругленный прямоугольник 344">
              <w:txbxContent>
                <w:p w:rsidR="00AB7952" w:rsidRPr="00B5708F" w:rsidRDefault="00AB7952" w:rsidP="00230141">
                  <w:pPr>
                    <w:jc w:val="center"/>
                    <w:rPr>
                      <w:sz w:val="18"/>
                      <w:szCs w:val="18"/>
                    </w:rPr>
                  </w:pPr>
                  <w:r>
                    <w:rPr>
                      <w:sz w:val="18"/>
                      <w:szCs w:val="18"/>
                    </w:rPr>
                    <w:t>ФИЗИЧЕСКАЯ КУЛЬТУРА</w:t>
                  </w:r>
                </w:p>
              </w:txbxContent>
            </v:textbox>
          </v:roundrect>
        </w:pict>
      </w:r>
      <w:r w:rsidRPr="00794F89">
        <w:rPr>
          <w:noProof/>
          <w:lang w:eastAsia="ru-RU"/>
        </w:rPr>
        <w:pict>
          <v:roundrect id="Скругленный прямоугольник 352" o:spid="_x0000_s1090" style="position:absolute;left:0;text-align:left;margin-left:160.8pt;margin-top:6.35pt;width:123.75pt;height:41.4pt;z-index:-2515906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" strokecolor="#0070c0">
            <v:textbox style="mso-next-textbox:#Скругленный прямоугольник 352">
              <w:txbxContent>
                <w:p w:rsidR="00AB7952" w:rsidRPr="00B5708F" w:rsidRDefault="00AB7952" w:rsidP="00230141">
                  <w:pPr>
                    <w:jc w:val="center"/>
                    <w:rPr>
                      <w:sz w:val="18"/>
                      <w:szCs w:val="18"/>
                    </w:rPr>
                  </w:pPr>
                  <w:r>
                    <w:rPr>
                      <w:sz w:val="18"/>
                      <w:szCs w:val="18"/>
                    </w:rPr>
                    <w:t>ЗДОРОВЫЙ ОБРАЗ ЖИЗНИ</w:t>
                  </w:r>
                </w:p>
              </w:txbxContent>
            </v:textbox>
          </v:roundrect>
        </w:pict>
      </w:r>
    </w:p>
    <w:p w:rsidR="00230141" w:rsidRPr="009C6D63" w:rsidRDefault="00230141" w:rsidP="00230141">
      <w:pPr>
        <w:spacing w:after="0" w:line="240" w:lineRule="auto"/>
        <w:ind w:left="360"/>
        <w:jc w:val="both"/>
        <w:rPr>
          <w:b/>
          <w:szCs w:val="24"/>
        </w:rPr>
      </w:pPr>
    </w:p>
    <w:p w:rsidR="00AB7952" w:rsidRDefault="00AB7952" w:rsidP="00230141">
      <w:pPr>
        <w:spacing w:after="0" w:line="240" w:lineRule="auto"/>
        <w:ind w:firstLine="567"/>
        <w:jc w:val="both"/>
        <w:rPr>
          <w:b/>
          <w:szCs w:val="24"/>
        </w:rPr>
      </w:pPr>
    </w:p>
    <w:p w:rsidR="00AB7952" w:rsidRDefault="00AB7952" w:rsidP="00230141">
      <w:pPr>
        <w:spacing w:after="0" w:line="240" w:lineRule="auto"/>
        <w:ind w:firstLine="567"/>
        <w:jc w:val="both"/>
        <w:rPr>
          <w:b/>
          <w:szCs w:val="24"/>
        </w:rPr>
      </w:pPr>
    </w:p>
    <w:p w:rsidR="00AB7952" w:rsidRDefault="00AB7952" w:rsidP="00230141">
      <w:pPr>
        <w:spacing w:after="0" w:line="240" w:lineRule="auto"/>
        <w:ind w:firstLine="567"/>
        <w:jc w:val="both"/>
        <w:rPr>
          <w:b/>
          <w:szCs w:val="24"/>
        </w:rPr>
      </w:pPr>
    </w:p>
    <w:p w:rsidR="00AB7952" w:rsidRDefault="00AB7952" w:rsidP="00230141">
      <w:pPr>
        <w:spacing w:after="0" w:line="240" w:lineRule="auto"/>
        <w:ind w:firstLine="567"/>
        <w:jc w:val="both"/>
        <w:rPr>
          <w:b/>
          <w:szCs w:val="24"/>
        </w:rPr>
      </w:pPr>
    </w:p>
    <w:p w:rsidR="00230141" w:rsidRPr="009C6D63" w:rsidRDefault="00230141" w:rsidP="00230141">
      <w:pPr>
        <w:spacing w:after="0" w:line="240" w:lineRule="auto"/>
        <w:ind w:firstLine="567"/>
        <w:jc w:val="both"/>
        <w:rPr>
          <w:b/>
          <w:szCs w:val="24"/>
        </w:rPr>
      </w:pPr>
      <w:r w:rsidRPr="009C6D63">
        <w:rPr>
          <w:b/>
          <w:szCs w:val="24"/>
        </w:rPr>
        <w:lastRenderedPageBreak/>
        <w:t>Дошкольный возраст</w:t>
      </w:r>
    </w:p>
    <w:p w:rsidR="00230141" w:rsidRPr="009C6D63" w:rsidRDefault="00230141" w:rsidP="00230141">
      <w:pPr>
        <w:spacing w:after="0" w:line="240" w:lineRule="auto"/>
        <w:ind w:firstLine="567"/>
        <w:jc w:val="both"/>
        <w:rPr>
          <w:b/>
          <w:szCs w:val="24"/>
        </w:rPr>
      </w:pPr>
      <w:r w:rsidRPr="009C6D63">
        <w:rPr>
          <w:b/>
          <w:szCs w:val="24"/>
        </w:rPr>
        <w:t>Задачи образовательной деятельности</w:t>
      </w:r>
    </w:p>
    <w:p w:rsidR="00230141" w:rsidRPr="009C6D63" w:rsidRDefault="00230141" w:rsidP="00230141">
      <w:pPr>
        <w:spacing w:after="0" w:line="240" w:lineRule="auto"/>
        <w:ind w:firstLine="567"/>
        <w:jc w:val="both"/>
        <w:rPr>
          <w:szCs w:val="24"/>
        </w:rPr>
      </w:pPr>
      <w:r w:rsidRPr="009C6D63">
        <w:rPr>
          <w:szCs w:val="24"/>
        </w:rPr>
        <w:t xml:space="preserve">В  области  физического  развития  ребенка  основными  задачами  образовательной деятельности являются создание условий </w:t>
      </w:r>
      <w:proofErr w:type="gramStart"/>
      <w:r w:rsidRPr="009C6D63">
        <w:rPr>
          <w:szCs w:val="24"/>
        </w:rPr>
        <w:t>для</w:t>
      </w:r>
      <w:proofErr w:type="gramEnd"/>
      <w:r w:rsidRPr="009C6D63">
        <w:rPr>
          <w:szCs w:val="24"/>
        </w:rPr>
        <w:t xml:space="preserve">:  </w:t>
      </w:r>
    </w:p>
    <w:p w:rsidR="00230141" w:rsidRPr="009C6D63" w:rsidRDefault="00230141" w:rsidP="00230141">
      <w:pPr>
        <w:spacing w:after="0" w:line="240" w:lineRule="auto"/>
        <w:jc w:val="both"/>
        <w:rPr>
          <w:szCs w:val="24"/>
        </w:rPr>
      </w:pPr>
      <w:r w:rsidRPr="009C6D63">
        <w:rPr>
          <w:szCs w:val="24"/>
        </w:rPr>
        <w:t xml:space="preserve">– становления у детей ценностей здорового образа жизни; </w:t>
      </w:r>
    </w:p>
    <w:p w:rsidR="00230141" w:rsidRPr="009C6D63" w:rsidRDefault="00230141" w:rsidP="00230141">
      <w:pPr>
        <w:spacing w:after="0" w:line="240" w:lineRule="auto"/>
        <w:jc w:val="both"/>
        <w:rPr>
          <w:szCs w:val="24"/>
        </w:rPr>
      </w:pPr>
      <w:r w:rsidRPr="009C6D63">
        <w:rPr>
          <w:szCs w:val="24"/>
        </w:rPr>
        <w:t xml:space="preserve">– развития представлений о своем теле и своих физических возможностях; </w:t>
      </w:r>
    </w:p>
    <w:p w:rsidR="00230141" w:rsidRPr="009C6D63" w:rsidRDefault="00230141" w:rsidP="00230141">
      <w:pPr>
        <w:spacing w:after="0" w:line="240" w:lineRule="auto"/>
        <w:jc w:val="both"/>
        <w:rPr>
          <w:szCs w:val="24"/>
        </w:rPr>
      </w:pPr>
      <w:r w:rsidRPr="009C6D63">
        <w:rPr>
          <w:szCs w:val="24"/>
        </w:rPr>
        <w:t xml:space="preserve">– приобретения двигательного опыта и совершенствования двигательной активности;  </w:t>
      </w:r>
    </w:p>
    <w:p w:rsidR="00230141" w:rsidRPr="009C6D63" w:rsidRDefault="00230141" w:rsidP="00230141">
      <w:pPr>
        <w:spacing w:after="0" w:line="240" w:lineRule="auto"/>
        <w:jc w:val="both"/>
        <w:rPr>
          <w:szCs w:val="24"/>
        </w:rPr>
      </w:pPr>
      <w:r w:rsidRPr="009C6D63">
        <w:rPr>
          <w:szCs w:val="24"/>
        </w:rPr>
        <w:t xml:space="preserve">–формирования  начальных  представлений  о  некоторых  видах  спорта,  овладения подвижными играми с правилами. </w:t>
      </w:r>
    </w:p>
    <w:p w:rsidR="00230141" w:rsidRPr="009C6D63" w:rsidRDefault="00230141" w:rsidP="00230141">
      <w:pPr>
        <w:spacing w:after="0" w:line="240" w:lineRule="auto"/>
        <w:ind w:firstLine="567"/>
        <w:jc w:val="both"/>
        <w:rPr>
          <w:i/>
          <w:szCs w:val="24"/>
        </w:rPr>
      </w:pPr>
      <w:r w:rsidRPr="009C6D63">
        <w:rPr>
          <w:i/>
          <w:szCs w:val="24"/>
        </w:rPr>
        <w:t xml:space="preserve">В сфере становления у детей ценностей здорового образа жизни </w:t>
      </w:r>
    </w:p>
    <w:p w:rsidR="00230141" w:rsidRPr="009C6D63" w:rsidRDefault="00230141" w:rsidP="00230141">
      <w:pPr>
        <w:spacing w:after="0" w:line="240" w:lineRule="auto"/>
        <w:ind w:firstLine="567"/>
        <w:jc w:val="both"/>
        <w:rPr>
          <w:szCs w:val="24"/>
        </w:rPr>
      </w:pPr>
      <w:r w:rsidRPr="009C6D63">
        <w:rPr>
          <w:szCs w:val="24"/>
        </w:rPr>
        <w:t xml:space="preserve">Взрослые способствуют развитию у детей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и  пр. 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детей в оздоровительных мероприятиях. </w:t>
      </w:r>
    </w:p>
    <w:p w:rsidR="00230141" w:rsidRPr="009C6D63" w:rsidRDefault="00230141" w:rsidP="00230141">
      <w:pPr>
        <w:spacing w:after="0" w:line="240" w:lineRule="auto"/>
        <w:ind w:firstLine="567"/>
        <w:jc w:val="both"/>
        <w:rPr>
          <w:szCs w:val="24"/>
        </w:rPr>
      </w:pPr>
      <w:r w:rsidRPr="009C6D63">
        <w:rPr>
          <w:i/>
          <w:szCs w:val="24"/>
        </w:rPr>
        <w:t>В сфере совершенствования двигательной активности детей, развития представлений о своем  теле  и  своих  физических  возможностях,  формировании  начальных  представлений  о спорте</w:t>
      </w:r>
    </w:p>
    <w:p w:rsidR="00230141" w:rsidRPr="009C6D63" w:rsidRDefault="00230141" w:rsidP="00230141">
      <w:pPr>
        <w:spacing w:after="0" w:line="240" w:lineRule="auto"/>
        <w:ind w:firstLine="567"/>
        <w:jc w:val="both"/>
        <w:rPr>
          <w:szCs w:val="24"/>
        </w:rPr>
      </w:pPr>
      <w:r w:rsidRPr="009C6D63">
        <w:rPr>
          <w:szCs w:val="24"/>
        </w:rPr>
        <w:t xml:space="preserve">Взрослые  уделяют  специальное  внимание  развитию  у  ребенка  представлений  о  своем теле, произвольности действий и движений ребенка. </w:t>
      </w:r>
    </w:p>
    <w:p w:rsidR="00230141" w:rsidRPr="009C6D63" w:rsidRDefault="00230141" w:rsidP="00230141">
      <w:pPr>
        <w:spacing w:after="0" w:line="240" w:lineRule="auto"/>
        <w:ind w:firstLine="567"/>
        <w:jc w:val="both"/>
        <w:rPr>
          <w:szCs w:val="24"/>
        </w:rPr>
      </w:pPr>
      <w:r w:rsidRPr="009C6D63">
        <w:rPr>
          <w:szCs w:val="24"/>
        </w:rPr>
        <w:t xml:space="preserve">Для  удовлетворения  естественной  потребности  детей  в  движении  взрослые  организуют пространственную  среду  с  соответствующим  оборудованием  как  внутри  </w:t>
      </w:r>
      <w:proofErr w:type="gramStart"/>
      <w:r w:rsidRPr="009C6D63">
        <w:rPr>
          <w:szCs w:val="24"/>
        </w:rPr>
        <w:t>помещения</w:t>
      </w:r>
      <w:proofErr w:type="gramEnd"/>
      <w:r w:rsidRPr="009C6D63">
        <w:rPr>
          <w:szCs w:val="24"/>
        </w:rPr>
        <w:t xml:space="preserve"> так  и  на внешней  территории  (горки,  качели  и  т.  п.),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  </w:t>
      </w:r>
    </w:p>
    <w:p w:rsidR="00230141" w:rsidRPr="009C6D63" w:rsidRDefault="00230141" w:rsidP="00230141">
      <w:pPr>
        <w:spacing w:after="0" w:line="240" w:lineRule="auto"/>
        <w:ind w:firstLine="567"/>
        <w:jc w:val="both"/>
        <w:rPr>
          <w:szCs w:val="24"/>
        </w:rPr>
      </w:pPr>
      <w:r w:rsidRPr="009C6D63">
        <w:rPr>
          <w:szCs w:val="24"/>
        </w:rPr>
        <w:t xml:space="preserve">Взрослые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  </w:t>
      </w:r>
    </w:p>
    <w:p w:rsidR="00230141" w:rsidRPr="009C6D63" w:rsidRDefault="00230141" w:rsidP="00230141">
      <w:pPr>
        <w:spacing w:after="0" w:line="240" w:lineRule="auto"/>
        <w:ind w:firstLine="567"/>
        <w:jc w:val="both"/>
        <w:rPr>
          <w:szCs w:val="24"/>
        </w:rPr>
      </w:pPr>
      <w:r w:rsidRPr="009C6D63">
        <w:rPr>
          <w:szCs w:val="24"/>
        </w:rPr>
        <w:t>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230141" w:rsidRPr="009C6D63" w:rsidRDefault="00230141" w:rsidP="00804CDF">
      <w:pPr>
        <w:spacing w:after="0" w:line="240" w:lineRule="auto"/>
        <w:jc w:val="both"/>
        <w:rPr>
          <w:b/>
          <w:szCs w:val="24"/>
          <w:u w:val="single"/>
        </w:rPr>
      </w:pPr>
    </w:p>
    <w:p w:rsidR="00230141" w:rsidRPr="009C6D63" w:rsidRDefault="00230141" w:rsidP="00230141">
      <w:pPr>
        <w:spacing w:after="0" w:line="240" w:lineRule="auto"/>
        <w:ind w:firstLine="567"/>
        <w:jc w:val="both"/>
        <w:rPr>
          <w:b/>
          <w:szCs w:val="24"/>
          <w:u w:val="single"/>
        </w:rPr>
      </w:pPr>
      <w:r w:rsidRPr="009C6D63">
        <w:rPr>
          <w:b/>
          <w:szCs w:val="24"/>
          <w:u w:val="single"/>
        </w:rPr>
        <w:t xml:space="preserve">Формы,  способы,  методы  и  средства реализации  </w:t>
      </w:r>
      <w:r w:rsidR="00804CDF">
        <w:rPr>
          <w:b/>
          <w:szCs w:val="24"/>
          <w:u w:val="single"/>
          <w:lang w:eastAsia="ru-RU"/>
        </w:rPr>
        <w:t>образовательной области «Физическое  развитие»</w:t>
      </w:r>
      <w:r w:rsidRPr="009C6D63">
        <w:rPr>
          <w:b/>
          <w:szCs w:val="24"/>
          <w:u w:val="single"/>
          <w:lang w:eastAsia="ru-RU"/>
        </w:rPr>
        <w:t xml:space="preserve"> </w:t>
      </w:r>
      <w:r w:rsidRPr="009C6D63">
        <w:rPr>
          <w:b/>
          <w:szCs w:val="24"/>
          <w:u w:val="single"/>
        </w:rPr>
        <w:t>с учетом  возрастных</w:t>
      </w:r>
      <w:proofErr w:type="gramStart"/>
      <w:r w:rsidRPr="009C6D63">
        <w:rPr>
          <w:b/>
          <w:szCs w:val="24"/>
          <w:u w:val="single"/>
        </w:rPr>
        <w:t xml:space="preserve"> ,</w:t>
      </w:r>
      <w:proofErr w:type="gramEnd"/>
      <w:r w:rsidRPr="009C6D63">
        <w:rPr>
          <w:b/>
          <w:szCs w:val="24"/>
          <w:u w:val="single"/>
        </w:rPr>
        <w:t xml:space="preserve"> индивидуально-психологических  особенностей  воспитанников, специфики их образовательных потребностей и интересов.</w:t>
      </w:r>
    </w:p>
    <w:p w:rsidR="00230141" w:rsidRPr="009C6D63" w:rsidRDefault="00230141" w:rsidP="00230141">
      <w:pPr>
        <w:ind w:firstLine="720"/>
        <w:contextualSpacing/>
        <w:jc w:val="both"/>
        <w:rPr>
          <w:b/>
          <w:szCs w:val="24"/>
          <w:lang w:eastAsia="ru-RU"/>
        </w:rPr>
      </w:pPr>
    </w:p>
    <w:p w:rsidR="00230141" w:rsidRPr="009C6D63" w:rsidRDefault="00230141" w:rsidP="00230141">
      <w:pPr>
        <w:autoSpaceDE w:val="0"/>
        <w:autoSpaceDN w:val="0"/>
        <w:adjustRightInd w:val="0"/>
        <w:spacing w:after="0"/>
        <w:ind w:firstLine="360"/>
        <w:jc w:val="both"/>
        <w:rPr>
          <w:b/>
          <w:szCs w:val="24"/>
        </w:rPr>
      </w:pPr>
      <w:r w:rsidRPr="009C6D63">
        <w:rPr>
          <w:b/>
          <w:szCs w:val="24"/>
        </w:rPr>
        <w:lastRenderedPageBreak/>
        <w:t xml:space="preserve">Разнообразные организационные формы физического развития  детей дошкольного возраста в условиях организации совместной деятельности </w:t>
      </w:r>
      <w:proofErr w:type="gramStart"/>
      <w:r w:rsidRPr="009C6D63">
        <w:rPr>
          <w:b/>
          <w:szCs w:val="24"/>
        </w:rPr>
        <w:t>со</w:t>
      </w:r>
      <w:proofErr w:type="gramEnd"/>
      <w:r w:rsidRPr="009C6D63">
        <w:rPr>
          <w:b/>
          <w:szCs w:val="24"/>
        </w:rPr>
        <w:t xml:space="preserve"> взрослыми и другими детьми, самостоятельной свободной деятельности</w:t>
      </w:r>
    </w:p>
    <w:p w:rsidR="00230141" w:rsidRPr="009C6D63" w:rsidRDefault="00230141" w:rsidP="00230141">
      <w:pPr>
        <w:autoSpaceDE w:val="0"/>
        <w:autoSpaceDN w:val="0"/>
        <w:adjustRightInd w:val="0"/>
        <w:spacing w:after="0"/>
        <w:ind w:firstLine="360"/>
        <w:jc w:val="center"/>
        <w:rPr>
          <w:b/>
          <w:color w:val="000000"/>
          <w:szCs w:val="24"/>
        </w:rPr>
      </w:pPr>
      <w:r w:rsidRPr="009C6D63">
        <w:rPr>
          <w:b/>
          <w:color w:val="000000"/>
          <w:szCs w:val="24"/>
        </w:rPr>
        <w:t>Дошкольный возраст</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943"/>
        <w:gridCol w:w="7187"/>
      </w:tblGrid>
      <w:tr w:rsidR="00230141" w:rsidRPr="0069248D" w:rsidTr="00804CDF">
        <w:trPr>
          <w:jc w:val="center"/>
        </w:trPr>
        <w:tc>
          <w:tcPr>
            <w:tcW w:w="5943" w:type="dxa"/>
          </w:tcPr>
          <w:p w:rsidR="00230141" w:rsidRPr="009C6D63" w:rsidRDefault="00230141" w:rsidP="00924B21">
            <w:pPr>
              <w:suppressAutoHyphens/>
              <w:spacing w:after="0" w:line="240" w:lineRule="auto"/>
              <w:jc w:val="both"/>
              <w:rPr>
                <w:rFonts w:cs="Calibri"/>
                <w:b/>
                <w:szCs w:val="24"/>
                <w:lang w:eastAsia="ar-SA"/>
              </w:rPr>
            </w:pPr>
            <w:r w:rsidRPr="009C6D63">
              <w:rPr>
                <w:rFonts w:cs="Calibri"/>
                <w:b/>
                <w:szCs w:val="24"/>
                <w:lang w:eastAsia="ar-SA"/>
              </w:rPr>
              <w:t>Виды детской деятельности</w:t>
            </w:r>
          </w:p>
        </w:tc>
        <w:tc>
          <w:tcPr>
            <w:tcW w:w="7187" w:type="dxa"/>
          </w:tcPr>
          <w:p w:rsidR="00230141" w:rsidRPr="009C6D63" w:rsidRDefault="00230141" w:rsidP="00924B21">
            <w:pPr>
              <w:suppressAutoHyphens/>
              <w:spacing w:after="0" w:line="240" w:lineRule="auto"/>
              <w:jc w:val="both"/>
              <w:rPr>
                <w:rFonts w:cs="Calibri"/>
                <w:b/>
                <w:szCs w:val="24"/>
                <w:lang w:eastAsia="ar-SA"/>
              </w:rPr>
            </w:pPr>
            <w:r w:rsidRPr="009C6D63">
              <w:rPr>
                <w:rFonts w:cs="Calibri"/>
                <w:b/>
                <w:szCs w:val="24"/>
                <w:lang w:eastAsia="ar-SA"/>
              </w:rPr>
              <w:t>Формы работы</w:t>
            </w:r>
          </w:p>
        </w:tc>
      </w:tr>
      <w:tr w:rsidR="00230141" w:rsidRPr="0069248D" w:rsidTr="00804CDF">
        <w:trPr>
          <w:jc w:val="center"/>
        </w:trPr>
        <w:tc>
          <w:tcPr>
            <w:tcW w:w="5943" w:type="dxa"/>
          </w:tcPr>
          <w:p w:rsidR="00230141" w:rsidRPr="009C6D63" w:rsidRDefault="00230141" w:rsidP="00924B21">
            <w:pPr>
              <w:suppressAutoHyphens/>
              <w:spacing w:after="0" w:line="240" w:lineRule="auto"/>
              <w:jc w:val="both"/>
              <w:rPr>
                <w:rFonts w:cs="Calibri"/>
                <w:b/>
                <w:szCs w:val="24"/>
                <w:lang w:eastAsia="ar-SA"/>
              </w:rPr>
            </w:pPr>
            <w:r w:rsidRPr="009C6D63">
              <w:rPr>
                <w:rFonts w:cs="Calibri"/>
                <w:b/>
                <w:szCs w:val="24"/>
                <w:lang w:eastAsia="ar-SA"/>
              </w:rPr>
              <w:t>Познавательно-исследовательская</w:t>
            </w:r>
          </w:p>
        </w:tc>
        <w:tc>
          <w:tcPr>
            <w:tcW w:w="7187" w:type="dxa"/>
          </w:tcPr>
          <w:p w:rsidR="00230141" w:rsidRPr="009C6D63" w:rsidRDefault="00230141" w:rsidP="002024B8">
            <w:pPr>
              <w:numPr>
                <w:ilvl w:val="0"/>
                <w:numId w:val="96"/>
              </w:numPr>
              <w:shd w:val="clear" w:color="auto" w:fill="FFFFFF"/>
              <w:snapToGrid w:val="0"/>
              <w:spacing w:after="0" w:line="240" w:lineRule="auto"/>
              <w:ind w:left="254" w:hanging="254"/>
              <w:jc w:val="both"/>
              <w:rPr>
                <w:spacing w:val="-12"/>
                <w:szCs w:val="24"/>
                <w:lang w:eastAsia="ru-RU"/>
              </w:rPr>
            </w:pPr>
            <w:r w:rsidRPr="009C6D63">
              <w:rPr>
                <w:spacing w:val="-12"/>
                <w:szCs w:val="24"/>
                <w:lang w:eastAsia="ru-RU"/>
              </w:rPr>
              <w:t>Беседы</w:t>
            </w:r>
          </w:p>
          <w:p w:rsidR="00230141" w:rsidRPr="009C6D63" w:rsidRDefault="00230141" w:rsidP="002024B8">
            <w:pPr>
              <w:numPr>
                <w:ilvl w:val="0"/>
                <w:numId w:val="96"/>
              </w:numPr>
              <w:spacing w:after="0" w:line="240" w:lineRule="auto"/>
              <w:ind w:left="254" w:hanging="254"/>
              <w:jc w:val="both"/>
              <w:rPr>
                <w:szCs w:val="24"/>
                <w:lang w:eastAsia="ru-RU"/>
              </w:rPr>
            </w:pPr>
            <w:r w:rsidRPr="009C6D63">
              <w:rPr>
                <w:szCs w:val="24"/>
                <w:lang w:eastAsia="ru-RU"/>
              </w:rPr>
              <w:t>Сбор фотографий и оформление</w:t>
            </w:r>
          </w:p>
          <w:p w:rsidR="00230141" w:rsidRPr="009C6D63" w:rsidRDefault="00230141" w:rsidP="002024B8">
            <w:pPr>
              <w:numPr>
                <w:ilvl w:val="0"/>
                <w:numId w:val="96"/>
              </w:numPr>
              <w:shd w:val="clear" w:color="auto" w:fill="FFFFFF"/>
              <w:snapToGrid w:val="0"/>
              <w:spacing w:after="0" w:line="240" w:lineRule="auto"/>
              <w:ind w:left="254" w:hanging="254"/>
              <w:jc w:val="both"/>
              <w:rPr>
                <w:szCs w:val="24"/>
                <w:lang w:eastAsia="ru-RU"/>
              </w:rPr>
            </w:pPr>
            <w:r w:rsidRPr="009C6D63">
              <w:rPr>
                <w:szCs w:val="24"/>
                <w:lang w:eastAsia="ru-RU"/>
              </w:rPr>
              <w:t>Просмотр видео фильмов и диафильмов</w:t>
            </w:r>
          </w:p>
          <w:p w:rsidR="00230141" w:rsidRPr="009C6D63" w:rsidRDefault="00230141" w:rsidP="002024B8">
            <w:pPr>
              <w:numPr>
                <w:ilvl w:val="0"/>
                <w:numId w:val="96"/>
              </w:numPr>
              <w:shd w:val="clear" w:color="auto" w:fill="FFFFFF"/>
              <w:snapToGrid w:val="0"/>
              <w:spacing w:after="0" w:line="240" w:lineRule="auto"/>
              <w:ind w:left="254" w:hanging="254"/>
              <w:jc w:val="both"/>
              <w:rPr>
                <w:szCs w:val="24"/>
                <w:lang w:eastAsia="ru-RU"/>
              </w:rPr>
            </w:pPr>
            <w:r w:rsidRPr="009C6D63">
              <w:rPr>
                <w:szCs w:val="24"/>
                <w:lang w:eastAsia="ru-RU"/>
              </w:rPr>
              <w:t>Дидактические игры</w:t>
            </w:r>
          </w:p>
          <w:p w:rsidR="00230141" w:rsidRPr="009C6D63" w:rsidRDefault="00230141" w:rsidP="002024B8">
            <w:pPr>
              <w:numPr>
                <w:ilvl w:val="0"/>
                <w:numId w:val="96"/>
              </w:numPr>
              <w:shd w:val="clear" w:color="auto" w:fill="FFFFFF"/>
              <w:snapToGrid w:val="0"/>
              <w:spacing w:after="0" w:line="240" w:lineRule="auto"/>
              <w:ind w:left="254" w:hanging="254"/>
              <w:jc w:val="both"/>
              <w:rPr>
                <w:spacing w:val="-12"/>
                <w:szCs w:val="24"/>
                <w:lang w:eastAsia="ru-RU"/>
              </w:rPr>
            </w:pPr>
            <w:r w:rsidRPr="009C6D63">
              <w:rPr>
                <w:spacing w:val="-12"/>
                <w:szCs w:val="24"/>
                <w:lang w:eastAsia="ru-RU"/>
              </w:rPr>
              <w:t>Настольно-печатные игры</w:t>
            </w:r>
          </w:p>
          <w:p w:rsidR="00230141" w:rsidRPr="009C6D63" w:rsidRDefault="00230141" w:rsidP="002024B8">
            <w:pPr>
              <w:numPr>
                <w:ilvl w:val="0"/>
                <w:numId w:val="96"/>
              </w:numPr>
              <w:shd w:val="clear" w:color="auto" w:fill="FFFFFF"/>
              <w:snapToGrid w:val="0"/>
              <w:spacing w:after="0" w:line="240" w:lineRule="auto"/>
              <w:ind w:left="254" w:hanging="254"/>
              <w:jc w:val="both"/>
              <w:rPr>
                <w:spacing w:val="-12"/>
                <w:szCs w:val="24"/>
                <w:lang w:eastAsia="ru-RU"/>
              </w:rPr>
            </w:pPr>
            <w:r w:rsidRPr="009C6D63">
              <w:rPr>
                <w:spacing w:val="-12"/>
                <w:szCs w:val="24"/>
                <w:lang w:eastAsia="ru-RU"/>
              </w:rPr>
              <w:t>Праздники</w:t>
            </w:r>
          </w:p>
          <w:p w:rsidR="00230141" w:rsidRPr="009C6D63" w:rsidRDefault="00230141" w:rsidP="002024B8">
            <w:pPr>
              <w:numPr>
                <w:ilvl w:val="0"/>
                <w:numId w:val="96"/>
              </w:numPr>
              <w:shd w:val="clear" w:color="auto" w:fill="FFFFFF"/>
              <w:snapToGrid w:val="0"/>
              <w:spacing w:after="0" w:line="240" w:lineRule="auto"/>
              <w:ind w:left="254" w:hanging="254"/>
              <w:jc w:val="both"/>
              <w:rPr>
                <w:spacing w:val="-12"/>
                <w:szCs w:val="24"/>
                <w:lang w:eastAsia="ru-RU"/>
              </w:rPr>
            </w:pPr>
            <w:r w:rsidRPr="009C6D63">
              <w:rPr>
                <w:spacing w:val="-12"/>
                <w:szCs w:val="24"/>
                <w:lang w:eastAsia="ru-RU"/>
              </w:rPr>
              <w:t>Отгадывание загадок</w:t>
            </w:r>
          </w:p>
          <w:p w:rsidR="00230141" w:rsidRPr="009C6D63" w:rsidRDefault="00230141" w:rsidP="002024B8">
            <w:pPr>
              <w:numPr>
                <w:ilvl w:val="0"/>
                <w:numId w:val="96"/>
              </w:numPr>
              <w:shd w:val="clear" w:color="auto" w:fill="FFFFFF"/>
              <w:snapToGrid w:val="0"/>
              <w:spacing w:after="0" w:line="240" w:lineRule="auto"/>
              <w:ind w:left="254" w:hanging="254"/>
              <w:jc w:val="both"/>
              <w:rPr>
                <w:spacing w:val="-12"/>
                <w:szCs w:val="24"/>
                <w:lang w:eastAsia="ru-RU"/>
              </w:rPr>
            </w:pPr>
            <w:r w:rsidRPr="009C6D63">
              <w:rPr>
                <w:spacing w:val="-12"/>
                <w:szCs w:val="24"/>
                <w:lang w:eastAsia="ru-RU"/>
              </w:rPr>
              <w:t xml:space="preserve">Викторина </w:t>
            </w:r>
          </w:p>
          <w:p w:rsidR="00230141" w:rsidRPr="009C6D63" w:rsidRDefault="00230141" w:rsidP="002024B8">
            <w:pPr>
              <w:numPr>
                <w:ilvl w:val="0"/>
                <w:numId w:val="96"/>
              </w:numPr>
              <w:shd w:val="clear" w:color="auto" w:fill="FFFFFF"/>
              <w:snapToGrid w:val="0"/>
              <w:spacing w:after="0" w:line="240" w:lineRule="auto"/>
              <w:ind w:left="254" w:hanging="254"/>
              <w:jc w:val="both"/>
              <w:rPr>
                <w:spacing w:val="-12"/>
                <w:szCs w:val="24"/>
                <w:lang w:eastAsia="ru-RU"/>
              </w:rPr>
            </w:pPr>
            <w:proofErr w:type="spellStart"/>
            <w:r w:rsidRPr="009C6D63">
              <w:rPr>
                <w:spacing w:val="-12"/>
                <w:szCs w:val="24"/>
                <w:lang w:eastAsia="ru-RU"/>
              </w:rPr>
              <w:t>Валеологические</w:t>
            </w:r>
            <w:proofErr w:type="spellEnd"/>
            <w:r w:rsidRPr="009C6D63">
              <w:rPr>
                <w:spacing w:val="-12"/>
                <w:szCs w:val="24"/>
                <w:lang w:eastAsia="ru-RU"/>
              </w:rPr>
              <w:t xml:space="preserve"> минутки</w:t>
            </w:r>
          </w:p>
          <w:p w:rsidR="00230141" w:rsidRPr="009C6D63" w:rsidRDefault="00230141" w:rsidP="002024B8">
            <w:pPr>
              <w:numPr>
                <w:ilvl w:val="0"/>
                <w:numId w:val="96"/>
              </w:numPr>
              <w:shd w:val="clear" w:color="auto" w:fill="FFFFFF"/>
              <w:snapToGrid w:val="0"/>
              <w:spacing w:after="0" w:line="240" w:lineRule="auto"/>
              <w:ind w:left="254" w:hanging="254"/>
              <w:jc w:val="both"/>
              <w:rPr>
                <w:spacing w:val="-12"/>
                <w:szCs w:val="24"/>
                <w:lang w:eastAsia="ru-RU"/>
              </w:rPr>
            </w:pPr>
            <w:r w:rsidRPr="009C6D63">
              <w:rPr>
                <w:spacing w:val="-12"/>
                <w:szCs w:val="24"/>
                <w:lang w:eastAsia="ru-RU"/>
              </w:rPr>
              <w:t>Моделирование</w:t>
            </w:r>
          </w:p>
          <w:p w:rsidR="00230141" w:rsidRPr="009C6D63" w:rsidRDefault="00230141" w:rsidP="002024B8">
            <w:pPr>
              <w:numPr>
                <w:ilvl w:val="0"/>
                <w:numId w:val="96"/>
              </w:numPr>
              <w:shd w:val="clear" w:color="auto" w:fill="FFFFFF"/>
              <w:snapToGrid w:val="0"/>
              <w:spacing w:after="0" w:line="240" w:lineRule="auto"/>
              <w:ind w:left="254" w:hanging="254"/>
              <w:jc w:val="both"/>
              <w:rPr>
                <w:spacing w:val="-12"/>
                <w:szCs w:val="24"/>
                <w:lang w:eastAsia="ru-RU"/>
              </w:rPr>
            </w:pPr>
            <w:r w:rsidRPr="009C6D63">
              <w:rPr>
                <w:spacing w:val="-12"/>
                <w:szCs w:val="24"/>
                <w:lang w:eastAsia="ru-RU"/>
              </w:rPr>
              <w:t>Сбор фотографий и оформление</w:t>
            </w:r>
          </w:p>
          <w:p w:rsidR="00230141" w:rsidRPr="009C6D63" w:rsidRDefault="00230141" w:rsidP="002024B8">
            <w:pPr>
              <w:numPr>
                <w:ilvl w:val="0"/>
                <w:numId w:val="96"/>
              </w:numPr>
              <w:shd w:val="clear" w:color="auto" w:fill="FFFFFF"/>
              <w:snapToGrid w:val="0"/>
              <w:spacing w:after="0" w:line="240" w:lineRule="auto"/>
              <w:ind w:left="254" w:hanging="254"/>
              <w:jc w:val="both"/>
              <w:rPr>
                <w:spacing w:val="-12"/>
                <w:szCs w:val="24"/>
                <w:lang w:eastAsia="ru-RU"/>
              </w:rPr>
            </w:pPr>
            <w:r w:rsidRPr="009C6D63">
              <w:rPr>
                <w:spacing w:val="-12"/>
                <w:szCs w:val="24"/>
                <w:lang w:eastAsia="ru-RU"/>
              </w:rPr>
              <w:t>Игры – путешествия</w:t>
            </w:r>
          </w:p>
          <w:p w:rsidR="00230141" w:rsidRPr="009C6D63" w:rsidRDefault="00230141" w:rsidP="002024B8">
            <w:pPr>
              <w:numPr>
                <w:ilvl w:val="0"/>
                <w:numId w:val="96"/>
              </w:numPr>
              <w:shd w:val="clear" w:color="auto" w:fill="FFFFFF"/>
              <w:snapToGrid w:val="0"/>
              <w:spacing w:after="0" w:line="240" w:lineRule="auto"/>
              <w:ind w:left="254" w:hanging="254"/>
              <w:jc w:val="both"/>
              <w:rPr>
                <w:spacing w:val="-12"/>
                <w:szCs w:val="24"/>
                <w:lang w:eastAsia="ru-RU"/>
              </w:rPr>
            </w:pPr>
            <w:r w:rsidRPr="009C6D63">
              <w:rPr>
                <w:spacing w:val="-12"/>
                <w:szCs w:val="24"/>
                <w:lang w:eastAsia="ru-RU"/>
              </w:rPr>
              <w:t>Разгадывание кроссвордов</w:t>
            </w:r>
          </w:p>
          <w:p w:rsidR="00230141" w:rsidRPr="009C6D63" w:rsidRDefault="00230141" w:rsidP="002024B8">
            <w:pPr>
              <w:numPr>
                <w:ilvl w:val="0"/>
                <w:numId w:val="96"/>
              </w:numPr>
              <w:shd w:val="clear" w:color="auto" w:fill="FFFFFF"/>
              <w:snapToGrid w:val="0"/>
              <w:spacing w:after="0" w:line="240" w:lineRule="auto"/>
              <w:ind w:left="254" w:hanging="254"/>
              <w:jc w:val="both"/>
              <w:rPr>
                <w:spacing w:val="-12"/>
                <w:szCs w:val="24"/>
                <w:lang w:eastAsia="ru-RU"/>
              </w:rPr>
            </w:pPr>
            <w:r w:rsidRPr="009C6D63">
              <w:rPr>
                <w:spacing w:val="-12"/>
                <w:szCs w:val="24"/>
                <w:lang w:eastAsia="ru-RU"/>
              </w:rPr>
              <w:t>Просмотр видео фильмов и диафильмов</w:t>
            </w:r>
          </w:p>
          <w:p w:rsidR="00230141" w:rsidRPr="009C6D63" w:rsidRDefault="00230141" w:rsidP="002024B8">
            <w:pPr>
              <w:numPr>
                <w:ilvl w:val="0"/>
                <w:numId w:val="96"/>
              </w:numPr>
              <w:shd w:val="clear" w:color="auto" w:fill="FFFFFF"/>
              <w:snapToGrid w:val="0"/>
              <w:spacing w:after="0" w:line="240" w:lineRule="auto"/>
              <w:ind w:left="254" w:hanging="254"/>
              <w:jc w:val="both"/>
              <w:rPr>
                <w:b/>
                <w:szCs w:val="24"/>
              </w:rPr>
            </w:pPr>
            <w:r w:rsidRPr="009C6D63">
              <w:rPr>
                <w:spacing w:val="-12"/>
                <w:szCs w:val="24"/>
                <w:lang w:eastAsia="ru-RU"/>
              </w:rPr>
              <w:t>Проектная деятельность</w:t>
            </w:r>
          </w:p>
        </w:tc>
      </w:tr>
      <w:tr w:rsidR="00230141" w:rsidRPr="0069248D" w:rsidTr="00804CDF">
        <w:trPr>
          <w:jc w:val="center"/>
        </w:trPr>
        <w:tc>
          <w:tcPr>
            <w:tcW w:w="5943" w:type="dxa"/>
          </w:tcPr>
          <w:p w:rsidR="00230141" w:rsidRPr="009C6D63" w:rsidRDefault="00230141" w:rsidP="00924B21">
            <w:pPr>
              <w:suppressAutoHyphens/>
              <w:spacing w:after="0" w:line="240" w:lineRule="auto"/>
              <w:jc w:val="both"/>
              <w:rPr>
                <w:rFonts w:cs="Calibri"/>
                <w:b/>
                <w:szCs w:val="24"/>
                <w:lang w:eastAsia="ar-SA"/>
              </w:rPr>
            </w:pPr>
            <w:r w:rsidRPr="009C6D63">
              <w:rPr>
                <w:rFonts w:cs="Calibri"/>
                <w:b/>
                <w:szCs w:val="24"/>
                <w:lang w:eastAsia="ar-SA"/>
              </w:rPr>
              <w:t>Игровая</w:t>
            </w:r>
          </w:p>
        </w:tc>
        <w:tc>
          <w:tcPr>
            <w:tcW w:w="7187" w:type="dxa"/>
          </w:tcPr>
          <w:p w:rsidR="00230141" w:rsidRPr="009C6D63" w:rsidRDefault="00230141" w:rsidP="002024B8">
            <w:pPr>
              <w:numPr>
                <w:ilvl w:val="0"/>
                <w:numId w:val="96"/>
              </w:numPr>
              <w:shd w:val="clear" w:color="auto" w:fill="FFFFFF"/>
              <w:snapToGrid w:val="0"/>
              <w:spacing w:after="0" w:line="240" w:lineRule="auto"/>
              <w:ind w:left="254" w:hanging="254"/>
              <w:jc w:val="both"/>
              <w:rPr>
                <w:spacing w:val="-12"/>
                <w:szCs w:val="24"/>
                <w:lang w:eastAsia="ru-RU"/>
              </w:rPr>
            </w:pPr>
            <w:r w:rsidRPr="009C6D63">
              <w:rPr>
                <w:spacing w:val="-12"/>
                <w:szCs w:val="24"/>
                <w:lang w:eastAsia="ru-RU"/>
              </w:rPr>
              <w:t>Игра-развлечение</w:t>
            </w:r>
          </w:p>
          <w:p w:rsidR="00230141" w:rsidRPr="009C6D63" w:rsidRDefault="00230141" w:rsidP="002024B8">
            <w:pPr>
              <w:numPr>
                <w:ilvl w:val="0"/>
                <w:numId w:val="96"/>
              </w:numPr>
              <w:shd w:val="clear" w:color="auto" w:fill="FFFFFF"/>
              <w:snapToGrid w:val="0"/>
              <w:spacing w:after="0" w:line="240" w:lineRule="auto"/>
              <w:ind w:left="254" w:hanging="254"/>
              <w:jc w:val="both"/>
              <w:rPr>
                <w:spacing w:val="-12"/>
                <w:szCs w:val="24"/>
                <w:lang w:eastAsia="ru-RU"/>
              </w:rPr>
            </w:pPr>
            <w:r w:rsidRPr="009C6D63">
              <w:rPr>
                <w:spacing w:val="-12"/>
                <w:szCs w:val="24"/>
                <w:lang w:eastAsia="ru-RU"/>
              </w:rPr>
              <w:t>Праздник</w:t>
            </w:r>
          </w:p>
          <w:p w:rsidR="00230141" w:rsidRPr="009C6D63" w:rsidRDefault="00230141" w:rsidP="002024B8">
            <w:pPr>
              <w:numPr>
                <w:ilvl w:val="0"/>
                <w:numId w:val="96"/>
              </w:numPr>
              <w:shd w:val="clear" w:color="auto" w:fill="FFFFFF"/>
              <w:snapToGrid w:val="0"/>
              <w:spacing w:after="0" w:line="240" w:lineRule="auto"/>
              <w:ind w:left="254" w:hanging="254"/>
              <w:jc w:val="both"/>
              <w:rPr>
                <w:b/>
                <w:szCs w:val="24"/>
              </w:rPr>
            </w:pPr>
            <w:r w:rsidRPr="009C6D63">
              <w:rPr>
                <w:spacing w:val="-12"/>
                <w:szCs w:val="24"/>
                <w:lang w:eastAsia="ru-RU"/>
              </w:rPr>
              <w:t>Викторина</w:t>
            </w:r>
          </w:p>
        </w:tc>
      </w:tr>
      <w:tr w:rsidR="00230141" w:rsidRPr="0069248D" w:rsidTr="00804CDF">
        <w:trPr>
          <w:jc w:val="center"/>
        </w:trPr>
        <w:tc>
          <w:tcPr>
            <w:tcW w:w="5943" w:type="dxa"/>
          </w:tcPr>
          <w:p w:rsidR="00230141" w:rsidRPr="009C6D63" w:rsidRDefault="00230141" w:rsidP="00924B21">
            <w:pPr>
              <w:suppressAutoHyphens/>
              <w:spacing w:after="0" w:line="240" w:lineRule="auto"/>
              <w:jc w:val="both"/>
              <w:rPr>
                <w:b/>
                <w:spacing w:val="-12"/>
                <w:sz w:val="28"/>
                <w:szCs w:val="28"/>
              </w:rPr>
            </w:pPr>
            <w:r w:rsidRPr="009C6D63">
              <w:rPr>
                <w:rFonts w:cs="Calibri"/>
                <w:b/>
                <w:szCs w:val="24"/>
                <w:lang w:eastAsia="ar-SA"/>
              </w:rPr>
              <w:t>Коммуникативная</w:t>
            </w:r>
          </w:p>
        </w:tc>
        <w:tc>
          <w:tcPr>
            <w:tcW w:w="7187" w:type="dxa"/>
          </w:tcPr>
          <w:p w:rsidR="00230141" w:rsidRPr="009C6D63" w:rsidRDefault="00230141" w:rsidP="002024B8">
            <w:pPr>
              <w:numPr>
                <w:ilvl w:val="0"/>
                <w:numId w:val="96"/>
              </w:numPr>
              <w:shd w:val="clear" w:color="auto" w:fill="FFFFFF"/>
              <w:snapToGrid w:val="0"/>
              <w:spacing w:after="0" w:line="240" w:lineRule="auto"/>
              <w:ind w:left="254" w:hanging="254"/>
              <w:jc w:val="both"/>
              <w:rPr>
                <w:spacing w:val="-12"/>
                <w:szCs w:val="24"/>
                <w:lang w:eastAsia="ru-RU"/>
              </w:rPr>
            </w:pPr>
            <w:r w:rsidRPr="009C6D63">
              <w:rPr>
                <w:spacing w:val="-12"/>
                <w:szCs w:val="24"/>
                <w:lang w:eastAsia="ru-RU"/>
              </w:rPr>
              <w:t>Фонетическая ритмика</w:t>
            </w:r>
          </w:p>
          <w:p w:rsidR="00230141" w:rsidRPr="009C6D63" w:rsidRDefault="00230141" w:rsidP="002024B8">
            <w:pPr>
              <w:numPr>
                <w:ilvl w:val="0"/>
                <w:numId w:val="96"/>
              </w:numPr>
              <w:shd w:val="clear" w:color="auto" w:fill="FFFFFF"/>
              <w:snapToGrid w:val="0"/>
              <w:spacing w:after="0" w:line="240" w:lineRule="auto"/>
              <w:ind w:left="254" w:hanging="254"/>
              <w:jc w:val="both"/>
              <w:rPr>
                <w:spacing w:val="-12"/>
                <w:szCs w:val="24"/>
                <w:lang w:eastAsia="ru-RU"/>
              </w:rPr>
            </w:pPr>
            <w:r w:rsidRPr="009C6D63">
              <w:rPr>
                <w:spacing w:val="-12"/>
                <w:szCs w:val="24"/>
                <w:lang w:eastAsia="ru-RU"/>
              </w:rPr>
              <w:t>Коммуникативные игры</w:t>
            </w:r>
          </w:p>
          <w:p w:rsidR="00230141" w:rsidRPr="009C6D63" w:rsidRDefault="00230141" w:rsidP="002024B8">
            <w:pPr>
              <w:numPr>
                <w:ilvl w:val="0"/>
                <w:numId w:val="96"/>
              </w:numPr>
              <w:shd w:val="clear" w:color="auto" w:fill="FFFFFF"/>
              <w:snapToGrid w:val="0"/>
              <w:spacing w:after="0" w:line="240" w:lineRule="auto"/>
              <w:ind w:left="254" w:hanging="254"/>
              <w:jc w:val="both"/>
              <w:rPr>
                <w:spacing w:val="-12"/>
                <w:szCs w:val="24"/>
                <w:lang w:eastAsia="ru-RU"/>
              </w:rPr>
            </w:pPr>
            <w:proofErr w:type="spellStart"/>
            <w:r w:rsidRPr="009C6D63">
              <w:rPr>
                <w:spacing w:val="-12"/>
                <w:szCs w:val="24"/>
                <w:lang w:eastAsia="ru-RU"/>
              </w:rPr>
              <w:t>Психогимнастика</w:t>
            </w:r>
            <w:proofErr w:type="spellEnd"/>
          </w:p>
          <w:p w:rsidR="00230141" w:rsidRPr="009C6D63" w:rsidRDefault="00230141" w:rsidP="002024B8">
            <w:pPr>
              <w:numPr>
                <w:ilvl w:val="0"/>
                <w:numId w:val="96"/>
              </w:numPr>
              <w:shd w:val="clear" w:color="auto" w:fill="FFFFFF"/>
              <w:snapToGrid w:val="0"/>
              <w:spacing w:after="0" w:line="240" w:lineRule="auto"/>
              <w:ind w:left="254" w:hanging="254"/>
              <w:jc w:val="both"/>
              <w:rPr>
                <w:spacing w:val="-12"/>
                <w:szCs w:val="24"/>
                <w:lang w:eastAsia="ru-RU"/>
              </w:rPr>
            </w:pPr>
            <w:r w:rsidRPr="009C6D63">
              <w:rPr>
                <w:spacing w:val="-12"/>
                <w:szCs w:val="24"/>
                <w:lang w:eastAsia="ru-RU"/>
              </w:rPr>
              <w:t>Физкультурная сказка</w:t>
            </w:r>
          </w:p>
          <w:p w:rsidR="00230141" w:rsidRPr="009C6D63" w:rsidRDefault="00230141" w:rsidP="002024B8">
            <w:pPr>
              <w:numPr>
                <w:ilvl w:val="0"/>
                <w:numId w:val="96"/>
              </w:numPr>
              <w:shd w:val="clear" w:color="auto" w:fill="FFFFFF"/>
              <w:snapToGrid w:val="0"/>
              <w:spacing w:after="0" w:line="240" w:lineRule="auto"/>
              <w:ind w:left="254" w:hanging="254"/>
              <w:jc w:val="both"/>
              <w:rPr>
                <w:spacing w:val="-12"/>
                <w:szCs w:val="24"/>
                <w:lang w:eastAsia="ru-RU"/>
              </w:rPr>
            </w:pPr>
            <w:r w:rsidRPr="009C6D63">
              <w:rPr>
                <w:spacing w:val="-12"/>
                <w:szCs w:val="24"/>
                <w:lang w:eastAsia="ru-RU"/>
              </w:rPr>
              <w:t>Обсуждение ситуации</w:t>
            </w:r>
          </w:p>
          <w:p w:rsidR="00230141" w:rsidRPr="009C6D63" w:rsidRDefault="00230141" w:rsidP="002024B8">
            <w:pPr>
              <w:numPr>
                <w:ilvl w:val="0"/>
                <w:numId w:val="96"/>
              </w:numPr>
              <w:shd w:val="clear" w:color="auto" w:fill="FFFFFF"/>
              <w:snapToGrid w:val="0"/>
              <w:spacing w:after="0" w:line="240" w:lineRule="auto"/>
              <w:ind w:left="254" w:hanging="254"/>
              <w:jc w:val="both"/>
              <w:rPr>
                <w:spacing w:val="-12"/>
                <w:szCs w:val="24"/>
                <w:lang w:eastAsia="ru-RU"/>
              </w:rPr>
            </w:pPr>
            <w:r w:rsidRPr="009C6D63">
              <w:rPr>
                <w:spacing w:val="-12"/>
                <w:szCs w:val="24"/>
                <w:lang w:eastAsia="ru-RU"/>
              </w:rPr>
              <w:t>Обсуждение поступков</w:t>
            </w:r>
          </w:p>
          <w:p w:rsidR="00230141" w:rsidRPr="009C6D63" w:rsidRDefault="00230141" w:rsidP="002024B8">
            <w:pPr>
              <w:numPr>
                <w:ilvl w:val="0"/>
                <w:numId w:val="96"/>
              </w:numPr>
              <w:shd w:val="clear" w:color="auto" w:fill="FFFFFF"/>
              <w:snapToGrid w:val="0"/>
              <w:spacing w:after="0" w:line="240" w:lineRule="auto"/>
              <w:ind w:left="254" w:hanging="254"/>
              <w:jc w:val="both"/>
              <w:rPr>
                <w:spacing w:val="-12"/>
                <w:szCs w:val="24"/>
                <w:lang w:eastAsia="ru-RU"/>
              </w:rPr>
            </w:pPr>
            <w:r w:rsidRPr="009C6D63">
              <w:rPr>
                <w:spacing w:val="-12"/>
                <w:szCs w:val="24"/>
                <w:lang w:eastAsia="ru-RU"/>
              </w:rPr>
              <w:t>Разбор понятий</w:t>
            </w:r>
          </w:p>
          <w:p w:rsidR="00230141" w:rsidRPr="009C6D63" w:rsidRDefault="00230141" w:rsidP="002024B8">
            <w:pPr>
              <w:numPr>
                <w:ilvl w:val="0"/>
                <w:numId w:val="96"/>
              </w:numPr>
              <w:shd w:val="clear" w:color="auto" w:fill="FFFFFF"/>
              <w:snapToGrid w:val="0"/>
              <w:spacing w:after="0" w:line="240" w:lineRule="auto"/>
              <w:ind w:left="254" w:hanging="254"/>
              <w:jc w:val="both"/>
              <w:rPr>
                <w:spacing w:val="-12"/>
                <w:szCs w:val="24"/>
                <w:lang w:eastAsia="ru-RU"/>
              </w:rPr>
            </w:pPr>
            <w:r w:rsidRPr="009C6D63">
              <w:rPr>
                <w:spacing w:val="-12"/>
                <w:szCs w:val="24"/>
                <w:lang w:eastAsia="ru-RU"/>
              </w:rPr>
              <w:t>Беседы – рассуждение</w:t>
            </w:r>
          </w:p>
          <w:p w:rsidR="00230141" w:rsidRPr="009C6D63" w:rsidRDefault="00230141" w:rsidP="002024B8">
            <w:pPr>
              <w:numPr>
                <w:ilvl w:val="0"/>
                <w:numId w:val="96"/>
              </w:numPr>
              <w:shd w:val="clear" w:color="auto" w:fill="FFFFFF"/>
              <w:snapToGrid w:val="0"/>
              <w:spacing w:after="0" w:line="240" w:lineRule="auto"/>
              <w:ind w:left="254" w:hanging="254"/>
              <w:jc w:val="both"/>
              <w:rPr>
                <w:spacing w:val="-12"/>
                <w:szCs w:val="24"/>
                <w:lang w:eastAsia="ru-RU"/>
              </w:rPr>
            </w:pPr>
            <w:r w:rsidRPr="009C6D63">
              <w:rPr>
                <w:spacing w:val="-12"/>
                <w:szCs w:val="24"/>
                <w:lang w:eastAsia="ru-RU"/>
              </w:rPr>
              <w:t>Моделирование правил</w:t>
            </w:r>
          </w:p>
          <w:p w:rsidR="00230141" w:rsidRPr="009C6D63" w:rsidRDefault="00230141" w:rsidP="002024B8">
            <w:pPr>
              <w:numPr>
                <w:ilvl w:val="0"/>
                <w:numId w:val="96"/>
              </w:numPr>
              <w:shd w:val="clear" w:color="auto" w:fill="FFFFFF"/>
              <w:snapToGrid w:val="0"/>
              <w:spacing w:after="0" w:line="240" w:lineRule="auto"/>
              <w:ind w:left="254" w:hanging="254"/>
              <w:jc w:val="both"/>
              <w:rPr>
                <w:spacing w:val="-12"/>
                <w:sz w:val="28"/>
                <w:szCs w:val="28"/>
              </w:rPr>
            </w:pPr>
            <w:r w:rsidRPr="009C6D63">
              <w:rPr>
                <w:spacing w:val="-12"/>
                <w:szCs w:val="24"/>
                <w:lang w:eastAsia="ru-RU"/>
              </w:rPr>
              <w:t>Коллективное составление инструкции (памятки)</w:t>
            </w:r>
          </w:p>
        </w:tc>
      </w:tr>
      <w:tr w:rsidR="00230141" w:rsidRPr="0069248D" w:rsidTr="00804CDF">
        <w:trPr>
          <w:jc w:val="center"/>
        </w:trPr>
        <w:tc>
          <w:tcPr>
            <w:tcW w:w="5943" w:type="dxa"/>
          </w:tcPr>
          <w:p w:rsidR="00230141" w:rsidRPr="009C6D63" w:rsidRDefault="00230141" w:rsidP="00924B21">
            <w:pPr>
              <w:suppressAutoHyphens/>
              <w:spacing w:after="0" w:line="240" w:lineRule="auto"/>
              <w:jc w:val="both"/>
              <w:rPr>
                <w:b/>
                <w:spacing w:val="-12"/>
                <w:sz w:val="28"/>
                <w:szCs w:val="28"/>
                <w:lang w:eastAsia="ru-RU"/>
              </w:rPr>
            </w:pPr>
            <w:r w:rsidRPr="009C6D63">
              <w:rPr>
                <w:rFonts w:cs="Calibri"/>
                <w:b/>
                <w:szCs w:val="24"/>
                <w:lang w:eastAsia="ar-SA"/>
              </w:rPr>
              <w:lastRenderedPageBreak/>
              <w:t>Изобразительная</w:t>
            </w:r>
          </w:p>
        </w:tc>
        <w:tc>
          <w:tcPr>
            <w:tcW w:w="7187" w:type="dxa"/>
          </w:tcPr>
          <w:p w:rsidR="00230141" w:rsidRPr="009C6D63" w:rsidRDefault="00230141" w:rsidP="002024B8">
            <w:pPr>
              <w:numPr>
                <w:ilvl w:val="0"/>
                <w:numId w:val="96"/>
              </w:numPr>
              <w:shd w:val="clear" w:color="auto" w:fill="FFFFFF"/>
              <w:snapToGrid w:val="0"/>
              <w:spacing w:after="0" w:line="240" w:lineRule="auto"/>
              <w:ind w:left="254" w:hanging="254"/>
              <w:jc w:val="both"/>
              <w:rPr>
                <w:spacing w:val="-12"/>
                <w:szCs w:val="24"/>
                <w:lang w:eastAsia="ru-RU"/>
              </w:rPr>
            </w:pPr>
            <w:r w:rsidRPr="009C6D63">
              <w:rPr>
                <w:spacing w:val="-12"/>
                <w:szCs w:val="24"/>
                <w:lang w:eastAsia="ru-RU"/>
              </w:rPr>
              <w:t xml:space="preserve">Рисование </w:t>
            </w:r>
          </w:p>
          <w:p w:rsidR="00230141" w:rsidRPr="009C6D63" w:rsidRDefault="00230141" w:rsidP="002024B8">
            <w:pPr>
              <w:numPr>
                <w:ilvl w:val="0"/>
                <w:numId w:val="96"/>
              </w:numPr>
              <w:shd w:val="clear" w:color="auto" w:fill="FFFFFF"/>
              <w:snapToGrid w:val="0"/>
              <w:spacing w:after="0" w:line="240" w:lineRule="auto"/>
              <w:ind w:left="254" w:hanging="254"/>
              <w:jc w:val="both"/>
              <w:rPr>
                <w:spacing w:val="-12"/>
                <w:szCs w:val="24"/>
                <w:lang w:eastAsia="ru-RU"/>
              </w:rPr>
            </w:pPr>
            <w:r w:rsidRPr="009C6D63">
              <w:rPr>
                <w:spacing w:val="-12"/>
                <w:szCs w:val="24"/>
                <w:lang w:eastAsia="ru-RU"/>
              </w:rPr>
              <w:t>Лепка</w:t>
            </w:r>
          </w:p>
          <w:p w:rsidR="00230141" w:rsidRPr="009C6D63" w:rsidRDefault="00230141" w:rsidP="002024B8">
            <w:pPr>
              <w:numPr>
                <w:ilvl w:val="0"/>
                <w:numId w:val="96"/>
              </w:numPr>
              <w:shd w:val="clear" w:color="auto" w:fill="FFFFFF"/>
              <w:snapToGrid w:val="0"/>
              <w:spacing w:after="0" w:line="240" w:lineRule="auto"/>
              <w:ind w:left="254" w:hanging="254"/>
              <w:jc w:val="both"/>
              <w:rPr>
                <w:spacing w:val="-12"/>
                <w:szCs w:val="24"/>
                <w:lang w:eastAsia="ru-RU"/>
              </w:rPr>
            </w:pPr>
            <w:r w:rsidRPr="009C6D63">
              <w:rPr>
                <w:spacing w:val="-12"/>
                <w:szCs w:val="24"/>
                <w:lang w:eastAsia="ru-RU"/>
              </w:rPr>
              <w:t>Аппликация</w:t>
            </w:r>
          </w:p>
          <w:p w:rsidR="00230141" w:rsidRPr="009C6D63" w:rsidRDefault="00230141" w:rsidP="002024B8">
            <w:pPr>
              <w:numPr>
                <w:ilvl w:val="0"/>
                <w:numId w:val="96"/>
              </w:numPr>
              <w:shd w:val="clear" w:color="auto" w:fill="FFFFFF"/>
              <w:snapToGrid w:val="0"/>
              <w:spacing w:after="0" w:line="240" w:lineRule="auto"/>
              <w:ind w:left="254" w:hanging="254"/>
              <w:jc w:val="both"/>
              <w:rPr>
                <w:spacing w:val="-12"/>
                <w:szCs w:val="24"/>
                <w:lang w:eastAsia="ru-RU"/>
              </w:rPr>
            </w:pPr>
            <w:r w:rsidRPr="009C6D63">
              <w:rPr>
                <w:spacing w:val="-12"/>
                <w:szCs w:val="24"/>
                <w:lang w:eastAsia="ru-RU"/>
              </w:rPr>
              <w:t>Рассматривание картин, иллюстраций</w:t>
            </w:r>
          </w:p>
          <w:p w:rsidR="00230141" w:rsidRPr="009C6D63" w:rsidRDefault="00230141" w:rsidP="002024B8">
            <w:pPr>
              <w:numPr>
                <w:ilvl w:val="0"/>
                <w:numId w:val="96"/>
              </w:numPr>
              <w:shd w:val="clear" w:color="auto" w:fill="FFFFFF"/>
              <w:snapToGrid w:val="0"/>
              <w:spacing w:after="0" w:line="240" w:lineRule="auto"/>
              <w:ind w:left="254" w:hanging="254"/>
              <w:jc w:val="both"/>
              <w:rPr>
                <w:spacing w:val="-12"/>
                <w:szCs w:val="24"/>
                <w:lang w:eastAsia="ru-RU"/>
              </w:rPr>
            </w:pPr>
            <w:r w:rsidRPr="009C6D63">
              <w:rPr>
                <w:spacing w:val="-12"/>
                <w:szCs w:val="24"/>
                <w:lang w:eastAsia="ru-RU"/>
              </w:rPr>
              <w:t>Выставки детских работ</w:t>
            </w:r>
          </w:p>
          <w:p w:rsidR="00230141" w:rsidRPr="009C6D63" w:rsidRDefault="00230141" w:rsidP="002024B8">
            <w:pPr>
              <w:numPr>
                <w:ilvl w:val="0"/>
                <w:numId w:val="96"/>
              </w:numPr>
              <w:shd w:val="clear" w:color="auto" w:fill="FFFFFF"/>
              <w:snapToGrid w:val="0"/>
              <w:spacing w:after="0" w:line="240" w:lineRule="auto"/>
              <w:ind w:left="254" w:hanging="254"/>
              <w:jc w:val="both"/>
              <w:rPr>
                <w:b/>
                <w:szCs w:val="24"/>
              </w:rPr>
            </w:pPr>
            <w:r w:rsidRPr="009C6D63">
              <w:rPr>
                <w:spacing w:val="-12"/>
                <w:szCs w:val="24"/>
                <w:lang w:eastAsia="ru-RU"/>
              </w:rPr>
              <w:t>Создание коллажа</w:t>
            </w:r>
          </w:p>
        </w:tc>
      </w:tr>
      <w:tr w:rsidR="00230141" w:rsidRPr="0069248D" w:rsidTr="00804CDF">
        <w:trPr>
          <w:jc w:val="center"/>
        </w:trPr>
        <w:tc>
          <w:tcPr>
            <w:tcW w:w="5943" w:type="dxa"/>
          </w:tcPr>
          <w:p w:rsidR="00230141" w:rsidRPr="009C6D63" w:rsidRDefault="00230141" w:rsidP="00924B21">
            <w:pPr>
              <w:suppressAutoHyphens/>
              <w:spacing w:after="0" w:line="240" w:lineRule="auto"/>
              <w:jc w:val="both"/>
              <w:rPr>
                <w:rFonts w:cs="Calibri"/>
                <w:b/>
                <w:szCs w:val="24"/>
                <w:lang w:eastAsia="ar-SA"/>
              </w:rPr>
            </w:pPr>
            <w:r w:rsidRPr="009C6D63">
              <w:rPr>
                <w:rFonts w:cs="Calibri"/>
                <w:b/>
                <w:szCs w:val="24"/>
                <w:lang w:eastAsia="ar-SA"/>
              </w:rPr>
              <w:t>Восприятие художественной литературы и фольклора</w:t>
            </w:r>
          </w:p>
        </w:tc>
        <w:tc>
          <w:tcPr>
            <w:tcW w:w="7187" w:type="dxa"/>
          </w:tcPr>
          <w:p w:rsidR="00230141" w:rsidRPr="009C6D63" w:rsidRDefault="00230141" w:rsidP="002024B8">
            <w:pPr>
              <w:numPr>
                <w:ilvl w:val="0"/>
                <w:numId w:val="96"/>
              </w:numPr>
              <w:shd w:val="clear" w:color="auto" w:fill="FFFFFF"/>
              <w:snapToGrid w:val="0"/>
              <w:spacing w:after="0" w:line="240" w:lineRule="auto"/>
              <w:ind w:left="254" w:hanging="254"/>
              <w:jc w:val="both"/>
              <w:rPr>
                <w:spacing w:val="-12"/>
                <w:szCs w:val="24"/>
                <w:lang w:eastAsia="ru-RU"/>
              </w:rPr>
            </w:pPr>
            <w:r w:rsidRPr="009C6D63">
              <w:rPr>
                <w:spacing w:val="-12"/>
                <w:szCs w:val="24"/>
                <w:lang w:eastAsia="ru-RU"/>
              </w:rPr>
              <w:t xml:space="preserve">Чтение </w:t>
            </w:r>
          </w:p>
          <w:p w:rsidR="00230141" w:rsidRPr="009C6D63" w:rsidRDefault="00230141" w:rsidP="002024B8">
            <w:pPr>
              <w:numPr>
                <w:ilvl w:val="0"/>
                <w:numId w:val="96"/>
              </w:numPr>
              <w:shd w:val="clear" w:color="auto" w:fill="FFFFFF"/>
              <w:snapToGrid w:val="0"/>
              <w:spacing w:after="0" w:line="240" w:lineRule="auto"/>
              <w:ind w:left="254" w:hanging="254"/>
              <w:jc w:val="both"/>
              <w:rPr>
                <w:spacing w:val="-12"/>
                <w:szCs w:val="24"/>
                <w:lang w:eastAsia="ru-RU"/>
              </w:rPr>
            </w:pPr>
            <w:r w:rsidRPr="009C6D63">
              <w:rPr>
                <w:spacing w:val="-12"/>
                <w:szCs w:val="24"/>
                <w:lang w:eastAsia="ru-RU"/>
              </w:rPr>
              <w:t xml:space="preserve">Слушание </w:t>
            </w:r>
          </w:p>
          <w:p w:rsidR="00230141" w:rsidRPr="009C6D63" w:rsidRDefault="00230141" w:rsidP="002024B8">
            <w:pPr>
              <w:numPr>
                <w:ilvl w:val="0"/>
                <w:numId w:val="96"/>
              </w:numPr>
              <w:shd w:val="clear" w:color="auto" w:fill="FFFFFF"/>
              <w:snapToGrid w:val="0"/>
              <w:spacing w:after="0" w:line="240" w:lineRule="auto"/>
              <w:ind w:left="254" w:hanging="254"/>
              <w:jc w:val="both"/>
              <w:rPr>
                <w:spacing w:val="-12"/>
                <w:szCs w:val="24"/>
                <w:lang w:eastAsia="ru-RU"/>
              </w:rPr>
            </w:pPr>
            <w:r w:rsidRPr="009C6D63">
              <w:rPr>
                <w:spacing w:val="-12"/>
                <w:szCs w:val="24"/>
                <w:lang w:eastAsia="ru-RU"/>
              </w:rPr>
              <w:t>Книжная выставка</w:t>
            </w:r>
          </w:p>
          <w:p w:rsidR="00230141" w:rsidRPr="009C6D63" w:rsidRDefault="00230141" w:rsidP="002024B8">
            <w:pPr>
              <w:numPr>
                <w:ilvl w:val="0"/>
                <w:numId w:val="96"/>
              </w:numPr>
              <w:shd w:val="clear" w:color="auto" w:fill="FFFFFF"/>
              <w:snapToGrid w:val="0"/>
              <w:spacing w:after="0" w:line="240" w:lineRule="auto"/>
              <w:ind w:left="254" w:hanging="254"/>
              <w:jc w:val="both"/>
              <w:rPr>
                <w:spacing w:val="-12"/>
                <w:szCs w:val="24"/>
                <w:lang w:eastAsia="ru-RU"/>
              </w:rPr>
            </w:pPr>
            <w:r w:rsidRPr="009C6D63">
              <w:rPr>
                <w:spacing w:val="-12"/>
                <w:szCs w:val="24"/>
                <w:lang w:eastAsia="ru-RU"/>
              </w:rPr>
              <w:t>Заучивание стихотворений</w:t>
            </w:r>
          </w:p>
          <w:p w:rsidR="00230141" w:rsidRPr="009C6D63" w:rsidRDefault="00230141" w:rsidP="002024B8">
            <w:pPr>
              <w:numPr>
                <w:ilvl w:val="0"/>
                <w:numId w:val="96"/>
              </w:numPr>
              <w:shd w:val="clear" w:color="auto" w:fill="FFFFFF"/>
              <w:snapToGrid w:val="0"/>
              <w:spacing w:after="0" w:line="240" w:lineRule="auto"/>
              <w:ind w:left="254" w:hanging="254"/>
              <w:jc w:val="both"/>
              <w:rPr>
                <w:b/>
                <w:szCs w:val="24"/>
              </w:rPr>
            </w:pPr>
            <w:r w:rsidRPr="009C6D63">
              <w:rPr>
                <w:spacing w:val="-12"/>
                <w:szCs w:val="24"/>
                <w:lang w:eastAsia="ru-RU"/>
              </w:rPr>
              <w:t>Создание книжек-малышек</w:t>
            </w:r>
          </w:p>
        </w:tc>
      </w:tr>
      <w:tr w:rsidR="00230141" w:rsidRPr="0069248D" w:rsidTr="00804CDF">
        <w:trPr>
          <w:jc w:val="center"/>
        </w:trPr>
        <w:tc>
          <w:tcPr>
            <w:tcW w:w="5943" w:type="dxa"/>
          </w:tcPr>
          <w:p w:rsidR="00230141" w:rsidRPr="009C6D63" w:rsidRDefault="00230141" w:rsidP="00924B21">
            <w:pPr>
              <w:suppressAutoHyphens/>
              <w:spacing w:after="0" w:line="240" w:lineRule="auto"/>
              <w:jc w:val="both"/>
              <w:rPr>
                <w:rFonts w:cs="Calibri"/>
                <w:b/>
                <w:szCs w:val="24"/>
                <w:lang w:eastAsia="ar-SA"/>
              </w:rPr>
            </w:pPr>
            <w:r w:rsidRPr="009C6D63">
              <w:rPr>
                <w:rFonts w:cs="Calibri"/>
                <w:b/>
                <w:szCs w:val="24"/>
                <w:lang w:eastAsia="ar-SA"/>
              </w:rPr>
              <w:t>Самообслуживание и бытовой труд</w:t>
            </w:r>
          </w:p>
        </w:tc>
        <w:tc>
          <w:tcPr>
            <w:tcW w:w="7187" w:type="dxa"/>
          </w:tcPr>
          <w:p w:rsidR="00230141" w:rsidRPr="009C6D63" w:rsidRDefault="00230141" w:rsidP="002024B8">
            <w:pPr>
              <w:numPr>
                <w:ilvl w:val="0"/>
                <w:numId w:val="96"/>
              </w:numPr>
              <w:shd w:val="clear" w:color="auto" w:fill="FFFFFF"/>
              <w:snapToGrid w:val="0"/>
              <w:spacing w:after="0" w:line="240" w:lineRule="auto"/>
              <w:ind w:left="254" w:hanging="254"/>
              <w:jc w:val="both"/>
              <w:rPr>
                <w:spacing w:val="-12"/>
                <w:szCs w:val="24"/>
                <w:lang w:eastAsia="ru-RU"/>
              </w:rPr>
            </w:pPr>
            <w:r w:rsidRPr="009C6D63">
              <w:rPr>
                <w:spacing w:val="-12"/>
                <w:szCs w:val="24"/>
                <w:lang w:eastAsia="ru-RU"/>
              </w:rPr>
              <w:t>Поручение</w:t>
            </w:r>
          </w:p>
          <w:p w:rsidR="00230141" w:rsidRPr="009C6D63" w:rsidRDefault="00230141" w:rsidP="002024B8">
            <w:pPr>
              <w:numPr>
                <w:ilvl w:val="0"/>
                <w:numId w:val="96"/>
              </w:numPr>
              <w:shd w:val="clear" w:color="auto" w:fill="FFFFFF"/>
              <w:snapToGrid w:val="0"/>
              <w:spacing w:after="0" w:line="240" w:lineRule="auto"/>
              <w:ind w:left="254" w:hanging="254"/>
              <w:jc w:val="both"/>
              <w:rPr>
                <w:spacing w:val="-12"/>
                <w:szCs w:val="24"/>
                <w:lang w:eastAsia="ru-RU"/>
              </w:rPr>
            </w:pPr>
            <w:r w:rsidRPr="009C6D63">
              <w:rPr>
                <w:spacing w:val="-12"/>
                <w:szCs w:val="24"/>
                <w:lang w:eastAsia="ru-RU"/>
              </w:rPr>
              <w:t>Коллективное творческое дело</w:t>
            </w:r>
          </w:p>
          <w:p w:rsidR="00230141" w:rsidRPr="009C6D63" w:rsidRDefault="00230141" w:rsidP="002024B8">
            <w:pPr>
              <w:numPr>
                <w:ilvl w:val="0"/>
                <w:numId w:val="96"/>
              </w:numPr>
              <w:shd w:val="clear" w:color="auto" w:fill="FFFFFF"/>
              <w:snapToGrid w:val="0"/>
              <w:spacing w:after="0" w:line="240" w:lineRule="auto"/>
              <w:ind w:left="254" w:hanging="254"/>
              <w:jc w:val="both"/>
              <w:rPr>
                <w:b/>
                <w:szCs w:val="24"/>
              </w:rPr>
            </w:pPr>
            <w:r w:rsidRPr="009C6D63">
              <w:rPr>
                <w:spacing w:val="-12"/>
                <w:szCs w:val="24"/>
                <w:lang w:eastAsia="ru-RU"/>
              </w:rPr>
              <w:t>Задания</w:t>
            </w:r>
          </w:p>
        </w:tc>
      </w:tr>
      <w:tr w:rsidR="00230141" w:rsidRPr="0069248D" w:rsidTr="00804CDF">
        <w:trPr>
          <w:jc w:val="center"/>
        </w:trPr>
        <w:tc>
          <w:tcPr>
            <w:tcW w:w="5943" w:type="dxa"/>
          </w:tcPr>
          <w:p w:rsidR="00230141" w:rsidRPr="009C6D63" w:rsidRDefault="00230141" w:rsidP="00924B21">
            <w:pPr>
              <w:suppressAutoHyphens/>
              <w:spacing w:after="0" w:line="240" w:lineRule="auto"/>
              <w:jc w:val="both"/>
              <w:rPr>
                <w:rFonts w:cs="Calibri"/>
                <w:b/>
                <w:szCs w:val="24"/>
                <w:lang w:eastAsia="ar-SA"/>
              </w:rPr>
            </w:pPr>
            <w:r w:rsidRPr="009C6D63">
              <w:rPr>
                <w:rFonts w:cs="Calibri"/>
                <w:b/>
                <w:szCs w:val="24"/>
                <w:lang w:eastAsia="ar-SA"/>
              </w:rPr>
              <w:t>Музыкальная</w:t>
            </w:r>
          </w:p>
        </w:tc>
        <w:tc>
          <w:tcPr>
            <w:tcW w:w="7187" w:type="dxa"/>
          </w:tcPr>
          <w:p w:rsidR="00230141" w:rsidRPr="009C6D63" w:rsidRDefault="00230141" w:rsidP="002024B8">
            <w:pPr>
              <w:numPr>
                <w:ilvl w:val="0"/>
                <w:numId w:val="96"/>
              </w:numPr>
              <w:shd w:val="clear" w:color="auto" w:fill="FFFFFF"/>
              <w:snapToGrid w:val="0"/>
              <w:spacing w:after="0" w:line="240" w:lineRule="auto"/>
              <w:ind w:left="254" w:hanging="254"/>
              <w:jc w:val="both"/>
              <w:rPr>
                <w:spacing w:val="-12"/>
                <w:szCs w:val="24"/>
                <w:lang w:eastAsia="ru-RU"/>
              </w:rPr>
            </w:pPr>
            <w:r w:rsidRPr="009C6D63">
              <w:rPr>
                <w:spacing w:val="-12"/>
                <w:szCs w:val="24"/>
                <w:lang w:eastAsia="ru-RU"/>
              </w:rPr>
              <w:t>Танцы</w:t>
            </w:r>
          </w:p>
          <w:p w:rsidR="00230141" w:rsidRPr="009C6D63" w:rsidRDefault="00230141" w:rsidP="002024B8">
            <w:pPr>
              <w:numPr>
                <w:ilvl w:val="0"/>
                <w:numId w:val="96"/>
              </w:numPr>
              <w:shd w:val="clear" w:color="auto" w:fill="FFFFFF"/>
              <w:snapToGrid w:val="0"/>
              <w:spacing w:after="0" w:line="240" w:lineRule="auto"/>
              <w:ind w:left="254" w:hanging="254"/>
              <w:jc w:val="both"/>
              <w:rPr>
                <w:spacing w:val="-12"/>
                <w:szCs w:val="24"/>
                <w:lang w:eastAsia="ru-RU"/>
              </w:rPr>
            </w:pPr>
            <w:r w:rsidRPr="009C6D63">
              <w:rPr>
                <w:spacing w:val="-12"/>
                <w:szCs w:val="24"/>
                <w:lang w:eastAsia="ru-RU"/>
              </w:rPr>
              <w:t>Ритмические движения</w:t>
            </w:r>
          </w:p>
          <w:p w:rsidR="00230141" w:rsidRPr="009C6D63" w:rsidRDefault="00230141" w:rsidP="002024B8">
            <w:pPr>
              <w:numPr>
                <w:ilvl w:val="0"/>
                <w:numId w:val="96"/>
              </w:numPr>
              <w:shd w:val="clear" w:color="auto" w:fill="FFFFFF"/>
              <w:snapToGrid w:val="0"/>
              <w:spacing w:after="0" w:line="240" w:lineRule="auto"/>
              <w:ind w:left="254" w:hanging="254"/>
              <w:jc w:val="both"/>
              <w:rPr>
                <w:spacing w:val="-12"/>
                <w:szCs w:val="24"/>
                <w:lang w:eastAsia="ru-RU"/>
              </w:rPr>
            </w:pPr>
            <w:r w:rsidRPr="009C6D63">
              <w:rPr>
                <w:spacing w:val="-12"/>
                <w:szCs w:val="24"/>
                <w:lang w:eastAsia="ru-RU"/>
              </w:rPr>
              <w:t>Ритмика</w:t>
            </w:r>
          </w:p>
          <w:p w:rsidR="00230141" w:rsidRPr="009C6D63" w:rsidRDefault="00230141" w:rsidP="002024B8">
            <w:pPr>
              <w:numPr>
                <w:ilvl w:val="0"/>
                <w:numId w:val="96"/>
              </w:numPr>
              <w:shd w:val="clear" w:color="auto" w:fill="FFFFFF"/>
              <w:snapToGrid w:val="0"/>
              <w:spacing w:after="0" w:line="240" w:lineRule="auto"/>
              <w:ind w:left="254" w:hanging="254"/>
              <w:jc w:val="both"/>
              <w:rPr>
                <w:spacing w:val="-12"/>
                <w:szCs w:val="24"/>
                <w:lang w:eastAsia="ru-RU"/>
              </w:rPr>
            </w:pPr>
            <w:r w:rsidRPr="009C6D63">
              <w:rPr>
                <w:spacing w:val="-12"/>
                <w:szCs w:val="24"/>
                <w:lang w:eastAsia="ru-RU"/>
              </w:rPr>
              <w:t>Музыкальные занятия</w:t>
            </w:r>
          </w:p>
          <w:p w:rsidR="00230141" w:rsidRPr="009C6D63" w:rsidRDefault="00230141" w:rsidP="002024B8">
            <w:pPr>
              <w:numPr>
                <w:ilvl w:val="0"/>
                <w:numId w:val="96"/>
              </w:numPr>
              <w:shd w:val="clear" w:color="auto" w:fill="FFFFFF"/>
              <w:snapToGrid w:val="0"/>
              <w:spacing w:after="0" w:line="240" w:lineRule="auto"/>
              <w:ind w:left="254" w:hanging="254"/>
              <w:jc w:val="both"/>
              <w:rPr>
                <w:b/>
                <w:szCs w:val="24"/>
              </w:rPr>
            </w:pPr>
            <w:r w:rsidRPr="009C6D63">
              <w:rPr>
                <w:spacing w:val="-12"/>
                <w:szCs w:val="24"/>
                <w:lang w:eastAsia="ru-RU"/>
              </w:rPr>
              <w:t>Этюды: по ритмики, пластике, пантомиме, оздоровительной хореографии.</w:t>
            </w:r>
          </w:p>
        </w:tc>
      </w:tr>
    </w:tbl>
    <w:p w:rsidR="00230141" w:rsidRPr="009C6D63" w:rsidRDefault="00230141" w:rsidP="00230141">
      <w:pPr>
        <w:autoSpaceDE w:val="0"/>
        <w:autoSpaceDN w:val="0"/>
        <w:adjustRightInd w:val="0"/>
        <w:spacing w:after="0"/>
        <w:jc w:val="both"/>
        <w:rPr>
          <w:color w:val="000000"/>
          <w:szCs w:val="24"/>
        </w:rPr>
      </w:pPr>
    </w:p>
    <w:p w:rsidR="00230141" w:rsidRPr="009C6D63" w:rsidRDefault="00230141" w:rsidP="00230141">
      <w:pPr>
        <w:autoSpaceDE w:val="0"/>
        <w:autoSpaceDN w:val="0"/>
        <w:adjustRightInd w:val="0"/>
        <w:spacing w:after="0"/>
        <w:jc w:val="both"/>
        <w:rPr>
          <w:color w:val="000000"/>
          <w:szCs w:val="24"/>
        </w:rPr>
      </w:pPr>
    </w:p>
    <w:p w:rsidR="00230141" w:rsidRPr="009C6D63" w:rsidRDefault="00230141" w:rsidP="00230141">
      <w:pPr>
        <w:autoSpaceDE w:val="0"/>
        <w:autoSpaceDN w:val="0"/>
        <w:adjustRightInd w:val="0"/>
        <w:spacing w:after="0"/>
        <w:jc w:val="both"/>
        <w:rPr>
          <w:color w:val="000000"/>
          <w:szCs w:val="24"/>
        </w:rPr>
      </w:pPr>
    </w:p>
    <w:tbl>
      <w:tblPr>
        <w:tblpPr w:leftFromText="180" w:rightFromText="180" w:vertAnchor="text" w:horzAnchor="margin" w:tblpXSpec="center" w:tblpY="1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204"/>
        <w:gridCol w:w="6095"/>
      </w:tblGrid>
      <w:tr w:rsidR="00230141" w:rsidRPr="0069248D" w:rsidTr="00924B21">
        <w:trPr>
          <w:trHeight w:val="563"/>
        </w:trPr>
        <w:tc>
          <w:tcPr>
            <w:tcW w:w="6204" w:type="dxa"/>
          </w:tcPr>
          <w:p w:rsidR="00230141" w:rsidRPr="009C6D63" w:rsidRDefault="00230141" w:rsidP="00924B21">
            <w:pPr>
              <w:spacing w:after="0" w:line="240" w:lineRule="auto"/>
              <w:ind w:firstLine="709"/>
              <w:jc w:val="both"/>
              <w:rPr>
                <w:b/>
                <w:szCs w:val="24"/>
              </w:rPr>
            </w:pPr>
            <w:r w:rsidRPr="009C6D63">
              <w:rPr>
                <w:b/>
                <w:szCs w:val="24"/>
              </w:rPr>
              <w:t>Технологии сохранения и стимулирования здоровья</w:t>
            </w:r>
          </w:p>
        </w:tc>
        <w:tc>
          <w:tcPr>
            <w:tcW w:w="6095" w:type="dxa"/>
          </w:tcPr>
          <w:p w:rsidR="00230141" w:rsidRPr="009C6D63" w:rsidRDefault="00230141" w:rsidP="00924B21">
            <w:pPr>
              <w:spacing w:after="0" w:line="240" w:lineRule="auto"/>
              <w:ind w:firstLine="709"/>
              <w:jc w:val="both"/>
              <w:rPr>
                <w:b/>
                <w:szCs w:val="24"/>
              </w:rPr>
            </w:pPr>
            <w:r w:rsidRPr="009C6D63">
              <w:rPr>
                <w:b/>
                <w:szCs w:val="24"/>
              </w:rPr>
              <w:t>Технологии обучения здоровому образу жизни</w:t>
            </w:r>
          </w:p>
        </w:tc>
      </w:tr>
      <w:tr w:rsidR="00230141" w:rsidRPr="0069248D" w:rsidTr="00924B21">
        <w:tc>
          <w:tcPr>
            <w:tcW w:w="6204" w:type="dxa"/>
          </w:tcPr>
          <w:p w:rsidR="00230141" w:rsidRPr="009C6D63" w:rsidRDefault="00230141" w:rsidP="002024B8">
            <w:pPr>
              <w:numPr>
                <w:ilvl w:val="0"/>
                <w:numId w:val="97"/>
              </w:numPr>
              <w:tabs>
                <w:tab w:val="num" w:pos="284"/>
              </w:tabs>
              <w:spacing w:after="0" w:line="240" w:lineRule="auto"/>
              <w:ind w:hanging="284"/>
              <w:jc w:val="both"/>
              <w:rPr>
                <w:szCs w:val="24"/>
              </w:rPr>
            </w:pPr>
            <w:r w:rsidRPr="009C6D63">
              <w:rPr>
                <w:szCs w:val="24"/>
              </w:rPr>
              <w:t>Выразительное движение</w:t>
            </w:r>
          </w:p>
          <w:p w:rsidR="00230141" w:rsidRPr="009C6D63" w:rsidRDefault="00230141" w:rsidP="002024B8">
            <w:pPr>
              <w:numPr>
                <w:ilvl w:val="0"/>
                <w:numId w:val="97"/>
              </w:numPr>
              <w:tabs>
                <w:tab w:val="num" w:pos="284"/>
              </w:tabs>
              <w:spacing w:after="0" w:line="240" w:lineRule="auto"/>
              <w:ind w:right="-675" w:hanging="284"/>
              <w:jc w:val="both"/>
              <w:rPr>
                <w:szCs w:val="24"/>
              </w:rPr>
            </w:pPr>
            <w:r w:rsidRPr="009C6D63">
              <w:rPr>
                <w:szCs w:val="24"/>
              </w:rPr>
              <w:t>Динамические паузы</w:t>
            </w:r>
          </w:p>
          <w:p w:rsidR="00230141" w:rsidRPr="009C6D63" w:rsidRDefault="00230141" w:rsidP="002024B8">
            <w:pPr>
              <w:numPr>
                <w:ilvl w:val="0"/>
                <w:numId w:val="97"/>
              </w:numPr>
              <w:tabs>
                <w:tab w:val="num" w:pos="284"/>
              </w:tabs>
              <w:spacing w:after="0" w:line="240" w:lineRule="auto"/>
              <w:ind w:hanging="284"/>
              <w:jc w:val="both"/>
              <w:rPr>
                <w:szCs w:val="24"/>
              </w:rPr>
            </w:pPr>
            <w:r w:rsidRPr="009C6D63">
              <w:rPr>
                <w:szCs w:val="24"/>
              </w:rPr>
              <w:t>Подвижные и спортивные игры</w:t>
            </w:r>
          </w:p>
          <w:p w:rsidR="00230141" w:rsidRPr="009C6D63" w:rsidRDefault="00230141" w:rsidP="002024B8">
            <w:pPr>
              <w:numPr>
                <w:ilvl w:val="0"/>
                <w:numId w:val="97"/>
              </w:numPr>
              <w:tabs>
                <w:tab w:val="num" w:pos="284"/>
              </w:tabs>
              <w:spacing w:after="0" w:line="240" w:lineRule="auto"/>
              <w:ind w:hanging="284"/>
              <w:jc w:val="both"/>
              <w:rPr>
                <w:szCs w:val="24"/>
              </w:rPr>
            </w:pPr>
            <w:r w:rsidRPr="009C6D63">
              <w:rPr>
                <w:szCs w:val="24"/>
              </w:rPr>
              <w:t>Релаксация</w:t>
            </w:r>
          </w:p>
          <w:p w:rsidR="00230141" w:rsidRPr="009C6D63" w:rsidRDefault="00230141" w:rsidP="002024B8">
            <w:pPr>
              <w:numPr>
                <w:ilvl w:val="0"/>
                <w:numId w:val="97"/>
              </w:numPr>
              <w:tabs>
                <w:tab w:val="num" w:pos="284"/>
              </w:tabs>
              <w:spacing w:after="0" w:line="240" w:lineRule="auto"/>
              <w:ind w:hanging="284"/>
              <w:jc w:val="both"/>
              <w:rPr>
                <w:szCs w:val="24"/>
              </w:rPr>
            </w:pPr>
            <w:r w:rsidRPr="009C6D63">
              <w:rPr>
                <w:szCs w:val="24"/>
              </w:rPr>
              <w:t>Различные гимнастики</w:t>
            </w:r>
          </w:p>
        </w:tc>
        <w:tc>
          <w:tcPr>
            <w:tcW w:w="6095" w:type="dxa"/>
          </w:tcPr>
          <w:p w:rsidR="00230141" w:rsidRPr="009C6D63" w:rsidRDefault="00230141" w:rsidP="002024B8">
            <w:pPr>
              <w:numPr>
                <w:ilvl w:val="0"/>
                <w:numId w:val="97"/>
              </w:numPr>
              <w:tabs>
                <w:tab w:val="num" w:pos="284"/>
              </w:tabs>
              <w:spacing w:after="0" w:line="240" w:lineRule="auto"/>
              <w:ind w:hanging="284"/>
              <w:jc w:val="both"/>
              <w:rPr>
                <w:szCs w:val="24"/>
              </w:rPr>
            </w:pPr>
            <w:r w:rsidRPr="009C6D63">
              <w:rPr>
                <w:szCs w:val="24"/>
              </w:rPr>
              <w:t>Физкультурные занятия</w:t>
            </w:r>
          </w:p>
          <w:p w:rsidR="00230141" w:rsidRPr="009C6D63" w:rsidRDefault="00230141" w:rsidP="002024B8">
            <w:pPr>
              <w:numPr>
                <w:ilvl w:val="0"/>
                <w:numId w:val="97"/>
              </w:numPr>
              <w:tabs>
                <w:tab w:val="num" w:pos="284"/>
              </w:tabs>
              <w:spacing w:after="0" w:line="240" w:lineRule="auto"/>
              <w:ind w:hanging="284"/>
              <w:jc w:val="both"/>
              <w:rPr>
                <w:szCs w:val="24"/>
              </w:rPr>
            </w:pPr>
            <w:r w:rsidRPr="009C6D63">
              <w:rPr>
                <w:szCs w:val="24"/>
              </w:rPr>
              <w:t>Проблемно-игровые занятия</w:t>
            </w:r>
          </w:p>
          <w:p w:rsidR="00230141" w:rsidRPr="009C6D63" w:rsidRDefault="00230141" w:rsidP="002024B8">
            <w:pPr>
              <w:numPr>
                <w:ilvl w:val="0"/>
                <w:numId w:val="97"/>
              </w:numPr>
              <w:tabs>
                <w:tab w:val="num" w:pos="284"/>
              </w:tabs>
              <w:spacing w:after="0" w:line="240" w:lineRule="auto"/>
              <w:ind w:hanging="284"/>
              <w:jc w:val="both"/>
              <w:rPr>
                <w:szCs w:val="24"/>
              </w:rPr>
            </w:pPr>
            <w:r w:rsidRPr="009C6D63">
              <w:rPr>
                <w:szCs w:val="24"/>
              </w:rPr>
              <w:t>Коммуникативные игры</w:t>
            </w:r>
          </w:p>
          <w:p w:rsidR="00230141" w:rsidRPr="009C6D63" w:rsidRDefault="00230141" w:rsidP="002024B8">
            <w:pPr>
              <w:numPr>
                <w:ilvl w:val="0"/>
                <w:numId w:val="97"/>
              </w:numPr>
              <w:tabs>
                <w:tab w:val="num" w:pos="284"/>
              </w:tabs>
              <w:spacing w:after="0" w:line="240" w:lineRule="auto"/>
              <w:ind w:hanging="284"/>
              <w:jc w:val="both"/>
              <w:rPr>
                <w:szCs w:val="24"/>
              </w:rPr>
            </w:pPr>
            <w:proofErr w:type="spellStart"/>
            <w:r w:rsidRPr="009C6D63">
              <w:rPr>
                <w:szCs w:val="24"/>
              </w:rPr>
              <w:t>Самомассаж</w:t>
            </w:r>
            <w:proofErr w:type="spellEnd"/>
          </w:p>
          <w:p w:rsidR="00230141" w:rsidRPr="009C6D63" w:rsidRDefault="00230141" w:rsidP="00804CDF">
            <w:pPr>
              <w:spacing w:after="0" w:line="240" w:lineRule="auto"/>
              <w:ind w:left="720"/>
              <w:jc w:val="both"/>
              <w:rPr>
                <w:szCs w:val="24"/>
              </w:rPr>
            </w:pPr>
          </w:p>
        </w:tc>
      </w:tr>
    </w:tbl>
    <w:p w:rsidR="00230141" w:rsidRPr="009C6D63" w:rsidRDefault="00230141" w:rsidP="00230141">
      <w:pPr>
        <w:spacing w:after="0" w:line="240" w:lineRule="auto"/>
        <w:jc w:val="both"/>
        <w:rPr>
          <w:b/>
          <w:szCs w:val="24"/>
          <w:lang w:eastAsia="ru-RU"/>
        </w:rPr>
      </w:pPr>
    </w:p>
    <w:p w:rsidR="00230141" w:rsidRPr="009C6D63" w:rsidRDefault="00230141" w:rsidP="00230141">
      <w:pPr>
        <w:jc w:val="both"/>
        <w:rPr>
          <w:b/>
          <w:szCs w:val="24"/>
        </w:rPr>
        <w:sectPr w:rsidR="00230141" w:rsidRPr="009C6D63" w:rsidSect="00924B21">
          <w:footerReference w:type="default" r:id="rId13"/>
          <w:pgSz w:w="16838" w:h="11906" w:orient="landscape"/>
          <w:pgMar w:top="851" w:right="1134" w:bottom="993" w:left="1134" w:header="709" w:footer="709" w:gutter="0"/>
          <w:cols w:space="708"/>
          <w:docGrid w:linePitch="360"/>
        </w:sectPr>
      </w:pPr>
    </w:p>
    <w:p w:rsidR="0077428B" w:rsidRPr="00BA2F0E" w:rsidRDefault="0077428B" w:rsidP="007859EA">
      <w:pPr>
        <w:tabs>
          <w:tab w:val="left" w:pos="567"/>
        </w:tabs>
        <w:spacing w:after="0" w:line="360" w:lineRule="auto"/>
        <w:rPr>
          <w:rStyle w:val="FontStyle36"/>
          <w:sz w:val="24"/>
          <w:szCs w:val="24"/>
        </w:rPr>
      </w:pPr>
    </w:p>
    <w:p w:rsidR="0077428B" w:rsidRPr="001413BC" w:rsidRDefault="0077428B" w:rsidP="00836C98">
      <w:pPr>
        <w:pStyle w:val="1NEW"/>
      </w:pPr>
      <w:bookmarkStart w:id="48" w:name="_Toc422496179"/>
      <w:bookmarkStart w:id="49" w:name="_Toc485298657"/>
      <w:r w:rsidRPr="001413BC">
        <w:t>2.2.Описание образовательной деятельности в соответствии с направлениями развития ребенка, представленными в пяти образовательных областях.</w:t>
      </w:r>
      <w:bookmarkEnd w:id="48"/>
      <w:bookmarkEnd w:id="49"/>
    </w:p>
    <w:p w:rsidR="001413BC" w:rsidRPr="001413BC" w:rsidRDefault="001413BC" w:rsidP="001413BC"/>
    <w:p w:rsidR="0077428B" w:rsidRPr="00631530" w:rsidRDefault="0077428B" w:rsidP="00631530">
      <w:pPr>
        <w:tabs>
          <w:tab w:val="left" w:pos="567"/>
        </w:tabs>
        <w:spacing w:after="0" w:line="360" w:lineRule="auto"/>
        <w:ind w:firstLine="567"/>
        <w:jc w:val="both"/>
        <w:rPr>
          <w:rFonts w:eastAsia="Times New Roman"/>
          <w:szCs w:val="24"/>
        </w:rPr>
      </w:pPr>
      <w:r w:rsidRPr="00631530">
        <w:rPr>
          <w:rFonts w:eastAsia="Times New Roman"/>
          <w:szCs w:val="24"/>
        </w:rPr>
        <w:t>Описание вариативных форм, способов, методов и средств реализации Программы с учетом возрастных и индивидуальных особенностей дошкольников, специфики их образовательных потребностей и интересов.</w:t>
      </w:r>
    </w:p>
    <w:p w:rsidR="0077428B" w:rsidRPr="00631530" w:rsidRDefault="0077428B" w:rsidP="00631530">
      <w:pPr>
        <w:tabs>
          <w:tab w:val="left" w:pos="567"/>
        </w:tabs>
        <w:spacing w:after="0" w:line="360" w:lineRule="auto"/>
        <w:ind w:firstLine="567"/>
        <w:jc w:val="both"/>
        <w:rPr>
          <w:rFonts w:eastAsia="Times New Roman"/>
          <w:szCs w:val="24"/>
        </w:rPr>
      </w:pPr>
      <w:r w:rsidRPr="00631530">
        <w:rPr>
          <w:rFonts w:eastAsia="Times New Roman"/>
          <w:szCs w:val="24"/>
        </w:rPr>
        <w:t xml:space="preserve">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Стандарта и  выбираемых педагогом с учетом  многообразия конкретных </w:t>
      </w:r>
      <w:proofErr w:type="spellStart"/>
      <w:r w:rsidRPr="00631530">
        <w:rPr>
          <w:rFonts w:eastAsia="Times New Roman"/>
          <w:szCs w:val="24"/>
        </w:rPr>
        <w:t>социокультурных</w:t>
      </w:r>
      <w:proofErr w:type="spellEnd"/>
      <w:r w:rsidRPr="00631530">
        <w:rPr>
          <w:rFonts w:eastAsia="Times New Roman"/>
          <w:szCs w:val="24"/>
        </w:rPr>
        <w:t xml:space="preserve">, географических, климатических условий реализации Программы, возраста воспитанников, состава групп,  особенностей и интересов детей, запросов родителей (законных представителей). </w:t>
      </w:r>
    </w:p>
    <w:p w:rsidR="0077428B" w:rsidRPr="00631530" w:rsidRDefault="0077428B" w:rsidP="00631530">
      <w:pPr>
        <w:tabs>
          <w:tab w:val="left" w:pos="567"/>
        </w:tabs>
        <w:spacing w:after="0" w:line="360" w:lineRule="auto"/>
        <w:ind w:firstLine="567"/>
        <w:jc w:val="both"/>
        <w:rPr>
          <w:rFonts w:eastAsia="Times New Roman"/>
          <w:szCs w:val="24"/>
        </w:rPr>
      </w:pPr>
      <w:proofErr w:type="gramStart"/>
      <w:r w:rsidRPr="00631530">
        <w:rPr>
          <w:rFonts w:eastAsia="Times New Roman"/>
          <w:szCs w:val="24"/>
        </w:rPr>
        <w:t>Примером вариативных форм, способов, методов организации образовательной деятельности могут служить  такие формы как: образовательные предложения для целой группы (занятия),  различные виды игр, в том числе свободная игра, игра-исследование, ролевая, и др. виды игр, подвижные и традиционные народные игры; взаимодействие и общение детей и взрослых и/или детей между собой; проекты различной направленности, прежде всего исследовательские;</w:t>
      </w:r>
      <w:proofErr w:type="gramEnd"/>
      <w:r w:rsidRPr="00631530">
        <w:rPr>
          <w:rFonts w:eastAsia="Times New Roman"/>
          <w:szCs w:val="24"/>
        </w:rPr>
        <w:t xml:space="preserve">  праздники,  социальные акции т.п.,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взрослыми и самостоятельно инициируемых свободно выбираемых детьми видов деятельности.</w:t>
      </w:r>
    </w:p>
    <w:p w:rsidR="0077428B" w:rsidRPr="00631530" w:rsidRDefault="0077428B" w:rsidP="00631530">
      <w:pPr>
        <w:tabs>
          <w:tab w:val="left" w:pos="567"/>
        </w:tabs>
        <w:spacing w:after="0" w:line="360" w:lineRule="auto"/>
        <w:ind w:firstLine="567"/>
        <w:jc w:val="both"/>
        <w:rPr>
          <w:rFonts w:eastAsia="Times New Roman"/>
          <w:szCs w:val="24"/>
        </w:rPr>
      </w:pPr>
      <w:r w:rsidRPr="00631530">
        <w:rPr>
          <w:rFonts w:eastAsia="Times New Roman"/>
          <w:szCs w:val="24"/>
        </w:rPr>
        <w:t>Любые формы, способы, методы и средства реализации Программы  должны осуществляться с учетом базовых принципов Стандарта и раскрытых в разделе 1.1.2  принципов и подходов Программы, то есть должны обеспечивать активное участие ребенка в образовательном процессе в соответствии со своими возможностями и интересами, личностно-развивающий характер  взаимодействия  и общения и др.</w:t>
      </w:r>
    </w:p>
    <w:p w:rsidR="0077428B" w:rsidRDefault="0077428B" w:rsidP="00631530">
      <w:pPr>
        <w:tabs>
          <w:tab w:val="left" w:pos="567"/>
        </w:tabs>
        <w:spacing w:after="0" w:line="360" w:lineRule="auto"/>
        <w:ind w:firstLine="567"/>
        <w:jc w:val="both"/>
        <w:rPr>
          <w:rFonts w:eastAsia="Times New Roman"/>
          <w:szCs w:val="24"/>
        </w:rPr>
      </w:pPr>
      <w:r w:rsidRPr="00631530">
        <w:rPr>
          <w:rFonts w:eastAsia="Times New Roman"/>
          <w:szCs w:val="24"/>
        </w:rPr>
        <w:t>При подборе форм, методов, способов реализации Программы для достижения  планируемых результатов, описанных в Стандарте в форме целевых ориентиров и представленных в разделе 1.2. Программы, и развития в пяти образовательных областях необходимо учитывать общие характеристики возрастного развития детей и задачи развития для каждого возрастного периода.</w:t>
      </w:r>
    </w:p>
    <w:p w:rsidR="001413BC" w:rsidRPr="00631530" w:rsidRDefault="001413BC" w:rsidP="00804CDF">
      <w:pPr>
        <w:tabs>
          <w:tab w:val="left" w:pos="567"/>
        </w:tabs>
        <w:spacing w:after="0" w:line="360" w:lineRule="auto"/>
        <w:jc w:val="both"/>
        <w:rPr>
          <w:rFonts w:eastAsia="Times New Roman"/>
          <w:szCs w:val="24"/>
        </w:rPr>
      </w:pPr>
    </w:p>
    <w:p w:rsidR="00041D9D" w:rsidRPr="001413BC" w:rsidRDefault="007859EA" w:rsidP="00836C98">
      <w:pPr>
        <w:pStyle w:val="1NEW"/>
      </w:pPr>
      <w:bookmarkStart w:id="50" w:name="_Toc485298658"/>
      <w:r w:rsidRPr="001413BC">
        <w:t>2.2.1</w:t>
      </w:r>
      <w:r w:rsidR="00041D9D" w:rsidRPr="001413BC">
        <w:t xml:space="preserve">  Учет специфики </w:t>
      </w:r>
      <w:proofErr w:type="gramStart"/>
      <w:r w:rsidR="00041D9D" w:rsidRPr="001413BC">
        <w:t>природно - климатических</w:t>
      </w:r>
      <w:proofErr w:type="gramEnd"/>
      <w:r w:rsidR="00041D9D" w:rsidRPr="001413BC">
        <w:t>, национально-культурных и иных условий, в которых осуществляется образовательный процесс</w:t>
      </w:r>
      <w:bookmarkEnd w:id="50"/>
    </w:p>
    <w:p w:rsidR="00041D9D" w:rsidRPr="009C6D63" w:rsidRDefault="00041D9D" w:rsidP="00041D9D">
      <w:pPr>
        <w:shd w:val="clear" w:color="auto" w:fill="FFFFFF"/>
        <w:spacing w:after="0" w:line="240" w:lineRule="auto"/>
        <w:ind w:left="1080"/>
        <w:jc w:val="both"/>
        <w:rPr>
          <w:b/>
          <w:bCs/>
          <w:szCs w:val="24"/>
        </w:rPr>
      </w:pPr>
    </w:p>
    <w:p w:rsidR="00041D9D" w:rsidRPr="009C6D63" w:rsidRDefault="00041D9D" w:rsidP="00041D9D">
      <w:pPr>
        <w:shd w:val="clear" w:color="auto" w:fill="FFFFFF"/>
        <w:spacing w:after="0" w:line="240" w:lineRule="auto"/>
        <w:ind w:firstLine="709"/>
        <w:jc w:val="both"/>
        <w:rPr>
          <w:i/>
          <w:szCs w:val="24"/>
          <w:lang w:eastAsia="ru-RU"/>
        </w:rPr>
      </w:pPr>
      <w:r w:rsidRPr="009C6D63">
        <w:rPr>
          <w:i/>
          <w:szCs w:val="24"/>
          <w:lang w:eastAsia="ru-RU"/>
        </w:rPr>
        <w:t>Природно-климатические условия.</w:t>
      </w:r>
    </w:p>
    <w:p w:rsidR="00041D9D" w:rsidRPr="009C6D63" w:rsidRDefault="00041D9D" w:rsidP="00041D9D">
      <w:pPr>
        <w:shd w:val="clear" w:color="auto" w:fill="FFFFFF"/>
        <w:tabs>
          <w:tab w:val="left" w:pos="558"/>
        </w:tabs>
        <w:spacing w:after="0" w:line="240" w:lineRule="auto"/>
        <w:ind w:firstLine="567"/>
        <w:jc w:val="both"/>
        <w:rPr>
          <w:szCs w:val="24"/>
          <w:lang w:eastAsia="ru-RU"/>
        </w:rPr>
      </w:pPr>
      <w:r w:rsidRPr="009C6D63">
        <w:rPr>
          <w:szCs w:val="24"/>
          <w:lang w:eastAsia="ru-RU"/>
        </w:rPr>
        <w:t>С учетом особенностей климата, природных условий, со</w:t>
      </w:r>
      <w:r w:rsidRPr="009C6D63">
        <w:rPr>
          <w:szCs w:val="24"/>
          <w:lang w:eastAsia="ru-RU"/>
        </w:rPr>
        <w:softHyphen/>
        <w:t>стояния экологической обстановки, здоровья детей определяется проведение оздоровительных мероприятий процедур, организация режимных мо</w:t>
      </w:r>
      <w:r w:rsidRPr="009C6D63">
        <w:rPr>
          <w:szCs w:val="24"/>
          <w:lang w:eastAsia="ru-RU"/>
        </w:rPr>
        <w:softHyphen/>
        <w:t>ментов. Предусматривается ознакомление детей с природно-климатическими условиями и особенностями Свердловской области, воспитание любви к родной природе. В содержании образования особое внимание уделяется миру природы, объектам неживой природы и природным явлениям с учетом специфики данной местности, к животным и растениям, встречающимся в природной полосе города, а также ознакомлению детей с деятельностью горожан в тот или иной сезон с учетом реальной климатической обстановки.</w:t>
      </w:r>
    </w:p>
    <w:p w:rsidR="00041D9D" w:rsidRPr="009C6D63" w:rsidRDefault="00041D9D" w:rsidP="00041D9D">
      <w:pPr>
        <w:spacing w:after="0" w:line="240" w:lineRule="auto"/>
        <w:ind w:firstLine="567"/>
        <w:jc w:val="both"/>
        <w:rPr>
          <w:szCs w:val="24"/>
        </w:rPr>
      </w:pPr>
      <w:r w:rsidRPr="009C6D63">
        <w:rPr>
          <w:szCs w:val="24"/>
        </w:rPr>
        <w:t>Климатические условия связаны с тем, что город находится в зоне континентального климата с холодной и продолжительной зимой, достаточно длинным, весенним и осенним периодами. В связи с этим при планировании образовательного процесса предусмотрены вариативные режимы дня на холодный и летний периоды:</w:t>
      </w:r>
    </w:p>
    <w:p w:rsidR="00041D9D" w:rsidRPr="009C6D63" w:rsidRDefault="00041D9D" w:rsidP="00041D9D">
      <w:pPr>
        <w:spacing w:after="0" w:line="240" w:lineRule="auto"/>
        <w:ind w:firstLine="567"/>
        <w:jc w:val="both"/>
        <w:rPr>
          <w:szCs w:val="24"/>
        </w:rPr>
      </w:pPr>
      <w:r w:rsidRPr="009C6D63">
        <w:rPr>
          <w:szCs w:val="24"/>
        </w:rPr>
        <w:t xml:space="preserve">    1) холодный период - образовательный: (сентябрь-май), составляется определенный режим дня и осуществляется планирование непосредственно образовательной деятельности с детьми в разнообразных формах работы; </w:t>
      </w:r>
    </w:p>
    <w:p w:rsidR="00041D9D" w:rsidRPr="009C6D63" w:rsidRDefault="00041D9D" w:rsidP="00041D9D">
      <w:pPr>
        <w:spacing w:after="0" w:line="240" w:lineRule="auto"/>
        <w:ind w:firstLine="567"/>
        <w:jc w:val="both"/>
        <w:rPr>
          <w:szCs w:val="24"/>
        </w:rPr>
      </w:pPr>
      <w:r w:rsidRPr="009C6D63">
        <w:rPr>
          <w:szCs w:val="24"/>
        </w:rPr>
        <w:t xml:space="preserve">    2) летний период - оздоровительный (июнь-август), для которого составляется другой режим дня, осуществляется оздоровительная и </w:t>
      </w:r>
      <w:proofErr w:type="spellStart"/>
      <w:r w:rsidRPr="009C6D63">
        <w:rPr>
          <w:szCs w:val="24"/>
        </w:rPr>
        <w:t>культурно-досуговая</w:t>
      </w:r>
      <w:proofErr w:type="spellEnd"/>
      <w:r w:rsidRPr="009C6D63">
        <w:rPr>
          <w:szCs w:val="24"/>
        </w:rPr>
        <w:t xml:space="preserve"> деятельность. </w:t>
      </w:r>
    </w:p>
    <w:p w:rsidR="00041D9D" w:rsidRPr="009C6D63" w:rsidRDefault="00041D9D" w:rsidP="00041D9D">
      <w:pPr>
        <w:spacing w:after="0" w:line="240" w:lineRule="auto"/>
        <w:ind w:firstLine="567"/>
        <w:jc w:val="both"/>
        <w:rPr>
          <w:szCs w:val="24"/>
          <w:lang w:eastAsia="ru-RU"/>
        </w:rPr>
      </w:pPr>
      <w:r w:rsidRPr="009C6D63">
        <w:rPr>
          <w:szCs w:val="24"/>
        </w:rPr>
        <w:t xml:space="preserve">При планировании образовательного процесса во всех возрастных группах вносятся коррективы в физкультурно-оздоровительную работу. Учитывая климатические и природные особенности Уральского региона, два раза непосредственно образовательная деятельность по физическому развитию может проводиться в зале и один раз – на воздухе. </w:t>
      </w:r>
      <w:r w:rsidRPr="009C6D63">
        <w:rPr>
          <w:szCs w:val="24"/>
          <w:lang w:eastAsia="ru-RU"/>
        </w:rPr>
        <w:t xml:space="preserve">Прогулки с детьми в холодный период предусматриваются в соответствии с требованиями </w:t>
      </w:r>
      <w:proofErr w:type="spellStart"/>
      <w:r w:rsidRPr="009C6D63">
        <w:rPr>
          <w:szCs w:val="24"/>
          <w:lang w:eastAsia="ru-RU"/>
        </w:rPr>
        <w:t>СанПиН</w:t>
      </w:r>
      <w:proofErr w:type="spellEnd"/>
      <w:r w:rsidRPr="009C6D63">
        <w:rPr>
          <w:szCs w:val="24"/>
          <w:lang w:eastAsia="ru-RU"/>
        </w:rPr>
        <w:t xml:space="preserve"> и режимом/распорядком дня. Рекомендуемая продолжительность ежедневных прогулок составляет 3-4 часа. Продолжительность прогулки определяется в зависимости от климатических условий. При температуре воздуха ниже минус 15</w:t>
      </w:r>
      <w:proofErr w:type="gramStart"/>
      <w:r w:rsidRPr="009C6D63">
        <w:rPr>
          <w:szCs w:val="24"/>
          <w:lang w:eastAsia="ru-RU"/>
        </w:rPr>
        <w:t xml:space="preserve"> С</w:t>
      </w:r>
      <w:proofErr w:type="gramEnd"/>
      <w:r w:rsidRPr="009C6D63">
        <w:rPr>
          <w:szCs w:val="24"/>
          <w:lang w:eastAsia="ru-RU"/>
        </w:rPr>
        <w:t xml:space="preserve"> и скорости ветра более 7 м/с продолжительность прогулки рекомендуется сокращать.</w:t>
      </w:r>
    </w:p>
    <w:p w:rsidR="00041D9D" w:rsidRPr="009C6D63" w:rsidRDefault="00041D9D" w:rsidP="00041D9D">
      <w:pPr>
        <w:spacing w:after="0" w:line="240" w:lineRule="auto"/>
        <w:ind w:firstLine="567"/>
        <w:jc w:val="both"/>
        <w:rPr>
          <w:szCs w:val="24"/>
          <w:lang w:eastAsia="ru-RU"/>
        </w:rPr>
      </w:pPr>
      <w:r w:rsidRPr="009C6D63">
        <w:rPr>
          <w:szCs w:val="24"/>
          <w:lang w:eastAsia="ru-RU"/>
        </w:rPr>
        <w:t>Рекомендуется организовывать прогулки 2 раза в день: в первую половину дня и во вторую половину дня - после дневного сна или перед уходом детей домой.</w:t>
      </w:r>
    </w:p>
    <w:p w:rsidR="00041D9D" w:rsidRPr="009C6D63" w:rsidRDefault="00041D9D" w:rsidP="00041D9D">
      <w:pPr>
        <w:spacing w:after="0" w:line="240" w:lineRule="auto"/>
        <w:ind w:firstLine="567"/>
        <w:jc w:val="both"/>
        <w:rPr>
          <w:szCs w:val="24"/>
        </w:rPr>
      </w:pPr>
      <w:r w:rsidRPr="009C6D63">
        <w:rPr>
          <w:szCs w:val="24"/>
        </w:rPr>
        <w:t xml:space="preserve">В условиях холодной уральской зимы, когда световой день  уменьшается до 7 часов, количество прогулок  и совместной деятельности взрослого и детей, осуществляемой  на улице во вторую половину дня, сводится к минимуму. Прогулка не рекомендуется проводить при </w:t>
      </w:r>
      <w:r w:rsidRPr="009C6D63">
        <w:rPr>
          <w:szCs w:val="24"/>
          <w:lang w:val="en-US"/>
        </w:rPr>
        <w:t>t</w:t>
      </w:r>
      <w:r w:rsidRPr="009C6D63">
        <w:rPr>
          <w:szCs w:val="24"/>
        </w:rPr>
        <w:t xml:space="preserve"> воздуха ниже -15С и скорости ветра боле 15м/с для детей до 4-х лет; для детей 5-7 лет при </w:t>
      </w:r>
      <w:r w:rsidRPr="009C6D63">
        <w:rPr>
          <w:szCs w:val="24"/>
          <w:lang w:val="en-US"/>
        </w:rPr>
        <w:t>t</w:t>
      </w:r>
      <w:r w:rsidRPr="009C6D63">
        <w:rPr>
          <w:szCs w:val="24"/>
        </w:rPr>
        <w:t xml:space="preserve"> воздуха ниже -20С и скорости ветра более 15м/</w:t>
      </w:r>
      <w:proofErr w:type="gramStart"/>
      <w:r w:rsidRPr="009C6D63">
        <w:rPr>
          <w:szCs w:val="24"/>
        </w:rPr>
        <w:t>с</w:t>
      </w:r>
      <w:proofErr w:type="gramEnd"/>
      <w:r w:rsidRPr="009C6D63">
        <w:rPr>
          <w:szCs w:val="24"/>
        </w:rPr>
        <w:t>.</w:t>
      </w:r>
    </w:p>
    <w:p w:rsidR="00041D9D" w:rsidRPr="009C6D63" w:rsidRDefault="00041D9D" w:rsidP="00041D9D">
      <w:pPr>
        <w:widowControl w:val="0"/>
        <w:tabs>
          <w:tab w:val="left" w:pos="900"/>
        </w:tabs>
        <w:spacing w:after="0" w:line="240" w:lineRule="auto"/>
        <w:ind w:firstLine="567"/>
        <w:jc w:val="both"/>
        <w:rPr>
          <w:snapToGrid w:val="0"/>
          <w:szCs w:val="20"/>
          <w:lang w:eastAsia="ru-RU"/>
        </w:rPr>
      </w:pPr>
      <w:r w:rsidRPr="009C6D63">
        <w:rPr>
          <w:snapToGrid w:val="0"/>
          <w:szCs w:val="20"/>
          <w:lang w:eastAsia="ru-RU"/>
        </w:rPr>
        <w:t>Особое внимание уделяется одежде детей, которая должна соответствовать погодным условиям. На зимних прогулках детям удобнее в утепленных куртках и штанах (комбинезонах) спортивного фасона, чем в тяжелых шубах (для занятий по физическому развитию и игре в подвижные, народные игры на прогулке).</w:t>
      </w:r>
    </w:p>
    <w:p w:rsidR="00041D9D" w:rsidRPr="009C6D63" w:rsidRDefault="00041D9D" w:rsidP="00041D9D">
      <w:pPr>
        <w:widowControl w:val="0"/>
        <w:tabs>
          <w:tab w:val="left" w:pos="900"/>
        </w:tabs>
        <w:spacing w:after="0" w:line="240" w:lineRule="auto"/>
        <w:ind w:firstLine="567"/>
        <w:jc w:val="both"/>
        <w:rPr>
          <w:snapToGrid w:val="0"/>
          <w:szCs w:val="20"/>
          <w:lang w:eastAsia="ru-RU"/>
        </w:rPr>
      </w:pPr>
    </w:p>
    <w:p w:rsidR="00041D9D" w:rsidRPr="00977367" w:rsidRDefault="00041D9D" w:rsidP="00041D9D">
      <w:pPr>
        <w:shd w:val="clear" w:color="auto" w:fill="FFFFFF"/>
        <w:spacing w:after="0" w:line="240" w:lineRule="auto"/>
        <w:ind w:firstLine="709"/>
        <w:jc w:val="both"/>
        <w:rPr>
          <w:b/>
          <w:i/>
          <w:szCs w:val="24"/>
        </w:rPr>
      </w:pPr>
      <w:r w:rsidRPr="00977367">
        <w:rPr>
          <w:b/>
          <w:i/>
          <w:szCs w:val="24"/>
        </w:rPr>
        <w:t>Национально-культурные традиции</w:t>
      </w:r>
    </w:p>
    <w:p w:rsidR="00041D9D" w:rsidRPr="009C6D63" w:rsidRDefault="00041D9D" w:rsidP="00041D9D">
      <w:pPr>
        <w:spacing w:after="0" w:line="240" w:lineRule="auto"/>
        <w:ind w:firstLine="567"/>
        <w:jc w:val="both"/>
        <w:rPr>
          <w:szCs w:val="24"/>
        </w:rPr>
      </w:pPr>
      <w:r w:rsidRPr="009C6D63">
        <w:rPr>
          <w:szCs w:val="24"/>
        </w:rPr>
        <w:t>При организации образовательного процесса учитываются реальные потребности детей различной этнической потребности, которые воспитываются в семьях с разными национальными и культурными традициями. Учитывая это, взрослые с уважением относятся к детям, разговаривающим на родном для них языке. Этнический состав семей воспитанников в основном имеет однородный характер, основной континген</w:t>
      </w:r>
      <w:proofErr w:type="gramStart"/>
      <w:r w:rsidRPr="009C6D63">
        <w:rPr>
          <w:szCs w:val="24"/>
        </w:rPr>
        <w:t>т-</w:t>
      </w:r>
      <w:proofErr w:type="gramEnd"/>
      <w:r w:rsidRPr="009C6D63">
        <w:rPr>
          <w:szCs w:val="24"/>
        </w:rPr>
        <w:t xml:space="preserve"> дети из русскоязычных семей. В содержании образовательной программы учитываются многонациональность, </w:t>
      </w:r>
      <w:proofErr w:type="spellStart"/>
      <w:r w:rsidRPr="009C6D63">
        <w:rPr>
          <w:szCs w:val="24"/>
          <w:lang w:eastAsia="ru-RU"/>
        </w:rPr>
        <w:t>многоконфессиональность</w:t>
      </w:r>
      <w:proofErr w:type="spellEnd"/>
      <w:r w:rsidRPr="009C6D63">
        <w:rPr>
          <w:szCs w:val="24"/>
          <w:lang w:eastAsia="ru-RU"/>
        </w:rPr>
        <w:t xml:space="preserve"> Уральского региона, сильные пра</w:t>
      </w:r>
      <w:r w:rsidRPr="009C6D63">
        <w:rPr>
          <w:szCs w:val="24"/>
          <w:lang w:eastAsia="ru-RU"/>
        </w:rPr>
        <w:softHyphen/>
        <w:t>вославные традиции, культура народов региона (национальные языки, обычаи и традиции)</w:t>
      </w:r>
      <w:proofErr w:type="gramStart"/>
      <w:r w:rsidRPr="009C6D63">
        <w:rPr>
          <w:szCs w:val="24"/>
          <w:lang w:eastAsia="ru-RU"/>
        </w:rPr>
        <w:t>.С</w:t>
      </w:r>
      <w:proofErr w:type="gramEnd"/>
      <w:r w:rsidRPr="009C6D63">
        <w:rPr>
          <w:szCs w:val="24"/>
          <w:lang w:eastAsia="ru-RU"/>
        </w:rPr>
        <w:t xml:space="preserve"> учетом национально-культурных традиций осуществляется отбор произведений национальных (местных) писателей, по</w:t>
      </w:r>
      <w:r w:rsidRPr="009C6D63">
        <w:rPr>
          <w:szCs w:val="24"/>
          <w:lang w:eastAsia="ru-RU"/>
        </w:rPr>
        <w:softHyphen/>
        <w:t>этов, композиторов, художников, образцов национального (мест</w:t>
      </w:r>
      <w:r w:rsidRPr="009C6D63">
        <w:rPr>
          <w:szCs w:val="24"/>
          <w:lang w:eastAsia="ru-RU"/>
        </w:rPr>
        <w:softHyphen/>
        <w:t xml:space="preserve">ного) фольклора, народных художественных промыслов при ознакомлении детей с искусством, народных игр, средств оздоровления. В развивающей  предметно- пространственной среде групп   предусмотрено создание тематических музеев, альбомов декоративно- прикладного искусства,  коллекций. Дети  приобщаются к национально-культурным традициям через: </w:t>
      </w:r>
      <w:r w:rsidRPr="009C6D63">
        <w:rPr>
          <w:szCs w:val="24"/>
          <w:lang w:eastAsia="ko-KR"/>
        </w:rPr>
        <w:t>поговорки и пословицы</w:t>
      </w:r>
      <w:r w:rsidRPr="009C6D63">
        <w:rPr>
          <w:color w:val="000000"/>
          <w:szCs w:val="24"/>
        </w:rPr>
        <w:t>, загадки</w:t>
      </w:r>
      <w:r w:rsidR="00AB7952">
        <w:rPr>
          <w:szCs w:val="24"/>
          <w:lang w:eastAsia="ko-KR"/>
        </w:rPr>
        <w:t xml:space="preserve">, песни, сказки, </w:t>
      </w:r>
      <w:r w:rsidRPr="009C6D63">
        <w:rPr>
          <w:snapToGrid w:val="0"/>
          <w:szCs w:val="24"/>
          <w:lang w:eastAsia="ru-RU"/>
        </w:rPr>
        <w:t xml:space="preserve"> </w:t>
      </w:r>
      <w:r w:rsidRPr="009C6D63">
        <w:rPr>
          <w:szCs w:val="24"/>
        </w:rPr>
        <w:t>игры</w:t>
      </w:r>
      <w:r w:rsidRPr="009C6D63">
        <w:rPr>
          <w:snapToGrid w:val="0"/>
          <w:szCs w:val="24"/>
          <w:lang w:eastAsia="ru-RU"/>
        </w:rPr>
        <w:t xml:space="preserve">, народную игрушку, декоративно-прикладное искусство  </w:t>
      </w:r>
      <w:r w:rsidRPr="009C6D63">
        <w:rPr>
          <w:szCs w:val="24"/>
        </w:rPr>
        <w:t>Урала.</w:t>
      </w:r>
    </w:p>
    <w:p w:rsidR="00041D9D" w:rsidRPr="009C6D63" w:rsidRDefault="00041D9D" w:rsidP="00AB7952">
      <w:pPr>
        <w:spacing w:after="0" w:line="240" w:lineRule="auto"/>
        <w:ind w:firstLine="567"/>
        <w:jc w:val="both"/>
        <w:rPr>
          <w:szCs w:val="24"/>
        </w:rPr>
      </w:pPr>
      <w:r w:rsidRPr="009C6D63">
        <w:rPr>
          <w:szCs w:val="24"/>
        </w:rPr>
        <w:t>Особое внимание уделяется  к формированию у детей толерантного и уважительного отношения к людям другой национальности. И в тоже время обеспечивается возможность почувствовать гордость своей национальной принадлежностью.</w:t>
      </w:r>
    </w:p>
    <w:p w:rsidR="00AB7952" w:rsidRDefault="00041D9D" w:rsidP="00AB7952">
      <w:pPr>
        <w:spacing w:after="0"/>
        <w:jc w:val="both"/>
        <w:rPr>
          <w:b/>
          <w:i/>
          <w:szCs w:val="24"/>
          <w:lang w:eastAsia="ru-RU"/>
        </w:rPr>
      </w:pPr>
      <w:r w:rsidRPr="00977367">
        <w:rPr>
          <w:b/>
          <w:i/>
          <w:szCs w:val="24"/>
        </w:rPr>
        <w:t>Социально- исторические условия.</w:t>
      </w:r>
    </w:p>
    <w:p w:rsidR="00AB7952" w:rsidRDefault="00041D9D" w:rsidP="00AB7952">
      <w:pPr>
        <w:spacing w:after="0"/>
        <w:jc w:val="both"/>
        <w:rPr>
          <w:b/>
          <w:i/>
          <w:szCs w:val="24"/>
          <w:lang w:eastAsia="ru-RU"/>
        </w:rPr>
      </w:pPr>
      <w:r w:rsidRPr="00424195">
        <w:rPr>
          <w:szCs w:val="24"/>
          <w:shd w:val="clear" w:color="auto" w:fill="FFFFFF"/>
          <w:lang w:eastAsia="ru-RU"/>
        </w:rPr>
        <w:t xml:space="preserve">Многонациональность. </w:t>
      </w:r>
      <w:proofErr w:type="spellStart"/>
      <w:r w:rsidRPr="00424195">
        <w:rPr>
          <w:szCs w:val="24"/>
          <w:shd w:val="clear" w:color="auto" w:fill="FFFFFF"/>
          <w:lang w:eastAsia="ru-RU"/>
        </w:rPr>
        <w:t>Многоконфессиональность</w:t>
      </w:r>
      <w:proofErr w:type="spellEnd"/>
      <w:r w:rsidRPr="00424195">
        <w:rPr>
          <w:szCs w:val="24"/>
          <w:shd w:val="clear" w:color="auto" w:fill="FFFFFF"/>
          <w:lang w:eastAsia="ru-RU"/>
        </w:rPr>
        <w:t>. Наличие поселений малых коренных народов. Сильные пра</w:t>
      </w:r>
      <w:r w:rsidRPr="00424195">
        <w:rPr>
          <w:szCs w:val="24"/>
          <w:shd w:val="clear" w:color="auto" w:fill="FFFFFF"/>
          <w:lang w:eastAsia="ru-RU"/>
        </w:rPr>
        <w:softHyphen/>
        <w:t xml:space="preserve">вославные традиции. Влияние региональных памятников истории и культуры. Традиции коренных народов. Культура народов региона (национальные языки, обычаи и традиции). </w:t>
      </w:r>
      <w:proofErr w:type="gramStart"/>
      <w:r w:rsidRPr="00424195">
        <w:rPr>
          <w:szCs w:val="24"/>
          <w:shd w:val="clear" w:color="auto" w:fill="FFFFFF"/>
          <w:lang w:eastAsia="ru-RU"/>
        </w:rPr>
        <w:t>Исторически сложившиеся народы Среднего Урала - русские, удмурты, татары, башкиры, чуваши и др. С учетом национально-культурных традиций осуществляется отбор произведений национальных писателей, по</w:t>
      </w:r>
      <w:r w:rsidRPr="00424195">
        <w:rPr>
          <w:szCs w:val="24"/>
          <w:shd w:val="clear" w:color="auto" w:fill="FFFFFF"/>
          <w:lang w:eastAsia="ru-RU"/>
        </w:rPr>
        <w:softHyphen/>
        <w:t>этов, композиторов, образцов национального (мест</w:t>
      </w:r>
      <w:r w:rsidRPr="00424195">
        <w:rPr>
          <w:szCs w:val="24"/>
          <w:shd w:val="clear" w:color="auto" w:fill="FFFFFF"/>
          <w:lang w:eastAsia="ru-RU"/>
        </w:rPr>
        <w:softHyphen/>
        <w:t>ного) фольклора, народных художественных промыслов при ознакомлении детей с искусством, народных подвижных игр, средств оздоровления.</w:t>
      </w:r>
      <w:proofErr w:type="gramEnd"/>
    </w:p>
    <w:p w:rsidR="00041D9D" w:rsidRPr="00AB7952" w:rsidRDefault="00041D9D" w:rsidP="00AB7952">
      <w:pPr>
        <w:spacing w:after="0"/>
        <w:jc w:val="both"/>
        <w:rPr>
          <w:b/>
          <w:i/>
          <w:szCs w:val="24"/>
          <w:lang w:eastAsia="ru-RU"/>
        </w:rPr>
      </w:pPr>
      <w:r w:rsidRPr="00424195">
        <w:rPr>
          <w:color w:val="000000"/>
          <w:szCs w:val="24"/>
          <w:lang w:eastAsia="ru-RU"/>
        </w:rPr>
        <w:t xml:space="preserve">Дети  приобщаются к национально-культурным традициям </w:t>
      </w:r>
      <w:proofErr w:type="gramStart"/>
      <w:r w:rsidRPr="00424195">
        <w:rPr>
          <w:color w:val="000000"/>
          <w:szCs w:val="24"/>
          <w:lang w:eastAsia="ru-RU"/>
        </w:rPr>
        <w:t>через</w:t>
      </w:r>
      <w:proofErr w:type="gramEnd"/>
      <w:r w:rsidRPr="00424195">
        <w:rPr>
          <w:color w:val="000000"/>
          <w:szCs w:val="24"/>
          <w:lang w:eastAsia="ru-RU"/>
        </w:rPr>
        <w:t>:</w:t>
      </w:r>
    </w:p>
    <w:p w:rsidR="00041D9D" w:rsidRPr="00424195" w:rsidRDefault="00041D9D" w:rsidP="00041D9D">
      <w:pPr>
        <w:spacing w:after="0" w:line="240" w:lineRule="auto"/>
        <w:jc w:val="both"/>
        <w:rPr>
          <w:szCs w:val="24"/>
          <w:lang w:eastAsia="ko-KR"/>
        </w:rPr>
      </w:pPr>
      <w:r w:rsidRPr="00424195">
        <w:rPr>
          <w:szCs w:val="24"/>
          <w:u w:val="single"/>
          <w:lang w:eastAsia="ko-KR"/>
        </w:rPr>
        <w:t>- поговорки и пословицы</w:t>
      </w:r>
      <w:r w:rsidRPr="00424195">
        <w:rPr>
          <w:szCs w:val="24"/>
          <w:lang w:eastAsia="ko-KR"/>
        </w:rPr>
        <w:t xml:space="preserve"> – один из самых активных и широко распространенных памятников устного народного поэтического творчества. Как правило, они имеют афористическую форму и поучительное содержание, выражают думы и чаяния народа, его взгляды на явления общественной жизни. Конечной целью пословиц и поговорок всегда было воспитание, они с древнейших времен выступали как педагогические средства. В них получили отражение педагогические идеи, касающиеся рождения детей, их места в жизни народа, целей, средств и методов воспитания, содержания обучения; </w:t>
      </w:r>
    </w:p>
    <w:p w:rsidR="00041D9D" w:rsidRPr="00424195" w:rsidRDefault="00041D9D" w:rsidP="00041D9D">
      <w:pPr>
        <w:spacing w:after="0" w:line="240" w:lineRule="auto"/>
        <w:jc w:val="both"/>
        <w:rPr>
          <w:color w:val="000000"/>
          <w:szCs w:val="24"/>
          <w:lang w:eastAsia="ru-RU"/>
        </w:rPr>
      </w:pPr>
      <w:r w:rsidRPr="00424195">
        <w:rPr>
          <w:color w:val="000000"/>
          <w:szCs w:val="24"/>
          <w:lang w:eastAsia="ru-RU"/>
        </w:rPr>
        <w:t xml:space="preserve">- </w:t>
      </w:r>
      <w:r w:rsidRPr="00424195">
        <w:rPr>
          <w:color w:val="000000"/>
          <w:szCs w:val="24"/>
          <w:u w:val="single"/>
          <w:lang w:eastAsia="ru-RU"/>
        </w:rPr>
        <w:t>загадки</w:t>
      </w:r>
      <w:r w:rsidRPr="00424195">
        <w:rPr>
          <w:color w:val="000000"/>
          <w:szCs w:val="24"/>
          <w:lang w:eastAsia="ru-RU"/>
        </w:rPr>
        <w:t xml:space="preserve"> – наиболее значимый компонент обучения и воспитания детей, в которых исторически вкладывался смысл отношений между членами семьи. Загадки представляют собой комбинированные средства воздействия на сознание, имеющие своей целью осуществление умственного воспитания в единстве со всеми другими сторонами формирования личности. Они развивают мышление детей, приучают их анализировать предметы и явления из различных областей окружающей действительности; </w:t>
      </w:r>
    </w:p>
    <w:p w:rsidR="00041D9D" w:rsidRPr="00424195" w:rsidRDefault="00041D9D" w:rsidP="00041D9D">
      <w:pPr>
        <w:spacing w:after="0" w:line="240" w:lineRule="auto"/>
        <w:jc w:val="both"/>
        <w:rPr>
          <w:szCs w:val="24"/>
          <w:lang w:eastAsia="ru-RU"/>
        </w:rPr>
      </w:pPr>
      <w:r w:rsidRPr="00424195">
        <w:rPr>
          <w:szCs w:val="24"/>
          <w:lang w:eastAsia="ko-KR"/>
        </w:rPr>
        <w:t xml:space="preserve">- </w:t>
      </w:r>
      <w:r w:rsidRPr="00424195">
        <w:rPr>
          <w:szCs w:val="24"/>
          <w:u w:val="single"/>
          <w:lang w:eastAsia="ko-KR"/>
        </w:rPr>
        <w:t>песни</w:t>
      </w:r>
      <w:r w:rsidRPr="00424195">
        <w:rPr>
          <w:szCs w:val="24"/>
          <w:lang w:eastAsia="ko-KR"/>
        </w:rPr>
        <w:t xml:space="preserve"> – </w:t>
      </w:r>
      <w:r w:rsidRPr="00424195">
        <w:rPr>
          <w:szCs w:val="24"/>
          <w:lang w:eastAsia="ru-RU"/>
        </w:rPr>
        <w:t xml:space="preserve">наиболее эффективные методы музыкального развития детей во всем мире основываются на народной песне. Она в простой и доступной ребенку форме передает высокие ценности искусства и национальной культуры. Ученые доказали благотворную роль нежной </w:t>
      </w:r>
      <w:r w:rsidRPr="00424195">
        <w:rPr>
          <w:szCs w:val="24"/>
          <w:lang w:eastAsia="ru-RU"/>
        </w:rPr>
        <w:lastRenderedPageBreak/>
        <w:t>песни в психическом развитии ребенка в утробе матери. Колыбельные песни не только усыпляют младенца, но и ласкают его, успокаивают, доставляют радость. Благодаря поэтическим словам и красивым мелодиям, они оказывают на чувства и сознание детей сильное влияние и надолго сохраняются в их памяти;</w:t>
      </w:r>
    </w:p>
    <w:p w:rsidR="00041D9D" w:rsidRPr="00424195" w:rsidRDefault="00041D9D" w:rsidP="00041D9D">
      <w:pPr>
        <w:spacing w:after="0" w:line="240" w:lineRule="auto"/>
        <w:jc w:val="both"/>
        <w:rPr>
          <w:color w:val="000000"/>
          <w:szCs w:val="24"/>
          <w:lang w:eastAsia="ru-RU"/>
        </w:rPr>
      </w:pPr>
      <w:r w:rsidRPr="00424195">
        <w:rPr>
          <w:szCs w:val="24"/>
          <w:lang w:eastAsia="ko-KR"/>
        </w:rPr>
        <w:t xml:space="preserve">- </w:t>
      </w:r>
      <w:r w:rsidRPr="00424195">
        <w:rPr>
          <w:szCs w:val="24"/>
          <w:u w:val="single"/>
          <w:lang w:eastAsia="ko-KR"/>
        </w:rPr>
        <w:t>сказки, сказы</w:t>
      </w:r>
      <w:r w:rsidRPr="00424195">
        <w:rPr>
          <w:szCs w:val="24"/>
          <w:lang w:eastAsia="ko-KR"/>
        </w:rPr>
        <w:t xml:space="preserve"> – в сказке, сказах зафиксированы неумирающие ценности человеческой жизни. Существенным достоинством сказки является её способность создавать мировоззренческие схемы. </w:t>
      </w:r>
      <w:r w:rsidRPr="00424195">
        <w:rPr>
          <w:color w:val="000000"/>
          <w:szCs w:val="24"/>
          <w:lang w:eastAsia="ru-RU"/>
        </w:rPr>
        <w:t xml:space="preserve">Дети воспринимают сказки буквально. Даже если они не верят в существование тех или иных персонажей, они напрямую усваивают ту картину мира, которую нашептывает сказка как бы между строк. Дети и сказка – неразделимы, они созданы друг для друга и поэтому знакомство со сказками своего народа должно обязательно </w:t>
      </w:r>
      <w:proofErr w:type="gramStart"/>
      <w:r w:rsidRPr="00424195">
        <w:rPr>
          <w:color w:val="000000"/>
          <w:szCs w:val="24"/>
          <w:lang w:eastAsia="ru-RU"/>
        </w:rPr>
        <w:t>входить</w:t>
      </w:r>
      <w:proofErr w:type="gramEnd"/>
      <w:r w:rsidRPr="00424195">
        <w:rPr>
          <w:color w:val="000000"/>
          <w:szCs w:val="24"/>
          <w:lang w:eastAsia="ru-RU"/>
        </w:rPr>
        <w:t xml:space="preserve"> в курс образования и воспитания каждого ребенка; </w:t>
      </w:r>
    </w:p>
    <w:p w:rsidR="00041D9D" w:rsidRPr="00424195" w:rsidRDefault="00041D9D" w:rsidP="00AB7952">
      <w:pPr>
        <w:spacing w:after="0" w:line="240" w:lineRule="auto"/>
        <w:jc w:val="both"/>
        <w:rPr>
          <w:snapToGrid w:val="0"/>
          <w:szCs w:val="24"/>
          <w:lang w:eastAsia="ru-RU"/>
        </w:rPr>
      </w:pPr>
      <w:r w:rsidRPr="00424195">
        <w:rPr>
          <w:szCs w:val="24"/>
          <w:lang w:eastAsia="ru-RU"/>
        </w:rPr>
        <w:t xml:space="preserve">- </w:t>
      </w:r>
      <w:r w:rsidRPr="00424195">
        <w:rPr>
          <w:szCs w:val="24"/>
          <w:u w:val="single"/>
          <w:lang w:eastAsia="ru-RU"/>
        </w:rPr>
        <w:t>игры</w:t>
      </w:r>
      <w:r w:rsidRPr="00424195">
        <w:rPr>
          <w:szCs w:val="24"/>
          <w:lang w:eastAsia="ru-RU"/>
        </w:rPr>
        <w:t xml:space="preserve"> - детские игры дают представление об общественной организации жизни людей, об их законах и верованиях, о формах и методах передачи народной семейной культуры от поколения к поколению. </w:t>
      </w:r>
      <w:r w:rsidRPr="00424195">
        <w:rPr>
          <w:color w:val="000000"/>
          <w:szCs w:val="24"/>
          <w:lang w:eastAsia="ru-RU"/>
        </w:rPr>
        <w:t xml:space="preserve">В период дошкольного детства игра становится ведущим видом деятельности. </w:t>
      </w:r>
      <w:r w:rsidRPr="00424195">
        <w:rPr>
          <w:bCs/>
          <w:szCs w:val="24"/>
          <w:lang w:eastAsia="ru-RU"/>
        </w:rPr>
        <w:t xml:space="preserve">В ней дети овладевают новыми навыками и умениями, знаниями, осваивают правила человеческого общения. Вне игры не может быть достигнуто полноценное нравственное и культурное развитие ребенка, вне игры нет воспитания личности. </w:t>
      </w:r>
      <w:r w:rsidRPr="00424195">
        <w:rPr>
          <w:szCs w:val="24"/>
          <w:lang w:eastAsia="ru-RU"/>
        </w:rPr>
        <w:t>Игра – практика развития. Различные формы серьезной деятельности взрослых служат образцами, которые воспроизводятся в игровой деятельности детей.  Игры органически связаны со всей культурой народа; свое содержание они черпают из труда и быта окружающих. Игра подготовляет подрастающее поколение к продолжению дела старшего поколения, формируя, развивая в нем способности и качества, необходимые для той деятельности, которую им в будущем предстоит выполнять. Играя, ребенок живет жизнью, исполненной непосредственности, действенности и эмоциональности. Играя, он живет, и в игре и получает первую, совершенно специфическую подготовку к жизни. В игре проявляются и удовлетворяются первые человеческие потребности и интересы ребенка. Велико воспитательное значение игры еще и потому, что она хранит и передает по наследству огромную гамму духовных, эмоциональных ценностей человеческих проявлений. В</w:t>
      </w:r>
      <w:r w:rsidRPr="00424195">
        <w:rPr>
          <w:snapToGrid w:val="0"/>
          <w:szCs w:val="24"/>
          <w:lang w:eastAsia="ru-RU"/>
        </w:rPr>
        <w:t xml:space="preserve"> воспитании детей можно и нужно найти место преобразующей игре, храня</w:t>
      </w:r>
      <w:r w:rsidRPr="00424195">
        <w:rPr>
          <w:snapToGrid w:val="0"/>
          <w:szCs w:val="24"/>
          <w:lang w:eastAsia="ru-RU"/>
        </w:rPr>
        <w:softHyphen/>
        <w:t>щей духовный потенциал общечеловеческих ценностей;</w:t>
      </w:r>
    </w:p>
    <w:p w:rsidR="00041D9D" w:rsidRPr="00424195" w:rsidRDefault="00041D9D" w:rsidP="00041D9D">
      <w:pPr>
        <w:spacing w:after="0" w:line="240" w:lineRule="auto"/>
        <w:ind w:firstLine="252"/>
        <w:jc w:val="both"/>
        <w:rPr>
          <w:snapToGrid w:val="0"/>
          <w:color w:val="000000"/>
          <w:szCs w:val="24"/>
          <w:lang w:eastAsia="ru-RU"/>
        </w:rPr>
      </w:pPr>
      <w:r w:rsidRPr="00424195">
        <w:rPr>
          <w:snapToGrid w:val="0"/>
          <w:color w:val="000000"/>
          <w:szCs w:val="24"/>
          <w:lang w:eastAsia="ru-RU"/>
        </w:rPr>
        <w:t>- народную игрушку - куклу.</w:t>
      </w:r>
      <w:r w:rsidRPr="00424195">
        <w:rPr>
          <w:color w:val="000000"/>
          <w:szCs w:val="24"/>
          <w:lang w:eastAsia="ru-RU"/>
        </w:rPr>
        <w:t xml:space="preserve">  На Руси существовали разные виды традиционной народной куклы. </w:t>
      </w:r>
      <w:proofErr w:type="gramStart"/>
      <w:r w:rsidRPr="00424195">
        <w:rPr>
          <w:color w:val="000000"/>
          <w:szCs w:val="24"/>
          <w:lang w:eastAsia="ru-RU"/>
        </w:rPr>
        <w:t xml:space="preserve">Некоторые из существующих: кукла-скрутка, </w:t>
      </w:r>
      <w:proofErr w:type="spellStart"/>
      <w:r w:rsidRPr="00424195">
        <w:rPr>
          <w:color w:val="000000"/>
          <w:szCs w:val="24"/>
          <w:lang w:eastAsia="ru-RU"/>
        </w:rPr>
        <w:t>пеленашка</w:t>
      </w:r>
      <w:proofErr w:type="spellEnd"/>
      <w:r w:rsidRPr="00424195">
        <w:rPr>
          <w:color w:val="000000"/>
          <w:szCs w:val="24"/>
          <w:lang w:eastAsia="ru-RU"/>
        </w:rPr>
        <w:t xml:space="preserve">, </w:t>
      </w:r>
      <w:proofErr w:type="spellStart"/>
      <w:r w:rsidRPr="00424195">
        <w:rPr>
          <w:color w:val="000000"/>
          <w:szCs w:val="24"/>
          <w:lang w:eastAsia="ru-RU"/>
        </w:rPr>
        <w:t>крупеничка</w:t>
      </w:r>
      <w:proofErr w:type="spellEnd"/>
      <w:r w:rsidRPr="00424195">
        <w:rPr>
          <w:color w:val="000000"/>
          <w:szCs w:val="24"/>
          <w:lang w:eastAsia="ru-RU"/>
        </w:rPr>
        <w:t xml:space="preserve"> или </w:t>
      </w:r>
      <w:proofErr w:type="spellStart"/>
      <w:r w:rsidRPr="00424195">
        <w:rPr>
          <w:color w:val="000000"/>
          <w:szCs w:val="24"/>
          <w:lang w:eastAsia="ru-RU"/>
        </w:rPr>
        <w:t>зернушка</w:t>
      </w:r>
      <w:proofErr w:type="spellEnd"/>
      <w:r w:rsidRPr="00424195">
        <w:rPr>
          <w:color w:val="000000"/>
          <w:szCs w:val="24"/>
          <w:lang w:eastAsia="ru-RU"/>
        </w:rPr>
        <w:t xml:space="preserve">, День и Ночь, </w:t>
      </w:r>
      <w:proofErr w:type="spellStart"/>
      <w:r w:rsidRPr="00424195">
        <w:rPr>
          <w:color w:val="000000"/>
          <w:szCs w:val="24"/>
          <w:lang w:eastAsia="ru-RU"/>
        </w:rPr>
        <w:t>Параскева-Пятница</w:t>
      </w:r>
      <w:proofErr w:type="spellEnd"/>
      <w:r w:rsidRPr="00424195">
        <w:rPr>
          <w:color w:val="000000"/>
          <w:szCs w:val="24"/>
          <w:lang w:eastAsia="ru-RU"/>
        </w:rPr>
        <w:t xml:space="preserve">, кукла масленичная, кукла коза, </w:t>
      </w:r>
      <w:proofErr w:type="spellStart"/>
      <w:r w:rsidRPr="00424195">
        <w:rPr>
          <w:color w:val="000000"/>
          <w:szCs w:val="24"/>
          <w:lang w:eastAsia="ru-RU"/>
        </w:rPr>
        <w:t>одноручка-свадебная</w:t>
      </w:r>
      <w:proofErr w:type="spellEnd"/>
      <w:r w:rsidRPr="00424195">
        <w:rPr>
          <w:color w:val="000000"/>
          <w:szCs w:val="24"/>
          <w:lang w:eastAsia="ru-RU"/>
        </w:rPr>
        <w:t xml:space="preserve">, кукла Спиридон-Солнцеворот, </w:t>
      </w:r>
      <w:proofErr w:type="spellStart"/>
      <w:r w:rsidRPr="00424195">
        <w:rPr>
          <w:color w:val="000000"/>
          <w:szCs w:val="24"/>
          <w:lang w:eastAsia="ru-RU"/>
        </w:rPr>
        <w:t>кукла-крестушка</w:t>
      </w:r>
      <w:proofErr w:type="spellEnd"/>
      <w:r w:rsidRPr="00424195">
        <w:rPr>
          <w:color w:val="000000"/>
          <w:szCs w:val="24"/>
          <w:lang w:eastAsia="ru-RU"/>
        </w:rPr>
        <w:t xml:space="preserve">, </w:t>
      </w:r>
      <w:proofErr w:type="spellStart"/>
      <w:r w:rsidRPr="00424195">
        <w:rPr>
          <w:color w:val="000000"/>
          <w:szCs w:val="24"/>
          <w:lang w:eastAsia="ru-RU"/>
        </w:rPr>
        <w:t>покосница</w:t>
      </w:r>
      <w:proofErr w:type="spellEnd"/>
      <w:r w:rsidRPr="00424195">
        <w:rPr>
          <w:color w:val="000000"/>
          <w:szCs w:val="24"/>
          <w:lang w:eastAsia="ru-RU"/>
        </w:rPr>
        <w:t xml:space="preserve">, кукла от бессонницы для грудных детей, лыковая для охраны дома, кукла </w:t>
      </w:r>
      <w:proofErr w:type="spellStart"/>
      <w:r w:rsidRPr="00424195">
        <w:rPr>
          <w:color w:val="000000"/>
          <w:szCs w:val="24"/>
          <w:lang w:eastAsia="ru-RU"/>
        </w:rPr>
        <w:t>Десятиручка</w:t>
      </w:r>
      <w:proofErr w:type="spellEnd"/>
      <w:r w:rsidRPr="00424195">
        <w:rPr>
          <w:color w:val="000000"/>
          <w:szCs w:val="24"/>
          <w:lang w:eastAsia="ru-RU"/>
        </w:rPr>
        <w:t>, травяные куклы, куклы зольные, шерстяные, купавка, Красота, двенадцать лихоманок, а также другие.</w:t>
      </w:r>
      <w:proofErr w:type="gramEnd"/>
      <w:r w:rsidRPr="00424195">
        <w:rPr>
          <w:color w:val="000000"/>
          <w:szCs w:val="24"/>
          <w:lang w:eastAsia="ru-RU"/>
        </w:rPr>
        <w:t xml:space="preserve"> Мягкая, нежная, уютная тряпичная кукла, сделанная добрыми руками, наполненная эстетическими чувствами, приносит в детство ребенка душевное тепло и добрые чувства. В этом - главное сохранение древних традиций создания рукотворных кукол. Куклы, как главные действующие лица обрядов и традиций далеких предков, делают прошлое интереснее и понятнее.</w:t>
      </w:r>
      <w:r w:rsidRPr="00424195">
        <w:rPr>
          <w:color w:val="52593B"/>
          <w:szCs w:val="24"/>
          <w:lang w:eastAsia="ru-RU"/>
        </w:rPr>
        <w:t> </w:t>
      </w:r>
      <w:r w:rsidRPr="00424195">
        <w:rPr>
          <w:snapToGrid w:val="0"/>
          <w:color w:val="000000"/>
          <w:szCs w:val="24"/>
          <w:lang w:eastAsia="ru-RU"/>
        </w:rPr>
        <w:t xml:space="preserve"> </w:t>
      </w:r>
      <w:proofErr w:type="gramStart"/>
      <w:r w:rsidRPr="00424195">
        <w:rPr>
          <w:snapToGrid w:val="0"/>
          <w:color w:val="000000"/>
          <w:szCs w:val="24"/>
          <w:lang w:eastAsia="ru-RU"/>
        </w:rPr>
        <w:t>Зна</w:t>
      </w:r>
      <w:r w:rsidRPr="00424195">
        <w:rPr>
          <w:color w:val="000000"/>
          <w:szCs w:val="24"/>
          <w:shd w:val="clear" w:color="auto" w:fill="FFFFFF"/>
          <w:lang w:eastAsia="ru-RU"/>
        </w:rPr>
        <w:t>комство с традиционными русскими куклами позволит познакомить детей с некоторыми сторонами культуры русского и других народов;</w:t>
      </w:r>
      <w:proofErr w:type="gramEnd"/>
    </w:p>
    <w:p w:rsidR="00041D9D" w:rsidRPr="00424195" w:rsidRDefault="00041D9D" w:rsidP="00041D9D">
      <w:pPr>
        <w:spacing w:after="0" w:line="240" w:lineRule="auto"/>
        <w:ind w:firstLine="249"/>
        <w:jc w:val="both"/>
        <w:rPr>
          <w:bCs/>
          <w:iCs/>
          <w:color w:val="000000"/>
          <w:szCs w:val="24"/>
          <w:lang w:eastAsia="ru-RU"/>
        </w:rPr>
      </w:pPr>
      <w:proofErr w:type="gramStart"/>
      <w:r w:rsidRPr="00424195">
        <w:rPr>
          <w:snapToGrid w:val="0"/>
          <w:color w:val="000000"/>
          <w:szCs w:val="24"/>
          <w:lang w:eastAsia="ru-RU"/>
        </w:rPr>
        <w:t xml:space="preserve">- </w:t>
      </w:r>
      <w:r w:rsidRPr="00424195">
        <w:rPr>
          <w:snapToGrid w:val="0"/>
          <w:color w:val="000000"/>
          <w:szCs w:val="24"/>
          <w:u w:val="single"/>
          <w:lang w:eastAsia="ru-RU"/>
        </w:rPr>
        <w:t>декоративно-прикладное искусство</w:t>
      </w:r>
      <w:r w:rsidRPr="00424195">
        <w:rPr>
          <w:snapToGrid w:val="0"/>
          <w:color w:val="000000"/>
          <w:szCs w:val="24"/>
          <w:lang w:eastAsia="ru-RU"/>
        </w:rPr>
        <w:t xml:space="preserve">  Урала </w:t>
      </w:r>
      <w:r w:rsidRPr="00424195">
        <w:rPr>
          <w:bCs/>
          <w:iCs/>
          <w:color w:val="000000"/>
          <w:szCs w:val="24"/>
          <w:lang w:eastAsia="ru-RU"/>
        </w:rPr>
        <w:t xml:space="preserve">для детей старшего дошкольного возраста определяется как эстетическая, духовно-нравственная ценность (урало-сибирская роспись (нижнетагильские подносы, роспись по дереву, изделия из бересты, уральских самоцветов, </w:t>
      </w:r>
      <w:proofErr w:type="spellStart"/>
      <w:r w:rsidRPr="00424195">
        <w:rPr>
          <w:bCs/>
          <w:iCs/>
          <w:color w:val="000000"/>
          <w:szCs w:val="24"/>
          <w:lang w:eastAsia="ru-RU"/>
        </w:rPr>
        <w:t>каслинское</w:t>
      </w:r>
      <w:proofErr w:type="spellEnd"/>
      <w:r w:rsidRPr="00424195">
        <w:rPr>
          <w:bCs/>
          <w:iCs/>
          <w:color w:val="000000"/>
          <w:szCs w:val="24"/>
          <w:lang w:eastAsia="ru-RU"/>
        </w:rPr>
        <w:t xml:space="preserve"> литье и др.).</w:t>
      </w:r>
      <w:proofErr w:type="gramEnd"/>
      <w:r w:rsidRPr="00424195">
        <w:rPr>
          <w:bCs/>
          <w:iCs/>
          <w:color w:val="000000"/>
          <w:szCs w:val="24"/>
          <w:lang w:eastAsia="ru-RU"/>
        </w:rPr>
        <w:t xml:space="preserve">  Выбор вида искусства зависит от местных особенностей, наличия подлинных предметов этого искусства в детском саду. Приобщение детей к декоративно-прикладному искусству Урала стимулирует творческое саморазвитие ребенка старшего дошкольного возраста в художественной деятельности по мотивам искусства, развивает эмоционально-чувственное восприятие произведений уральского </w:t>
      </w:r>
      <w:r w:rsidRPr="00424195">
        <w:rPr>
          <w:bCs/>
          <w:iCs/>
          <w:color w:val="000000"/>
          <w:szCs w:val="24"/>
          <w:lang w:eastAsia="ru-RU"/>
        </w:rPr>
        <w:lastRenderedPageBreak/>
        <w:t>декоративно-прикладного искусства в художественно-творческой деятельности, которая способствует творческому саморазвитию дошкольника;</w:t>
      </w:r>
    </w:p>
    <w:p w:rsidR="00041D9D" w:rsidRPr="00804CDF" w:rsidRDefault="00041D9D" w:rsidP="00041D9D">
      <w:pPr>
        <w:spacing w:after="0" w:line="240" w:lineRule="auto"/>
        <w:jc w:val="both"/>
        <w:rPr>
          <w:bCs/>
          <w:iCs/>
          <w:szCs w:val="24"/>
          <w:lang w:eastAsia="ru-RU"/>
        </w:rPr>
      </w:pPr>
      <w:r w:rsidRPr="00424195">
        <w:rPr>
          <w:bCs/>
          <w:iCs/>
          <w:szCs w:val="24"/>
          <w:lang w:eastAsia="ru-RU"/>
        </w:rPr>
        <w:t>- природные богатства земли Уральской.</w:t>
      </w:r>
    </w:p>
    <w:p w:rsidR="00041D9D" w:rsidRPr="00424195" w:rsidRDefault="00041D9D" w:rsidP="00041D9D">
      <w:pPr>
        <w:spacing w:after="0" w:line="240" w:lineRule="auto"/>
        <w:jc w:val="both"/>
        <w:rPr>
          <w:b/>
          <w:bCs/>
          <w:i/>
          <w:iCs/>
          <w:szCs w:val="24"/>
          <w:lang w:eastAsia="ru-RU"/>
        </w:rPr>
      </w:pPr>
      <w:r w:rsidRPr="00424195">
        <w:rPr>
          <w:b/>
          <w:bCs/>
          <w:i/>
          <w:iCs/>
          <w:szCs w:val="24"/>
          <w:lang w:eastAsia="ru-RU"/>
        </w:rPr>
        <w:t>Этнокультурные условия</w:t>
      </w:r>
    </w:p>
    <w:p w:rsidR="00041D9D" w:rsidRPr="00424195" w:rsidRDefault="00041D9D" w:rsidP="00041D9D">
      <w:pPr>
        <w:spacing w:after="0" w:line="240" w:lineRule="auto"/>
        <w:ind w:firstLine="709"/>
        <w:jc w:val="both"/>
        <w:rPr>
          <w:rFonts w:ascii="Times New Roman CYR" w:hAnsi="Times New Roman CYR" w:cs="Times New Roman CYR"/>
          <w:color w:val="000000"/>
          <w:szCs w:val="24"/>
          <w:lang w:eastAsia="ru-RU"/>
        </w:rPr>
      </w:pPr>
      <w:r w:rsidRPr="00424195">
        <w:rPr>
          <w:rFonts w:ascii="Times New Roman CYR" w:hAnsi="Times New Roman CYR" w:cs="Times New Roman CYR"/>
          <w:color w:val="000000"/>
          <w:szCs w:val="24"/>
          <w:lang w:eastAsia="ru-RU"/>
        </w:rPr>
        <w:t>При организации образовательного процесса учитываются реальные потребности детей различной этнической принадлежности, которые воспитываются в семьях с разными национальными и культурными традициями. Как хорошо известно, любая национальная культура - это, прежде всего, культура рода, семьи, в которой вырос ребенок. Поэтому, его не нужно «приобщать» к ней, он уже находится внутри этой культуры. (</w:t>
      </w:r>
      <w:proofErr w:type="spellStart"/>
      <w:r w:rsidRPr="00424195">
        <w:rPr>
          <w:rFonts w:ascii="Times New Roman CYR" w:hAnsi="Times New Roman CYR" w:cs="Times New Roman CYR"/>
          <w:color w:val="000000"/>
          <w:szCs w:val="24"/>
          <w:lang w:eastAsia="ru-RU"/>
        </w:rPr>
        <w:t>Л.Г.Богославец</w:t>
      </w:r>
      <w:proofErr w:type="spellEnd"/>
      <w:r w:rsidRPr="00424195">
        <w:rPr>
          <w:rFonts w:ascii="Times New Roman CYR" w:hAnsi="Times New Roman CYR" w:cs="Times New Roman CYR"/>
          <w:color w:val="000000"/>
          <w:szCs w:val="24"/>
          <w:lang w:eastAsia="ru-RU"/>
        </w:rPr>
        <w:t xml:space="preserve"> О.И. Давыдова, А.А.Майер.) Учитывая это, взрослые с уважением относятся к детям, разговаривающим на родном для них языке, внимательно прислушиваются к пожеланиям друг - друга (педагоги и родители из семей другой этнической принадлежности). </w:t>
      </w:r>
    </w:p>
    <w:p w:rsidR="00041D9D" w:rsidRPr="00424195" w:rsidRDefault="00041D9D" w:rsidP="00041D9D">
      <w:pPr>
        <w:spacing w:after="0" w:line="240" w:lineRule="auto"/>
        <w:ind w:firstLine="709"/>
        <w:jc w:val="both"/>
        <w:rPr>
          <w:rFonts w:ascii="Times New Roman CYR" w:hAnsi="Times New Roman CYR" w:cs="Times New Roman CYR"/>
          <w:color w:val="000000"/>
          <w:szCs w:val="24"/>
          <w:lang w:eastAsia="ru-RU"/>
        </w:rPr>
      </w:pPr>
      <w:r w:rsidRPr="00424195">
        <w:rPr>
          <w:rFonts w:ascii="Times New Roman CYR" w:hAnsi="Times New Roman CYR" w:cs="Times New Roman CYR"/>
          <w:color w:val="000000"/>
          <w:szCs w:val="24"/>
          <w:lang w:eastAsia="ru-RU"/>
        </w:rPr>
        <w:t xml:space="preserve">С учетом особенностей демографической ситуации определяются формы, средства образовательной </w:t>
      </w:r>
      <w:proofErr w:type="gramStart"/>
      <w:r w:rsidRPr="00424195">
        <w:rPr>
          <w:rFonts w:ascii="Times New Roman CYR" w:hAnsi="Times New Roman CYR" w:cs="Times New Roman CYR"/>
          <w:color w:val="000000"/>
          <w:szCs w:val="24"/>
          <w:lang w:eastAsia="ru-RU"/>
        </w:rPr>
        <w:t>деятельности</w:t>
      </w:r>
      <w:proofErr w:type="gramEnd"/>
      <w:r w:rsidRPr="00424195">
        <w:rPr>
          <w:rFonts w:ascii="Times New Roman CYR" w:hAnsi="Times New Roman CYR" w:cs="Times New Roman CYR"/>
          <w:color w:val="000000"/>
          <w:szCs w:val="24"/>
          <w:lang w:eastAsia="ru-RU"/>
        </w:rPr>
        <w:t xml:space="preserve"> как  в режимных моментах, так и в непосредственно образовательной деятельности с детьми, организации развивающей пространственно - предметной среды. </w:t>
      </w:r>
    </w:p>
    <w:p w:rsidR="00041D9D" w:rsidRPr="00424195" w:rsidRDefault="00041D9D" w:rsidP="00041D9D">
      <w:pPr>
        <w:spacing w:after="0" w:line="240" w:lineRule="auto"/>
        <w:ind w:firstLine="720"/>
        <w:jc w:val="both"/>
        <w:rPr>
          <w:bCs/>
          <w:color w:val="000000"/>
          <w:szCs w:val="24"/>
          <w:lang w:eastAsia="ru-RU"/>
        </w:rPr>
      </w:pPr>
      <w:r w:rsidRPr="00424195">
        <w:rPr>
          <w:bCs/>
          <w:color w:val="000000"/>
          <w:szCs w:val="24"/>
          <w:lang w:eastAsia="ru-RU"/>
        </w:rPr>
        <w:t xml:space="preserve">Население города Талица многофункциональное. В результате миграционных процессов в городе значительно выросло количество этнически русских, бывших граждан государств СНГ. Но </w:t>
      </w:r>
      <w:proofErr w:type="spellStart"/>
      <w:r w:rsidRPr="00424195">
        <w:rPr>
          <w:bCs/>
          <w:color w:val="000000"/>
          <w:szCs w:val="24"/>
          <w:lang w:eastAsia="ru-RU"/>
        </w:rPr>
        <w:t>приэтом</w:t>
      </w:r>
      <w:proofErr w:type="spellEnd"/>
      <w:r w:rsidRPr="00424195">
        <w:rPr>
          <w:bCs/>
          <w:color w:val="000000"/>
          <w:szCs w:val="24"/>
          <w:lang w:eastAsia="ru-RU"/>
        </w:rPr>
        <w:t xml:space="preserve"> в детском саду этнический состав семей воспитанников  в основном имеет однородный характер, основной континген</w:t>
      </w:r>
      <w:proofErr w:type="gramStart"/>
      <w:r w:rsidRPr="00424195">
        <w:rPr>
          <w:bCs/>
          <w:color w:val="000000"/>
          <w:szCs w:val="24"/>
          <w:lang w:eastAsia="ru-RU"/>
        </w:rPr>
        <w:t>т-</w:t>
      </w:r>
      <w:proofErr w:type="gramEnd"/>
      <w:r w:rsidRPr="00424195">
        <w:rPr>
          <w:bCs/>
          <w:color w:val="000000"/>
          <w:szCs w:val="24"/>
          <w:lang w:eastAsia="ru-RU"/>
        </w:rPr>
        <w:t xml:space="preserve"> дети из русскоязычных семей.</w:t>
      </w:r>
    </w:p>
    <w:p w:rsidR="00041D9D" w:rsidRPr="00424195" w:rsidRDefault="00041D9D" w:rsidP="00041D9D">
      <w:pPr>
        <w:spacing w:after="0" w:line="240" w:lineRule="auto"/>
        <w:ind w:firstLine="720"/>
        <w:jc w:val="both"/>
        <w:rPr>
          <w:bCs/>
          <w:color w:val="000000"/>
          <w:szCs w:val="24"/>
          <w:lang w:eastAsia="ru-RU"/>
        </w:rPr>
      </w:pPr>
      <w:r w:rsidRPr="00424195">
        <w:rPr>
          <w:bCs/>
          <w:color w:val="000000"/>
          <w:szCs w:val="24"/>
          <w:lang w:eastAsia="ru-RU"/>
        </w:rPr>
        <w:t xml:space="preserve">В содержании образовательной программы учитывается многофункциональность, </w:t>
      </w:r>
      <w:proofErr w:type="spellStart"/>
      <w:r w:rsidRPr="00424195">
        <w:rPr>
          <w:bCs/>
          <w:color w:val="000000"/>
          <w:szCs w:val="24"/>
          <w:lang w:eastAsia="ru-RU"/>
        </w:rPr>
        <w:t>многоконфессиональность</w:t>
      </w:r>
      <w:proofErr w:type="spellEnd"/>
      <w:r w:rsidRPr="00424195">
        <w:rPr>
          <w:bCs/>
          <w:color w:val="000000"/>
          <w:szCs w:val="24"/>
          <w:lang w:eastAsia="ru-RU"/>
        </w:rPr>
        <w:t xml:space="preserve"> Уральского региона. Сильные </w:t>
      </w:r>
      <w:proofErr w:type="spellStart"/>
      <w:r w:rsidRPr="00424195">
        <w:rPr>
          <w:bCs/>
          <w:color w:val="000000"/>
          <w:szCs w:val="24"/>
          <w:lang w:eastAsia="ru-RU"/>
        </w:rPr>
        <w:t>провославные</w:t>
      </w:r>
      <w:proofErr w:type="spellEnd"/>
      <w:r w:rsidRPr="00424195">
        <w:rPr>
          <w:bCs/>
          <w:color w:val="000000"/>
          <w:szCs w:val="24"/>
          <w:lang w:eastAsia="ru-RU"/>
        </w:rPr>
        <w:t xml:space="preserve"> традиции. Культура народов региона (национальные обычаи и традиции). </w:t>
      </w:r>
    </w:p>
    <w:p w:rsidR="00041D9D" w:rsidRPr="00424195" w:rsidRDefault="00041D9D" w:rsidP="00041D9D">
      <w:pPr>
        <w:widowControl w:val="0"/>
        <w:suppressAutoHyphens/>
        <w:autoSpaceDE w:val="0"/>
        <w:spacing w:after="0" w:line="240" w:lineRule="auto"/>
        <w:ind w:right="5"/>
        <w:jc w:val="both"/>
        <w:rPr>
          <w:bCs/>
          <w:spacing w:val="1"/>
          <w:szCs w:val="24"/>
          <w:lang w:eastAsia="ru-RU"/>
        </w:rPr>
      </w:pPr>
      <w:proofErr w:type="gramStart"/>
      <w:r w:rsidRPr="00424195">
        <w:rPr>
          <w:bCs/>
          <w:spacing w:val="1"/>
          <w:szCs w:val="24"/>
          <w:lang w:eastAsia="ru-RU"/>
        </w:rPr>
        <w:t>Исторически сложившиеся народы Среднего Урала - русские, удмурты, манси, татары, башкиры, марийцы, чуваши.</w:t>
      </w:r>
      <w:proofErr w:type="gramEnd"/>
      <w:r w:rsidRPr="00424195">
        <w:rPr>
          <w:bCs/>
          <w:spacing w:val="1"/>
          <w:szCs w:val="24"/>
          <w:lang w:eastAsia="ru-RU"/>
        </w:rPr>
        <w:t xml:space="preserve"> С учетом национально-культурных традиций народов Среднего Урала осуществлен отбор произведений местных писателей, краеведов, композиторов, художников, образцов национального (местного) фольклора, народных художественных промыслов при ознакомлении детей с искусством, народных игр, средств оздоровления. В предметно-развивающей среде групп, предусмотрено создание </w:t>
      </w:r>
      <w:r w:rsidRPr="00424195">
        <w:rPr>
          <w:b/>
          <w:bCs/>
          <w:spacing w:val="1"/>
          <w:szCs w:val="24"/>
          <w:lang w:eastAsia="ru-RU"/>
        </w:rPr>
        <w:t>тематических музеев</w:t>
      </w:r>
      <w:r w:rsidRPr="00424195">
        <w:rPr>
          <w:bCs/>
          <w:spacing w:val="1"/>
          <w:szCs w:val="24"/>
          <w:lang w:eastAsia="ru-RU"/>
        </w:rPr>
        <w:t>.</w:t>
      </w:r>
    </w:p>
    <w:p w:rsidR="00041D9D" w:rsidRPr="00424195" w:rsidRDefault="00041D9D" w:rsidP="00041D9D">
      <w:pPr>
        <w:widowControl w:val="0"/>
        <w:suppressAutoHyphens/>
        <w:autoSpaceDE w:val="0"/>
        <w:spacing w:after="0" w:line="240" w:lineRule="auto"/>
        <w:ind w:right="5" w:firstLine="709"/>
        <w:jc w:val="both"/>
        <w:rPr>
          <w:bCs/>
          <w:spacing w:val="1"/>
          <w:szCs w:val="24"/>
          <w:lang w:eastAsia="ru-RU"/>
        </w:rPr>
      </w:pPr>
      <w:r w:rsidRPr="00424195">
        <w:rPr>
          <w:bCs/>
          <w:spacing w:val="1"/>
          <w:szCs w:val="24"/>
          <w:lang w:eastAsia="ru-RU"/>
        </w:rPr>
        <w:t>Особое внимание к формированию у детей понимания принадлежности к определенной социальной группе, где в качестве идентификации с этносом выступают родной язык, традиционные ценности и культура; формированию толерантного и уважительного отношения к людям другой национальности. И в то же время необходимо обеспечить возможность почувствовать гордость своей национальной принадлежности.</w:t>
      </w:r>
    </w:p>
    <w:p w:rsidR="00041D9D" w:rsidRPr="00F64F48" w:rsidRDefault="00041D9D" w:rsidP="00041D9D">
      <w:pPr>
        <w:spacing w:after="0" w:line="240" w:lineRule="auto"/>
        <w:ind w:firstLine="709"/>
        <w:jc w:val="both"/>
        <w:rPr>
          <w:bCs/>
          <w:i/>
          <w:spacing w:val="1"/>
          <w:szCs w:val="24"/>
          <w:lang w:eastAsia="ru-RU"/>
        </w:rPr>
      </w:pPr>
      <w:r w:rsidRPr="00F64F48">
        <w:rPr>
          <w:b/>
          <w:bCs/>
          <w:i/>
          <w:spacing w:val="1"/>
          <w:szCs w:val="24"/>
          <w:lang w:eastAsia="ru-RU"/>
        </w:rPr>
        <w:t>Социально-исторические потребности</w:t>
      </w:r>
      <w:r w:rsidRPr="00F64F48">
        <w:rPr>
          <w:bCs/>
          <w:i/>
          <w:spacing w:val="1"/>
          <w:szCs w:val="24"/>
          <w:lang w:eastAsia="ru-RU"/>
        </w:rPr>
        <w:t>.</w:t>
      </w:r>
    </w:p>
    <w:p w:rsidR="00041D9D" w:rsidRPr="00424195" w:rsidRDefault="00041D9D" w:rsidP="00041D9D">
      <w:pPr>
        <w:spacing w:after="0" w:line="240" w:lineRule="auto"/>
        <w:ind w:firstLine="709"/>
        <w:jc w:val="both"/>
        <w:rPr>
          <w:szCs w:val="24"/>
          <w:lang w:eastAsia="ru-RU"/>
        </w:rPr>
      </w:pPr>
      <w:r w:rsidRPr="00424195">
        <w:rPr>
          <w:szCs w:val="24"/>
          <w:lang w:eastAsia="ru-RU"/>
        </w:rPr>
        <w:t>Талица известна как поселок при крупном винокуренном заводе, основанном в середине 19 века. Указом Президиума Верховного совета РСФСР от 19 июня 1942 года Талица получила права города районного подчинения. Талица стоит на берегу Пышмы реки, талые ключ</w:t>
      </w:r>
      <w:proofErr w:type="gramStart"/>
      <w:r w:rsidRPr="00424195">
        <w:rPr>
          <w:szCs w:val="24"/>
          <w:lang w:eastAsia="ru-RU"/>
        </w:rPr>
        <w:t>и-</w:t>
      </w:r>
      <w:proofErr w:type="gramEnd"/>
      <w:r w:rsidRPr="00424195">
        <w:rPr>
          <w:szCs w:val="24"/>
          <w:lang w:eastAsia="ru-RU"/>
        </w:rPr>
        <w:t xml:space="preserve"> вечный живой родник. </w:t>
      </w:r>
      <w:proofErr w:type="spellStart"/>
      <w:r w:rsidRPr="00424195">
        <w:rPr>
          <w:szCs w:val="24"/>
          <w:lang w:eastAsia="ru-RU"/>
        </w:rPr>
        <w:t>Маянский</w:t>
      </w:r>
      <w:proofErr w:type="spellEnd"/>
      <w:r w:rsidRPr="00424195">
        <w:rPr>
          <w:szCs w:val="24"/>
          <w:lang w:eastAsia="ru-RU"/>
        </w:rPr>
        <w:t xml:space="preserve"> (пригород) – </w:t>
      </w:r>
      <w:proofErr w:type="gramStart"/>
      <w:r w:rsidRPr="00424195">
        <w:rPr>
          <w:szCs w:val="24"/>
          <w:lang w:eastAsia="ru-RU"/>
        </w:rPr>
        <w:t>целебные</w:t>
      </w:r>
      <w:proofErr w:type="gramEnd"/>
      <w:r w:rsidRPr="00424195">
        <w:rPr>
          <w:szCs w:val="24"/>
          <w:lang w:eastAsia="ru-RU"/>
        </w:rPr>
        <w:t xml:space="preserve"> </w:t>
      </w:r>
      <w:proofErr w:type="spellStart"/>
      <w:r w:rsidRPr="00424195">
        <w:rPr>
          <w:szCs w:val="24"/>
          <w:lang w:eastAsia="ru-RU"/>
        </w:rPr>
        <w:t>минводы</w:t>
      </w:r>
      <w:proofErr w:type="spellEnd"/>
      <w:r w:rsidRPr="00424195">
        <w:rPr>
          <w:szCs w:val="24"/>
          <w:lang w:eastAsia="ru-RU"/>
        </w:rPr>
        <w:t>. Национальный парк «</w:t>
      </w:r>
      <w:proofErr w:type="spellStart"/>
      <w:r w:rsidRPr="00424195">
        <w:rPr>
          <w:szCs w:val="24"/>
          <w:lang w:eastAsia="ru-RU"/>
        </w:rPr>
        <w:t>Припышминские</w:t>
      </w:r>
      <w:proofErr w:type="spellEnd"/>
      <w:r w:rsidRPr="00424195">
        <w:rPr>
          <w:szCs w:val="24"/>
          <w:lang w:eastAsia="ru-RU"/>
        </w:rPr>
        <w:t xml:space="preserve"> боры». Есть у города и района свои герои: Исламов</w:t>
      </w:r>
      <w:r>
        <w:rPr>
          <w:szCs w:val="24"/>
          <w:lang w:eastAsia="ru-RU"/>
        </w:rPr>
        <w:t xml:space="preserve"> Ю. В</w:t>
      </w:r>
      <w:r w:rsidRPr="00424195">
        <w:rPr>
          <w:szCs w:val="24"/>
          <w:lang w:eastAsia="ru-RU"/>
        </w:rPr>
        <w:t>, Кузнецов</w:t>
      </w:r>
      <w:r>
        <w:rPr>
          <w:szCs w:val="24"/>
          <w:lang w:eastAsia="ru-RU"/>
        </w:rPr>
        <w:t xml:space="preserve"> Н. И.</w:t>
      </w:r>
    </w:p>
    <w:p w:rsidR="00041D9D" w:rsidRPr="00AB7952" w:rsidRDefault="00041D9D" w:rsidP="00AB7952">
      <w:pPr>
        <w:spacing w:after="0" w:line="240" w:lineRule="auto"/>
        <w:ind w:firstLine="709"/>
        <w:jc w:val="both"/>
        <w:rPr>
          <w:szCs w:val="24"/>
          <w:lang w:eastAsia="ru-RU"/>
        </w:rPr>
      </w:pPr>
      <w:r w:rsidRPr="00424195">
        <w:rPr>
          <w:szCs w:val="24"/>
          <w:lang w:eastAsia="ru-RU"/>
        </w:rPr>
        <w:t xml:space="preserve">Памятники архитектуры: </w:t>
      </w:r>
      <w:proofErr w:type="spellStart"/>
      <w:r w:rsidRPr="00424195">
        <w:rPr>
          <w:szCs w:val="24"/>
          <w:lang w:eastAsia="ru-RU"/>
        </w:rPr>
        <w:t>Талицкий</w:t>
      </w:r>
      <w:proofErr w:type="spellEnd"/>
      <w:r w:rsidRPr="00424195">
        <w:rPr>
          <w:szCs w:val="24"/>
          <w:lang w:eastAsia="ru-RU"/>
        </w:rPr>
        <w:t xml:space="preserve"> лесотехнический техникум, сквер имени Героя Советского Союза Н.И. Кузнецова. Памятник погибшим в годы войны.</w:t>
      </w:r>
      <w:r w:rsidR="00AB7952">
        <w:rPr>
          <w:szCs w:val="24"/>
          <w:lang w:eastAsia="ru-RU"/>
        </w:rPr>
        <w:t xml:space="preserve"> </w:t>
      </w:r>
      <w:r w:rsidRPr="00424195">
        <w:rPr>
          <w:szCs w:val="24"/>
          <w:lang w:eastAsia="ru-RU"/>
        </w:rPr>
        <w:t>Специфика национально-культурные и этнокультурные особенности г</w:t>
      </w:r>
      <w:proofErr w:type="gramStart"/>
      <w:r w:rsidRPr="00424195">
        <w:rPr>
          <w:szCs w:val="24"/>
          <w:lang w:eastAsia="ru-RU"/>
        </w:rPr>
        <w:t>.Т</w:t>
      </w:r>
      <w:proofErr w:type="gramEnd"/>
      <w:r w:rsidRPr="00424195">
        <w:rPr>
          <w:szCs w:val="24"/>
          <w:lang w:eastAsia="ru-RU"/>
        </w:rPr>
        <w:t>алица, учтена в комплексно-тематическом плане образовательной работы с детьми в таких формах как акции, проекты, праздники как культурные традиции и мероприятия.</w:t>
      </w:r>
    </w:p>
    <w:p w:rsidR="00041D9D" w:rsidRPr="00424195" w:rsidRDefault="00041D9D" w:rsidP="00041D9D">
      <w:pPr>
        <w:spacing w:after="0" w:line="240" w:lineRule="auto"/>
        <w:ind w:firstLine="709"/>
        <w:jc w:val="both"/>
        <w:rPr>
          <w:b/>
          <w:szCs w:val="24"/>
          <w:lang w:eastAsia="ru-RU"/>
        </w:rPr>
      </w:pPr>
    </w:p>
    <w:p w:rsidR="0077428B" w:rsidRPr="00AB7952" w:rsidRDefault="0077428B" w:rsidP="00AB7952">
      <w:pPr>
        <w:pStyle w:val="New2"/>
        <w:rPr>
          <w:b/>
        </w:rPr>
      </w:pPr>
      <w:bookmarkStart w:id="51" w:name="_Toc420598541"/>
      <w:bookmarkStart w:id="52" w:name="_Toc420597627"/>
      <w:bookmarkStart w:id="53" w:name="_Toc419228627"/>
      <w:bookmarkStart w:id="54" w:name="_Toc422496183"/>
      <w:bookmarkStart w:id="55" w:name="_Toc485298662"/>
      <w:r w:rsidRPr="00AB7952">
        <w:t>2.2</w:t>
      </w:r>
      <w:r w:rsidR="00C27ED5" w:rsidRPr="00AB7952">
        <w:t>.2</w:t>
      </w:r>
      <w:r w:rsidRPr="00AB7952">
        <w:t>. Дошкольный возраст</w:t>
      </w:r>
      <w:bookmarkEnd w:id="51"/>
      <w:bookmarkEnd w:id="52"/>
      <w:bookmarkEnd w:id="53"/>
      <w:bookmarkEnd w:id="54"/>
      <w:bookmarkEnd w:id="55"/>
    </w:p>
    <w:p w:rsidR="001413BC" w:rsidRPr="007859EA" w:rsidRDefault="001413BC" w:rsidP="00836C98">
      <w:pPr>
        <w:pStyle w:val="aff4"/>
      </w:pPr>
    </w:p>
    <w:p w:rsidR="0077428B" w:rsidRPr="001413BC" w:rsidRDefault="0077428B" w:rsidP="001413BC">
      <w:pPr>
        <w:rPr>
          <w:b/>
        </w:rPr>
      </w:pPr>
      <w:bookmarkStart w:id="56" w:name="_Toc420598542"/>
      <w:bookmarkStart w:id="57" w:name="_Toc420597628"/>
      <w:bookmarkStart w:id="58" w:name="_Toc419228628"/>
      <w:bookmarkStart w:id="59" w:name="_Toc422496184"/>
      <w:r w:rsidRPr="001413BC">
        <w:rPr>
          <w:b/>
        </w:rPr>
        <w:t>Социально-коммуникативное развитие</w:t>
      </w:r>
      <w:bookmarkEnd w:id="56"/>
      <w:bookmarkEnd w:id="57"/>
      <w:bookmarkEnd w:id="58"/>
      <w:bookmarkEnd w:id="59"/>
    </w:p>
    <w:p w:rsidR="0077428B" w:rsidRPr="00DE4905" w:rsidRDefault="0077428B" w:rsidP="0077428B">
      <w:pPr>
        <w:tabs>
          <w:tab w:val="left" w:pos="567"/>
        </w:tabs>
        <w:spacing w:after="0" w:line="360" w:lineRule="auto"/>
        <w:ind w:firstLine="567"/>
        <w:jc w:val="both"/>
        <w:rPr>
          <w:szCs w:val="24"/>
        </w:rPr>
      </w:pPr>
      <w:r w:rsidRPr="00DE4905">
        <w:rPr>
          <w:szCs w:val="24"/>
        </w:rPr>
        <w:t xml:space="preserve">В области социально-коммуникативного развития ребенка в условиях информационной социализации основными </w:t>
      </w:r>
      <w:r w:rsidRPr="00DE4905">
        <w:rPr>
          <w:b/>
          <w:i/>
          <w:szCs w:val="24"/>
        </w:rPr>
        <w:t>задачами</w:t>
      </w:r>
      <w:r w:rsidRPr="00DE4905">
        <w:rPr>
          <w:szCs w:val="24"/>
        </w:rPr>
        <w:t xml:space="preserve"> образовательной деятельности являются создание условий </w:t>
      </w:r>
      <w:proofErr w:type="gramStart"/>
      <w:r w:rsidRPr="00DE4905">
        <w:rPr>
          <w:szCs w:val="24"/>
        </w:rPr>
        <w:t>для</w:t>
      </w:r>
      <w:proofErr w:type="gramEnd"/>
      <w:r w:rsidRPr="00DE4905">
        <w:rPr>
          <w:szCs w:val="24"/>
        </w:rPr>
        <w:t xml:space="preserve">: </w:t>
      </w:r>
    </w:p>
    <w:p w:rsidR="0077428B" w:rsidRPr="00DE4905" w:rsidRDefault="0077428B" w:rsidP="0077428B">
      <w:pPr>
        <w:tabs>
          <w:tab w:val="left" w:pos="567"/>
        </w:tabs>
        <w:spacing w:after="0" w:line="360" w:lineRule="auto"/>
        <w:ind w:firstLine="567"/>
        <w:jc w:val="both"/>
        <w:rPr>
          <w:szCs w:val="24"/>
        </w:rPr>
      </w:pPr>
      <w:r w:rsidRPr="00DE4905">
        <w:rPr>
          <w:szCs w:val="24"/>
        </w:rPr>
        <w:t>– развития положительного отношения ребенка к себе и другим людям;</w:t>
      </w:r>
    </w:p>
    <w:p w:rsidR="0077428B" w:rsidRPr="00DE4905" w:rsidRDefault="0077428B" w:rsidP="0077428B">
      <w:pPr>
        <w:tabs>
          <w:tab w:val="left" w:pos="567"/>
        </w:tabs>
        <w:spacing w:after="0" w:line="360" w:lineRule="auto"/>
        <w:ind w:firstLine="567"/>
        <w:jc w:val="both"/>
        <w:rPr>
          <w:szCs w:val="24"/>
        </w:rPr>
      </w:pPr>
      <w:r w:rsidRPr="00DE4905">
        <w:rPr>
          <w:szCs w:val="24"/>
        </w:rPr>
        <w:t xml:space="preserve"> – развития коммуникативной и социаль</w:t>
      </w:r>
      <w:r>
        <w:rPr>
          <w:szCs w:val="24"/>
        </w:rPr>
        <w:t>ной компетентности, в том числе</w:t>
      </w:r>
      <w:r w:rsidRPr="00DE4905">
        <w:rPr>
          <w:szCs w:val="24"/>
        </w:rPr>
        <w:t xml:space="preserve"> информационно-социальной компетентности;</w:t>
      </w:r>
    </w:p>
    <w:p w:rsidR="0077428B" w:rsidRPr="00DE4905" w:rsidRDefault="0077428B" w:rsidP="0077428B">
      <w:pPr>
        <w:tabs>
          <w:tab w:val="left" w:pos="567"/>
        </w:tabs>
        <w:spacing w:after="0" w:line="360" w:lineRule="auto"/>
        <w:ind w:firstLine="567"/>
        <w:jc w:val="both"/>
        <w:rPr>
          <w:szCs w:val="24"/>
        </w:rPr>
      </w:pPr>
      <w:r w:rsidRPr="00DE4905">
        <w:rPr>
          <w:szCs w:val="24"/>
        </w:rPr>
        <w:t xml:space="preserve">– развития игровой деятельности; </w:t>
      </w:r>
    </w:p>
    <w:p w:rsidR="0077428B" w:rsidRDefault="0077428B" w:rsidP="0077428B">
      <w:pPr>
        <w:tabs>
          <w:tab w:val="left" w:pos="567"/>
        </w:tabs>
        <w:spacing w:after="0" w:line="360" w:lineRule="auto"/>
        <w:ind w:firstLine="567"/>
        <w:jc w:val="both"/>
        <w:rPr>
          <w:szCs w:val="24"/>
        </w:rPr>
      </w:pPr>
      <w:r>
        <w:rPr>
          <w:szCs w:val="24"/>
        </w:rPr>
        <w:t>– развития компетентности в виртуальном поиске.</w:t>
      </w:r>
    </w:p>
    <w:p w:rsidR="0077428B" w:rsidRPr="00AB5FAB" w:rsidRDefault="0077428B" w:rsidP="0077428B">
      <w:pPr>
        <w:tabs>
          <w:tab w:val="left" w:pos="567"/>
        </w:tabs>
        <w:spacing w:after="0" w:line="360" w:lineRule="auto"/>
        <w:ind w:firstLine="567"/>
        <w:jc w:val="both"/>
        <w:rPr>
          <w:i/>
          <w:szCs w:val="24"/>
        </w:rPr>
      </w:pPr>
      <w:r w:rsidRPr="00AB5FAB">
        <w:rPr>
          <w:i/>
          <w:szCs w:val="24"/>
        </w:rPr>
        <w:t>В сфере</w:t>
      </w:r>
      <w:r w:rsidRPr="00CE25D2">
        <w:rPr>
          <w:i/>
          <w:szCs w:val="24"/>
        </w:rPr>
        <w:t xml:space="preserve"> развития положительного отношения ребенка к себе и другим людям</w:t>
      </w:r>
    </w:p>
    <w:p w:rsidR="0077428B" w:rsidRPr="00DE4905" w:rsidRDefault="0077428B" w:rsidP="0077428B">
      <w:pPr>
        <w:pStyle w:val="a5"/>
        <w:tabs>
          <w:tab w:val="left" w:pos="567"/>
        </w:tabs>
        <w:spacing w:before="0" w:beforeAutospacing="0" w:after="0" w:afterAutospacing="0" w:line="360" w:lineRule="auto"/>
        <w:ind w:firstLine="567"/>
        <w:jc w:val="both"/>
      </w:pPr>
      <w:r w:rsidRPr="00DE4905">
        <w:t>Взрослые создают условия для формирования у ребе</w:t>
      </w:r>
      <w:r>
        <w:t>нка положительного самоощущения</w:t>
      </w:r>
      <w:r w:rsidRPr="00DE4905">
        <w:t xml:space="preserve"> – уверенности в своих возможностях, в том, что он хороший, его любят.</w:t>
      </w:r>
    </w:p>
    <w:p w:rsidR="0077428B" w:rsidRPr="00DE4905" w:rsidRDefault="0077428B" w:rsidP="0077428B">
      <w:pPr>
        <w:tabs>
          <w:tab w:val="left" w:pos="567"/>
        </w:tabs>
        <w:spacing w:after="0" w:line="360" w:lineRule="auto"/>
        <w:ind w:firstLine="567"/>
        <w:jc w:val="both"/>
        <w:rPr>
          <w:szCs w:val="24"/>
        </w:rPr>
      </w:pPr>
      <w:r w:rsidRPr="00DE4905">
        <w:rPr>
          <w:szCs w:val="24"/>
        </w:rPr>
        <w:t>Способствуют развитию у ребенка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 время).</w:t>
      </w:r>
    </w:p>
    <w:p w:rsidR="0077428B" w:rsidRPr="00DE4905" w:rsidRDefault="0077428B" w:rsidP="0077428B">
      <w:pPr>
        <w:pStyle w:val="a5"/>
        <w:tabs>
          <w:tab w:val="left" w:pos="567"/>
        </w:tabs>
        <w:spacing w:before="0" w:beforeAutospacing="0" w:after="0" w:afterAutospacing="0" w:line="360" w:lineRule="auto"/>
        <w:ind w:firstLine="567"/>
        <w:jc w:val="both"/>
      </w:pPr>
      <w:r w:rsidRPr="00DE4905">
        <w:t>Взрослые способствуют развитию положительного отношения ребенка к окружающим его людям: воспитывают уважение и терпимость к другим детям и взрослым,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w:t>
      </w:r>
    </w:p>
    <w:p w:rsidR="0077428B" w:rsidRPr="00DE4905" w:rsidRDefault="0077428B" w:rsidP="0077428B">
      <w:pPr>
        <w:pStyle w:val="a5"/>
        <w:tabs>
          <w:tab w:val="left" w:pos="567"/>
        </w:tabs>
        <w:spacing w:before="0" w:beforeAutospacing="0" w:after="0" w:afterAutospacing="0" w:line="360" w:lineRule="auto"/>
        <w:ind w:firstLine="567"/>
        <w:jc w:val="both"/>
      </w:pPr>
      <w:r w:rsidRPr="00AB5FAB">
        <w:rPr>
          <w:i/>
        </w:rPr>
        <w:t>В сфере</w:t>
      </w:r>
      <w:r w:rsidRPr="00CE25D2">
        <w:rPr>
          <w:i/>
        </w:rPr>
        <w:t xml:space="preserve"> развития коммуникативной и социальной компетентности</w:t>
      </w:r>
    </w:p>
    <w:p w:rsidR="0077428B" w:rsidRPr="00DE4905" w:rsidRDefault="0077428B" w:rsidP="0077428B">
      <w:pPr>
        <w:pStyle w:val="a5"/>
        <w:tabs>
          <w:tab w:val="left" w:pos="567"/>
        </w:tabs>
        <w:spacing w:before="0" w:beforeAutospacing="0" w:after="0" w:afterAutospacing="0" w:line="360" w:lineRule="auto"/>
        <w:ind w:firstLine="567"/>
        <w:jc w:val="both"/>
      </w:pPr>
      <w:r w:rsidRPr="00DE4905">
        <w:t xml:space="preserve">У детей с самого раннего возраста возникает потребность в общении и социальных контактах. Первый социальный опыт дети приобретают в семье, в повседневной жизни, принимая участие в различных семейных событиях. Уклад жизни и ценности семьи оказывают влияние на социально-коммуникативное развитие детей. </w:t>
      </w:r>
    </w:p>
    <w:p w:rsidR="0077428B" w:rsidRPr="00DE4905" w:rsidRDefault="0077428B" w:rsidP="0077428B">
      <w:pPr>
        <w:pStyle w:val="a5"/>
        <w:tabs>
          <w:tab w:val="left" w:pos="567"/>
        </w:tabs>
        <w:spacing w:before="0" w:beforeAutospacing="0" w:after="0" w:afterAutospacing="0" w:line="360" w:lineRule="auto"/>
        <w:ind w:firstLine="567"/>
        <w:jc w:val="both"/>
        <w:rPr>
          <w:rFonts w:ascii="Times New Roman CYR" w:hAnsi="Times New Roman CYR"/>
        </w:rPr>
      </w:pPr>
      <w:r w:rsidRPr="00DE4905">
        <w:lastRenderedPageBreak/>
        <w:t>Взрослые создают в Организации различные возможности для приобщения детей к ценностям сотрудничества</w:t>
      </w:r>
      <w:r>
        <w:t xml:space="preserve"> с другими людьми, прежде всего</w:t>
      </w:r>
      <w:r w:rsidRPr="00DE4905">
        <w:t xml:space="preserve"> реализуя принципы личностно-развивающего общения и содействия, предоставляя детям возможность принимать участие в различных событиях, планировать совместную работу. Это способствует развитию у детей чувства личной ответственности, ответственно</w:t>
      </w:r>
      <w:r>
        <w:t>сти за другого человека, чувства</w:t>
      </w:r>
      <w:r w:rsidRPr="00DE4905">
        <w:t xml:space="preserve"> «общего дела», понимания необходимости согласовывать с партнерами по деятельности мнения и действия. Взрослые помогают детям распознавать эмоциональные переживания и </w:t>
      </w:r>
      <w:proofErr w:type="spellStart"/>
      <w:r w:rsidRPr="00DE4905">
        <w:t>состоянияокружающих</w:t>
      </w:r>
      <w:proofErr w:type="spellEnd"/>
      <w:r w:rsidRPr="00DE4905">
        <w:t xml:space="preserve">, выражать собственные переживания. </w:t>
      </w:r>
      <w:r w:rsidRPr="00DE4905">
        <w:rPr>
          <w:rFonts w:ascii="Times New Roman CYR" w:hAnsi="Times New Roman CYR"/>
        </w:rPr>
        <w:t xml:space="preserve">Способствуют формированию у детей представлений о добре и зле, обсуждая с ними различные ситуации из жизни, из рассказов, сказок, обращая внимание на проявления щедрости, жадности, честности, </w:t>
      </w:r>
      <w:r>
        <w:rPr>
          <w:rFonts w:ascii="Times New Roman CYR" w:hAnsi="Times New Roman CYR"/>
        </w:rPr>
        <w:t xml:space="preserve">лживости, злости, доброты и др., таким </w:t>
      </w:r>
      <w:proofErr w:type="gramStart"/>
      <w:r>
        <w:rPr>
          <w:rFonts w:ascii="Times New Roman CYR" w:hAnsi="Times New Roman CYR"/>
        </w:rPr>
        <w:t>образом</w:t>
      </w:r>
      <w:proofErr w:type="gramEnd"/>
      <w:r w:rsidRPr="00DE4905">
        <w:rPr>
          <w:rFonts w:ascii="Times New Roman CYR" w:hAnsi="Times New Roman CYR"/>
        </w:rPr>
        <w:t xml:space="preserve"> создавая условия освоения ребенком этических правил и норм поведения.</w:t>
      </w:r>
    </w:p>
    <w:p w:rsidR="0077428B" w:rsidRPr="00F11BA6" w:rsidRDefault="0077428B" w:rsidP="00F11BA6">
      <w:pPr>
        <w:pStyle w:val="a5"/>
        <w:tabs>
          <w:tab w:val="left" w:pos="567"/>
        </w:tabs>
        <w:spacing w:before="0" w:beforeAutospacing="0" w:after="0" w:afterAutospacing="0" w:line="360" w:lineRule="auto"/>
        <w:ind w:firstLine="567"/>
        <w:jc w:val="both"/>
        <w:rPr>
          <w:rFonts w:ascii="Times New Roman CYR" w:hAnsi="Times New Roman CYR"/>
        </w:rPr>
      </w:pPr>
      <w:r w:rsidRPr="00F11BA6">
        <w:rPr>
          <w:rFonts w:ascii="Times New Roman CYR" w:hAnsi="Times New Roman CYR"/>
        </w:rPr>
        <w:t xml:space="preserve">Взрослые предоставляют детям возможность выражать свои переживания, чувства, взгляды, убеждения и выбирать способы их выражения, исходя из имеющегося у них опыта.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 </w:t>
      </w:r>
    </w:p>
    <w:p w:rsidR="0077428B" w:rsidRPr="00F11BA6" w:rsidRDefault="0077428B" w:rsidP="00F11BA6">
      <w:pPr>
        <w:pStyle w:val="a5"/>
        <w:tabs>
          <w:tab w:val="left" w:pos="567"/>
        </w:tabs>
        <w:spacing w:before="0" w:beforeAutospacing="0" w:after="0" w:afterAutospacing="0" w:line="360" w:lineRule="auto"/>
        <w:ind w:firstLine="567"/>
        <w:jc w:val="both"/>
        <w:rPr>
          <w:rFonts w:ascii="Times New Roman CYR" w:hAnsi="Times New Roman CYR"/>
        </w:rPr>
      </w:pPr>
      <w:r w:rsidRPr="00F11BA6">
        <w:rPr>
          <w:rFonts w:ascii="Times New Roman CYR" w:hAnsi="Times New Roman CYR"/>
        </w:rPr>
        <w:t xml:space="preserve">Интерес и внимание взрослых к многообразным проявлениям ребенка, его интересам и склонностям повышает его доверие к себе, веру в свои силы. Возможность внести свой вклад в общее дело и повлиять на ход событий, например при </w:t>
      </w:r>
      <w:proofErr w:type="gramStart"/>
      <w:r w:rsidRPr="00F11BA6">
        <w:rPr>
          <w:rFonts w:ascii="Times New Roman CYR" w:hAnsi="Times New Roman CYR"/>
        </w:rPr>
        <w:t>участии</w:t>
      </w:r>
      <w:proofErr w:type="gramEnd"/>
      <w:r w:rsidRPr="00F11BA6">
        <w:rPr>
          <w:rFonts w:ascii="Times New Roman CYR" w:hAnsi="Times New Roman CYR"/>
        </w:rPr>
        <w:t xml:space="preserve"> в планировании, возможность выбора содержания и способов своей деятельности помогает детям со временем приобрести способность и готовность к самостоятельности и участию в жизни общества, что характеризует взрослого человека современного общества, осознающего ответственность за себя и сообщество.</w:t>
      </w:r>
    </w:p>
    <w:p w:rsidR="0077428B" w:rsidRPr="00DE4905" w:rsidRDefault="0077428B" w:rsidP="0077428B">
      <w:pPr>
        <w:pStyle w:val="a5"/>
        <w:tabs>
          <w:tab w:val="left" w:pos="567"/>
        </w:tabs>
        <w:spacing w:before="0" w:beforeAutospacing="0" w:after="0" w:afterAutospacing="0" w:line="360" w:lineRule="auto"/>
        <w:ind w:firstLine="567"/>
        <w:jc w:val="both"/>
      </w:pPr>
      <w:r w:rsidRPr="00DE4905">
        <w:t xml:space="preserve">Взрослые способствуют развитию у детей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дети учатся договариваться, соблюдать очередность, устанавливать новые контакты. Взрослые способствуют освоению детьми элементарных правил этикета и безопасного </w:t>
      </w:r>
      <w:proofErr w:type="spellStart"/>
      <w:r w:rsidRPr="00DE4905">
        <w:t>поведениядома</w:t>
      </w:r>
      <w:proofErr w:type="spellEnd"/>
      <w:r w:rsidRPr="00DE4905">
        <w:t>, на улице. Создают условия для развития бережного, ответственного отношения ребенка к окружающей природе, рукотворному миру, а также способствуют усвоению детьми правил безопасного поведения, прежде всего на своем собственном примере и примере других, сопровождая собственные действия и/или действия детей комментариями.</w:t>
      </w:r>
    </w:p>
    <w:p w:rsidR="0077428B" w:rsidRPr="00DE4905" w:rsidRDefault="0077428B" w:rsidP="0077428B">
      <w:pPr>
        <w:pStyle w:val="a5"/>
        <w:tabs>
          <w:tab w:val="left" w:pos="567"/>
        </w:tabs>
        <w:spacing w:before="0" w:beforeAutospacing="0" w:after="0" w:afterAutospacing="0" w:line="360" w:lineRule="auto"/>
        <w:ind w:firstLine="567"/>
        <w:jc w:val="both"/>
      </w:pPr>
      <w:r w:rsidRPr="00F621B4">
        <w:rPr>
          <w:i/>
        </w:rPr>
        <w:lastRenderedPageBreak/>
        <w:t>В сфере</w:t>
      </w:r>
      <w:r w:rsidRPr="00CE25D2">
        <w:rPr>
          <w:i/>
        </w:rPr>
        <w:t xml:space="preserve"> развития игровой деятельности</w:t>
      </w:r>
    </w:p>
    <w:p w:rsidR="0077428B" w:rsidRPr="00DE4905" w:rsidRDefault="0077428B" w:rsidP="0077428B">
      <w:pPr>
        <w:pStyle w:val="a5"/>
        <w:tabs>
          <w:tab w:val="left" w:pos="567"/>
        </w:tabs>
        <w:spacing w:before="0" w:beforeAutospacing="0" w:after="0" w:afterAutospacing="0" w:line="360" w:lineRule="auto"/>
        <w:ind w:firstLine="567"/>
        <w:jc w:val="both"/>
      </w:pPr>
      <w:r w:rsidRPr="00DE4905">
        <w:t>Взрослые создают условия для свободной игры детей, организуют и поощряют участие детей в сюжетно-ролевых, дидактических, развивающих компьютерных играх и других игровых формах; поддерживают творческую импровизацию в игре. Используют дидактические игры и игровые приемы в разных видах деятельности и при выполнении режимных моментов.</w:t>
      </w:r>
    </w:p>
    <w:p w:rsidR="0077428B" w:rsidRPr="001413BC" w:rsidRDefault="0077428B" w:rsidP="001413BC">
      <w:pPr>
        <w:rPr>
          <w:b/>
        </w:rPr>
      </w:pPr>
    </w:p>
    <w:p w:rsidR="0077428B" w:rsidRPr="001413BC" w:rsidRDefault="0077428B" w:rsidP="001413BC">
      <w:pPr>
        <w:rPr>
          <w:b/>
        </w:rPr>
      </w:pPr>
      <w:bookmarkStart w:id="60" w:name="_Toc420598543"/>
      <w:bookmarkStart w:id="61" w:name="_Toc420597629"/>
      <w:bookmarkStart w:id="62" w:name="_Toc419228629"/>
      <w:bookmarkStart w:id="63" w:name="_Toc422496185"/>
      <w:r w:rsidRPr="001413BC">
        <w:rPr>
          <w:b/>
        </w:rPr>
        <w:t>Познавательное развитие</w:t>
      </w:r>
      <w:bookmarkEnd w:id="60"/>
      <w:bookmarkEnd w:id="61"/>
      <w:bookmarkEnd w:id="62"/>
      <w:bookmarkEnd w:id="63"/>
    </w:p>
    <w:p w:rsidR="0077428B" w:rsidRPr="00DE4905" w:rsidRDefault="0077428B" w:rsidP="0077428B">
      <w:pPr>
        <w:tabs>
          <w:tab w:val="left" w:pos="567"/>
        </w:tabs>
        <w:spacing w:after="0" w:line="360" w:lineRule="auto"/>
        <w:ind w:firstLine="567"/>
        <w:jc w:val="both"/>
        <w:rPr>
          <w:szCs w:val="24"/>
        </w:rPr>
      </w:pPr>
      <w:r w:rsidRPr="00DE4905">
        <w:rPr>
          <w:szCs w:val="24"/>
        </w:rPr>
        <w:t xml:space="preserve">В области познавательного развития ребенка основными </w:t>
      </w:r>
      <w:r w:rsidRPr="00DE4905">
        <w:rPr>
          <w:b/>
          <w:i/>
          <w:szCs w:val="24"/>
        </w:rPr>
        <w:t>задачами образовательной деятельности</w:t>
      </w:r>
      <w:r w:rsidRPr="00DE4905">
        <w:rPr>
          <w:szCs w:val="24"/>
        </w:rPr>
        <w:t xml:space="preserve"> являются создание условий </w:t>
      </w:r>
      <w:proofErr w:type="gramStart"/>
      <w:r w:rsidRPr="00DE4905">
        <w:rPr>
          <w:szCs w:val="24"/>
        </w:rPr>
        <w:t>для</w:t>
      </w:r>
      <w:proofErr w:type="gramEnd"/>
      <w:r w:rsidRPr="00DE4905">
        <w:rPr>
          <w:szCs w:val="24"/>
        </w:rPr>
        <w:t xml:space="preserve">: </w:t>
      </w:r>
    </w:p>
    <w:p w:rsidR="0077428B" w:rsidRPr="00DE4905" w:rsidRDefault="0077428B" w:rsidP="0077428B">
      <w:pPr>
        <w:tabs>
          <w:tab w:val="left" w:pos="567"/>
        </w:tabs>
        <w:spacing w:after="0" w:line="360" w:lineRule="auto"/>
        <w:ind w:firstLine="567"/>
        <w:jc w:val="both"/>
        <w:rPr>
          <w:szCs w:val="24"/>
        </w:rPr>
      </w:pPr>
      <w:r w:rsidRPr="00DE4905">
        <w:rPr>
          <w:szCs w:val="24"/>
        </w:rPr>
        <w:t>– развития любознательности, познавательной активности, познавательных способностей детей;</w:t>
      </w:r>
    </w:p>
    <w:p w:rsidR="0077428B" w:rsidRPr="00DE4905" w:rsidRDefault="0077428B" w:rsidP="0077428B">
      <w:pPr>
        <w:tabs>
          <w:tab w:val="left" w:pos="567"/>
        </w:tabs>
        <w:spacing w:after="0" w:line="360" w:lineRule="auto"/>
        <w:ind w:firstLine="567"/>
        <w:jc w:val="both"/>
        <w:rPr>
          <w:color w:val="0070C0"/>
          <w:szCs w:val="24"/>
        </w:rPr>
      </w:pPr>
      <w:r w:rsidRPr="00DE4905">
        <w:rPr>
          <w:szCs w:val="24"/>
        </w:rPr>
        <w:t>– развития представлений в разных сферах знаний об окружающей действительности</w:t>
      </w:r>
      <w:r>
        <w:rPr>
          <w:szCs w:val="24"/>
        </w:rPr>
        <w:t>, в том числе о</w:t>
      </w:r>
      <w:r w:rsidRPr="00DE4905">
        <w:rPr>
          <w:szCs w:val="24"/>
        </w:rPr>
        <w:t xml:space="preserve"> виртуальной среде, о возможностях и рисках Интернета</w:t>
      </w:r>
      <w:r w:rsidRPr="00DE4905">
        <w:rPr>
          <w:color w:val="0070C0"/>
          <w:szCs w:val="24"/>
        </w:rPr>
        <w:t xml:space="preserve">. </w:t>
      </w:r>
    </w:p>
    <w:p w:rsidR="0077428B" w:rsidRPr="00F621B4" w:rsidRDefault="0077428B" w:rsidP="0077428B">
      <w:pPr>
        <w:tabs>
          <w:tab w:val="left" w:pos="567"/>
        </w:tabs>
        <w:spacing w:after="0" w:line="360" w:lineRule="auto"/>
        <w:ind w:firstLine="567"/>
        <w:jc w:val="both"/>
        <w:rPr>
          <w:i/>
          <w:szCs w:val="24"/>
        </w:rPr>
      </w:pPr>
      <w:r w:rsidRPr="00F621B4">
        <w:rPr>
          <w:i/>
          <w:szCs w:val="24"/>
        </w:rPr>
        <w:t>В сфере</w:t>
      </w:r>
      <w:r w:rsidRPr="00CE25D2">
        <w:rPr>
          <w:i/>
          <w:szCs w:val="24"/>
        </w:rPr>
        <w:t xml:space="preserve"> развития любознательности, познавательной активности, познавательных способностей</w:t>
      </w:r>
    </w:p>
    <w:p w:rsidR="0077428B" w:rsidRPr="00DE4905" w:rsidRDefault="0077428B" w:rsidP="0077428B">
      <w:pPr>
        <w:tabs>
          <w:tab w:val="left" w:pos="567"/>
        </w:tabs>
        <w:spacing w:after="0" w:line="360" w:lineRule="auto"/>
        <w:ind w:firstLine="567"/>
        <w:jc w:val="both"/>
        <w:rPr>
          <w:szCs w:val="24"/>
        </w:rPr>
      </w:pPr>
      <w:r w:rsidRPr="00DE4905">
        <w:rPr>
          <w:szCs w:val="24"/>
        </w:rPr>
        <w:t>Взрослые создают насыщенную предметно-пространственную среду, стимулирующую познавательный интерес детей, исследовательскую активность, элементарное экспериментирование с различными веществами, предметами, материалами.</w:t>
      </w:r>
    </w:p>
    <w:p w:rsidR="0077428B" w:rsidRPr="008F0F1A" w:rsidRDefault="0077428B" w:rsidP="008F0F1A">
      <w:pPr>
        <w:tabs>
          <w:tab w:val="left" w:pos="567"/>
        </w:tabs>
        <w:spacing w:after="0" w:line="360" w:lineRule="auto"/>
        <w:ind w:firstLine="567"/>
        <w:jc w:val="both"/>
        <w:rPr>
          <w:szCs w:val="24"/>
        </w:rPr>
      </w:pPr>
      <w:r w:rsidRPr="008F0F1A">
        <w:rPr>
          <w:szCs w:val="24"/>
        </w:rPr>
        <w:t>Ребенок с самого раннего возраста проявляет исследовательскую активность и интерес к окружающим предметам и их свойствам, а в возрасте 3-5 лет уже обладает необходимыми предпосылками для того, чтобы открывать явления из естественнонаучной области, устанавливая и понимая простые причинные взаимосвязи «если… то…».</w:t>
      </w:r>
    </w:p>
    <w:p w:rsidR="0077428B" w:rsidRPr="008F0F1A" w:rsidRDefault="0077428B" w:rsidP="008F0F1A">
      <w:pPr>
        <w:tabs>
          <w:tab w:val="left" w:pos="567"/>
        </w:tabs>
        <w:spacing w:after="0" w:line="360" w:lineRule="auto"/>
        <w:ind w:firstLine="567"/>
        <w:jc w:val="both"/>
        <w:rPr>
          <w:szCs w:val="24"/>
        </w:rPr>
      </w:pPr>
      <w:r w:rsidRPr="008F0F1A">
        <w:rPr>
          <w:szCs w:val="24"/>
        </w:rPr>
        <w:t xml:space="preserve">Уже в своей повседневной жизни ребенок приобретает многообразный опыт соприкосновения с объектами природы – воздухом, водой, огнем, землей (почвой), светом, различными объектами живой и неживой природы и т. п. Ему нравится наблюдать природные явления, исследовать их, экспериментировать с ними. Он строит гипотезы и собственные теории, объясняющие явления, знакомится с первичными закономерностями, делает попытки разбираться во взаимосвязях, присущих этой сфере. </w:t>
      </w:r>
    </w:p>
    <w:p w:rsidR="0077428B" w:rsidRPr="008F0F1A" w:rsidRDefault="0077428B" w:rsidP="008F0F1A">
      <w:pPr>
        <w:tabs>
          <w:tab w:val="left" w:pos="567"/>
        </w:tabs>
        <w:spacing w:after="0" w:line="360" w:lineRule="auto"/>
        <w:ind w:firstLine="567"/>
        <w:jc w:val="both"/>
        <w:rPr>
          <w:szCs w:val="24"/>
        </w:rPr>
      </w:pPr>
      <w:r w:rsidRPr="008F0F1A">
        <w:rPr>
          <w:szCs w:val="24"/>
        </w:rPr>
        <w:t xml:space="preserve">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ребенка, способствует построению целостной картины мира, </w:t>
      </w:r>
      <w:proofErr w:type="gramStart"/>
      <w:r w:rsidRPr="008F0F1A">
        <w:rPr>
          <w:szCs w:val="24"/>
        </w:rPr>
        <w:lastRenderedPageBreak/>
        <w:t>оказывает стойкий долговременный эффект</w:t>
      </w:r>
      <w:proofErr w:type="gramEnd"/>
      <w:r w:rsidRPr="008F0F1A">
        <w:rPr>
          <w:szCs w:val="24"/>
        </w:rPr>
        <w:t>. У ребенка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w:t>
      </w:r>
    </w:p>
    <w:p w:rsidR="0077428B" w:rsidRPr="00DE4905" w:rsidRDefault="0077428B" w:rsidP="0077428B">
      <w:pPr>
        <w:tabs>
          <w:tab w:val="left" w:pos="567"/>
        </w:tabs>
        <w:spacing w:after="0" w:line="360" w:lineRule="auto"/>
        <w:ind w:firstLine="567"/>
        <w:jc w:val="both"/>
        <w:rPr>
          <w:szCs w:val="24"/>
        </w:rPr>
      </w:pPr>
      <w:r w:rsidRPr="00DE4905">
        <w:rPr>
          <w:szCs w:val="24"/>
        </w:rPr>
        <w:t>Помимо поддержки исследовательской активности</w:t>
      </w:r>
      <w:r>
        <w:rPr>
          <w:szCs w:val="24"/>
        </w:rPr>
        <w:t>,</w:t>
      </w:r>
      <w:r w:rsidRPr="00DE4905">
        <w:rPr>
          <w:szCs w:val="24"/>
        </w:rPr>
        <w:t xml:space="preserve"> взрослый организует познавательные игры, поощряет интерес детей к различным развива</w:t>
      </w:r>
      <w:r>
        <w:rPr>
          <w:szCs w:val="24"/>
        </w:rPr>
        <w:t>ющим играм и занятиям, например лото, шашкам, шахматам</w:t>
      </w:r>
      <w:r w:rsidRPr="00DE4905">
        <w:rPr>
          <w:szCs w:val="24"/>
        </w:rPr>
        <w:t>, кон</w:t>
      </w:r>
      <w:r>
        <w:rPr>
          <w:szCs w:val="24"/>
        </w:rPr>
        <w:t>струированию</w:t>
      </w:r>
      <w:r w:rsidRPr="00DE4905">
        <w:rPr>
          <w:szCs w:val="24"/>
        </w:rPr>
        <w:t xml:space="preserve"> и пр.</w:t>
      </w:r>
    </w:p>
    <w:p w:rsidR="0077428B" w:rsidRDefault="0077428B" w:rsidP="0077428B">
      <w:pPr>
        <w:tabs>
          <w:tab w:val="left" w:pos="567"/>
        </w:tabs>
        <w:spacing w:after="0" w:line="360" w:lineRule="auto"/>
        <w:ind w:firstLine="567"/>
        <w:jc w:val="both"/>
        <w:rPr>
          <w:i/>
          <w:szCs w:val="24"/>
        </w:rPr>
      </w:pPr>
      <w:r w:rsidRPr="00F621B4">
        <w:rPr>
          <w:i/>
          <w:szCs w:val="24"/>
        </w:rPr>
        <w:t>В сфере</w:t>
      </w:r>
      <w:r w:rsidRPr="00CE25D2">
        <w:rPr>
          <w:i/>
          <w:szCs w:val="24"/>
        </w:rPr>
        <w:t xml:space="preserve"> развития представлений в разных сферах знаний об окружающей действительности</w:t>
      </w:r>
    </w:p>
    <w:p w:rsidR="0077428B" w:rsidRPr="00DE4905" w:rsidRDefault="0077428B" w:rsidP="0077428B">
      <w:pPr>
        <w:tabs>
          <w:tab w:val="left" w:pos="567"/>
        </w:tabs>
        <w:spacing w:after="0" w:line="360" w:lineRule="auto"/>
        <w:ind w:firstLine="567"/>
        <w:jc w:val="both"/>
        <w:rPr>
          <w:szCs w:val="24"/>
        </w:rPr>
      </w:pPr>
      <w:r w:rsidRPr="00DE4905">
        <w:rPr>
          <w:szCs w:val="24"/>
        </w:rPr>
        <w:t xml:space="preserve">Взрослые создают возможности для развития у детей общих представлений об окружающем мире, о </w:t>
      </w:r>
      <w:r>
        <w:rPr>
          <w:szCs w:val="24"/>
        </w:rPr>
        <w:t>себе, других людях, в том числе</w:t>
      </w:r>
      <w:r w:rsidRPr="00DE4905">
        <w:rPr>
          <w:szCs w:val="24"/>
        </w:rPr>
        <w:t xml:space="preserve"> общих представлений в естест</w:t>
      </w:r>
      <w:r>
        <w:rPr>
          <w:szCs w:val="24"/>
        </w:rPr>
        <w:t>веннонаучной области, математике</w:t>
      </w:r>
      <w:r w:rsidRPr="00DE4905">
        <w:rPr>
          <w:szCs w:val="24"/>
        </w:rPr>
        <w:t xml:space="preserve">, экологии. Взрослые читают книги, проводят беседы, экскурсии, организуют просмотр фильмов, иллюстраций познавательного содержания и </w:t>
      </w:r>
      <w:r>
        <w:rPr>
          <w:szCs w:val="24"/>
        </w:rPr>
        <w:t xml:space="preserve">предоставляют информацию в </w:t>
      </w:r>
      <w:r w:rsidRPr="00DE4905">
        <w:rPr>
          <w:szCs w:val="24"/>
        </w:rPr>
        <w:t>других форм</w:t>
      </w:r>
      <w:r>
        <w:rPr>
          <w:szCs w:val="24"/>
        </w:rPr>
        <w:t>ах</w:t>
      </w:r>
      <w:r w:rsidRPr="00DE4905">
        <w:rPr>
          <w:szCs w:val="24"/>
        </w:rPr>
        <w:t xml:space="preserve">. Побуждают детей задавать вопросы, рассуждать, строить гипотезы относительно наблюдаемых явлений, событий. </w:t>
      </w:r>
    </w:p>
    <w:p w:rsidR="0077428B" w:rsidRPr="008F0F1A" w:rsidRDefault="0077428B" w:rsidP="008F0F1A">
      <w:pPr>
        <w:tabs>
          <w:tab w:val="left" w:pos="567"/>
        </w:tabs>
        <w:spacing w:after="0" w:line="360" w:lineRule="auto"/>
        <w:ind w:firstLine="567"/>
        <w:jc w:val="both"/>
        <w:rPr>
          <w:szCs w:val="24"/>
        </w:rPr>
      </w:pPr>
      <w:r w:rsidRPr="008F0F1A">
        <w:rPr>
          <w:szCs w:val="24"/>
        </w:rPr>
        <w:t xml:space="preserve">Знакомство с </w:t>
      </w:r>
      <w:proofErr w:type="spellStart"/>
      <w:r w:rsidRPr="008F0F1A">
        <w:rPr>
          <w:szCs w:val="24"/>
        </w:rPr>
        <w:t>социокультурным</w:t>
      </w:r>
      <w:proofErr w:type="spellEnd"/>
      <w:r w:rsidRPr="008F0F1A">
        <w:rPr>
          <w:szCs w:val="24"/>
        </w:rPr>
        <w:t xml:space="preserve"> окружением предполагает знакомство с названиями улиц, зданий, сооружений, организаций и их назначением, с транспортом, дорожным движением и правилами безопасности, с различными профессиями людей.</w:t>
      </w:r>
    </w:p>
    <w:p w:rsidR="0077428B" w:rsidRPr="008F0F1A" w:rsidRDefault="0077428B" w:rsidP="008F0F1A">
      <w:pPr>
        <w:tabs>
          <w:tab w:val="left" w:pos="567"/>
        </w:tabs>
        <w:spacing w:after="0" w:line="360" w:lineRule="auto"/>
        <w:ind w:firstLine="567"/>
        <w:jc w:val="both"/>
        <w:rPr>
          <w:szCs w:val="24"/>
        </w:rPr>
      </w:pPr>
      <w:r w:rsidRPr="008F0F1A">
        <w:rPr>
          <w:szCs w:val="24"/>
        </w:rPr>
        <w:t>Усвоение детьми ценностей, норм и правил, принятых в обществе, лучше всего происходит при непосредственном участии детей в его жизни, в практических ситуациях, предоставляющих поводы и темы для дальнейшего обсуждения.</w:t>
      </w:r>
    </w:p>
    <w:p w:rsidR="0077428B" w:rsidRPr="008F0F1A" w:rsidRDefault="0077428B" w:rsidP="008F0F1A">
      <w:pPr>
        <w:tabs>
          <w:tab w:val="left" w:pos="567"/>
        </w:tabs>
        <w:spacing w:after="0" w:line="360" w:lineRule="auto"/>
        <w:ind w:firstLine="567"/>
        <w:jc w:val="both"/>
        <w:rPr>
          <w:szCs w:val="24"/>
        </w:rPr>
      </w:pPr>
      <w:bookmarkStart w:id="64" w:name="_Toc419228631"/>
      <w:r w:rsidRPr="008F0F1A">
        <w:rPr>
          <w:szCs w:val="24"/>
        </w:rPr>
        <w:t>Широчайшие возможности для познавательного развития предоставляет свободная игра. Следуя интересам и игровым потребностям детей, взрослые создают для нее условия, поддерживают игровые (ролевые) действия, при необходимости предлагают варианты развертывания сюжетов, в том числе связанных с историей и культурой, а также с правилами поведения и ролями людей в социуме.</w:t>
      </w:r>
    </w:p>
    <w:p w:rsidR="0077428B" w:rsidRPr="008F0F1A" w:rsidRDefault="0077428B" w:rsidP="008F0F1A">
      <w:pPr>
        <w:tabs>
          <w:tab w:val="left" w:pos="567"/>
        </w:tabs>
        <w:spacing w:after="0" w:line="360" w:lineRule="auto"/>
        <w:ind w:firstLine="567"/>
        <w:jc w:val="both"/>
        <w:rPr>
          <w:szCs w:val="24"/>
        </w:rPr>
      </w:pPr>
      <w:r w:rsidRPr="008F0F1A">
        <w:rPr>
          <w:szCs w:val="24"/>
        </w:rPr>
        <w:t>Участвуя в повседневной жизни, наблюдая за взрослыми, ребенок развивает математические способности и получает первоначальные представления о значении для человека счета, чисел, приобретает знания о формах, размерах, весе окружающих предметов, времени и пространстве, закономерностях и структурах. Испытывая положительные эмоции от обращения с формами, количествами, числами, а также с пространством и временем, ребенок незаметно для себя начинает еще до школы осваивать их математическое содержание.</w:t>
      </w:r>
    </w:p>
    <w:p w:rsidR="0077428B" w:rsidRPr="008F0F1A" w:rsidRDefault="0077428B" w:rsidP="008F0F1A">
      <w:pPr>
        <w:tabs>
          <w:tab w:val="left" w:pos="567"/>
        </w:tabs>
        <w:spacing w:after="0" w:line="360" w:lineRule="auto"/>
        <w:ind w:firstLine="567"/>
        <w:jc w:val="both"/>
        <w:rPr>
          <w:szCs w:val="24"/>
        </w:rPr>
      </w:pPr>
      <w:r w:rsidRPr="008F0F1A">
        <w:rPr>
          <w:szCs w:val="24"/>
        </w:rPr>
        <w:lastRenderedPageBreak/>
        <w:t xml:space="preserve">Благодаря освоению математического содержания окружающего мира в дошкольном возрасте у большинства детей развиваются предпосылки успешного учения в школе и дальнейшего изучения математики на протяжении всей жизни. Для этого важно, чтобы освоение математического содержания на ранних ступенях образования сопровождалось позитивными эмоциями – радостью и удовольствием. </w:t>
      </w:r>
    </w:p>
    <w:p w:rsidR="0077428B" w:rsidRPr="008F0F1A" w:rsidRDefault="0077428B" w:rsidP="008F0F1A">
      <w:pPr>
        <w:tabs>
          <w:tab w:val="left" w:pos="567"/>
        </w:tabs>
        <w:spacing w:after="0" w:line="360" w:lineRule="auto"/>
        <w:ind w:firstLine="567"/>
        <w:jc w:val="both"/>
        <w:rPr>
          <w:szCs w:val="24"/>
        </w:rPr>
      </w:pPr>
      <w:r w:rsidRPr="008F0F1A">
        <w:rPr>
          <w:szCs w:val="24"/>
        </w:rPr>
        <w:t xml:space="preserve">Предлагая детям математическое содержание, нужно также иметь в виду, что их индивидуальные возможности и предпочтения будут различными и поэтому освоение детьми математического содержания носит сугубо индивидуальный характер. По завершении этапа дошкольного образования между детьми наблюдается большой разброс в знаниях, умениях и навыках, касающихся математического содержания. </w:t>
      </w:r>
    </w:p>
    <w:p w:rsidR="0077428B" w:rsidRPr="008F0F1A" w:rsidRDefault="0077428B" w:rsidP="008F0F1A">
      <w:pPr>
        <w:tabs>
          <w:tab w:val="left" w:pos="567"/>
        </w:tabs>
        <w:spacing w:after="0" w:line="360" w:lineRule="auto"/>
        <w:ind w:firstLine="567"/>
        <w:jc w:val="both"/>
        <w:rPr>
          <w:szCs w:val="24"/>
        </w:rPr>
      </w:pPr>
      <w:r w:rsidRPr="008F0F1A">
        <w:rPr>
          <w:szCs w:val="24"/>
        </w:rPr>
        <w:t>В соответствии с принципом интеграции образовательных областей Программа предполагает взаимосвязь математического содержания с другими разделами Программы. Особенно тесно математическое развитие в раннем и дошкольном возрасте связано с социально-коммуникативным и речевым развитием. Развитие математического мышления происходит и совершенствуется через речевую коммуникацию с другими детьми и взрослыми, включенную в конте</w:t>
      </w:r>
      <w:proofErr w:type="gramStart"/>
      <w:r w:rsidRPr="008F0F1A">
        <w:rPr>
          <w:szCs w:val="24"/>
        </w:rPr>
        <w:t>кст вз</w:t>
      </w:r>
      <w:proofErr w:type="gramEnd"/>
      <w:r w:rsidRPr="008F0F1A">
        <w:rPr>
          <w:szCs w:val="24"/>
        </w:rPr>
        <w:t>аимодействия в конкретных ситуациях.</w:t>
      </w:r>
    </w:p>
    <w:p w:rsidR="0077428B" w:rsidRPr="008F0F1A" w:rsidRDefault="0077428B" w:rsidP="008F0F1A">
      <w:pPr>
        <w:tabs>
          <w:tab w:val="left" w:pos="567"/>
        </w:tabs>
        <w:spacing w:after="0" w:line="360" w:lineRule="auto"/>
        <w:ind w:firstLine="567"/>
        <w:jc w:val="both"/>
        <w:rPr>
          <w:szCs w:val="24"/>
        </w:rPr>
      </w:pPr>
      <w:proofErr w:type="gramStart"/>
      <w:r w:rsidRPr="008F0F1A">
        <w:rPr>
          <w:szCs w:val="24"/>
        </w:rPr>
        <w:t>Воспитатели систематически используют ситуации повседневной жизни для математического развития, например, классифицируют предметы, явления, выявляют последовательности в процессе действий «сначала это, потом то…» (ход времени, развитие сюжета в сказках и историях, порядок выполнения деятельности и др.), способствуют формированию пространственного восприятия (спереди, сзади, рядом, справа, слева и др.) и т. п., осуществляя при этом речевое сопровождение.</w:t>
      </w:r>
      <w:proofErr w:type="gramEnd"/>
    </w:p>
    <w:p w:rsidR="0077428B" w:rsidRPr="008F0F1A" w:rsidRDefault="0077428B" w:rsidP="008F0F1A">
      <w:pPr>
        <w:tabs>
          <w:tab w:val="left" w:pos="567"/>
        </w:tabs>
        <w:spacing w:after="0" w:line="360" w:lineRule="auto"/>
        <w:ind w:firstLine="567"/>
        <w:jc w:val="both"/>
        <w:rPr>
          <w:szCs w:val="24"/>
        </w:rPr>
      </w:pPr>
      <w:r w:rsidRPr="008F0F1A">
        <w:rPr>
          <w:szCs w:val="24"/>
        </w:rPr>
        <w:t xml:space="preserve">Элементы математики содержатся и могут отрабатываться на занятиях музыкой и танцами, движением и спортом. На музыкальных занятиях при освоении ритма танца, при выполнении физических упражнений дети могут осваивать счет, развивать пространственную координацию. Для этого воспитателем совместно с детьми осуществляется вербализация математических </w:t>
      </w:r>
      <w:proofErr w:type="spellStart"/>
      <w:r w:rsidRPr="008F0F1A">
        <w:rPr>
          <w:szCs w:val="24"/>
        </w:rPr>
        <w:t>знаний</w:t>
      </w:r>
      <w:proofErr w:type="gramStart"/>
      <w:r w:rsidRPr="008F0F1A">
        <w:rPr>
          <w:szCs w:val="24"/>
        </w:rPr>
        <w:t>,н</w:t>
      </w:r>
      <w:proofErr w:type="gramEnd"/>
      <w:r w:rsidRPr="008F0F1A">
        <w:rPr>
          <w:szCs w:val="24"/>
        </w:rPr>
        <w:t>апример</w:t>
      </w:r>
      <w:proofErr w:type="spellEnd"/>
      <w:r w:rsidRPr="008F0F1A">
        <w:rPr>
          <w:szCs w:val="24"/>
        </w:rPr>
        <w:t xml:space="preserve"> фразами «две ноги и две руки», «встать парами», «рассчитаться на первый и второй», «в команде играем вчетвером»; «выполняем движения под музыку в такт: раз, два, три, раз, два, три»; «встаем в круг» и др. </w:t>
      </w:r>
    </w:p>
    <w:p w:rsidR="0077428B" w:rsidRPr="008F0F1A" w:rsidRDefault="0077428B" w:rsidP="008F0F1A">
      <w:pPr>
        <w:tabs>
          <w:tab w:val="left" w:pos="567"/>
        </w:tabs>
        <w:spacing w:after="0" w:line="360" w:lineRule="auto"/>
        <w:ind w:firstLine="567"/>
        <w:jc w:val="both"/>
        <w:rPr>
          <w:szCs w:val="24"/>
        </w:rPr>
      </w:pPr>
      <w:r w:rsidRPr="008F0F1A">
        <w:rPr>
          <w:szCs w:val="24"/>
        </w:rPr>
        <w:t xml:space="preserve">Математические элементы могут возникать в рисунках детей (фигуры, узоры), при лепке, конструировании и др. видах детской творческой активности. Воспитатели обращают внимание детей на эти элементы, проговаривая их содержание и употребляя </w:t>
      </w:r>
      <w:r w:rsidRPr="008F0F1A">
        <w:rPr>
          <w:szCs w:val="24"/>
        </w:rPr>
        <w:lastRenderedPageBreak/>
        <w:t>соответствующие слова-понятия (круглый, больше, меньше, спираль – о домике улитки, квадратный, треугольный – о рисунке дома с окнами и т. п.).</w:t>
      </w:r>
    </w:p>
    <w:p w:rsidR="0077428B" w:rsidRPr="008F0F1A" w:rsidRDefault="0077428B" w:rsidP="008F0F1A">
      <w:pPr>
        <w:tabs>
          <w:tab w:val="left" w:pos="567"/>
        </w:tabs>
        <w:spacing w:after="0" w:line="360" w:lineRule="auto"/>
        <w:ind w:firstLine="567"/>
        <w:jc w:val="both"/>
        <w:rPr>
          <w:szCs w:val="24"/>
        </w:rPr>
      </w:pPr>
      <w:proofErr w:type="gramStart"/>
      <w:r w:rsidRPr="008F0F1A">
        <w:rPr>
          <w:szCs w:val="24"/>
        </w:rPr>
        <w:t>У детей развивается способность ориентироваться в пространстве (право, лево, вперед, назад и т. п.); сравнивать, обобщать (различать, классифицировать) предметы; понимать последовательности, количества и величины; выявлять различные соотношения (например, больше – меньше, толще – тоньше, длиннее – короче, тяжелее – легче и др.); применять основные понятия, структурирующие время (например, до – после, вчера – сегодня – завтра, названия месяцев и дней);</w:t>
      </w:r>
      <w:proofErr w:type="gramEnd"/>
      <w:r w:rsidRPr="008F0F1A">
        <w:rPr>
          <w:szCs w:val="24"/>
        </w:rPr>
        <w:t xml:space="preserve"> правильно называть дни недели, месяцы, времена года, части суток. Дети получают первичные представления о геометрических формах и признаках предметов и объектов (например, круглый, с углами, с таким-то количеством вершин и граней), о геометрических телах (например, куб, цилиндр, шар).</w:t>
      </w:r>
    </w:p>
    <w:p w:rsidR="0077428B" w:rsidRPr="008F0F1A" w:rsidRDefault="0077428B" w:rsidP="008F0F1A">
      <w:pPr>
        <w:tabs>
          <w:tab w:val="left" w:pos="567"/>
        </w:tabs>
        <w:spacing w:after="0" w:line="360" w:lineRule="auto"/>
        <w:ind w:firstLine="567"/>
        <w:jc w:val="both"/>
        <w:rPr>
          <w:szCs w:val="24"/>
        </w:rPr>
      </w:pPr>
      <w:r w:rsidRPr="008F0F1A">
        <w:rPr>
          <w:szCs w:val="24"/>
        </w:rPr>
        <w:t xml:space="preserve">У детей формируются представления об использовании слов, обозначающих числа. Они начинают считать различные объекты (например, предметы, звуки и т. п.) до 10, 20 и далее, в зависимости от индивидуальных особенностей развития. </w:t>
      </w:r>
    </w:p>
    <w:p w:rsidR="0077428B" w:rsidRPr="008F0F1A" w:rsidRDefault="0077428B" w:rsidP="008F0F1A">
      <w:pPr>
        <w:tabs>
          <w:tab w:val="left" w:pos="567"/>
        </w:tabs>
        <w:spacing w:after="0" w:line="360" w:lineRule="auto"/>
        <w:ind w:firstLine="567"/>
        <w:jc w:val="both"/>
        <w:rPr>
          <w:szCs w:val="24"/>
        </w:rPr>
      </w:pPr>
      <w:r w:rsidRPr="008F0F1A">
        <w:rPr>
          <w:szCs w:val="24"/>
        </w:rPr>
        <w:t>Развивается понимание соотношения между количеством предметов и обозначающим это количество числовым символом; понимание того, что число является выражением количества, длины, веса, времени или денежной суммы; понимание назначения цифр как способа кодировки и маркировки числа (например, номер телефона, почтовый индекс, номер маршрута автобуса).</w:t>
      </w:r>
    </w:p>
    <w:p w:rsidR="0077428B" w:rsidRPr="008F0F1A" w:rsidRDefault="0077428B" w:rsidP="008F0F1A">
      <w:pPr>
        <w:tabs>
          <w:tab w:val="left" w:pos="567"/>
        </w:tabs>
        <w:spacing w:after="0" w:line="360" w:lineRule="auto"/>
        <w:ind w:firstLine="567"/>
        <w:jc w:val="both"/>
        <w:rPr>
          <w:szCs w:val="24"/>
        </w:rPr>
      </w:pPr>
      <w:proofErr w:type="gramStart"/>
      <w:r w:rsidRPr="008F0F1A">
        <w:rPr>
          <w:szCs w:val="24"/>
        </w:rPr>
        <w:t xml:space="preserve">Развивается умение применять такие понятия, как «больше, меньше, равно»; устанавливать соотношения (например, «как часто», «как много», «насколько больше») использовать в речи геометрические понятия (например, «треугольник, прямоугольник, квадрат, круг, куб, шар, цилиндр, точка, сторона, угол, площадь, вершина угла, грань»). </w:t>
      </w:r>
      <w:proofErr w:type="gramEnd"/>
    </w:p>
    <w:p w:rsidR="0077428B" w:rsidRPr="008F0F1A" w:rsidRDefault="0077428B" w:rsidP="008F0F1A">
      <w:pPr>
        <w:tabs>
          <w:tab w:val="left" w:pos="567"/>
        </w:tabs>
        <w:spacing w:after="0" w:line="360" w:lineRule="auto"/>
        <w:ind w:firstLine="567"/>
        <w:jc w:val="both"/>
        <w:rPr>
          <w:szCs w:val="24"/>
        </w:rPr>
      </w:pPr>
      <w:r w:rsidRPr="008F0F1A">
        <w:rPr>
          <w:szCs w:val="24"/>
        </w:rPr>
        <w:t xml:space="preserve">Развивается способность воспринимать «на глаз» небольшие множества до 6–10 объектов (например, при играх с использованием игральных костей или на пальцах рук). </w:t>
      </w:r>
    </w:p>
    <w:p w:rsidR="0077428B" w:rsidRPr="008F0F1A" w:rsidRDefault="0077428B" w:rsidP="008F0F1A">
      <w:pPr>
        <w:tabs>
          <w:tab w:val="left" w:pos="567"/>
        </w:tabs>
        <w:spacing w:after="0" w:line="360" w:lineRule="auto"/>
        <w:ind w:firstLine="567"/>
        <w:jc w:val="both"/>
        <w:rPr>
          <w:szCs w:val="24"/>
        </w:rPr>
      </w:pPr>
      <w:r w:rsidRPr="008F0F1A">
        <w:rPr>
          <w:szCs w:val="24"/>
        </w:rPr>
        <w:t>Развивается способность применять математические знания и умения в практических ситуациях в повседневной жизни (например, чтобы положить в чашку с чаем две ложки сахара), в различных видах образовательной деятельности (например, чтобы разделить кубики поровну между участниками игры), в том числе в других образовательных областях.</w:t>
      </w:r>
    </w:p>
    <w:p w:rsidR="0077428B" w:rsidRPr="008F0F1A" w:rsidRDefault="0077428B" w:rsidP="008F0F1A">
      <w:pPr>
        <w:tabs>
          <w:tab w:val="left" w:pos="567"/>
        </w:tabs>
        <w:spacing w:after="0" w:line="360" w:lineRule="auto"/>
        <w:ind w:firstLine="567"/>
        <w:jc w:val="both"/>
        <w:rPr>
          <w:szCs w:val="24"/>
        </w:rPr>
      </w:pPr>
      <w:r w:rsidRPr="008F0F1A">
        <w:rPr>
          <w:szCs w:val="24"/>
        </w:rPr>
        <w:t>Развитию математических представлений способствует наличие соответствующих математических материалов, подходящих для счета, сравнения, сортировки, выкладывания последовательностей и т. п.</w:t>
      </w:r>
    </w:p>
    <w:p w:rsidR="0077428B" w:rsidRPr="008F0F1A" w:rsidRDefault="0077428B" w:rsidP="008F0F1A">
      <w:pPr>
        <w:tabs>
          <w:tab w:val="left" w:pos="567"/>
        </w:tabs>
        <w:spacing w:after="0" w:line="360" w:lineRule="auto"/>
        <w:ind w:firstLine="567"/>
        <w:jc w:val="both"/>
        <w:rPr>
          <w:szCs w:val="24"/>
        </w:rPr>
      </w:pPr>
      <w:r w:rsidRPr="008F0F1A">
        <w:rPr>
          <w:szCs w:val="24"/>
        </w:rPr>
        <w:lastRenderedPageBreak/>
        <w:t xml:space="preserve">Программа оставляет Организации право выбора способа формирования у воспитанников математических представлений, в том числе с учетом особенностей реализуемых основных образовательных программ, используемых вариативных образовательных программ. </w:t>
      </w:r>
    </w:p>
    <w:p w:rsidR="0077428B" w:rsidRPr="001413BC" w:rsidRDefault="0077428B" w:rsidP="001413BC">
      <w:pPr>
        <w:rPr>
          <w:b/>
        </w:rPr>
      </w:pPr>
      <w:bookmarkStart w:id="65" w:name="_Toc420598544"/>
      <w:bookmarkStart w:id="66" w:name="_Toc420597630"/>
      <w:bookmarkStart w:id="67" w:name="_Toc419661720"/>
      <w:bookmarkStart w:id="68" w:name="_Toc419228630"/>
      <w:bookmarkStart w:id="69" w:name="_Toc422496186"/>
      <w:r w:rsidRPr="001413BC">
        <w:rPr>
          <w:b/>
        </w:rPr>
        <w:t>Речевое развитие</w:t>
      </w:r>
      <w:bookmarkEnd w:id="65"/>
      <w:bookmarkEnd w:id="66"/>
      <w:bookmarkEnd w:id="67"/>
      <w:bookmarkEnd w:id="68"/>
      <w:bookmarkEnd w:id="69"/>
    </w:p>
    <w:p w:rsidR="0077428B" w:rsidRPr="00DE4905" w:rsidRDefault="0077428B" w:rsidP="0077428B">
      <w:pPr>
        <w:tabs>
          <w:tab w:val="left" w:pos="567"/>
          <w:tab w:val="left" w:pos="709"/>
        </w:tabs>
        <w:spacing w:after="0" w:line="360" w:lineRule="auto"/>
        <w:ind w:firstLine="567"/>
        <w:jc w:val="both"/>
        <w:rPr>
          <w:szCs w:val="24"/>
        </w:rPr>
      </w:pPr>
      <w:r w:rsidRPr="00DE4905">
        <w:rPr>
          <w:szCs w:val="24"/>
        </w:rPr>
        <w:t xml:space="preserve">В области речевого развития ребенка основными </w:t>
      </w:r>
      <w:r w:rsidRPr="00DE4905">
        <w:rPr>
          <w:b/>
          <w:i/>
          <w:szCs w:val="24"/>
        </w:rPr>
        <w:t>задачами образовательной деятельности</w:t>
      </w:r>
      <w:r w:rsidRPr="00DE4905">
        <w:rPr>
          <w:szCs w:val="24"/>
        </w:rPr>
        <w:t xml:space="preserve"> является создание условий </w:t>
      </w:r>
      <w:proofErr w:type="gramStart"/>
      <w:r w:rsidRPr="00DE4905">
        <w:rPr>
          <w:szCs w:val="24"/>
        </w:rPr>
        <w:t>для</w:t>
      </w:r>
      <w:proofErr w:type="gramEnd"/>
      <w:r w:rsidRPr="00DE4905">
        <w:rPr>
          <w:szCs w:val="24"/>
        </w:rPr>
        <w:t xml:space="preserve">: </w:t>
      </w:r>
    </w:p>
    <w:p w:rsidR="0077428B" w:rsidRPr="00DE4905" w:rsidRDefault="0077428B" w:rsidP="0077428B">
      <w:pPr>
        <w:tabs>
          <w:tab w:val="left" w:pos="567"/>
          <w:tab w:val="left" w:pos="709"/>
        </w:tabs>
        <w:spacing w:after="0" w:line="360" w:lineRule="auto"/>
        <w:ind w:firstLine="567"/>
        <w:jc w:val="both"/>
        <w:rPr>
          <w:szCs w:val="24"/>
        </w:rPr>
      </w:pPr>
      <w:r w:rsidRPr="00DE4905">
        <w:rPr>
          <w:szCs w:val="24"/>
        </w:rPr>
        <w:t>– формирования основы речевой и языковой культуры, совершенствования разных сторон речи ребенка;</w:t>
      </w:r>
    </w:p>
    <w:p w:rsidR="0077428B" w:rsidRPr="00DE4905" w:rsidRDefault="0077428B" w:rsidP="0077428B">
      <w:pPr>
        <w:tabs>
          <w:tab w:val="left" w:pos="567"/>
          <w:tab w:val="left" w:pos="709"/>
        </w:tabs>
        <w:spacing w:after="0" w:line="360" w:lineRule="auto"/>
        <w:ind w:firstLine="567"/>
        <w:jc w:val="both"/>
        <w:rPr>
          <w:szCs w:val="24"/>
        </w:rPr>
      </w:pPr>
      <w:r w:rsidRPr="00DE4905">
        <w:rPr>
          <w:szCs w:val="24"/>
        </w:rPr>
        <w:t>– приобщения детей к культуре чтения художественной литературы.</w:t>
      </w:r>
    </w:p>
    <w:p w:rsidR="0077428B" w:rsidRPr="002A43FB" w:rsidRDefault="0077428B" w:rsidP="0077428B">
      <w:pPr>
        <w:tabs>
          <w:tab w:val="left" w:pos="567"/>
          <w:tab w:val="left" w:pos="709"/>
        </w:tabs>
        <w:spacing w:after="0" w:line="360" w:lineRule="auto"/>
        <w:ind w:firstLine="567"/>
        <w:jc w:val="both"/>
        <w:rPr>
          <w:i/>
          <w:szCs w:val="24"/>
        </w:rPr>
      </w:pPr>
      <w:r w:rsidRPr="00F621B4">
        <w:rPr>
          <w:i/>
          <w:szCs w:val="24"/>
        </w:rPr>
        <w:t>В сфере</w:t>
      </w:r>
      <w:r w:rsidRPr="002A43FB">
        <w:rPr>
          <w:i/>
          <w:szCs w:val="24"/>
        </w:rPr>
        <w:t xml:space="preserve"> совершенствования разных сторон речи ребенка</w:t>
      </w:r>
    </w:p>
    <w:p w:rsidR="0077428B" w:rsidRPr="00F11BA6" w:rsidRDefault="0077428B" w:rsidP="00F11BA6">
      <w:pPr>
        <w:tabs>
          <w:tab w:val="left" w:pos="567"/>
          <w:tab w:val="left" w:pos="709"/>
        </w:tabs>
        <w:spacing w:after="0" w:line="360" w:lineRule="auto"/>
        <w:ind w:firstLine="567"/>
        <w:jc w:val="both"/>
        <w:rPr>
          <w:szCs w:val="24"/>
        </w:rPr>
      </w:pPr>
      <w:r w:rsidRPr="00F11BA6">
        <w:rPr>
          <w:szCs w:val="24"/>
        </w:rPr>
        <w:t>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Полноценное речевое развитие помогает дошкольнику устанавливать контакты, делиться впечатлениями. Оно способствует взаимопониманию, разрешению конфликтных ситуаций,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и др., проявляя при этом свою индивидуальность. Педагоги должны стимулировать общение, сопровождающее различные виды деятельности детей, например, поддерживать обмен мнениями по поводу детских рисунков, рассказов и т. д.</w:t>
      </w:r>
    </w:p>
    <w:p w:rsidR="0077428B" w:rsidRPr="00F11BA6" w:rsidRDefault="0077428B" w:rsidP="00F11BA6">
      <w:pPr>
        <w:tabs>
          <w:tab w:val="left" w:pos="567"/>
          <w:tab w:val="left" w:pos="709"/>
        </w:tabs>
        <w:spacing w:after="0" w:line="360" w:lineRule="auto"/>
        <w:ind w:firstLine="567"/>
        <w:jc w:val="both"/>
        <w:rPr>
          <w:szCs w:val="24"/>
        </w:rPr>
      </w:pPr>
      <w:r w:rsidRPr="00F11BA6">
        <w:rPr>
          <w:szCs w:val="24"/>
        </w:rPr>
        <w:t xml:space="preserve">Овладение речью (диалогической и монологической) не является изолированным процессом, оно происходит естественным образом в процессе коммуникации: во время обсуждения детьми (между собой или </w:t>
      </w:r>
      <w:proofErr w:type="gramStart"/>
      <w:r w:rsidRPr="00F11BA6">
        <w:rPr>
          <w:szCs w:val="24"/>
        </w:rPr>
        <w:t>со</w:t>
      </w:r>
      <w:proofErr w:type="gramEnd"/>
      <w:r w:rsidRPr="00F11BA6">
        <w:rPr>
          <w:szCs w:val="24"/>
        </w:rPr>
        <w:t xml:space="preserve"> взрослыми) содержания, которое их интересует, действий, в которые они вовлечены. Таким образом, стимулирование речевого развития является сквозным принципом ежедневной педагогической деятельности во всех образовательных областях. </w:t>
      </w:r>
    </w:p>
    <w:p w:rsidR="0077428B" w:rsidRPr="00DE4905" w:rsidRDefault="0077428B" w:rsidP="0077428B">
      <w:pPr>
        <w:tabs>
          <w:tab w:val="left" w:pos="567"/>
          <w:tab w:val="left" w:pos="709"/>
        </w:tabs>
        <w:spacing w:after="0" w:line="360" w:lineRule="auto"/>
        <w:ind w:firstLine="567"/>
        <w:jc w:val="both"/>
        <w:rPr>
          <w:szCs w:val="24"/>
        </w:rPr>
      </w:pPr>
      <w:r w:rsidRPr="00DE4905">
        <w:rPr>
          <w:szCs w:val="24"/>
        </w:rPr>
        <w:t xml:space="preserve">Взрослые создают возможности для формирования и развития звуковой культуры, образной, интонационной и грамматической сторон речи, фонематического слуха, правильного </w:t>
      </w:r>
      <w:proofErr w:type="spellStart"/>
      <w:r w:rsidRPr="00DE4905">
        <w:rPr>
          <w:szCs w:val="24"/>
        </w:rPr>
        <w:t>звук</w:t>
      </w:r>
      <w:proofErr w:type="gramStart"/>
      <w:r w:rsidRPr="00DE4905">
        <w:rPr>
          <w:szCs w:val="24"/>
        </w:rPr>
        <w:t>о</w:t>
      </w:r>
      <w:proofErr w:type="spellEnd"/>
      <w:r w:rsidRPr="00DE4905">
        <w:rPr>
          <w:szCs w:val="24"/>
        </w:rPr>
        <w:t>-</w:t>
      </w:r>
      <w:proofErr w:type="gramEnd"/>
      <w:r w:rsidRPr="00DE4905">
        <w:rPr>
          <w:szCs w:val="24"/>
        </w:rPr>
        <w:t xml:space="preserve"> и </w:t>
      </w:r>
      <w:proofErr w:type="spellStart"/>
      <w:r w:rsidRPr="00DE4905">
        <w:rPr>
          <w:szCs w:val="24"/>
        </w:rPr>
        <w:t>словопроизношения</w:t>
      </w:r>
      <w:proofErr w:type="spellEnd"/>
      <w:r w:rsidRPr="00DE4905">
        <w:rPr>
          <w:szCs w:val="24"/>
        </w:rPr>
        <w:t xml:space="preserve">, поощряют разучивание стихотворений, скороговорок, </w:t>
      </w:r>
      <w:proofErr w:type="spellStart"/>
      <w:r w:rsidRPr="00DE4905">
        <w:rPr>
          <w:szCs w:val="24"/>
        </w:rPr>
        <w:t>чистоговорок</w:t>
      </w:r>
      <w:proofErr w:type="spellEnd"/>
      <w:r w:rsidRPr="00DE4905">
        <w:rPr>
          <w:szCs w:val="24"/>
        </w:rPr>
        <w:t>, песен; организуют речевые игры, стимулируют словотворчество.</w:t>
      </w:r>
    </w:p>
    <w:p w:rsidR="0077428B" w:rsidRPr="002A43FB" w:rsidRDefault="0077428B" w:rsidP="0077428B">
      <w:pPr>
        <w:tabs>
          <w:tab w:val="left" w:pos="567"/>
          <w:tab w:val="left" w:pos="709"/>
        </w:tabs>
        <w:spacing w:after="0" w:line="360" w:lineRule="auto"/>
        <w:ind w:firstLine="567"/>
        <w:jc w:val="both"/>
        <w:rPr>
          <w:i/>
          <w:szCs w:val="24"/>
        </w:rPr>
      </w:pPr>
      <w:r w:rsidRPr="00F621B4">
        <w:rPr>
          <w:i/>
          <w:szCs w:val="24"/>
        </w:rPr>
        <w:t xml:space="preserve">В сфере </w:t>
      </w:r>
      <w:r w:rsidRPr="002A43FB">
        <w:rPr>
          <w:i/>
          <w:szCs w:val="24"/>
        </w:rPr>
        <w:t>приобщения детей к культуре чтения литературных произведений</w:t>
      </w:r>
    </w:p>
    <w:p w:rsidR="0077428B" w:rsidRPr="00DE4905" w:rsidRDefault="0077428B" w:rsidP="0077428B">
      <w:pPr>
        <w:tabs>
          <w:tab w:val="left" w:pos="567"/>
          <w:tab w:val="left" w:pos="709"/>
        </w:tabs>
        <w:spacing w:after="0" w:line="360" w:lineRule="auto"/>
        <w:ind w:firstLine="567"/>
        <w:jc w:val="both"/>
        <w:rPr>
          <w:szCs w:val="24"/>
        </w:rPr>
      </w:pPr>
      <w:r>
        <w:rPr>
          <w:szCs w:val="24"/>
        </w:rPr>
        <w:lastRenderedPageBreak/>
        <w:t>В</w:t>
      </w:r>
      <w:r w:rsidRPr="00DE4905">
        <w:rPr>
          <w:szCs w:val="24"/>
        </w:rPr>
        <w:t xml:space="preserve">зрослые читают детям книги, стихи, вспоминают содержание и обсуждают вместе с детьми прочитанное, способствуя пониманию, в том числе на слух. Детям, которые хотят читать сами, предоставляется такая возможность. </w:t>
      </w:r>
    </w:p>
    <w:p w:rsidR="0077428B" w:rsidRPr="00DE4905" w:rsidRDefault="0077428B" w:rsidP="0077428B">
      <w:pPr>
        <w:tabs>
          <w:tab w:val="left" w:pos="567"/>
          <w:tab w:val="left" w:pos="709"/>
        </w:tabs>
        <w:spacing w:after="0" w:line="360" w:lineRule="auto"/>
        <w:ind w:firstLine="567"/>
        <w:jc w:val="both"/>
        <w:rPr>
          <w:szCs w:val="24"/>
        </w:rPr>
      </w:pPr>
      <w:r w:rsidRPr="00DE4905">
        <w:rPr>
          <w:szCs w:val="24"/>
        </w:rPr>
        <w:t>У детей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w:t>
      </w:r>
      <w:r>
        <w:rPr>
          <w:szCs w:val="24"/>
        </w:rPr>
        <w:t xml:space="preserve"> видов развития</w:t>
      </w:r>
      <w:r w:rsidRPr="00DE4905">
        <w:rPr>
          <w:szCs w:val="24"/>
        </w:rPr>
        <w:t>. Взрослые могут стимулировать использование речи для познавательно-исследовател</w:t>
      </w:r>
      <w:r>
        <w:rPr>
          <w:szCs w:val="24"/>
        </w:rPr>
        <w:t xml:space="preserve">ьского развития детей, </w:t>
      </w:r>
      <w:proofErr w:type="gramStart"/>
      <w:r>
        <w:rPr>
          <w:szCs w:val="24"/>
        </w:rPr>
        <w:t>например</w:t>
      </w:r>
      <w:proofErr w:type="gramEnd"/>
      <w:r w:rsidRPr="00DE4905">
        <w:rPr>
          <w:szCs w:val="24"/>
        </w:rPr>
        <w:t xml:space="preserve"> отвечая на вопросы «Почему?</w:t>
      </w:r>
      <w:r>
        <w:rPr>
          <w:szCs w:val="24"/>
        </w:rPr>
        <w:t>..</w:t>
      </w:r>
      <w:r w:rsidRPr="00DE4905">
        <w:rPr>
          <w:szCs w:val="24"/>
        </w:rPr>
        <w:t>», «Когда?</w:t>
      </w:r>
      <w:r>
        <w:rPr>
          <w:szCs w:val="24"/>
        </w:rPr>
        <w:t>..</w:t>
      </w:r>
      <w:r w:rsidRPr="00DE4905">
        <w:rPr>
          <w:szCs w:val="24"/>
        </w:rPr>
        <w:t>», обращая внимание детей на последовательность повседневных событий, различия и сходства, причинно-следственные связи, развивая идеи, высказанные детьми, вербально дополняя их. Например, ребенок говорит: «Посмотрите на это дерево», а педагог отвечает: «Это береза. Посмотри, у нее набухли почки и уже скоро появятся первые листочки».</w:t>
      </w:r>
    </w:p>
    <w:p w:rsidR="0077428B" w:rsidRPr="00DE4905" w:rsidRDefault="0077428B" w:rsidP="0077428B">
      <w:pPr>
        <w:tabs>
          <w:tab w:val="left" w:pos="567"/>
          <w:tab w:val="left" w:pos="709"/>
        </w:tabs>
        <w:spacing w:after="0" w:line="360" w:lineRule="auto"/>
        <w:ind w:firstLine="567"/>
        <w:jc w:val="both"/>
        <w:rPr>
          <w:szCs w:val="24"/>
        </w:rPr>
      </w:pPr>
      <w:r w:rsidRPr="00DE4905">
        <w:rPr>
          <w:szCs w:val="24"/>
        </w:rPr>
        <w:t xml:space="preserve">Детям с низким уровнем речевого развития взрослые позволяют отвечать на вопросы не только словесно, но </w:t>
      </w:r>
      <w:r>
        <w:rPr>
          <w:szCs w:val="24"/>
        </w:rPr>
        <w:t>и</w:t>
      </w:r>
      <w:r w:rsidRPr="00DE4905">
        <w:rPr>
          <w:szCs w:val="24"/>
        </w:rPr>
        <w:t xml:space="preserve"> с помощью жестикуляции или специальных средств.</w:t>
      </w:r>
    </w:p>
    <w:p w:rsidR="0077428B" w:rsidRPr="008F0F1A" w:rsidRDefault="0077428B" w:rsidP="008F0F1A">
      <w:pPr>
        <w:tabs>
          <w:tab w:val="left" w:pos="567"/>
          <w:tab w:val="left" w:pos="709"/>
        </w:tabs>
        <w:spacing w:after="0" w:line="360" w:lineRule="auto"/>
        <w:ind w:firstLine="567"/>
        <w:jc w:val="both"/>
        <w:rPr>
          <w:szCs w:val="24"/>
        </w:rPr>
      </w:pPr>
      <w:r w:rsidRPr="008F0F1A">
        <w:rPr>
          <w:szCs w:val="24"/>
        </w:rPr>
        <w:t>Речевому развитию способствуют наличие в развивающей предметно-пространственной среде открытого доступа детей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w:t>
      </w:r>
    </w:p>
    <w:p w:rsidR="0077428B" w:rsidRPr="008F0F1A" w:rsidRDefault="0077428B" w:rsidP="008F0F1A">
      <w:pPr>
        <w:tabs>
          <w:tab w:val="left" w:pos="567"/>
          <w:tab w:val="left" w:pos="709"/>
        </w:tabs>
        <w:spacing w:after="0" w:line="360" w:lineRule="auto"/>
        <w:ind w:firstLine="567"/>
        <w:jc w:val="both"/>
        <w:rPr>
          <w:szCs w:val="24"/>
        </w:rPr>
      </w:pPr>
      <w:r w:rsidRPr="008F0F1A">
        <w:rPr>
          <w:szCs w:val="24"/>
        </w:rPr>
        <w:t xml:space="preserve">Программа оставляет Организации право выбора способа речевого развития детей, в том числе с учетом особенностей реализуемых основных образовательных программ, используемых вариативных образовательных программ и других особенностей реализуемой образовательной деятельности. </w:t>
      </w:r>
    </w:p>
    <w:p w:rsidR="0077428B" w:rsidRPr="00DE4905" w:rsidRDefault="0077428B" w:rsidP="0077428B">
      <w:pPr>
        <w:tabs>
          <w:tab w:val="left" w:pos="567"/>
          <w:tab w:val="left" w:pos="709"/>
        </w:tabs>
        <w:spacing w:after="0" w:line="360" w:lineRule="auto"/>
        <w:ind w:firstLine="567"/>
        <w:jc w:val="both"/>
        <w:rPr>
          <w:szCs w:val="24"/>
        </w:rPr>
      </w:pPr>
    </w:p>
    <w:p w:rsidR="0077428B" w:rsidRPr="001413BC" w:rsidRDefault="0077428B" w:rsidP="001413BC">
      <w:pPr>
        <w:rPr>
          <w:b/>
        </w:rPr>
      </w:pPr>
      <w:bookmarkStart w:id="70" w:name="_Toc420598545"/>
      <w:bookmarkStart w:id="71" w:name="_Toc420597631"/>
      <w:bookmarkStart w:id="72" w:name="_Toc422496187"/>
      <w:r w:rsidRPr="001413BC">
        <w:rPr>
          <w:b/>
        </w:rPr>
        <w:t>Художественно-эстетическое развитие</w:t>
      </w:r>
      <w:bookmarkEnd w:id="64"/>
      <w:bookmarkEnd w:id="70"/>
      <w:bookmarkEnd w:id="71"/>
      <w:bookmarkEnd w:id="72"/>
    </w:p>
    <w:p w:rsidR="0077428B" w:rsidRPr="00DE4905" w:rsidRDefault="0077428B" w:rsidP="0077428B">
      <w:pPr>
        <w:tabs>
          <w:tab w:val="left" w:pos="567"/>
        </w:tabs>
        <w:spacing w:after="0" w:line="360" w:lineRule="auto"/>
        <w:ind w:firstLine="567"/>
        <w:jc w:val="both"/>
        <w:rPr>
          <w:szCs w:val="24"/>
        </w:rPr>
      </w:pPr>
      <w:r w:rsidRPr="00DE4905">
        <w:rPr>
          <w:szCs w:val="24"/>
        </w:rPr>
        <w:t xml:space="preserve">В области художественно-эстетического развития ребенка основными </w:t>
      </w:r>
      <w:proofErr w:type="spellStart"/>
      <w:r w:rsidRPr="00DE4905">
        <w:rPr>
          <w:b/>
          <w:i/>
          <w:szCs w:val="24"/>
        </w:rPr>
        <w:t>задачамиобразовательной</w:t>
      </w:r>
      <w:proofErr w:type="spellEnd"/>
      <w:r w:rsidRPr="00DE4905">
        <w:rPr>
          <w:b/>
          <w:i/>
          <w:szCs w:val="24"/>
        </w:rPr>
        <w:t xml:space="preserve"> деятельности</w:t>
      </w:r>
      <w:r w:rsidRPr="00DE4905">
        <w:rPr>
          <w:szCs w:val="24"/>
        </w:rPr>
        <w:t xml:space="preserve"> являются создание условий </w:t>
      </w:r>
      <w:proofErr w:type="gramStart"/>
      <w:r w:rsidRPr="00DE4905">
        <w:rPr>
          <w:szCs w:val="24"/>
        </w:rPr>
        <w:t>для</w:t>
      </w:r>
      <w:proofErr w:type="gramEnd"/>
      <w:r w:rsidRPr="00DE4905">
        <w:rPr>
          <w:szCs w:val="24"/>
        </w:rPr>
        <w:t xml:space="preserve">: </w:t>
      </w:r>
    </w:p>
    <w:p w:rsidR="0077428B" w:rsidRPr="00DE4905" w:rsidRDefault="0077428B" w:rsidP="0077428B">
      <w:pPr>
        <w:tabs>
          <w:tab w:val="left" w:pos="567"/>
        </w:tabs>
        <w:spacing w:after="0" w:line="360" w:lineRule="auto"/>
        <w:ind w:firstLine="567"/>
        <w:jc w:val="both"/>
        <w:rPr>
          <w:position w:val="-2"/>
          <w:szCs w:val="24"/>
        </w:rPr>
      </w:pPr>
      <w:r w:rsidRPr="00DE4905">
        <w:rPr>
          <w:position w:val="-2"/>
          <w:szCs w:val="24"/>
        </w:rPr>
        <w:lastRenderedPageBreak/>
        <w:t>– развития у детей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77428B" w:rsidRPr="00DE4905" w:rsidRDefault="0077428B" w:rsidP="0077428B">
      <w:pPr>
        <w:tabs>
          <w:tab w:val="left" w:pos="567"/>
        </w:tabs>
        <w:spacing w:after="0" w:line="360" w:lineRule="auto"/>
        <w:ind w:firstLine="567"/>
        <w:jc w:val="both"/>
        <w:rPr>
          <w:position w:val="-2"/>
          <w:szCs w:val="24"/>
        </w:rPr>
      </w:pPr>
      <w:r w:rsidRPr="00DE4905">
        <w:rPr>
          <w:position w:val="-2"/>
          <w:szCs w:val="24"/>
        </w:rPr>
        <w:t xml:space="preserve">– развития способности к восприятию музыки, художественной литературы, фольклора; </w:t>
      </w:r>
    </w:p>
    <w:p w:rsidR="0077428B" w:rsidRPr="00DE4905" w:rsidRDefault="0077428B" w:rsidP="0077428B">
      <w:pPr>
        <w:tabs>
          <w:tab w:val="left" w:pos="567"/>
        </w:tabs>
        <w:spacing w:after="0" w:line="360" w:lineRule="auto"/>
        <w:ind w:firstLine="567"/>
        <w:jc w:val="both"/>
        <w:rPr>
          <w:position w:val="-2"/>
          <w:szCs w:val="24"/>
        </w:rPr>
      </w:pPr>
      <w:r w:rsidRPr="00DE4905">
        <w:rPr>
          <w:position w:val="-2"/>
          <w:szCs w:val="24"/>
        </w:rPr>
        <w:t>–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w:t>
      </w:r>
      <w:r>
        <w:rPr>
          <w:position w:val="-2"/>
          <w:szCs w:val="24"/>
        </w:rPr>
        <w:t>лощении художественного замысла.</w:t>
      </w:r>
    </w:p>
    <w:p w:rsidR="0077428B" w:rsidRPr="00DE4905" w:rsidRDefault="0077428B" w:rsidP="0077428B">
      <w:pPr>
        <w:tabs>
          <w:tab w:val="left" w:pos="567"/>
        </w:tabs>
        <w:spacing w:after="0" w:line="360" w:lineRule="auto"/>
        <w:ind w:firstLine="567"/>
        <w:jc w:val="both"/>
        <w:rPr>
          <w:i/>
          <w:position w:val="-2"/>
          <w:szCs w:val="24"/>
        </w:rPr>
      </w:pPr>
      <w:r w:rsidRPr="00F621B4">
        <w:rPr>
          <w:i/>
          <w:position w:val="-2"/>
          <w:szCs w:val="24"/>
        </w:rPr>
        <w:t>В сфере</w:t>
      </w:r>
      <w:r w:rsidRPr="00371B64">
        <w:rPr>
          <w:i/>
          <w:position w:val="-2"/>
          <w:szCs w:val="24"/>
        </w:rPr>
        <w:t xml:space="preserve"> развития у детей интереса к эстетической стороне </w:t>
      </w:r>
      <w:proofErr w:type="spellStart"/>
      <w:r w:rsidRPr="00371B64">
        <w:rPr>
          <w:i/>
          <w:position w:val="-2"/>
          <w:szCs w:val="24"/>
        </w:rPr>
        <w:t>действительности</w:t>
      </w:r>
      <w:proofErr w:type="gramStart"/>
      <w:r w:rsidRPr="00371B64">
        <w:rPr>
          <w:i/>
          <w:position w:val="-2"/>
          <w:szCs w:val="24"/>
        </w:rPr>
        <w:t>,о</w:t>
      </w:r>
      <w:proofErr w:type="gramEnd"/>
      <w:r w:rsidRPr="00371B64">
        <w:rPr>
          <w:i/>
          <w:position w:val="-2"/>
          <w:szCs w:val="24"/>
        </w:rPr>
        <w:t>знакомления</w:t>
      </w:r>
      <w:proofErr w:type="spellEnd"/>
      <w:r w:rsidRPr="00371B64">
        <w:rPr>
          <w:i/>
          <w:position w:val="-2"/>
          <w:szCs w:val="24"/>
        </w:rPr>
        <w:t xml:space="preserve"> с разными видами и жанрами искусства, в том числе народного творчества</w:t>
      </w:r>
    </w:p>
    <w:p w:rsidR="0077428B" w:rsidRPr="00DE4905" w:rsidRDefault="0077428B" w:rsidP="0077428B">
      <w:pPr>
        <w:tabs>
          <w:tab w:val="left" w:pos="567"/>
          <w:tab w:val="right" w:pos="9355"/>
        </w:tabs>
        <w:spacing w:after="0" w:line="360" w:lineRule="auto"/>
        <w:ind w:firstLine="567"/>
        <w:jc w:val="both"/>
        <w:rPr>
          <w:szCs w:val="24"/>
        </w:rPr>
      </w:pPr>
      <w:r w:rsidRPr="00DE4905">
        <w:rPr>
          <w:szCs w:val="24"/>
        </w:rPr>
        <w:t xml:space="preserve">Программа относит к образовательной области художественно-эстетического развития приобщение детей к эстетическому познанию и переживанию мира, к искусству и культуре в широком смысле, а также творческую деятельность детей в изобразительном, пластическом, музыкальном, литературном и др. видах художественно-творческой деятельности. </w:t>
      </w:r>
    </w:p>
    <w:p w:rsidR="0077428B" w:rsidRPr="00DE4905" w:rsidRDefault="0077428B" w:rsidP="0077428B">
      <w:pPr>
        <w:tabs>
          <w:tab w:val="left" w:pos="567"/>
        </w:tabs>
        <w:spacing w:after="0" w:line="360" w:lineRule="auto"/>
        <w:ind w:firstLine="567"/>
        <w:jc w:val="both"/>
        <w:rPr>
          <w:szCs w:val="24"/>
        </w:rPr>
      </w:pPr>
      <w:r w:rsidRPr="00DE4905">
        <w:rPr>
          <w:position w:val="-2"/>
          <w:szCs w:val="24"/>
        </w:rPr>
        <w:t xml:space="preserve">Эстетическое отношение к </w:t>
      </w:r>
      <w:proofErr w:type="spellStart"/>
      <w:proofErr w:type="gramStart"/>
      <w:r w:rsidRPr="00DE4905">
        <w:rPr>
          <w:position w:val="-2"/>
          <w:szCs w:val="24"/>
        </w:rPr>
        <w:t>миру</w:t>
      </w:r>
      <w:r>
        <w:rPr>
          <w:position w:val="-2"/>
          <w:szCs w:val="24"/>
        </w:rPr>
        <w:t>опирается</w:t>
      </w:r>
      <w:proofErr w:type="spellEnd"/>
      <w:proofErr w:type="gramEnd"/>
      <w:r>
        <w:rPr>
          <w:position w:val="-2"/>
          <w:szCs w:val="24"/>
        </w:rPr>
        <w:t xml:space="preserve"> прежде всего</w:t>
      </w:r>
      <w:r w:rsidRPr="00DE4905">
        <w:rPr>
          <w:position w:val="-2"/>
          <w:szCs w:val="24"/>
        </w:rPr>
        <w:t xml:space="preserve"> на восприятие действительности разными органами чувств. Взрослые </w:t>
      </w:r>
      <w:r w:rsidRPr="00DE4905">
        <w:rPr>
          <w:szCs w:val="24"/>
        </w:rPr>
        <w:t xml:space="preserve">способствуют накоплению у детей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 </w:t>
      </w:r>
    </w:p>
    <w:p w:rsidR="0077428B" w:rsidRPr="00DE4905" w:rsidRDefault="0077428B" w:rsidP="0077428B">
      <w:pPr>
        <w:tabs>
          <w:tab w:val="left" w:pos="567"/>
        </w:tabs>
        <w:spacing w:after="0" w:line="360" w:lineRule="auto"/>
        <w:ind w:firstLine="567"/>
        <w:jc w:val="both"/>
        <w:rPr>
          <w:szCs w:val="24"/>
        </w:rPr>
      </w:pPr>
      <w:r w:rsidRPr="00DE4905">
        <w:rPr>
          <w:szCs w:val="24"/>
        </w:rPr>
        <w:t xml:space="preserve">Взрослые знакомят </w:t>
      </w:r>
      <w:r>
        <w:rPr>
          <w:szCs w:val="24"/>
        </w:rPr>
        <w:t xml:space="preserve">детей </w:t>
      </w:r>
      <w:r w:rsidRPr="00DE4905">
        <w:rPr>
          <w:szCs w:val="24"/>
        </w:rPr>
        <w:t>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w:t>
      </w:r>
      <w:r>
        <w:rPr>
          <w:szCs w:val="24"/>
        </w:rPr>
        <w:t>, обращаются к другим источникам</w:t>
      </w:r>
      <w:r w:rsidRPr="00DE4905">
        <w:rPr>
          <w:szCs w:val="24"/>
        </w:rPr>
        <w:t xml:space="preserve"> художественно-эстетической информации.</w:t>
      </w:r>
    </w:p>
    <w:p w:rsidR="0077428B" w:rsidRPr="00DE4905" w:rsidRDefault="0077428B" w:rsidP="0077428B">
      <w:pPr>
        <w:tabs>
          <w:tab w:val="left" w:pos="567"/>
        </w:tabs>
        <w:spacing w:after="0" w:line="360" w:lineRule="auto"/>
        <w:ind w:firstLine="567"/>
        <w:jc w:val="both"/>
        <w:rPr>
          <w:position w:val="-2"/>
          <w:szCs w:val="24"/>
        </w:rPr>
      </w:pPr>
      <w:r w:rsidRPr="00F621B4">
        <w:rPr>
          <w:i/>
          <w:position w:val="-2"/>
          <w:szCs w:val="24"/>
        </w:rPr>
        <w:t>В сфере</w:t>
      </w:r>
      <w:r w:rsidRPr="00371B64">
        <w:rPr>
          <w:i/>
          <w:position w:val="-2"/>
          <w:szCs w:val="24"/>
        </w:rPr>
        <w:t xml:space="preserve">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77428B" w:rsidRPr="00DE4905" w:rsidRDefault="0077428B" w:rsidP="0077428B">
      <w:pPr>
        <w:tabs>
          <w:tab w:val="left" w:pos="567"/>
        </w:tabs>
        <w:spacing w:after="0" w:line="360" w:lineRule="auto"/>
        <w:ind w:firstLine="567"/>
        <w:jc w:val="both"/>
        <w:rPr>
          <w:szCs w:val="24"/>
        </w:rPr>
      </w:pPr>
      <w:proofErr w:type="gramStart"/>
      <w:r w:rsidRPr="00DE4905">
        <w:rPr>
          <w:position w:val="-2"/>
          <w:szCs w:val="24"/>
        </w:rPr>
        <w:t>Взрослые</w:t>
      </w:r>
      <w:r w:rsidRPr="00DE4905">
        <w:rPr>
          <w:szCs w:val="24"/>
        </w:rPr>
        <w:t xml:space="preserve"> создают возможности для творческого </w:t>
      </w:r>
      <w:proofErr w:type="spellStart"/>
      <w:r w:rsidRPr="00DE4905">
        <w:rPr>
          <w:szCs w:val="24"/>
        </w:rPr>
        <w:t>самовыражениядетей</w:t>
      </w:r>
      <w:proofErr w:type="spellEnd"/>
      <w:r w:rsidRPr="00DE4905">
        <w:rPr>
          <w:szCs w:val="24"/>
        </w:rPr>
        <w:t xml:space="preserve">: поддерживают инициативу, стремление к импровизации при самостоятельном воплощении ребенком художественных замыслов; вовлекают детей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 </w:t>
      </w:r>
      <w:proofErr w:type="gramEnd"/>
    </w:p>
    <w:p w:rsidR="0077428B" w:rsidRPr="00DE4905" w:rsidRDefault="0077428B" w:rsidP="0077428B">
      <w:pPr>
        <w:tabs>
          <w:tab w:val="left" w:pos="567"/>
        </w:tabs>
        <w:spacing w:after="0" w:line="360" w:lineRule="auto"/>
        <w:ind w:firstLine="567"/>
        <w:jc w:val="both"/>
        <w:rPr>
          <w:szCs w:val="24"/>
        </w:rPr>
      </w:pPr>
      <w:r w:rsidRPr="00DE4905">
        <w:rPr>
          <w:szCs w:val="24"/>
        </w:rPr>
        <w:lastRenderedPageBreak/>
        <w:t xml:space="preserve">В изобразительной деятельности (рисовании, лепке) </w:t>
      </w:r>
      <w:proofErr w:type="spellStart"/>
      <w:r w:rsidRPr="00DE4905">
        <w:rPr>
          <w:szCs w:val="24"/>
        </w:rPr>
        <w:t>ихудожественном</w:t>
      </w:r>
      <w:proofErr w:type="spellEnd"/>
      <w:r w:rsidRPr="00DE4905">
        <w:rPr>
          <w:szCs w:val="24"/>
        </w:rPr>
        <w:t xml:space="preserve"> конструировании </w:t>
      </w:r>
      <w:r>
        <w:rPr>
          <w:szCs w:val="24"/>
        </w:rPr>
        <w:t>взрослые предлагают детям</w:t>
      </w:r>
      <w:r w:rsidRPr="00DE4905">
        <w:rPr>
          <w:szCs w:val="24"/>
        </w:rPr>
        <w:t xml:space="preserve">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 </w:t>
      </w:r>
    </w:p>
    <w:p w:rsidR="0077428B" w:rsidRPr="00DE4905" w:rsidRDefault="0077428B" w:rsidP="0077428B">
      <w:pPr>
        <w:tabs>
          <w:tab w:val="left" w:pos="567"/>
        </w:tabs>
        <w:spacing w:after="0" w:line="360" w:lineRule="auto"/>
        <w:ind w:firstLine="567"/>
        <w:jc w:val="both"/>
        <w:rPr>
          <w:szCs w:val="24"/>
        </w:rPr>
      </w:pPr>
      <w:r w:rsidRPr="00DE4905">
        <w:rPr>
          <w:szCs w:val="24"/>
        </w:rPr>
        <w:t xml:space="preserve">В музыкальной деятельности </w:t>
      </w:r>
      <w:r>
        <w:rPr>
          <w:szCs w:val="24"/>
        </w:rPr>
        <w:t>(</w:t>
      </w:r>
      <w:r w:rsidRPr="00DE4905">
        <w:rPr>
          <w:szCs w:val="24"/>
        </w:rPr>
        <w:t>танцах, пении, игре на детских музыкальных инструментах</w:t>
      </w:r>
      <w:r>
        <w:rPr>
          <w:szCs w:val="24"/>
        </w:rPr>
        <w:t>)</w:t>
      </w:r>
      <w:r w:rsidRPr="00DE4905">
        <w:rPr>
          <w:szCs w:val="24"/>
        </w:rPr>
        <w:t xml:space="preserve"> – создавать художественные образы с помощью пластических средств, ритма, темпа, высоты и силы звука. </w:t>
      </w:r>
    </w:p>
    <w:p w:rsidR="0077428B" w:rsidRPr="00DE4905" w:rsidRDefault="0077428B" w:rsidP="0077428B">
      <w:pPr>
        <w:tabs>
          <w:tab w:val="left" w:pos="567"/>
        </w:tabs>
        <w:spacing w:after="0" w:line="360" w:lineRule="auto"/>
        <w:ind w:firstLine="567"/>
        <w:jc w:val="both"/>
        <w:rPr>
          <w:szCs w:val="24"/>
        </w:rPr>
      </w:pPr>
      <w:r w:rsidRPr="00DE4905">
        <w:rPr>
          <w:szCs w:val="24"/>
        </w:rPr>
        <w:t>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персонажей.</w:t>
      </w:r>
    </w:p>
    <w:p w:rsidR="0077428B" w:rsidRPr="001413BC" w:rsidRDefault="0077428B" w:rsidP="001413BC">
      <w:pPr>
        <w:rPr>
          <w:b/>
        </w:rPr>
      </w:pPr>
      <w:bookmarkStart w:id="73" w:name="_Toc420598546"/>
      <w:bookmarkStart w:id="74" w:name="_Toc420597632"/>
      <w:bookmarkStart w:id="75" w:name="_Toc419228632"/>
      <w:bookmarkStart w:id="76" w:name="_Toc422496188"/>
      <w:r w:rsidRPr="001413BC">
        <w:rPr>
          <w:b/>
        </w:rPr>
        <w:t>Физическое развитие</w:t>
      </w:r>
      <w:bookmarkEnd w:id="73"/>
      <w:bookmarkEnd w:id="74"/>
      <w:bookmarkEnd w:id="75"/>
      <w:bookmarkEnd w:id="76"/>
    </w:p>
    <w:p w:rsidR="0077428B" w:rsidRPr="00DE4905" w:rsidRDefault="0077428B" w:rsidP="0077428B">
      <w:pPr>
        <w:tabs>
          <w:tab w:val="left" w:pos="567"/>
        </w:tabs>
        <w:spacing w:after="0" w:line="360" w:lineRule="auto"/>
        <w:ind w:firstLine="567"/>
        <w:jc w:val="both"/>
        <w:rPr>
          <w:szCs w:val="24"/>
        </w:rPr>
      </w:pPr>
      <w:r w:rsidRPr="00DE4905">
        <w:rPr>
          <w:szCs w:val="24"/>
        </w:rPr>
        <w:t xml:space="preserve">В области физического развития ребенка основными </w:t>
      </w:r>
      <w:r w:rsidRPr="00DE4905">
        <w:rPr>
          <w:b/>
          <w:i/>
          <w:szCs w:val="24"/>
        </w:rPr>
        <w:t>задачами образовательной деятельности</w:t>
      </w:r>
      <w:r w:rsidRPr="00DE4905">
        <w:rPr>
          <w:szCs w:val="24"/>
        </w:rPr>
        <w:t xml:space="preserve"> являются создание условий </w:t>
      </w:r>
      <w:proofErr w:type="gramStart"/>
      <w:r w:rsidRPr="00DE4905">
        <w:rPr>
          <w:szCs w:val="24"/>
        </w:rPr>
        <w:t>для</w:t>
      </w:r>
      <w:proofErr w:type="gramEnd"/>
      <w:r w:rsidRPr="00DE4905">
        <w:rPr>
          <w:szCs w:val="24"/>
        </w:rPr>
        <w:t xml:space="preserve">: </w:t>
      </w:r>
    </w:p>
    <w:p w:rsidR="0077428B" w:rsidRPr="00DE4905" w:rsidRDefault="0077428B" w:rsidP="0077428B">
      <w:pPr>
        <w:tabs>
          <w:tab w:val="left" w:pos="567"/>
        </w:tabs>
        <w:spacing w:after="0" w:line="360" w:lineRule="auto"/>
        <w:ind w:firstLine="567"/>
        <w:jc w:val="both"/>
        <w:rPr>
          <w:szCs w:val="24"/>
        </w:rPr>
      </w:pPr>
      <w:r w:rsidRPr="00DE4905">
        <w:rPr>
          <w:szCs w:val="24"/>
        </w:rPr>
        <w:t>– становления у детей ценностей здорового образа жизни;</w:t>
      </w:r>
    </w:p>
    <w:p w:rsidR="0077428B" w:rsidRPr="00DE4905" w:rsidRDefault="0077428B" w:rsidP="0077428B">
      <w:pPr>
        <w:tabs>
          <w:tab w:val="left" w:pos="567"/>
        </w:tabs>
        <w:spacing w:after="0" w:line="360" w:lineRule="auto"/>
        <w:ind w:firstLine="567"/>
        <w:jc w:val="both"/>
        <w:rPr>
          <w:szCs w:val="24"/>
        </w:rPr>
      </w:pPr>
      <w:r w:rsidRPr="00DE4905">
        <w:rPr>
          <w:szCs w:val="24"/>
        </w:rPr>
        <w:t>– развития представлений о своем теле и своих физических возможностях;</w:t>
      </w:r>
    </w:p>
    <w:p w:rsidR="0077428B" w:rsidRPr="00DE4905" w:rsidRDefault="0077428B" w:rsidP="0077428B">
      <w:pPr>
        <w:tabs>
          <w:tab w:val="left" w:pos="567"/>
        </w:tabs>
        <w:spacing w:after="0" w:line="360" w:lineRule="auto"/>
        <w:ind w:firstLine="567"/>
        <w:jc w:val="both"/>
        <w:rPr>
          <w:szCs w:val="24"/>
        </w:rPr>
      </w:pPr>
      <w:r w:rsidRPr="00DE4905">
        <w:rPr>
          <w:szCs w:val="24"/>
        </w:rPr>
        <w:t xml:space="preserve">– приобретения двигательного опыта и совершенствования двигательной активности; </w:t>
      </w:r>
    </w:p>
    <w:p w:rsidR="0077428B" w:rsidRPr="00DE4905" w:rsidRDefault="0077428B" w:rsidP="0077428B">
      <w:pPr>
        <w:tabs>
          <w:tab w:val="left" w:pos="567"/>
        </w:tabs>
        <w:spacing w:after="0" w:line="360" w:lineRule="auto"/>
        <w:ind w:firstLine="567"/>
        <w:jc w:val="both"/>
        <w:rPr>
          <w:szCs w:val="24"/>
        </w:rPr>
      </w:pPr>
      <w:r>
        <w:rPr>
          <w:szCs w:val="24"/>
        </w:rPr>
        <w:t>–</w:t>
      </w:r>
      <w:r w:rsidRPr="00DE4905">
        <w:rPr>
          <w:szCs w:val="24"/>
        </w:rPr>
        <w:t>формирования начальных представлений о некоторых видах спорта, овладения подвижными играми с правилами.</w:t>
      </w:r>
    </w:p>
    <w:p w:rsidR="0077428B" w:rsidRPr="00DE4905" w:rsidRDefault="0077428B" w:rsidP="0077428B">
      <w:pPr>
        <w:tabs>
          <w:tab w:val="left" w:pos="567"/>
        </w:tabs>
        <w:spacing w:after="0" w:line="360" w:lineRule="auto"/>
        <w:ind w:firstLine="567"/>
        <w:jc w:val="both"/>
        <w:rPr>
          <w:szCs w:val="24"/>
        </w:rPr>
      </w:pPr>
      <w:r w:rsidRPr="00F621B4">
        <w:rPr>
          <w:i/>
          <w:szCs w:val="24"/>
        </w:rPr>
        <w:t xml:space="preserve">В сфере становления у детей </w:t>
      </w:r>
      <w:r w:rsidRPr="00542DB8">
        <w:rPr>
          <w:i/>
          <w:szCs w:val="24"/>
        </w:rPr>
        <w:t>ценностей здорового образа жизни</w:t>
      </w:r>
    </w:p>
    <w:p w:rsidR="0077428B" w:rsidRPr="00DE4905" w:rsidRDefault="0077428B" w:rsidP="0077428B">
      <w:pPr>
        <w:tabs>
          <w:tab w:val="left" w:pos="567"/>
        </w:tabs>
        <w:spacing w:after="0" w:line="360" w:lineRule="auto"/>
        <w:ind w:firstLine="567"/>
        <w:jc w:val="both"/>
        <w:rPr>
          <w:szCs w:val="24"/>
        </w:rPr>
      </w:pPr>
      <w:r w:rsidRPr="00DE4905">
        <w:rPr>
          <w:szCs w:val="24"/>
        </w:rPr>
        <w:t xml:space="preserve">Взрослые способствуют развитию у детей ответственного отношения к своему здоровью. Они рассказывают детям о том, что может быть полезно и </w:t>
      </w:r>
      <w:r>
        <w:rPr>
          <w:szCs w:val="24"/>
        </w:rPr>
        <w:t xml:space="preserve">что </w:t>
      </w:r>
      <w:r w:rsidRPr="00DE4905">
        <w:rPr>
          <w:szCs w:val="24"/>
        </w:rPr>
        <w:t>вредно для их организма, помогают детям осознать пользу здорового образа жизни, соблюдения его элемента</w:t>
      </w:r>
      <w:r>
        <w:rPr>
          <w:szCs w:val="24"/>
        </w:rPr>
        <w:t>рных норм и правил, в том числе</w:t>
      </w:r>
      <w:r w:rsidRPr="00DE4905">
        <w:rPr>
          <w:szCs w:val="24"/>
        </w:rPr>
        <w:t xml:space="preserve"> правил здорового питания, закаливания и пр. Взрослые способствуют формированию полезных навыков и привычек, нацеленных на поддержание собственного здоровья, в том числе формировани</w:t>
      </w:r>
      <w:r>
        <w:rPr>
          <w:szCs w:val="24"/>
        </w:rPr>
        <w:t>ю</w:t>
      </w:r>
      <w:r w:rsidRPr="00DE4905">
        <w:rPr>
          <w:szCs w:val="24"/>
        </w:rPr>
        <w:t xml:space="preserve"> гигиенических навыков. Создают возможности для активного участия детей в оздоровительных мероприятиях.</w:t>
      </w:r>
    </w:p>
    <w:p w:rsidR="0077428B" w:rsidRPr="00542DB8" w:rsidRDefault="0077428B" w:rsidP="0077428B">
      <w:pPr>
        <w:tabs>
          <w:tab w:val="left" w:pos="567"/>
        </w:tabs>
        <w:spacing w:after="0" w:line="360" w:lineRule="auto"/>
        <w:ind w:firstLine="567"/>
        <w:jc w:val="both"/>
        <w:rPr>
          <w:i/>
          <w:szCs w:val="24"/>
        </w:rPr>
      </w:pPr>
      <w:r w:rsidRPr="00F621B4">
        <w:rPr>
          <w:i/>
          <w:szCs w:val="24"/>
        </w:rPr>
        <w:t xml:space="preserve">В сфере </w:t>
      </w:r>
      <w:r w:rsidRPr="00542DB8">
        <w:rPr>
          <w:i/>
          <w:szCs w:val="24"/>
        </w:rPr>
        <w:t xml:space="preserve">совершенствования двигательной активности </w:t>
      </w:r>
      <w:proofErr w:type="spellStart"/>
      <w:r w:rsidRPr="00542DB8">
        <w:rPr>
          <w:i/>
          <w:szCs w:val="24"/>
        </w:rPr>
        <w:t>детей</w:t>
      </w:r>
      <w:proofErr w:type="gramStart"/>
      <w:r w:rsidRPr="00542DB8">
        <w:rPr>
          <w:i/>
          <w:szCs w:val="24"/>
        </w:rPr>
        <w:t>,р</w:t>
      </w:r>
      <w:proofErr w:type="gramEnd"/>
      <w:r w:rsidRPr="00542DB8">
        <w:rPr>
          <w:i/>
          <w:szCs w:val="24"/>
        </w:rPr>
        <w:t>азвития</w:t>
      </w:r>
      <w:proofErr w:type="spellEnd"/>
      <w:r w:rsidRPr="00542DB8">
        <w:rPr>
          <w:i/>
          <w:szCs w:val="24"/>
        </w:rPr>
        <w:t xml:space="preserve"> представлений о своем теле и своих физических возможностях, формировании начальных представлений о спорте</w:t>
      </w:r>
    </w:p>
    <w:p w:rsidR="0077428B" w:rsidRPr="008F0F1A" w:rsidRDefault="0077428B" w:rsidP="008F0F1A">
      <w:pPr>
        <w:tabs>
          <w:tab w:val="left" w:pos="567"/>
        </w:tabs>
        <w:spacing w:after="0" w:line="360" w:lineRule="auto"/>
        <w:ind w:firstLine="567"/>
        <w:jc w:val="both"/>
        <w:rPr>
          <w:szCs w:val="24"/>
        </w:rPr>
      </w:pPr>
      <w:r w:rsidRPr="008F0F1A">
        <w:rPr>
          <w:szCs w:val="24"/>
        </w:rPr>
        <w:lastRenderedPageBreak/>
        <w:t>Взрослые уделяют специальное внимание развитию у ребенка представлений о своем теле, произвольности действий и движений ребенка.</w:t>
      </w:r>
    </w:p>
    <w:p w:rsidR="0077428B" w:rsidRPr="008F0F1A" w:rsidRDefault="0077428B" w:rsidP="008F0F1A">
      <w:pPr>
        <w:tabs>
          <w:tab w:val="left" w:pos="567"/>
        </w:tabs>
        <w:spacing w:after="0" w:line="360" w:lineRule="auto"/>
        <w:ind w:firstLine="567"/>
        <w:jc w:val="both"/>
        <w:rPr>
          <w:szCs w:val="24"/>
        </w:rPr>
      </w:pPr>
      <w:r w:rsidRPr="008F0F1A">
        <w:rPr>
          <w:szCs w:val="24"/>
        </w:rPr>
        <w:t xml:space="preserve">Для удовлетворения естественной потребности детей в движении взрослые организуют пространственную среду с соответствующим оборудованием как внутри </w:t>
      </w:r>
      <w:proofErr w:type="gramStart"/>
      <w:r w:rsidRPr="008F0F1A">
        <w:rPr>
          <w:szCs w:val="24"/>
        </w:rPr>
        <w:t>помещения</w:t>
      </w:r>
      <w:proofErr w:type="gramEnd"/>
      <w:r w:rsidRPr="008F0F1A">
        <w:rPr>
          <w:szCs w:val="24"/>
        </w:rPr>
        <w:t xml:space="preserve"> так и на внешней территории (горки, качели и т. п.),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 </w:t>
      </w:r>
    </w:p>
    <w:p w:rsidR="0077428B" w:rsidRPr="008F0F1A" w:rsidRDefault="0077428B" w:rsidP="008F0F1A">
      <w:pPr>
        <w:tabs>
          <w:tab w:val="left" w:pos="567"/>
        </w:tabs>
        <w:spacing w:after="0" w:line="360" w:lineRule="auto"/>
        <w:ind w:firstLine="567"/>
        <w:jc w:val="both"/>
        <w:rPr>
          <w:szCs w:val="24"/>
        </w:rPr>
      </w:pPr>
      <w:r w:rsidRPr="008F0F1A">
        <w:rPr>
          <w:szCs w:val="24"/>
        </w:rPr>
        <w:t>Взрослые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w:t>
      </w:r>
    </w:p>
    <w:p w:rsidR="0077428B" w:rsidRPr="008F0F1A" w:rsidRDefault="0077428B" w:rsidP="008F0F1A">
      <w:pPr>
        <w:tabs>
          <w:tab w:val="left" w:pos="567"/>
        </w:tabs>
        <w:spacing w:after="0" w:line="360" w:lineRule="auto"/>
        <w:ind w:firstLine="567"/>
        <w:jc w:val="both"/>
        <w:rPr>
          <w:szCs w:val="24"/>
        </w:rPr>
      </w:pPr>
      <w:r w:rsidRPr="008F0F1A">
        <w:rPr>
          <w:szCs w:val="24"/>
        </w:rPr>
        <w:t>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327911" w:rsidRPr="00327911" w:rsidRDefault="00327911" w:rsidP="00327911">
      <w:pPr>
        <w:keepNext/>
        <w:widowControl w:val="0"/>
        <w:tabs>
          <w:tab w:val="left" w:pos="567"/>
        </w:tabs>
        <w:suppressAutoHyphens/>
        <w:spacing w:after="0" w:line="360" w:lineRule="auto"/>
        <w:outlineLvl w:val="1"/>
        <w:rPr>
          <w:rFonts w:eastAsia="SimSun"/>
          <w:b/>
          <w:iCs/>
          <w:kern w:val="28"/>
          <w:sz w:val="28"/>
          <w:szCs w:val="28"/>
          <w:u w:val="single"/>
          <w:lang w:eastAsia="hi-IN" w:bidi="hi-IN"/>
        </w:rPr>
      </w:pPr>
      <w:bookmarkStart w:id="77" w:name="_Toc420597633"/>
      <w:bookmarkStart w:id="78" w:name="_Toc420598547"/>
      <w:bookmarkStart w:id="79" w:name="_Toc422496189"/>
    </w:p>
    <w:p w:rsidR="0077428B" w:rsidRPr="00DE4905" w:rsidRDefault="0077428B" w:rsidP="00836C98">
      <w:pPr>
        <w:pStyle w:val="1NEW"/>
        <w:rPr>
          <w:lang w:eastAsia="hi-IN"/>
        </w:rPr>
      </w:pPr>
      <w:bookmarkStart w:id="80" w:name="_Toc485298663"/>
      <w:r w:rsidRPr="00DE4905">
        <w:rPr>
          <w:lang w:eastAsia="hi-IN"/>
        </w:rPr>
        <w:t>2.</w:t>
      </w:r>
      <w:r>
        <w:rPr>
          <w:lang w:eastAsia="hi-IN"/>
        </w:rPr>
        <w:t>3</w:t>
      </w:r>
      <w:r w:rsidRPr="00DE4905">
        <w:rPr>
          <w:lang w:eastAsia="hi-IN"/>
        </w:rPr>
        <w:t>. Взаимодействие взрослых с детьми</w:t>
      </w:r>
      <w:bookmarkEnd w:id="77"/>
      <w:bookmarkEnd w:id="78"/>
      <w:bookmarkEnd w:id="79"/>
      <w:bookmarkEnd w:id="80"/>
    </w:p>
    <w:p w:rsidR="0077428B" w:rsidRPr="00DE4905" w:rsidRDefault="0077428B" w:rsidP="0077428B">
      <w:pPr>
        <w:tabs>
          <w:tab w:val="left" w:pos="567"/>
        </w:tabs>
        <w:autoSpaceDE w:val="0"/>
        <w:autoSpaceDN w:val="0"/>
        <w:adjustRightInd w:val="0"/>
        <w:spacing w:after="0" w:line="360" w:lineRule="auto"/>
        <w:ind w:firstLine="567"/>
        <w:jc w:val="both"/>
        <w:rPr>
          <w:szCs w:val="24"/>
        </w:rPr>
      </w:pPr>
      <w:r w:rsidRPr="00DE4905">
        <w:rPr>
          <w:color w:val="000000"/>
          <w:szCs w:val="24"/>
          <w:lang w:eastAsia="ru-RU"/>
        </w:rPr>
        <w:t>Взаимодействие</w:t>
      </w:r>
      <w:r w:rsidRPr="00DE4905">
        <w:rPr>
          <w:szCs w:val="24"/>
        </w:rPr>
        <w:t xml:space="preserve"> взрослых с детьми является важнейшим фактором развития ребенка и пронизывает все направления образовательной деятельности. </w:t>
      </w:r>
    </w:p>
    <w:p w:rsidR="0077428B" w:rsidRPr="00DE4905" w:rsidRDefault="0077428B" w:rsidP="0077428B">
      <w:pPr>
        <w:tabs>
          <w:tab w:val="left" w:pos="567"/>
        </w:tabs>
        <w:spacing w:after="0" w:line="360" w:lineRule="auto"/>
        <w:ind w:firstLine="567"/>
        <w:jc w:val="both"/>
        <w:rPr>
          <w:szCs w:val="24"/>
          <w:lang w:eastAsia="ru-RU"/>
        </w:rPr>
      </w:pPr>
      <w:r w:rsidRPr="00DE4905">
        <w:rPr>
          <w:szCs w:val="24"/>
          <w:lang w:eastAsia="ru-RU"/>
        </w:rPr>
        <w:t>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w:t>
      </w:r>
      <w:r>
        <w:rPr>
          <w:szCs w:val="24"/>
          <w:lang w:eastAsia="ru-RU"/>
        </w:rPr>
        <w:t>ю</w:t>
      </w:r>
      <w:r w:rsidRPr="00DE4905">
        <w:rPr>
          <w:szCs w:val="24"/>
          <w:lang w:eastAsia="ru-RU"/>
        </w:rPr>
        <w:t xml:space="preserve"> мира, речи, коммуникаци</w:t>
      </w:r>
      <w:r>
        <w:rPr>
          <w:szCs w:val="24"/>
          <w:lang w:eastAsia="ru-RU"/>
        </w:rPr>
        <w:t>и</w:t>
      </w:r>
      <w:r w:rsidRPr="00DE4905">
        <w:rPr>
          <w:szCs w:val="24"/>
          <w:lang w:eastAsia="ru-RU"/>
        </w:rPr>
        <w:t xml:space="preserve">, и прочим), приобретения культурных умений при взаимодействии </w:t>
      </w:r>
      <w:proofErr w:type="gramStart"/>
      <w:r w:rsidRPr="00DE4905">
        <w:rPr>
          <w:szCs w:val="24"/>
          <w:lang w:eastAsia="ru-RU"/>
        </w:rPr>
        <w:t>со</w:t>
      </w:r>
      <w:proofErr w:type="gramEnd"/>
      <w:r w:rsidRPr="00DE4905">
        <w:rPr>
          <w:szCs w:val="24"/>
          <w:lang w:eastAsia="ru-RU"/>
        </w:rPr>
        <w:t xml:space="preserve"> взрослыми и в самостоятельной деятельности в предметной среде называется процессом овладения культурными практиками.</w:t>
      </w:r>
    </w:p>
    <w:p w:rsidR="0077428B" w:rsidRPr="00DE4905" w:rsidRDefault="0077428B" w:rsidP="0077428B">
      <w:pPr>
        <w:tabs>
          <w:tab w:val="left" w:pos="567"/>
        </w:tabs>
        <w:spacing w:after="0" w:line="360" w:lineRule="auto"/>
        <w:ind w:firstLine="567"/>
        <w:jc w:val="both"/>
        <w:rPr>
          <w:szCs w:val="24"/>
          <w:lang w:eastAsia="ru-RU"/>
        </w:rPr>
      </w:pPr>
      <w:r w:rsidRPr="00DE4905">
        <w:rPr>
          <w:szCs w:val="24"/>
          <w:lang w:eastAsia="ru-RU"/>
        </w:rPr>
        <w:lastRenderedPageBreak/>
        <w:t xml:space="preserve">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w:t>
      </w:r>
      <w:r>
        <w:rPr>
          <w:szCs w:val="24"/>
          <w:lang w:eastAsia="ru-RU"/>
        </w:rPr>
        <w:t>отношений является равноправное относительно ребенка</w:t>
      </w:r>
      <w:r w:rsidRPr="00DE4905">
        <w:rPr>
          <w:szCs w:val="24"/>
          <w:lang w:eastAsia="ru-RU"/>
        </w:rPr>
        <w:t xml:space="preserve">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 </w:t>
      </w:r>
    </w:p>
    <w:p w:rsidR="0077428B" w:rsidRPr="00DE4905" w:rsidRDefault="0077428B" w:rsidP="0077428B">
      <w:pPr>
        <w:tabs>
          <w:tab w:val="left" w:pos="567"/>
        </w:tabs>
        <w:spacing w:after="0" w:line="360" w:lineRule="auto"/>
        <w:ind w:firstLine="567"/>
        <w:jc w:val="both"/>
        <w:rPr>
          <w:szCs w:val="24"/>
        </w:rPr>
      </w:pPr>
      <w:r w:rsidRPr="00DE4905">
        <w:rPr>
          <w:szCs w:val="24"/>
        </w:rPr>
        <w:t xml:space="preserve">Для </w:t>
      </w:r>
      <w:r w:rsidRPr="00DE4905">
        <w:rPr>
          <w:i/>
          <w:szCs w:val="24"/>
        </w:rPr>
        <w:t>личностно-порождающего взаимодействия</w:t>
      </w:r>
      <w:r w:rsidRPr="00DE4905">
        <w:rPr>
          <w:szCs w:val="24"/>
        </w:rPr>
        <w:t xml:space="preserve"> характерно принятие ребенка таким, какой он есть</w:t>
      </w:r>
      <w:r>
        <w:rPr>
          <w:szCs w:val="24"/>
        </w:rPr>
        <w:t>,</w:t>
      </w:r>
      <w:r w:rsidRPr="00DE4905">
        <w:rPr>
          <w:szCs w:val="24"/>
        </w:rPr>
        <w:t xml:space="preserve"> и вера в его способности. Взрослый не подгоняет ребенка под какой-то определенный «стандарт», а строит общение с </w:t>
      </w:r>
      <w:r>
        <w:rPr>
          <w:szCs w:val="24"/>
        </w:rPr>
        <w:t>ним</w:t>
      </w:r>
      <w:r w:rsidRPr="00DE4905">
        <w:rPr>
          <w:szCs w:val="24"/>
        </w:rPr>
        <w:t xml:space="preserve"> с ориентацией на достоинства и индивидуальные особенности ребенка</w:t>
      </w:r>
      <w:r>
        <w:rPr>
          <w:szCs w:val="24"/>
        </w:rPr>
        <w:t>,</w:t>
      </w:r>
      <w:r w:rsidRPr="00DE4905">
        <w:rPr>
          <w:szCs w:val="24"/>
        </w:rPr>
        <w:t xml:space="preserve">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Ограничения и порицания используют</w:t>
      </w:r>
      <w:r>
        <w:rPr>
          <w:szCs w:val="24"/>
        </w:rPr>
        <w:t>ся</w:t>
      </w:r>
      <w:r w:rsidRPr="00DE4905">
        <w:rPr>
          <w:szCs w:val="24"/>
        </w:rPr>
        <w:t xml:space="preserve">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w:t>
      </w:r>
      <w:proofErr w:type="gramStart"/>
      <w:r w:rsidRPr="00DE4905">
        <w:rPr>
          <w:szCs w:val="24"/>
        </w:rPr>
        <w:t>со</w:t>
      </w:r>
      <w:proofErr w:type="gramEnd"/>
      <w:r w:rsidRPr="00DE4905">
        <w:rPr>
          <w:szCs w:val="24"/>
        </w:rPr>
        <w:t xml:space="preserve"> взрослыми и другими детьми.</w:t>
      </w:r>
    </w:p>
    <w:p w:rsidR="0077428B" w:rsidRPr="00DE4905" w:rsidRDefault="0077428B" w:rsidP="0077428B">
      <w:pPr>
        <w:tabs>
          <w:tab w:val="left" w:pos="567"/>
        </w:tabs>
        <w:spacing w:after="0" w:line="360" w:lineRule="auto"/>
        <w:ind w:firstLine="567"/>
        <w:jc w:val="both"/>
        <w:rPr>
          <w:szCs w:val="24"/>
        </w:rPr>
      </w:pPr>
      <w:r w:rsidRPr="00DE4905">
        <w:rPr>
          <w:i/>
          <w:szCs w:val="24"/>
        </w:rPr>
        <w:t xml:space="preserve">Личностно-порождающее взаимодействие способствует </w:t>
      </w:r>
      <w:r w:rsidRPr="00DE4905">
        <w:rPr>
          <w:szCs w:val="24"/>
        </w:rPr>
        <w:t xml:space="preserve">формированию у ребенка  различных позитивных качеств. Ребенок </w:t>
      </w:r>
      <w:proofErr w:type="spellStart"/>
      <w:r w:rsidRPr="00DE4905">
        <w:rPr>
          <w:szCs w:val="24"/>
        </w:rPr>
        <w:t>учится</w:t>
      </w:r>
      <w:r w:rsidRPr="00DE4905">
        <w:rPr>
          <w:iCs/>
          <w:szCs w:val="24"/>
        </w:rPr>
        <w:t>уважать</w:t>
      </w:r>
      <w:proofErr w:type="spellEnd"/>
      <w:r w:rsidRPr="00DE4905">
        <w:rPr>
          <w:iCs/>
          <w:szCs w:val="24"/>
        </w:rPr>
        <w:t xml:space="preserve"> себя и других, т</w:t>
      </w:r>
      <w:r>
        <w:rPr>
          <w:iCs/>
          <w:szCs w:val="24"/>
        </w:rPr>
        <w:t>ак ка</w:t>
      </w:r>
      <w:r w:rsidRPr="00DE4905">
        <w:rPr>
          <w:iCs/>
          <w:szCs w:val="24"/>
        </w:rPr>
        <w:t>к о</w:t>
      </w:r>
      <w:r w:rsidRPr="00DE4905">
        <w:rPr>
          <w:szCs w:val="24"/>
        </w:rPr>
        <w:t xml:space="preserve">тношение ребенка к себе и другим людям всегда отражает характер отношения к нему окружающих взрослых. Он приобретает </w:t>
      </w:r>
      <w:r w:rsidRPr="00DE4905">
        <w:rPr>
          <w:iCs/>
          <w:szCs w:val="24"/>
        </w:rPr>
        <w:t xml:space="preserve">чувство уверенности в </w:t>
      </w:r>
      <w:proofErr w:type="spellStart"/>
      <w:r w:rsidRPr="00DE4905">
        <w:rPr>
          <w:iCs/>
          <w:szCs w:val="24"/>
        </w:rPr>
        <w:t>себе</w:t>
      </w:r>
      <w:proofErr w:type="gramStart"/>
      <w:r w:rsidRPr="00DE4905">
        <w:rPr>
          <w:iCs/>
          <w:szCs w:val="24"/>
        </w:rPr>
        <w:t>,н</w:t>
      </w:r>
      <w:proofErr w:type="gramEnd"/>
      <w:r w:rsidRPr="00DE4905">
        <w:rPr>
          <w:iCs/>
          <w:szCs w:val="24"/>
        </w:rPr>
        <w:t>е</w:t>
      </w:r>
      <w:proofErr w:type="spellEnd"/>
      <w:r w:rsidRPr="00DE4905">
        <w:rPr>
          <w:iCs/>
          <w:szCs w:val="24"/>
        </w:rPr>
        <w:t xml:space="preserve"> боится ошибок</w:t>
      </w:r>
      <w:r w:rsidRPr="00DE4905">
        <w:rPr>
          <w:i/>
          <w:iCs/>
          <w:szCs w:val="24"/>
        </w:rPr>
        <w:t>.</w:t>
      </w:r>
      <w:r w:rsidRPr="00DE4905">
        <w:rPr>
          <w:szCs w:val="24"/>
        </w:rPr>
        <w:t xml:space="preserve"> Когда взрослые предоставляют ребенку  самостоятельность, оказывают поддержку, вселяют веру в </w:t>
      </w:r>
      <w:r>
        <w:rPr>
          <w:szCs w:val="24"/>
        </w:rPr>
        <w:t>его</w:t>
      </w:r>
      <w:r w:rsidRPr="00DE4905">
        <w:rPr>
          <w:szCs w:val="24"/>
        </w:rPr>
        <w:t xml:space="preserve"> силы, он не пасует перед трудностями, настойчиво ищет пути их преодоления.</w:t>
      </w:r>
    </w:p>
    <w:p w:rsidR="0077428B" w:rsidRPr="00DE4905" w:rsidRDefault="0077428B" w:rsidP="0077428B">
      <w:pPr>
        <w:tabs>
          <w:tab w:val="left" w:pos="567"/>
        </w:tabs>
        <w:spacing w:after="0" w:line="360" w:lineRule="auto"/>
        <w:ind w:firstLine="567"/>
        <w:jc w:val="both"/>
        <w:rPr>
          <w:szCs w:val="24"/>
        </w:rPr>
      </w:pPr>
      <w:r w:rsidRPr="00DE4905">
        <w:rPr>
          <w:szCs w:val="24"/>
        </w:rPr>
        <w:t xml:space="preserve">Ребенок </w:t>
      </w:r>
      <w:r w:rsidRPr="00DE4905">
        <w:rPr>
          <w:iCs/>
          <w:szCs w:val="24"/>
        </w:rPr>
        <w:t>не боится быть самим собой, быть искренним</w:t>
      </w:r>
      <w:r w:rsidRPr="00DE4905">
        <w:rPr>
          <w:szCs w:val="24"/>
        </w:rPr>
        <w:t>.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w:t>
      </w:r>
    </w:p>
    <w:p w:rsidR="0077428B" w:rsidRPr="00DE4905" w:rsidRDefault="0077428B" w:rsidP="0077428B">
      <w:pPr>
        <w:tabs>
          <w:tab w:val="left" w:pos="567"/>
        </w:tabs>
        <w:spacing w:after="0" w:line="360" w:lineRule="auto"/>
        <w:ind w:firstLine="567"/>
        <w:jc w:val="both"/>
        <w:rPr>
          <w:szCs w:val="24"/>
        </w:rPr>
      </w:pPr>
      <w:r w:rsidRPr="00DE4905">
        <w:rPr>
          <w:szCs w:val="24"/>
        </w:rPr>
        <w:t xml:space="preserve">Ребенок </w:t>
      </w:r>
      <w:proofErr w:type="spellStart"/>
      <w:r w:rsidRPr="00DE4905">
        <w:rPr>
          <w:szCs w:val="24"/>
        </w:rPr>
        <w:t>учится</w:t>
      </w:r>
      <w:r w:rsidRPr="00DE4905">
        <w:rPr>
          <w:iCs/>
          <w:szCs w:val="24"/>
        </w:rPr>
        <w:t>брать</w:t>
      </w:r>
      <w:proofErr w:type="spellEnd"/>
      <w:r w:rsidRPr="00DE4905">
        <w:rPr>
          <w:iCs/>
          <w:szCs w:val="24"/>
        </w:rPr>
        <w:t xml:space="preserve"> на себя ответственность за свои решения и поступки</w:t>
      </w:r>
      <w:r w:rsidRPr="00DE4905">
        <w:rPr>
          <w:szCs w:val="24"/>
        </w:rPr>
        <w:t xml:space="preserve">. Ведь взрослый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w:t>
      </w:r>
    </w:p>
    <w:p w:rsidR="0077428B" w:rsidRPr="00DE4905" w:rsidRDefault="0077428B" w:rsidP="0077428B">
      <w:pPr>
        <w:tabs>
          <w:tab w:val="left" w:pos="567"/>
        </w:tabs>
        <w:spacing w:after="0" w:line="360" w:lineRule="auto"/>
        <w:ind w:firstLine="567"/>
        <w:jc w:val="both"/>
        <w:rPr>
          <w:szCs w:val="24"/>
        </w:rPr>
      </w:pPr>
      <w:proofErr w:type="spellStart"/>
      <w:r w:rsidRPr="00DE4905">
        <w:rPr>
          <w:szCs w:val="24"/>
        </w:rPr>
        <w:lastRenderedPageBreak/>
        <w:t>Ребенокприучается</w:t>
      </w:r>
      <w:r w:rsidRPr="00DE4905">
        <w:rPr>
          <w:iCs/>
          <w:szCs w:val="24"/>
        </w:rPr>
        <w:t>думать</w:t>
      </w:r>
      <w:proofErr w:type="spellEnd"/>
      <w:r w:rsidRPr="00DE4905">
        <w:rPr>
          <w:iCs/>
          <w:szCs w:val="24"/>
        </w:rPr>
        <w:t xml:space="preserve"> </w:t>
      </w:r>
      <w:proofErr w:type="spellStart"/>
      <w:r w:rsidRPr="00DE4905">
        <w:rPr>
          <w:iCs/>
          <w:szCs w:val="24"/>
        </w:rPr>
        <w:t>самостоятельно</w:t>
      </w:r>
      <w:proofErr w:type="gramStart"/>
      <w:r w:rsidRPr="00DE4905">
        <w:rPr>
          <w:iCs/>
          <w:szCs w:val="24"/>
        </w:rPr>
        <w:t>,</w:t>
      </w:r>
      <w:r w:rsidRPr="00DE4905">
        <w:rPr>
          <w:szCs w:val="24"/>
        </w:rPr>
        <w:t>п</w:t>
      </w:r>
      <w:proofErr w:type="gramEnd"/>
      <w:r w:rsidRPr="00DE4905">
        <w:rPr>
          <w:szCs w:val="24"/>
        </w:rPr>
        <w:t>оскольку</w:t>
      </w:r>
      <w:proofErr w:type="spellEnd"/>
      <w:r w:rsidRPr="00DE4905">
        <w:rPr>
          <w:szCs w:val="24"/>
        </w:rPr>
        <w:t xml:space="preserve"> взрослые не навязывают ему своего решения, а </w:t>
      </w:r>
      <w:r>
        <w:rPr>
          <w:szCs w:val="24"/>
        </w:rPr>
        <w:t>способствуют тому, чтобы он принял собственное.</w:t>
      </w:r>
    </w:p>
    <w:p w:rsidR="0077428B" w:rsidRPr="00DE4905" w:rsidRDefault="0077428B" w:rsidP="0077428B">
      <w:pPr>
        <w:tabs>
          <w:tab w:val="left" w:pos="567"/>
        </w:tabs>
        <w:spacing w:after="0" w:line="360" w:lineRule="auto"/>
        <w:ind w:firstLine="567"/>
        <w:jc w:val="both"/>
        <w:rPr>
          <w:szCs w:val="24"/>
        </w:rPr>
      </w:pPr>
      <w:r w:rsidRPr="00DE4905">
        <w:rPr>
          <w:szCs w:val="24"/>
        </w:rPr>
        <w:t xml:space="preserve">Ребенок </w:t>
      </w:r>
      <w:proofErr w:type="spellStart"/>
      <w:r w:rsidRPr="00DE4905">
        <w:rPr>
          <w:szCs w:val="24"/>
        </w:rPr>
        <w:t>учится</w:t>
      </w:r>
      <w:r w:rsidRPr="00DE4905">
        <w:rPr>
          <w:iCs/>
          <w:szCs w:val="24"/>
        </w:rPr>
        <w:t>адекватно</w:t>
      </w:r>
      <w:proofErr w:type="spellEnd"/>
      <w:r w:rsidRPr="00DE4905">
        <w:rPr>
          <w:iCs/>
          <w:szCs w:val="24"/>
        </w:rPr>
        <w:t xml:space="preserve"> выражать свои чувства</w:t>
      </w:r>
      <w:r w:rsidRPr="00DE4905">
        <w:rPr>
          <w:szCs w:val="24"/>
        </w:rPr>
        <w:t xml:space="preserve">. Помогая ребенку осознать свои переживания, выразить их словами, взрослые </w:t>
      </w:r>
      <w:r>
        <w:rPr>
          <w:szCs w:val="24"/>
        </w:rPr>
        <w:t>содействуют</w:t>
      </w:r>
      <w:r w:rsidRPr="00DE4905">
        <w:rPr>
          <w:szCs w:val="24"/>
        </w:rPr>
        <w:t xml:space="preserve"> формированию у него умения проявлять чувства социально приемлемыми способами.</w:t>
      </w:r>
    </w:p>
    <w:p w:rsidR="0077428B" w:rsidRDefault="0077428B" w:rsidP="0077428B">
      <w:pPr>
        <w:tabs>
          <w:tab w:val="left" w:pos="567"/>
        </w:tabs>
        <w:spacing w:after="0" w:line="360" w:lineRule="auto"/>
        <w:ind w:firstLine="567"/>
        <w:jc w:val="both"/>
        <w:rPr>
          <w:szCs w:val="24"/>
        </w:rPr>
      </w:pPr>
      <w:r w:rsidRPr="00DE4905">
        <w:rPr>
          <w:szCs w:val="24"/>
        </w:rPr>
        <w:t xml:space="preserve">Ребенок </w:t>
      </w:r>
      <w:proofErr w:type="spellStart"/>
      <w:r w:rsidRPr="00DE4905">
        <w:rPr>
          <w:szCs w:val="24"/>
        </w:rPr>
        <w:t>учится</w:t>
      </w:r>
      <w:r w:rsidRPr="00DE4905">
        <w:rPr>
          <w:iCs/>
          <w:szCs w:val="24"/>
        </w:rPr>
        <w:t>понимать</w:t>
      </w:r>
      <w:proofErr w:type="spellEnd"/>
      <w:r w:rsidRPr="00DE4905">
        <w:rPr>
          <w:iCs/>
          <w:szCs w:val="24"/>
        </w:rPr>
        <w:t xml:space="preserve"> других и сочувствовать </w:t>
      </w:r>
      <w:proofErr w:type="spellStart"/>
      <w:r w:rsidRPr="00DE4905">
        <w:rPr>
          <w:iCs/>
          <w:szCs w:val="24"/>
        </w:rPr>
        <w:t>им</w:t>
      </w:r>
      <w:proofErr w:type="gramStart"/>
      <w:r w:rsidRPr="00DE4905">
        <w:rPr>
          <w:iCs/>
          <w:szCs w:val="24"/>
        </w:rPr>
        <w:t>,</w:t>
      </w:r>
      <w:r w:rsidRPr="00DE4905">
        <w:rPr>
          <w:szCs w:val="24"/>
        </w:rPr>
        <w:t>п</w:t>
      </w:r>
      <w:proofErr w:type="gramEnd"/>
      <w:r w:rsidRPr="00DE4905">
        <w:rPr>
          <w:szCs w:val="24"/>
        </w:rPr>
        <w:t>отому</w:t>
      </w:r>
      <w:proofErr w:type="spellEnd"/>
      <w:r w:rsidRPr="00DE4905">
        <w:rPr>
          <w:szCs w:val="24"/>
        </w:rPr>
        <w:t xml:space="preserve"> что получает этот опыт из общения со взрослыми и переносит его на других людей.</w:t>
      </w:r>
    </w:p>
    <w:p w:rsidR="0000559F" w:rsidRPr="009C6D63" w:rsidRDefault="0000559F" w:rsidP="0000559F">
      <w:pPr>
        <w:autoSpaceDE w:val="0"/>
        <w:autoSpaceDN w:val="0"/>
        <w:adjustRightInd w:val="0"/>
        <w:spacing w:after="0" w:line="240" w:lineRule="auto"/>
        <w:ind w:firstLine="709"/>
        <w:jc w:val="both"/>
        <w:rPr>
          <w:szCs w:val="24"/>
        </w:rPr>
      </w:pPr>
      <w:r w:rsidRPr="009C6D63">
        <w:rPr>
          <w:b/>
          <w:bCs/>
          <w:i/>
          <w:iCs/>
          <w:szCs w:val="24"/>
        </w:rPr>
        <w:t xml:space="preserve">Медицинский персонал ДОУ: </w:t>
      </w:r>
      <w:r w:rsidRPr="009C6D63">
        <w:rPr>
          <w:szCs w:val="24"/>
        </w:rPr>
        <w:t>участвует в выяснении анамнеза ребенка; дает родителям направление на консультацию и лечение у медицинских специалистов; контролирует своевременность прохождения назначенного лечения или профилактических мероприятий; участвует в составлении индивидуального образовательного маршрута.</w:t>
      </w:r>
    </w:p>
    <w:p w:rsidR="0000559F" w:rsidRPr="009C6D63" w:rsidRDefault="0000559F" w:rsidP="0000559F">
      <w:pPr>
        <w:autoSpaceDE w:val="0"/>
        <w:autoSpaceDN w:val="0"/>
        <w:adjustRightInd w:val="0"/>
        <w:spacing w:after="0" w:line="240" w:lineRule="auto"/>
        <w:ind w:firstLine="709"/>
        <w:jc w:val="both"/>
        <w:rPr>
          <w:szCs w:val="24"/>
        </w:rPr>
      </w:pPr>
      <w:r w:rsidRPr="009C6D63">
        <w:rPr>
          <w:b/>
          <w:bCs/>
          <w:i/>
          <w:iCs/>
          <w:szCs w:val="24"/>
        </w:rPr>
        <w:t xml:space="preserve">Инструктор по физической культуре: </w:t>
      </w:r>
      <w:r w:rsidRPr="009C6D63">
        <w:rPr>
          <w:szCs w:val="24"/>
        </w:rPr>
        <w:t>работает над развитием мелкой и общей моторики детей, формирует у них правильное дыхание, проводит коррекционную гимнастику по развитию умения напрягать или расслаблять мышечный аппарат, развивает у дошкольников координацию движений. Таким образом, данный специалист решает базовые задачи сохранения и укрепления общего физического здоровья дошкольников, обеспечивает формирование кинетической и кинестетической основы движения, создает необходимые условия для нормализации мышечного тонуса ребенка.</w:t>
      </w:r>
    </w:p>
    <w:p w:rsidR="0000559F" w:rsidRPr="009C6D63" w:rsidRDefault="0000559F" w:rsidP="0000559F">
      <w:pPr>
        <w:autoSpaceDE w:val="0"/>
        <w:autoSpaceDN w:val="0"/>
        <w:adjustRightInd w:val="0"/>
        <w:spacing w:after="0" w:line="240" w:lineRule="auto"/>
        <w:ind w:firstLine="709"/>
        <w:jc w:val="both"/>
        <w:rPr>
          <w:szCs w:val="24"/>
        </w:rPr>
      </w:pPr>
      <w:r w:rsidRPr="009C6D63">
        <w:rPr>
          <w:b/>
          <w:bCs/>
          <w:i/>
          <w:iCs/>
          <w:szCs w:val="24"/>
        </w:rPr>
        <w:t xml:space="preserve">Музыкальный руководитель: </w:t>
      </w:r>
      <w:r w:rsidRPr="009C6D63">
        <w:rPr>
          <w:szCs w:val="24"/>
        </w:rPr>
        <w:t>развивает у детей музыкальный и речевой слух; обеспечивает развитие способности принимать ритмическую сторону музыки, движений, речи; формирует правильное фразовое дыхание; развивает силу и тембр голоса и т.д.</w:t>
      </w:r>
    </w:p>
    <w:p w:rsidR="0000559F" w:rsidRPr="009C6D63" w:rsidRDefault="0000559F" w:rsidP="0000559F">
      <w:pPr>
        <w:autoSpaceDE w:val="0"/>
        <w:autoSpaceDN w:val="0"/>
        <w:adjustRightInd w:val="0"/>
        <w:spacing w:after="0" w:line="240" w:lineRule="auto"/>
        <w:ind w:firstLine="709"/>
        <w:jc w:val="both"/>
        <w:rPr>
          <w:szCs w:val="24"/>
        </w:rPr>
      </w:pPr>
      <w:r w:rsidRPr="009C6D63">
        <w:rPr>
          <w:b/>
          <w:bCs/>
          <w:i/>
          <w:iCs/>
          <w:szCs w:val="24"/>
        </w:rPr>
        <w:t xml:space="preserve">Семья </w:t>
      </w:r>
      <w:r w:rsidRPr="009C6D63">
        <w:rPr>
          <w:szCs w:val="24"/>
        </w:rPr>
        <w:t xml:space="preserve">- </w:t>
      </w:r>
      <w:proofErr w:type="gramStart"/>
      <w:r w:rsidRPr="009C6D63">
        <w:rPr>
          <w:szCs w:val="24"/>
        </w:rPr>
        <w:t>это то</w:t>
      </w:r>
      <w:proofErr w:type="gramEnd"/>
      <w:r w:rsidRPr="009C6D63">
        <w:rPr>
          <w:szCs w:val="24"/>
        </w:rPr>
        <w:t xml:space="preserve"> естественное пространство (речевое, воспитательное, развивающее), которое окружает малыша с момента его появления на свет и оказывает решающее влияние на комплексное развитие ребенка. Именно в силу приоритетной роли семьи в процессе воздействия на развитие ребенка логопед и воспитатели стараются максимально привлечь родителей в союзники в деле преодоления нарушений речевого развития ребенка.</w:t>
      </w:r>
    </w:p>
    <w:p w:rsidR="0000559F" w:rsidRPr="009C6D63" w:rsidRDefault="0000559F" w:rsidP="0000559F">
      <w:pPr>
        <w:autoSpaceDE w:val="0"/>
        <w:autoSpaceDN w:val="0"/>
        <w:adjustRightInd w:val="0"/>
        <w:spacing w:after="0" w:line="240" w:lineRule="auto"/>
        <w:ind w:firstLine="567"/>
        <w:jc w:val="both"/>
        <w:rPr>
          <w:rFonts w:eastAsia="TimesNewRomanPS-BoldMT"/>
          <w:b/>
          <w:bCs/>
          <w:szCs w:val="24"/>
        </w:rPr>
      </w:pPr>
      <w:r w:rsidRPr="009C6D63">
        <w:rPr>
          <w:rFonts w:eastAsia="TimesNewRomanPS-BoldMT"/>
          <w:b/>
          <w:bCs/>
          <w:szCs w:val="24"/>
        </w:rPr>
        <w:t xml:space="preserve">  Взаимодействие логопеда с родителями.</w:t>
      </w:r>
    </w:p>
    <w:p w:rsidR="0000559F" w:rsidRPr="009C6D63" w:rsidRDefault="0000559F" w:rsidP="0000559F">
      <w:pPr>
        <w:autoSpaceDE w:val="0"/>
        <w:autoSpaceDN w:val="0"/>
        <w:adjustRightInd w:val="0"/>
        <w:spacing w:after="0" w:line="240" w:lineRule="auto"/>
        <w:ind w:firstLine="709"/>
        <w:jc w:val="both"/>
        <w:rPr>
          <w:szCs w:val="24"/>
        </w:rPr>
      </w:pPr>
      <w:r w:rsidRPr="009C6D63">
        <w:rPr>
          <w:szCs w:val="24"/>
        </w:rPr>
        <w:t>Задача логопеда – помочь родителям осознать свою роль в процессе развития ребенка, вооружить определенными методами и приемами преодоления речевого нарушения, наполнить конкретным содержанием домашние задания с детьми по усвоению и закреплению полученных знаний.</w:t>
      </w:r>
    </w:p>
    <w:p w:rsidR="0000559F" w:rsidRPr="009C6D63" w:rsidRDefault="0000559F" w:rsidP="0000559F">
      <w:pPr>
        <w:spacing w:after="0" w:line="240" w:lineRule="auto"/>
        <w:ind w:firstLine="709"/>
        <w:jc w:val="both"/>
        <w:rPr>
          <w:szCs w:val="24"/>
        </w:rPr>
      </w:pPr>
      <w:r w:rsidRPr="009C6D63">
        <w:rPr>
          <w:szCs w:val="24"/>
        </w:rPr>
        <w:t xml:space="preserve">Непрерывное взаимодействие учителя-логопеда с родителями осуществляется с помощью коллективной, индивидуальной и наглядной форм работы: родительские собрания, консультации и семинары, библиотека игр и упражнений, информационные стенды, ведение индивидуальной тетради   ребенка, анкетирование, </w:t>
      </w:r>
    </w:p>
    <w:p w:rsidR="0000559F" w:rsidRPr="009C6D63" w:rsidRDefault="0000559F" w:rsidP="0000559F">
      <w:pPr>
        <w:autoSpaceDE w:val="0"/>
        <w:autoSpaceDN w:val="0"/>
        <w:adjustRightInd w:val="0"/>
        <w:spacing w:after="0" w:line="240" w:lineRule="auto"/>
        <w:ind w:firstLine="709"/>
        <w:jc w:val="both"/>
        <w:rPr>
          <w:bCs/>
          <w:iCs/>
          <w:szCs w:val="24"/>
        </w:rPr>
      </w:pPr>
      <w:r w:rsidRPr="009C6D63">
        <w:rPr>
          <w:bCs/>
          <w:iCs/>
          <w:szCs w:val="24"/>
        </w:rPr>
        <w:t>Коррекционно-развивающая программа предусматривает:</w:t>
      </w:r>
    </w:p>
    <w:p w:rsidR="0000559F" w:rsidRPr="009C6D63" w:rsidRDefault="0000559F" w:rsidP="0000559F">
      <w:pPr>
        <w:autoSpaceDE w:val="0"/>
        <w:autoSpaceDN w:val="0"/>
        <w:adjustRightInd w:val="0"/>
        <w:spacing w:after="0" w:line="240" w:lineRule="auto"/>
        <w:ind w:firstLine="709"/>
        <w:jc w:val="both"/>
        <w:rPr>
          <w:szCs w:val="24"/>
        </w:rPr>
      </w:pPr>
      <w:r w:rsidRPr="009C6D63">
        <w:rPr>
          <w:szCs w:val="24"/>
        </w:rPr>
        <w:t>- активное участие во всех мероприятиях, проводимых для родителей в детском саду (открытые занятия, обучающие занятия – практикумы, подгрупповые и индивидуальные консультации, праздники, в том числе логопедические, родительские собрания и т.д.);</w:t>
      </w:r>
    </w:p>
    <w:p w:rsidR="0000559F" w:rsidRPr="009C6D63" w:rsidRDefault="0000559F" w:rsidP="0000559F">
      <w:pPr>
        <w:autoSpaceDE w:val="0"/>
        <w:autoSpaceDN w:val="0"/>
        <w:adjustRightInd w:val="0"/>
        <w:spacing w:after="0" w:line="240" w:lineRule="auto"/>
        <w:ind w:firstLine="709"/>
        <w:jc w:val="both"/>
        <w:rPr>
          <w:szCs w:val="24"/>
        </w:rPr>
      </w:pPr>
      <w:r w:rsidRPr="009C6D63">
        <w:rPr>
          <w:szCs w:val="24"/>
        </w:rPr>
        <w:lastRenderedPageBreak/>
        <w:t>- систематические занятия с ребёнком дома по закреплению изученного на логопедических занятиях материала, по автоматизации поставленных звуков и введению их в речь;</w:t>
      </w:r>
    </w:p>
    <w:p w:rsidR="0000559F" w:rsidRDefault="0000559F" w:rsidP="0000559F">
      <w:pPr>
        <w:tabs>
          <w:tab w:val="left" w:pos="567"/>
        </w:tabs>
        <w:spacing w:after="0" w:line="360" w:lineRule="auto"/>
        <w:ind w:firstLine="567"/>
        <w:jc w:val="both"/>
        <w:rPr>
          <w:szCs w:val="24"/>
        </w:rPr>
      </w:pPr>
      <w:r w:rsidRPr="009C6D63">
        <w:rPr>
          <w:szCs w:val="24"/>
        </w:rPr>
        <w:t>- создание положительного эмоционального настроя на логопедические занятия, формирование интереса ребёнка к собственной речи и желания научиться говорить правильно.</w:t>
      </w:r>
    </w:p>
    <w:p w:rsidR="0077428B" w:rsidRPr="00DE4905" w:rsidRDefault="0077428B" w:rsidP="0077428B">
      <w:pPr>
        <w:tabs>
          <w:tab w:val="left" w:pos="567"/>
        </w:tabs>
        <w:spacing w:after="0" w:line="360" w:lineRule="auto"/>
        <w:ind w:firstLine="567"/>
        <w:jc w:val="both"/>
        <w:rPr>
          <w:szCs w:val="24"/>
        </w:rPr>
      </w:pPr>
    </w:p>
    <w:p w:rsidR="0077428B" w:rsidRPr="00DE4905" w:rsidRDefault="0077428B" w:rsidP="00836C98">
      <w:pPr>
        <w:pStyle w:val="1NEW"/>
        <w:rPr>
          <w:lang w:eastAsia="hi-IN"/>
        </w:rPr>
      </w:pPr>
      <w:bookmarkStart w:id="81" w:name="_Toc420597634"/>
      <w:bookmarkStart w:id="82" w:name="_Toc420598548"/>
      <w:bookmarkStart w:id="83" w:name="_Toc422496190"/>
      <w:bookmarkStart w:id="84" w:name="_Toc485298664"/>
      <w:r w:rsidRPr="00DE4905">
        <w:rPr>
          <w:lang w:eastAsia="hi-IN"/>
        </w:rPr>
        <w:t>2.</w:t>
      </w:r>
      <w:r>
        <w:rPr>
          <w:lang w:eastAsia="hi-IN"/>
        </w:rPr>
        <w:t>4</w:t>
      </w:r>
      <w:r w:rsidRPr="00DE4905">
        <w:rPr>
          <w:lang w:eastAsia="hi-IN"/>
        </w:rPr>
        <w:t>. Взаимодействие педагогического коллектива с семьями дошкольников</w:t>
      </w:r>
      <w:bookmarkEnd w:id="81"/>
      <w:bookmarkEnd w:id="82"/>
      <w:bookmarkEnd w:id="83"/>
      <w:bookmarkEnd w:id="84"/>
    </w:p>
    <w:p w:rsidR="0077428B" w:rsidRPr="002C5A14" w:rsidRDefault="0077428B" w:rsidP="0077428B">
      <w:pPr>
        <w:tabs>
          <w:tab w:val="left" w:pos="567"/>
        </w:tabs>
        <w:spacing w:after="0" w:line="360" w:lineRule="auto"/>
        <w:ind w:firstLine="567"/>
        <w:jc w:val="both"/>
        <w:rPr>
          <w:b/>
          <w:bCs/>
          <w:lang w:eastAsia="ru-RU"/>
        </w:rPr>
      </w:pPr>
      <w:r w:rsidRPr="00DE4905">
        <w:rPr>
          <w:b/>
          <w:bCs/>
          <w:lang w:eastAsia="ru-RU"/>
        </w:rPr>
        <w:t>Цели и задачи партнерства с родителям</w:t>
      </w:r>
      <w:proofErr w:type="gramStart"/>
      <w:r w:rsidRPr="00DE4905">
        <w:rPr>
          <w:b/>
          <w:bCs/>
          <w:lang w:eastAsia="ru-RU"/>
        </w:rPr>
        <w:t>и</w:t>
      </w:r>
      <w:r w:rsidRPr="002C5A14">
        <w:rPr>
          <w:b/>
          <w:bCs/>
          <w:lang w:eastAsia="ru-RU"/>
        </w:rPr>
        <w:t>(</w:t>
      </w:r>
      <w:proofErr w:type="gramEnd"/>
      <w:r w:rsidRPr="002C5A14">
        <w:rPr>
          <w:b/>
          <w:bCs/>
          <w:lang w:eastAsia="ru-RU"/>
        </w:rPr>
        <w:t>законными представителями)</w:t>
      </w:r>
    </w:p>
    <w:p w:rsidR="0077428B" w:rsidRPr="00DE4905" w:rsidRDefault="0077428B" w:rsidP="0077428B">
      <w:pPr>
        <w:tabs>
          <w:tab w:val="left" w:pos="567"/>
        </w:tabs>
        <w:spacing w:after="0" w:line="360" w:lineRule="auto"/>
        <w:ind w:firstLine="567"/>
        <w:jc w:val="both"/>
        <w:rPr>
          <w:szCs w:val="24"/>
          <w:lang w:eastAsia="ru-RU"/>
        </w:rPr>
      </w:pPr>
      <w:r w:rsidRPr="00DE4905">
        <w:rPr>
          <w:szCs w:val="24"/>
          <w:lang w:eastAsia="ru-RU"/>
        </w:rPr>
        <w:t>Семья является институтом первичной социализации и образования, который оказывает большое влияние на развитие ребенка в младенческом, раннем и дошкольном возрасте. Поэтому педагогам, реализующим образовательные программы дошкольного образования, необходимо учитывать в своей работе такие факторы, как условия жизни в семье, состав семьи, ее ценности и традиции, а также уважать и признавать способности и достижения родителе</w:t>
      </w:r>
      <w:proofErr w:type="gramStart"/>
      <w:r w:rsidRPr="00DE4905">
        <w:rPr>
          <w:szCs w:val="24"/>
          <w:lang w:eastAsia="ru-RU"/>
        </w:rPr>
        <w:t>й</w:t>
      </w:r>
      <w:r w:rsidRPr="002C5A14">
        <w:rPr>
          <w:szCs w:val="24"/>
          <w:lang w:eastAsia="ru-RU"/>
        </w:rPr>
        <w:t>(</w:t>
      </w:r>
      <w:proofErr w:type="gramEnd"/>
      <w:r w:rsidRPr="002C5A14">
        <w:rPr>
          <w:szCs w:val="24"/>
          <w:lang w:eastAsia="ru-RU"/>
        </w:rPr>
        <w:t>законных представителей)</w:t>
      </w:r>
      <w:r w:rsidRPr="00DE4905">
        <w:rPr>
          <w:szCs w:val="24"/>
          <w:lang w:eastAsia="ru-RU"/>
        </w:rPr>
        <w:t xml:space="preserve"> в деле воспитания и развития их детей. </w:t>
      </w:r>
    </w:p>
    <w:p w:rsidR="0077428B" w:rsidRPr="00DE4905" w:rsidRDefault="0077428B" w:rsidP="0077428B">
      <w:pPr>
        <w:tabs>
          <w:tab w:val="left" w:pos="567"/>
        </w:tabs>
        <w:spacing w:after="0" w:line="360" w:lineRule="auto"/>
        <w:ind w:firstLine="567"/>
        <w:jc w:val="both"/>
        <w:rPr>
          <w:szCs w:val="24"/>
          <w:lang w:eastAsia="ru-RU"/>
        </w:rPr>
      </w:pPr>
      <w:r w:rsidRPr="00DE4905">
        <w:rPr>
          <w:szCs w:val="24"/>
          <w:lang w:eastAsia="ru-RU"/>
        </w:rPr>
        <w:t>Тесное сотрудничество с семьей делает успешной работу Организации. Только в диалоге обе стороны могут узнать, как ребенок ведет себя в другой жизненной среде. Обмен информацией о ребенке является основой для воспитательного партнерства между родителям</w:t>
      </w:r>
      <w:proofErr w:type="gramStart"/>
      <w:r w:rsidRPr="00DE4905">
        <w:rPr>
          <w:szCs w:val="24"/>
          <w:lang w:eastAsia="ru-RU"/>
        </w:rPr>
        <w:t>и</w:t>
      </w:r>
      <w:r w:rsidRPr="002C5A14">
        <w:rPr>
          <w:szCs w:val="24"/>
          <w:lang w:eastAsia="ru-RU"/>
        </w:rPr>
        <w:t>(</w:t>
      </w:r>
      <w:proofErr w:type="gramEnd"/>
      <w:r w:rsidRPr="002C5A14">
        <w:rPr>
          <w:szCs w:val="24"/>
          <w:lang w:eastAsia="ru-RU"/>
        </w:rPr>
        <w:t>законными представителями)</w:t>
      </w:r>
      <w:r w:rsidRPr="00DE4905">
        <w:rPr>
          <w:szCs w:val="24"/>
          <w:lang w:eastAsia="ru-RU"/>
        </w:rPr>
        <w:t xml:space="preserve"> и воспитателями, т</w:t>
      </w:r>
      <w:r>
        <w:rPr>
          <w:szCs w:val="24"/>
          <w:lang w:eastAsia="ru-RU"/>
        </w:rPr>
        <w:t>о</w:t>
      </w:r>
      <w:r w:rsidRPr="00DE4905">
        <w:rPr>
          <w:szCs w:val="24"/>
          <w:lang w:eastAsia="ru-RU"/>
        </w:rPr>
        <w:t xml:space="preserve"> е</w:t>
      </w:r>
      <w:r>
        <w:rPr>
          <w:szCs w:val="24"/>
          <w:lang w:eastAsia="ru-RU"/>
        </w:rPr>
        <w:t>сть</w:t>
      </w:r>
      <w:r w:rsidRPr="00DE4905">
        <w:rPr>
          <w:szCs w:val="24"/>
          <w:lang w:eastAsia="ru-RU"/>
        </w:rPr>
        <w:t xml:space="preserve"> для открытого, доверительного и интенсивного сотрудничества обеих сторон в общем деле образования и воспитания детей.</w:t>
      </w:r>
    </w:p>
    <w:p w:rsidR="0077428B" w:rsidRDefault="0077428B" w:rsidP="0077428B">
      <w:pPr>
        <w:tabs>
          <w:tab w:val="left" w:pos="567"/>
        </w:tabs>
        <w:spacing w:after="0" w:line="360" w:lineRule="auto"/>
        <w:ind w:firstLine="567"/>
        <w:jc w:val="both"/>
        <w:rPr>
          <w:szCs w:val="24"/>
          <w:lang w:eastAsia="ru-RU"/>
        </w:rPr>
      </w:pPr>
      <w:r w:rsidRPr="00DE4905">
        <w:rPr>
          <w:szCs w:val="24"/>
          <w:lang w:eastAsia="ru-RU"/>
        </w:rPr>
        <w:t xml:space="preserve">Взаимодействие с семьей в духе партнерства в деле образования и воспитания детей является предпосылкой для обеспечения </w:t>
      </w:r>
      <w:r>
        <w:rPr>
          <w:szCs w:val="24"/>
          <w:lang w:eastAsia="ru-RU"/>
        </w:rPr>
        <w:t xml:space="preserve">их </w:t>
      </w:r>
      <w:r w:rsidRPr="00DE4905">
        <w:rPr>
          <w:szCs w:val="24"/>
          <w:lang w:eastAsia="ru-RU"/>
        </w:rPr>
        <w:t>полноценного развития</w:t>
      </w:r>
      <w:r>
        <w:rPr>
          <w:szCs w:val="24"/>
          <w:lang w:eastAsia="ru-RU"/>
        </w:rPr>
        <w:t>.</w:t>
      </w:r>
    </w:p>
    <w:p w:rsidR="0077428B" w:rsidRPr="00DE4905" w:rsidRDefault="0077428B" w:rsidP="0077428B">
      <w:pPr>
        <w:tabs>
          <w:tab w:val="left" w:pos="567"/>
        </w:tabs>
        <w:spacing w:after="0" w:line="360" w:lineRule="auto"/>
        <w:ind w:firstLine="567"/>
        <w:jc w:val="both"/>
        <w:rPr>
          <w:szCs w:val="24"/>
          <w:lang w:eastAsia="ru-RU"/>
        </w:rPr>
      </w:pPr>
      <w:r w:rsidRPr="00DE4905">
        <w:rPr>
          <w:szCs w:val="24"/>
          <w:lang w:eastAsia="ru-RU"/>
        </w:rPr>
        <w:t xml:space="preserve"> Партнерство означает, что отношения обеих сторон строятся на основе совместной ответственности за воспитание детей. Кроме того, понятие «партнерство» подразумевает, что семья и Организация равноправны, преследуют одни и те же цели и сотрудничают для </w:t>
      </w:r>
      <w:r>
        <w:rPr>
          <w:szCs w:val="24"/>
          <w:lang w:eastAsia="ru-RU"/>
        </w:rPr>
        <w:t>их достижения</w:t>
      </w:r>
      <w:r w:rsidRPr="00DE4905">
        <w:rPr>
          <w:szCs w:val="24"/>
          <w:lang w:eastAsia="ru-RU"/>
        </w:rPr>
        <w:t>. Согласие партнеров с общими целями и методами воспитания и сотрудничество в их достижении позволя</w:t>
      </w:r>
      <w:r>
        <w:rPr>
          <w:szCs w:val="24"/>
          <w:lang w:eastAsia="ru-RU"/>
        </w:rPr>
        <w:t>ю</w:t>
      </w:r>
      <w:r w:rsidRPr="00DE4905">
        <w:rPr>
          <w:szCs w:val="24"/>
          <w:lang w:eastAsia="ru-RU"/>
        </w:rPr>
        <w:t xml:space="preserve">т объединить  усилия и обеспечить преемственность и </w:t>
      </w:r>
      <w:proofErr w:type="spellStart"/>
      <w:r w:rsidRPr="00DE4905">
        <w:rPr>
          <w:szCs w:val="24"/>
          <w:lang w:eastAsia="ru-RU"/>
        </w:rPr>
        <w:t>взаимодополняемость</w:t>
      </w:r>
      <w:proofErr w:type="spellEnd"/>
      <w:r w:rsidRPr="00DE4905">
        <w:rPr>
          <w:szCs w:val="24"/>
          <w:lang w:eastAsia="ru-RU"/>
        </w:rPr>
        <w:t xml:space="preserve"> в семейном и </w:t>
      </w:r>
      <w:proofErr w:type="spellStart"/>
      <w:r w:rsidRPr="00DE4905">
        <w:rPr>
          <w:szCs w:val="24"/>
          <w:lang w:eastAsia="ru-RU"/>
        </w:rPr>
        <w:t>внесемейном</w:t>
      </w:r>
      <w:proofErr w:type="spellEnd"/>
      <w:r w:rsidRPr="00DE4905">
        <w:rPr>
          <w:szCs w:val="24"/>
          <w:lang w:eastAsia="ru-RU"/>
        </w:rPr>
        <w:t xml:space="preserve"> образовании.</w:t>
      </w:r>
    </w:p>
    <w:p w:rsidR="0077428B" w:rsidRPr="00DE4905" w:rsidRDefault="0077428B" w:rsidP="0077428B">
      <w:pPr>
        <w:tabs>
          <w:tab w:val="left" w:pos="567"/>
        </w:tabs>
        <w:spacing w:after="0" w:line="360" w:lineRule="auto"/>
        <w:ind w:firstLine="567"/>
        <w:jc w:val="both"/>
        <w:rPr>
          <w:szCs w:val="24"/>
          <w:lang w:eastAsia="ru-RU"/>
        </w:rPr>
      </w:pPr>
      <w:r w:rsidRPr="00DE4905">
        <w:rPr>
          <w:szCs w:val="24"/>
          <w:lang w:eastAsia="ru-RU"/>
        </w:rPr>
        <w:t xml:space="preserve">Особенно важен диалог между педагогом и семьей в случае наличия у ребенка отклонений в поведении или каких-либо проблем в развитии. Диалог позволяет совместно анализировать поведение или проблемы ребенка, выяснять причины проблем и искать подходящие </w:t>
      </w:r>
      <w:r w:rsidRPr="00DE4905">
        <w:rPr>
          <w:szCs w:val="24"/>
          <w:lang w:eastAsia="ru-RU"/>
        </w:rPr>
        <w:lastRenderedPageBreak/>
        <w:t>возможности их решения. В диалоге проходит консультирование родителе</w:t>
      </w:r>
      <w:proofErr w:type="gramStart"/>
      <w:r w:rsidRPr="00DE4905">
        <w:rPr>
          <w:szCs w:val="24"/>
          <w:lang w:eastAsia="ru-RU"/>
        </w:rPr>
        <w:t>й</w:t>
      </w:r>
      <w:r w:rsidRPr="002C5A14">
        <w:rPr>
          <w:szCs w:val="24"/>
          <w:lang w:eastAsia="ru-RU"/>
        </w:rPr>
        <w:t>(</w:t>
      </w:r>
      <w:proofErr w:type="gramEnd"/>
      <w:r w:rsidRPr="002C5A14">
        <w:rPr>
          <w:szCs w:val="24"/>
          <w:lang w:eastAsia="ru-RU"/>
        </w:rPr>
        <w:t>законных представителей)</w:t>
      </w:r>
      <w:r w:rsidRPr="00DE4905">
        <w:rPr>
          <w:szCs w:val="24"/>
          <w:lang w:eastAsia="ru-RU"/>
        </w:rPr>
        <w:t xml:space="preserve"> по поводу лучшей стратегии в образовании и воспитании, согласование мер, которые могут быть предприняты со стороны Организации и семьи. </w:t>
      </w:r>
    </w:p>
    <w:p w:rsidR="0077428B" w:rsidRPr="00DE4905" w:rsidRDefault="0077428B" w:rsidP="0077428B">
      <w:pPr>
        <w:tabs>
          <w:tab w:val="left" w:pos="567"/>
        </w:tabs>
        <w:spacing w:after="0" w:line="360" w:lineRule="auto"/>
        <w:ind w:firstLine="567"/>
        <w:jc w:val="both"/>
        <w:rPr>
          <w:szCs w:val="24"/>
          <w:lang w:eastAsia="ru-RU"/>
        </w:rPr>
      </w:pPr>
      <w:r w:rsidRPr="00DE4905">
        <w:rPr>
          <w:szCs w:val="24"/>
          <w:lang w:eastAsia="ru-RU"/>
        </w:rPr>
        <w:t>Педагоги поддерживают семью в деле развития ребенка и при необходимости привлекают других специалистов и службы (</w:t>
      </w:r>
      <w:r>
        <w:rPr>
          <w:szCs w:val="24"/>
          <w:lang w:eastAsia="ru-RU"/>
        </w:rPr>
        <w:t>консультации психолога, логопеда, дефектолога и др.</w:t>
      </w:r>
      <w:r w:rsidRPr="00DE4905">
        <w:rPr>
          <w:szCs w:val="24"/>
          <w:lang w:eastAsia="ru-RU"/>
        </w:rPr>
        <w:t>).</w:t>
      </w:r>
    </w:p>
    <w:p w:rsidR="0077428B" w:rsidRPr="00DE4905" w:rsidRDefault="0077428B" w:rsidP="0077428B">
      <w:pPr>
        <w:tabs>
          <w:tab w:val="left" w:pos="567"/>
        </w:tabs>
        <w:spacing w:after="0" w:line="360" w:lineRule="auto"/>
        <w:ind w:firstLine="567"/>
        <w:jc w:val="both"/>
        <w:rPr>
          <w:szCs w:val="24"/>
          <w:lang w:eastAsia="ru-RU"/>
        </w:rPr>
      </w:pPr>
      <w:r w:rsidRPr="00DE4905">
        <w:rPr>
          <w:szCs w:val="24"/>
          <w:lang w:eastAsia="ru-RU"/>
        </w:rPr>
        <w:t>Таким образом, Организации занимаются профилактикой и борются с возникновением отклонений в развитии детей на ранних стадиях развития.</w:t>
      </w:r>
    </w:p>
    <w:p w:rsidR="0077428B" w:rsidRPr="00DE4905" w:rsidRDefault="0077428B" w:rsidP="0077428B">
      <w:pPr>
        <w:tabs>
          <w:tab w:val="left" w:pos="567"/>
        </w:tabs>
        <w:spacing w:after="0" w:line="360" w:lineRule="auto"/>
        <w:ind w:firstLine="567"/>
        <w:jc w:val="both"/>
        <w:rPr>
          <w:szCs w:val="24"/>
          <w:lang w:eastAsia="ru-RU"/>
        </w:rPr>
      </w:pPr>
      <w:r w:rsidRPr="00DE4905">
        <w:rPr>
          <w:szCs w:val="24"/>
          <w:lang w:eastAsia="ru-RU"/>
        </w:rPr>
        <w:t>Уважение, сопереживание и искренность являются важными позициями, способствующими позитивному проведению диалога.</w:t>
      </w:r>
    </w:p>
    <w:p w:rsidR="0077428B" w:rsidRPr="00DE4905" w:rsidRDefault="0077428B" w:rsidP="0077428B">
      <w:pPr>
        <w:tabs>
          <w:tab w:val="left" w:pos="567"/>
        </w:tabs>
        <w:spacing w:after="0" w:line="360" w:lineRule="auto"/>
        <w:ind w:firstLine="567"/>
        <w:jc w:val="both"/>
        <w:rPr>
          <w:szCs w:val="24"/>
          <w:lang w:eastAsia="ru-RU"/>
        </w:rPr>
      </w:pPr>
      <w:r w:rsidRPr="00DE4905">
        <w:rPr>
          <w:szCs w:val="24"/>
          <w:lang w:eastAsia="ru-RU"/>
        </w:rPr>
        <w:t>Диалог с родителям</w:t>
      </w:r>
      <w:proofErr w:type="gramStart"/>
      <w:r w:rsidRPr="00DE4905">
        <w:rPr>
          <w:szCs w:val="24"/>
          <w:lang w:eastAsia="ru-RU"/>
        </w:rPr>
        <w:t>и</w:t>
      </w:r>
      <w:r w:rsidRPr="002C5A14">
        <w:rPr>
          <w:szCs w:val="24"/>
          <w:lang w:eastAsia="ru-RU"/>
        </w:rPr>
        <w:t>(</w:t>
      </w:r>
      <w:proofErr w:type="gramEnd"/>
      <w:r w:rsidRPr="002C5A14">
        <w:rPr>
          <w:szCs w:val="24"/>
          <w:lang w:eastAsia="ru-RU"/>
        </w:rPr>
        <w:t>законны</w:t>
      </w:r>
      <w:r>
        <w:rPr>
          <w:szCs w:val="24"/>
          <w:lang w:eastAsia="ru-RU"/>
        </w:rPr>
        <w:t>ми</w:t>
      </w:r>
      <w:r w:rsidRPr="002C5A14">
        <w:rPr>
          <w:szCs w:val="24"/>
          <w:lang w:eastAsia="ru-RU"/>
        </w:rPr>
        <w:t xml:space="preserve"> представител</w:t>
      </w:r>
      <w:r>
        <w:rPr>
          <w:szCs w:val="24"/>
          <w:lang w:eastAsia="ru-RU"/>
        </w:rPr>
        <w:t>ями</w:t>
      </w:r>
      <w:r w:rsidRPr="002C5A14">
        <w:rPr>
          <w:szCs w:val="24"/>
          <w:lang w:eastAsia="ru-RU"/>
        </w:rPr>
        <w:t>)</w:t>
      </w:r>
      <w:r w:rsidRPr="00DE4905">
        <w:rPr>
          <w:szCs w:val="24"/>
          <w:lang w:eastAsia="ru-RU"/>
        </w:rPr>
        <w:t xml:space="preserve"> необходим также для планирования педагогической работы. Знание педагогами семейного уклада доверенных им детей позволяет эффективнее решать образовательные задачи, передавая детям дополнительный опыт.</w:t>
      </w:r>
    </w:p>
    <w:p w:rsidR="0077428B" w:rsidRPr="00DE4905" w:rsidRDefault="0077428B" w:rsidP="0077428B">
      <w:pPr>
        <w:tabs>
          <w:tab w:val="left" w:pos="567"/>
        </w:tabs>
        <w:spacing w:after="0" w:line="360" w:lineRule="auto"/>
        <w:ind w:firstLine="567"/>
        <w:jc w:val="both"/>
        <w:rPr>
          <w:szCs w:val="24"/>
          <w:lang w:eastAsia="ru-RU"/>
        </w:rPr>
      </w:pPr>
      <w:r w:rsidRPr="00DE4905">
        <w:rPr>
          <w:szCs w:val="24"/>
          <w:lang w:eastAsia="ru-RU"/>
        </w:rPr>
        <w:t>Педагоги, в свою очередь, также должны делиться информацией с родителям</w:t>
      </w:r>
      <w:proofErr w:type="gramStart"/>
      <w:r w:rsidRPr="00DE4905">
        <w:rPr>
          <w:szCs w:val="24"/>
          <w:lang w:eastAsia="ru-RU"/>
        </w:rPr>
        <w:t>и</w:t>
      </w:r>
      <w:r w:rsidRPr="002C5A14">
        <w:rPr>
          <w:szCs w:val="24"/>
          <w:lang w:eastAsia="ru-RU"/>
        </w:rPr>
        <w:t>(</w:t>
      </w:r>
      <w:proofErr w:type="gramEnd"/>
      <w:r w:rsidRPr="002C5A14">
        <w:rPr>
          <w:szCs w:val="24"/>
          <w:lang w:eastAsia="ru-RU"/>
        </w:rPr>
        <w:t>законны</w:t>
      </w:r>
      <w:r>
        <w:rPr>
          <w:szCs w:val="24"/>
          <w:lang w:eastAsia="ru-RU"/>
        </w:rPr>
        <w:t>ми</w:t>
      </w:r>
      <w:r w:rsidRPr="002C5A14">
        <w:rPr>
          <w:szCs w:val="24"/>
          <w:lang w:eastAsia="ru-RU"/>
        </w:rPr>
        <w:t xml:space="preserve"> представител</w:t>
      </w:r>
      <w:r>
        <w:rPr>
          <w:szCs w:val="24"/>
          <w:lang w:eastAsia="ru-RU"/>
        </w:rPr>
        <w:t>ями</w:t>
      </w:r>
      <w:r w:rsidRPr="002C5A14">
        <w:rPr>
          <w:szCs w:val="24"/>
          <w:lang w:eastAsia="ru-RU"/>
        </w:rPr>
        <w:t>)</w:t>
      </w:r>
      <w:r w:rsidRPr="00DE4905">
        <w:rPr>
          <w:szCs w:val="24"/>
          <w:lang w:eastAsia="ru-RU"/>
        </w:rPr>
        <w:t xml:space="preserve"> о своей работе и о поведении детей во время пребывания в Организации. Родител</w:t>
      </w:r>
      <w:proofErr w:type="gramStart"/>
      <w:r w:rsidRPr="00DE4905">
        <w:rPr>
          <w:szCs w:val="24"/>
          <w:lang w:eastAsia="ru-RU"/>
        </w:rPr>
        <w:t>и</w:t>
      </w:r>
      <w:r w:rsidRPr="002C5A14">
        <w:rPr>
          <w:szCs w:val="24"/>
          <w:lang w:eastAsia="ru-RU"/>
        </w:rPr>
        <w:t>(</w:t>
      </w:r>
      <w:proofErr w:type="gramEnd"/>
      <w:r w:rsidRPr="002C5A14">
        <w:rPr>
          <w:szCs w:val="24"/>
          <w:lang w:eastAsia="ru-RU"/>
        </w:rPr>
        <w:t>законны</w:t>
      </w:r>
      <w:r>
        <w:rPr>
          <w:szCs w:val="24"/>
          <w:lang w:eastAsia="ru-RU"/>
        </w:rPr>
        <w:t>е</w:t>
      </w:r>
      <w:r w:rsidRPr="002C5A14">
        <w:rPr>
          <w:szCs w:val="24"/>
          <w:lang w:eastAsia="ru-RU"/>
        </w:rPr>
        <w:t xml:space="preserve"> представител</w:t>
      </w:r>
      <w:r>
        <w:rPr>
          <w:szCs w:val="24"/>
          <w:lang w:eastAsia="ru-RU"/>
        </w:rPr>
        <w:t>и</w:t>
      </w:r>
      <w:r w:rsidRPr="002C5A14">
        <w:rPr>
          <w:szCs w:val="24"/>
          <w:lang w:eastAsia="ru-RU"/>
        </w:rPr>
        <w:t>)</w:t>
      </w:r>
      <w:r w:rsidRPr="00DE4905">
        <w:rPr>
          <w:szCs w:val="24"/>
          <w:lang w:eastAsia="ru-RU"/>
        </w:rPr>
        <w:t xml:space="preserve">, как правило, хотят знать о возможностях сотрудничества, способствующего адаптации ребенка к Организации, его развитию, эффективному использованию предлагаемых форм образовательной работы. </w:t>
      </w:r>
    </w:p>
    <w:p w:rsidR="0077428B" w:rsidRPr="00DE4905" w:rsidRDefault="0077428B" w:rsidP="0077428B">
      <w:pPr>
        <w:tabs>
          <w:tab w:val="left" w:pos="567"/>
        </w:tabs>
        <w:spacing w:after="0" w:line="360" w:lineRule="auto"/>
        <w:ind w:firstLine="567"/>
        <w:jc w:val="both"/>
        <w:rPr>
          <w:szCs w:val="24"/>
          <w:lang w:eastAsia="ru-RU"/>
        </w:rPr>
      </w:pPr>
      <w:r>
        <w:rPr>
          <w:szCs w:val="24"/>
          <w:lang w:eastAsia="ru-RU"/>
        </w:rPr>
        <w:t xml:space="preserve">В этом </w:t>
      </w:r>
      <w:proofErr w:type="spellStart"/>
      <w:r>
        <w:rPr>
          <w:szCs w:val="24"/>
          <w:lang w:eastAsia="ru-RU"/>
        </w:rPr>
        <w:t>случаеситуативное</w:t>
      </w:r>
      <w:proofErr w:type="spellEnd"/>
      <w:r>
        <w:rPr>
          <w:szCs w:val="24"/>
          <w:lang w:eastAsia="ru-RU"/>
        </w:rPr>
        <w:t xml:space="preserve"> взаимодействие</w:t>
      </w:r>
      <w:r w:rsidRPr="00DE4905">
        <w:rPr>
          <w:szCs w:val="24"/>
          <w:lang w:eastAsia="ru-RU"/>
        </w:rPr>
        <w:t xml:space="preserve"> способно стать настоящим образовательным партнерством. </w:t>
      </w:r>
    </w:p>
    <w:p w:rsidR="0077428B" w:rsidRPr="00DE4905" w:rsidRDefault="0077428B" w:rsidP="0077428B">
      <w:pPr>
        <w:tabs>
          <w:tab w:val="left" w:pos="567"/>
        </w:tabs>
        <w:spacing w:after="0" w:line="360" w:lineRule="auto"/>
        <w:ind w:firstLine="567"/>
        <w:jc w:val="both"/>
        <w:rPr>
          <w:szCs w:val="24"/>
          <w:lang w:eastAsia="ru-RU"/>
        </w:rPr>
      </w:pPr>
      <w:r w:rsidRPr="00DE4905">
        <w:rPr>
          <w:szCs w:val="24"/>
          <w:lang w:eastAsia="ru-RU"/>
        </w:rPr>
        <w:t>Организация может предложить родителя</w:t>
      </w:r>
      <w:proofErr w:type="gramStart"/>
      <w:r w:rsidRPr="00DE4905">
        <w:rPr>
          <w:szCs w:val="24"/>
          <w:lang w:eastAsia="ru-RU"/>
        </w:rPr>
        <w:t>м</w:t>
      </w:r>
      <w:r w:rsidRPr="002C5A14">
        <w:rPr>
          <w:szCs w:val="24"/>
          <w:lang w:eastAsia="ru-RU"/>
        </w:rPr>
        <w:t>(</w:t>
      </w:r>
      <w:proofErr w:type="gramEnd"/>
      <w:r w:rsidRPr="002C5A14">
        <w:rPr>
          <w:szCs w:val="24"/>
          <w:lang w:eastAsia="ru-RU"/>
        </w:rPr>
        <w:t>законны</w:t>
      </w:r>
      <w:r>
        <w:rPr>
          <w:szCs w:val="24"/>
          <w:lang w:eastAsia="ru-RU"/>
        </w:rPr>
        <w:t>м</w:t>
      </w:r>
      <w:r w:rsidRPr="002C5A14">
        <w:rPr>
          <w:szCs w:val="24"/>
          <w:lang w:eastAsia="ru-RU"/>
        </w:rPr>
        <w:t xml:space="preserve"> представител</w:t>
      </w:r>
      <w:r>
        <w:rPr>
          <w:szCs w:val="24"/>
          <w:lang w:eastAsia="ru-RU"/>
        </w:rPr>
        <w:t>ям</w:t>
      </w:r>
      <w:r w:rsidRPr="002C5A14">
        <w:rPr>
          <w:szCs w:val="24"/>
          <w:lang w:eastAsia="ru-RU"/>
        </w:rPr>
        <w:t>)</w:t>
      </w:r>
      <w:r w:rsidRPr="00DE4905">
        <w:rPr>
          <w:szCs w:val="24"/>
          <w:lang w:eastAsia="ru-RU"/>
        </w:rPr>
        <w:t xml:space="preserve"> активно участвовать в образовательной работе и в отдельных занятиях. Родители </w:t>
      </w:r>
      <w:r w:rsidRPr="002C5A14">
        <w:rPr>
          <w:szCs w:val="24"/>
          <w:lang w:eastAsia="ru-RU"/>
        </w:rPr>
        <w:t>(законны</w:t>
      </w:r>
      <w:r>
        <w:rPr>
          <w:szCs w:val="24"/>
          <w:lang w:eastAsia="ru-RU"/>
        </w:rPr>
        <w:t>е</w:t>
      </w:r>
      <w:r w:rsidRPr="002C5A14">
        <w:rPr>
          <w:szCs w:val="24"/>
          <w:lang w:eastAsia="ru-RU"/>
        </w:rPr>
        <w:t xml:space="preserve"> представител</w:t>
      </w:r>
      <w:r>
        <w:rPr>
          <w:szCs w:val="24"/>
          <w:lang w:eastAsia="ru-RU"/>
        </w:rPr>
        <w:t>и</w:t>
      </w:r>
      <w:proofErr w:type="gramStart"/>
      <w:r w:rsidRPr="002C5A14">
        <w:rPr>
          <w:szCs w:val="24"/>
          <w:lang w:eastAsia="ru-RU"/>
        </w:rPr>
        <w:t>)</w:t>
      </w:r>
      <w:r w:rsidRPr="00DE4905">
        <w:rPr>
          <w:szCs w:val="24"/>
          <w:lang w:eastAsia="ru-RU"/>
        </w:rPr>
        <w:t>м</w:t>
      </w:r>
      <w:proofErr w:type="gramEnd"/>
      <w:r w:rsidRPr="00DE4905">
        <w:rPr>
          <w:szCs w:val="24"/>
          <w:lang w:eastAsia="ru-RU"/>
        </w:rPr>
        <w:t>огут привнести в жизнь Организации свои особые умения</w:t>
      </w:r>
      <w:r>
        <w:rPr>
          <w:szCs w:val="24"/>
          <w:lang w:eastAsia="ru-RU"/>
        </w:rPr>
        <w:t>,</w:t>
      </w:r>
      <w:r w:rsidRPr="00DE4905">
        <w:rPr>
          <w:szCs w:val="24"/>
          <w:lang w:eastAsia="ru-RU"/>
        </w:rPr>
        <w:t xml:space="preserve"> пригласить детей к себе на работу, поставить для них спектакль, организовать совместное посещение музея, театра, помочь с уборкой территории и вывозом мусора, сопровождать группу детей во время экскурсий и т. п. </w:t>
      </w:r>
    </w:p>
    <w:p w:rsidR="0077428B" w:rsidRDefault="0077428B" w:rsidP="0077428B">
      <w:pPr>
        <w:tabs>
          <w:tab w:val="left" w:pos="567"/>
        </w:tabs>
        <w:spacing w:after="0" w:line="360" w:lineRule="auto"/>
        <w:ind w:firstLine="567"/>
        <w:jc w:val="both"/>
        <w:rPr>
          <w:szCs w:val="24"/>
          <w:lang w:eastAsia="ru-RU"/>
        </w:rPr>
      </w:pPr>
      <w:r w:rsidRPr="00DE4905">
        <w:rPr>
          <w:szCs w:val="24"/>
          <w:lang w:eastAsia="ru-RU"/>
        </w:rPr>
        <w:t>Разнообразные возможности для привлечения родителе</w:t>
      </w:r>
      <w:proofErr w:type="gramStart"/>
      <w:r w:rsidRPr="00DE4905">
        <w:rPr>
          <w:szCs w:val="24"/>
          <w:lang w:eastAsia="ru-RU"/>
        </w:rPr>
        <w:t>й</w:t>
      </w:r>
      <w:r w:rsidRPr="002C5A14">
        <w:rPr>
          <w:szCs w:val="24"/>
          <w:lang w:eastAsia="ru-RU"/>
        </w:rPr>
        <w:t>(</w:t>
      </w:r>
      <w:proofErr w:type="gramEnd"/>
      <w:r w:rsidRPr="002C5A14">
        <w:rPr>
          <w:szCs w:val="24"/>
          <w:lang w:eastAsia="ru-RU"/>
        </w:rPr>
        <w:t>законных представителей)</w:t>
      </w:r>
      <w:r w:rsidRPr="00DE4905">
        <w:rPr>
          <w:szCs w:val="24"/>
          <w:lang w:eastAsia="ru-RU"/>
        </w:rPr>
        <w:t xml:space="preserve"> предоставляет проектная работа. Родител</w:t>
      </w:r>
      <w:proofErr w:type="gramStart"/>
      <w:r w:rsidRPr="00DE4905">
        <w:rPr>
          <w:szCs w:val="24"/>
          <w:lang w:eastAsia="ru-RU"/>
        </w:rPr>
        <w:t>и</w:t>
      </w:r>
      <w:r w:rsidRPr="002C5A14">
        <w:rPr>
          <w:szCs w:val="24"/>
          <w:lang w:eastAsia="ru-RU"/>
        </w:rPr>
        <w:t>(</w:t>
      </w:r>
      <w:proofErr w:type="gramEnd"/>
      <w:r w:rsidRPr="002C5A14">
        <w:rPr>
          <w:szCs w:val="24"/>
          <w:lang w:eastAsia="ru-RU"/>
        </w:rPr>
        <w:t>законны</w:t>
      </w:r>
      <w:r>
        <w:rPr>
          <w:szCs w:val="24"/>
          <w:lang w:eastAsia="ru-RU"/>
        </w:rPr>
        <w:t>е</w:t>
      </w:r>
      <w:r w:rsidRPr="002C5A14">
        <w:rPr>
          <w:szCs w:val="24"/>
          <w:lang w:eastAsia="ru-RU"/>
        </w:rPr>
        <w:t xml:space="preserve"> представител</w:t>
      </w:r>
      <w:r>
        <w:rPr>
          <w:szCs w:val="24"/>
          <w:lang w:eastAsia="ru-RU"/>
        </w:rPr>
        <w:t>и</w:t>
      </w:r>
      <w:r w:rsidRPr="002C5A14">
        <w:rPr>
          <w:szCs w:val="24"/>
          <w:lang w:eastAsia="ru-RU"/>
        </w:rPr>
        <w:t>)</w:t>
      </w:r>
      <w:r w:rsidRPr="00DE4905">
        <w:rPr>
          <w:szCs w:val="24"/>
          <w:lang w:eastAsia="ru-RU"/>
        </w:rPr>
        <w:t xml:space="preserve"> могут принимать участие в планировании и подготовке проектов, праздников, экскурсий и т. д.</w:t>
      </w:r>
      <w:r>
        <w:rPr>
          <w:szCs w:val="24"/>
          <w:lang w:eastAsia="ru-RU"/>
        </w:rPr>
        <w:t>,</w:t>
      </w:r>
      <w:r w:rsidRPr="00DE4905">
        <w:rPr>
          <w:szCs w:val="24"/>
          <w:lang w:eastAsia="ru-RU"/>
        </w:rPr>
        <w:t xml:space="preserve"> могут также самостоятельно планировать родительские мероприятия и проводить их своими силами.  Организацией поощряется обмен мнениями между родителям</w:t>
      </w:r>
      <w:proofErr w:type="gramStart"/>
      <w:r w:rsidRPr="00DE4905">
        <w:rPr>
          <w:szCs w:val="24"/>
          <w:lang w:eastAsia="ru-RU"/>
        </w:rPr>
        <w:t>и</w:t>
      </w:r>
      <w:r w:rsidRPr="002C5A14">
        <w:rPr>
          <w:szCs w:val="24"/>
          <w:lang w:eastAsia="ru-RU"/>
        </w:rPr>
        <w:t>(</w:t>
      </w:r>
      <w:proofErr w:type="gramEnd"/>
      <w:r w:rsidRPr="002C5A14">
        <w:rPr>
          <w:szCs w:val="24"/>
          <w:lang w:eastAsia="ru-RU"/>
        </w:rPr>
        <w:t>законны</w:t>
      </w:r>
      <w:r>
        <w:rPr>
          <w:szCs w:val="24"/>
          <w:lang w:eastAsia="ru-RU"/>
        </w:rPr>
        <w:t>ми</w:t>
      </w:r>
      <w:r w:rsidRPr="002C5A14">
        <w:rPr>
          <w:szCs w:val="24"/>
          <w:lang w:eastAsia="ru-RU"/>
        </w:rPr>
        <w:t xml:space="preserve"> представител</w:t>
      </w:r>
      <w:r>
        <w:rPr>
          <w:szCs w:val="24"/>
          <w:lang w:eastAsia="ru-RU"/>
        </w:rPr>
        <w:t>ями</w:t>
      </w:r>
      <w:r w:rsidRPr="002C5A14">
        <w:rPr>
          <w:szCs w:val="24"/>
          <w:lang w:eastAsia="ru-RU"/>
        </w:rPr>
        <w:t>)</w:t>
      </w:r>
      <w:r w:rsidRPr="00DE4905">
        <w:rPr>
          <w:szCs w:val="24"/>
          <w:lang w:eastAsia="ru-RU"/>
        </w:rPr>
        <w:t>, возникновение социальных сетей и семейная самопомощь.</w:t>
      </w:r>
    </w:p>
    <w:p w:rsidR="008F1F39" w:rsidRDefault="008F1F39" w:rsidP="00A6446D">
      <w:pPr>
        <w:spacing w:after="0" w:line="240" w:lineRule="auto"/>
        <w:ind w:left="360"/>
        <w:contextualSpacing/>
        <w:jc w:val="both"/>
        <w:rPr>
          <w:b/>
          <w:color w:val="000000"/>
          <w:szCs w:val="24"/>
        </w:rPr>
      </w:pPr>
    </w:p>
    <w:p w:rsidR="00A6446D" w:rsidRPr="009C6D63" w:rsidRDefault="00A6446D" w:rsidP="00A6446D">
      <w:pPr>
        <w:spacing w:after="0" w:line="240" w:lineRule="auto"/>
        <w:ind w:left="360"/>
        <w:contextualSpacing/>
        <w:jc w:val="both"/>
        <w:rPr>
          <w:b/>
          <w:color w:val="000000"/>
          <w:szCs w:val="24"/>
        </w:rPr>
      </w:pPr>
      <w:r w:rsidRPr="009C6D63">
        <w:rPr>
          <w:b/>
          <w:color w:val="000000"/>
          <w:szCs w:val="24"/>
        </w:rPr>
        <w:lastRenderedPageBreak/>
        <w:t>Взаимодействие педагогического коллектива с семьями воспитанников</w:t>
      </w:r>
    </w:p>
    <w:p w:rsidR="00A6446D" w:rsidRPr="009C6D63" w:rsidRDefault="00A6446D" w:rsidP="00A6446D">
      <w:pPr>
        <w:spacing w:after="0" w:line="240" w:lineRule="auto"/>
        <w:ind w:firstLine="708"/>
        <w:jc w:val="both"/>
        <w:rPr>
          <w:szCs w:val="24"/>
          <w:lang w:eastAsia="ru-RU"/>
        </w:rPr>
      </w:pPr>
      <w:r w:rsidRPr="009C6D63">
        <w:rPr>
          <w:szCs w:val="24"/>
          <w:lang w:eastAsia="ru-RU"/>
        </w:rPr>
        <w:t xml:space="preserve">В современных  условиях дошкольное образовательное учреждение является единственным общественным институтом, регулярно и неформально взаимодействующим с семьей,  то есть  имеющим возможность оказывать  на неё  определенное влияние.    </w:t>
      </w:r>
    </w:p>
    <w:p w:rsidR="00A6446D" w:rsidRPr="009C6D63" w:rsidRDefault="00A6446D" w:rsidP="00A6446D">
      <w:pPr>
        <w:spacing w:after="0" w:line="240" w:lineRule="auto"/>
        <w:jc w:val="both"/>
        <w:rPr>
          <w:szCs w:val="24"/>
        </w:rPr>
      </w:pPr>
      <w:r w:rsidRPr="009C6D63">
        <w:rPr>
          <w:szCs w:val="24"/>
        </w:rPr>
        <w:t xml:space="preserve">  В основу совместной деятельности семьи и дошкольного учреждения заложены следующие принципы:</w:t>
      </w:r>
    </w:p>
    <w:p w:rsidR="00A6446D" w:rsidRPr="009C6D63" w:rsidRDefault="00A6446D" w:rsidP="002024B8">
      <w:pPr>
        <w:numPr>
          <w:ilvl w:val="0"/>
          <w:numId w:val="74"/>
        </w:numPr>
        <w:spacing w:after="0" w:line="240" w:lineRule="auto"/>
        <w:contextualSpacing/>
        <w:jc w:val="both"/>
        <w:rPr>
          <w:szCs w:val="24"/>
        </w:rPr>
      </w:pPr>
      <w:r w:rsidRPr="009C6D63">
        <w:rPr>
          <w:szCs w:val="24"/>
        </w:rPr>
        <w:t>единый подход к процессу воспитания ребёнка;</w:t>
      </w:r>
    </w:p>
    <w:p w:rsidR="00A6446D" w:rsidRPr="009C6D63" w:rsidRDefault="00A6446D" w:rsidP="002024B8">
      <w:pPr>
        <w:numPr>
          <w:ilvl w:val="0"/>
          <w:numId w:val="74"/>
        </w:numPr>
        <w:spacing w:after="0" w:line="240" w:lineRule="auto"/>
        <w:contextualSpacing/>
        <w:jc w:val="both"/>
        <w:rPr>
          <w:szCs w:val="24"/>
        </w:rPr>
      </w:pPr>
      <w:r w:rsidRPr="009C6D63">
        <w:rPr>
          <w:szCs w:val="24"/>
        </w:rPr>
        <w:t>открытость дошкольного учреждения для родителей;</w:t>
      </w:r>
    </w:p>
    <w:p w:rsidR="00A6446D" w:rsidRPr="009C6D63" w:rsidRDefault="00A6446D" w:rsidP="002024B8">
      <w:pPr>
        <w:numPr>
          <w:ilvl w:val="0"/>
          <w:numId w:val="74"/>
        </w:numPr>
        <w:spacing w:after="0" w:line="240" w:lineRule="auto"/>
        <w:contextualSpacing/>
        <w:jc w:val="both"/>
        <w:rPr>
          <w:szCs w:val="24"/>
        </w:rPr>
      </w:pPr>
      <w:r w:rsidRPr="009C6D63">
        <w:rPr>
          <w:szCs w:val="24"/>
        </w:rPr>
        <w:t>взаимное доверие  во взаимоотношениях педагогов и родителей;</w:t>
      </w:r>
    </w:p>
    <w:p w:rsidR="00A6446D" w:rsidRPr="009C6D63" w:rsidRDefault="00A6446D" w:rsidP="002024B8">
      <w:pPr>
        <w:numPr>
          <w:ilvl w:val="0"/>
          <w:numId w:val="74"/>
        </w:numPr>
        <w:spacing w:after="0" w:line="240" w:lineRule="auto"/>
        <w:contextualSpacing/>
        <w:jc w:val="both"/>
        <w:rPr>
          <w:szCs w:val="24"/>
        </w:rPr>
      </w:pPr>
      <w:r w:rsidRPr="009C6D63">
        <w:rPr>
          <w:szCs w:val="24"/>
        </w:rPr>
        <w:t>уважение и доброжелательность друг к другу;</w:t>
      </w:r>
    </w:p>
    <w:p w:rsidR="00A6446D" w:rsidRPr="009C6D63" w:rsidRDefault="00A6446D" w:rsidP="002024B8">
      <w:pPr>
        <w:numPr>
          <w:ilvl w:val="0"/>
          <w:numId w:val="74"/>
        </w:numPr>
        <w:spacing w:after="0" w:line="240" w:lineRule="auto"/>
        <w:contextualSpacing/>
        <w:jc w:val="both"/>
        <w:rPr>
          <w:szCs w:val="24"/>
        </w:rPr>
      </w:pPr>
      <w:r w:rsidRPr="009C6D63">
        <w:rPr>
          <w:szCs w:val="24"/>
        </w:rPr>
        <w:t>дифференцированный подход к каждой семье;</w:t>
      </w:r>
    </w:p>
    <w:p w:rsidR="00A6446D" w:rsidRPr="009C6D63" w:rsidRDefault="00A6446D" w:rsidP="002024B8">
      <w:pPr>
        <w:numPr>
          <w:ilvl w:val="0"/>
          <w:numId w:val="74"/>
        </w:numPr>
        <w:spacing w:after="0" w:line="240" w:lineRule="auto"/>
        <w:contextualSpacing/>
        <w:jc w:val="both"/>
        <w:rPr>
          <w:szCs w:val="24"/>
        </w:rPr>
      </w:pPr>
      <w:r w:rsidRPr="009C6D63">
        <w:rPr>
          <w:szCs w:val="24"/>
        </w:rPr>
        <w:t>равно ответственность родителей и педагогов.</w:t>
      </w:r>
    </w:p>
    <w:p w:rsidR="00A6446D" w:rsidRPr="009C6D63" w:rsidRDefault="00A6446D" w:rsidP="00A6446D">
      <w:pPr>
        <w:spacing w:after="0" w:line="240" w:lineRule="auto"/>
        <w:ind w:firstLine="567"/>
        <w:jc w:val="both"/>
        <w:rPr>
          <w:szCs w:val="24"/>
        </w:rPr>
      </w:pPr>
      <w:r w:rsidRPr="009C6D63">
        <w:rPr>
          <w:b/>
          <w:szCs w:val="24"/>
        </w:rPr>
        <w:t>Задачи</w:t>
      </w:r>
      <w:r w:rsidRPr="009C6D63">
        <w:rPr>
          <w:szCs w:val="24"/>
        </w:rPr>
        <w:t>:</w:t>
      </w:r>
    </w:p>
    <w:p w:rsidR="00A6446D" w:rsidRPr="009C6D63" w:rsidRDefault="00A6446D" w:rsidP="002024B8">
      <w:pPr>
        <w:numPr>
          <w:ilvl w:val="0"/>
          <w:numId w:val="73"/>
        </w:numPr>
        <w:spacing w:after="0" w:line="240" w:lineRule="auto"/>
        <w:contextualSpacing/>
        <w:jc w:val="both"/>
        <w:rPr>
          <w:szCs w:val="24"/>
        </w:rPr>
      </w:pPr>
      <w:r w:rsidRPr="009C6D63">
        <w:rPr>
          <w:szCs w:val="24"/>
        </w:rPr>
        <w:t xml:space="preserve">формирование </w:t>
      </w:r>
      <w:proofErr w:type="spellStart"/>
      <w:proofErr w:type="gramStart"/>
      <w:r w:rsidRPr="009C6D63">
        <w:rPr>
          <w:szCs w:val="24"/>
        </w:rPr>
        <w:t>психолого</w:t>
      </w:r>
      <w:proofErr w:type="spellEnd"/>
      <w:r w:rsidRPr="009C6D63">
        <w:rPr>
          <w:szCs w:val="24"/>
        </w:rPr>
        <w:t>- педагогических</w:t>
      </w:r>
      <w:proofErr w:type="gramEnd"/>
      <w:r w:rsidRPr="009C6D63">
        <w:rPr>
          <w:szCs w:val="24"/>
        </w:rPr>
        <w:t xml:space="preserve"> знаний родителей;</w:t>
      </w:r>
    </w:p>
    <w:p w:rsidR="00A6446D" w:rsidRPr="009C6D63" w:rsidRDefault="00A6446D" w:rsidP="002024B8">
      <w:pPr>
        <w:numPr>
          <w:ilvl w:val="0"/>
          <w:numId w:val="73"/>
        </w:numPr>
        <w:spacing w:after="0" w:line="240" w:lineRule="auto"/>
        <w:contextualSpacing/>
        <w:jc w:val="both"/>
        <w:rPr>
          <w:szCs w:val="24"/>
        </w:rPr>
      </w:pPr>
      <w:r w:rsidRPr="009C6D63">
        <w:rPr>
          <w:szCs w:val="24"/>
        </w:rPr>
        <w:t>приобщение</w:t>
      </w:r>
      <w:r>
        <w:rPr>
          <w:szCs w:val="24"/>
        </w:rPr>
        <w:t xml:space="preserve"> родителей к участию  в жизни МК</w:t>
      </w:r>
      <w:r w:rsidRPr="009C6D63">
        <w:rPr>
          <w:szCs w:val="24"/>
        </w:rPr>
        <w:t>ДОУ;</w:t>
      </w:r>
    </w:p>
    <w:p w:rsidR="00A6446D" w:rsidRPr="009C6D63" w:rsidRDefault="00A6446D" w:rsidP="002024B8">
      <w:pPr>
        <w:numPr>
          <w:ilvl w:val="0"/>
          <w:numId w:val="73"/>
        </w:numPr>
        <w:spacing w:after="0" w:line="240" w:lineRule="auto"/>
        <w:contextualSpacing/>
        <w:jc w:val="both"/>
        <w:rPr>
          <w:szCs w:val="24"/>
        </w:rPr>
      </w:pPr>
      <w:r w:rsidRPr="009C6D63">
        <w:rPr>
          <w:szCs w:val="24"/>
        </w:rPr>
        <w:t xml:space="preserve"> оказание помощи семьям воспитанников в развитии, воспитании и обучении детей;</w:t>
      </w:r>
    </w:p>
    <w:p w:rsidR="00A6446D" w:rsidRPr="009C6D63" w:rsidRDefault="00A6446D" w:rsidP="002024B8">
      <w:pPr>
        <w:numPr>
          <w:ilvl w:val="0"/>
          <w:numId w:val="73"/>
        </w:numPr>
        <w:spacing w:after="0" w:line="240" w:lineRule="auto"/>
        <w:contextualSpacing/>
        <w:jc w:val="both"/>
        <w:rPr>
          <w:szCs w:val="24"/>
        </w:rPr>
      </w:pPr>
      <w:r w:rsidRPr="009C6D63">
        <w:rPr>
          <w:szCs w:val="24"/>
        </w:rPr>
        <w:t xml:space="preserve"> изучение и пропаганда лучшего семейного опыта.</w:t>
      </w:r>
    </w:p>
    <w:p w:rsidR="00A6446D" w:rsidRPr="009C6D63" w:rsidRDefault="00A6446D" w:rsidP="00A6446D">
      <w:pPr>
        <w:spacing w:after="0" w:line="240" w:lineRule="auto"/>
        <w:ind w:firstLine="426"/>
        <w:jc w:val="both"/>
        <w:rPr>
          <w:b/>
          <w:szCs w:val="24"/>
        </w:rPr>
      </w:pPr>
      <w:r w:rsidRPr="009C6D63">
        <w:rPr>
          <w:b/>
          <w:szCs w:val="24"/>
        </w:rPr>
        <w:t>Система  взаимодействия  с родителями  включает:</w:t>
      </w:r>
    </w:p>
    <w:p w:rsidR="00A6446D" w:rsidRPr="009C6D63" w:rsidRDefault="00A6446D" w:rsidP="002024B8">
      <w:pPr>
        <w:numPr>
          <w:ilvl w:val="0"/>
          <w:numId w:val="75"/>
        </w:numPr>
        <w:spacing w:after="0" w:line="240" w:lineRule="auto"/>
        <w:ind w:left="284" w:hanging="284"/>
        <w:contextualSpacing/>
        <w:jc w:val="both"/>
        <w:rPr>
          <w:szCs w:val="24"/>
        </w:rPr>
      </w:pPr>
      <w:r w:rsidRPr="009C6D63">
        <w:rPr>
          <w:szCs w:val="24"/>
        </w:rPr>
        <w:t>ознакомление ро</w:t>
      </w:r>
      <w:r>
        <w:rPr>
          <w:szCs w:val="24"/>
        </w:rPr>
        <w:t>дителей с результатами работы МК</w:t>
      </w:r>
      <w:r w:rsidRPr="009C6D63">
        <w:rPr>
          <w:szCs w:val="24"/>
        </w:rPr>
        <w:t>ДОУ на общих родительских собраниях, анализом участия родите</w:t>
      </w:r>
      <w:r>
        <w:rPr>
          <w:szCs w:val="24"/>
        </w:rPr>
        <w:t>льской общественности в жизни МК</w:t>
      </w:r>
      <w:r w:rsidRPr="009C6D63">
        <w:rPr>
          <w:szCs w:val="24"/>
        </w:rPr>
        <w:t>ДОУ;</w:t>
      </w:r>
    </w:p>
    <w:p w:rsidR="00A6446D" w:rsidRPr="009C6D63" w:rsidRDefault="00A6446D" w:rsidP="002024B8">
      <w:pPr>
        <w:numPr>
          <w:ilvl w:val="0"/>
          <w:numId w:val="75"/>
        </w:numPr>
        <w:spacing w:after="0" w:line="240" w:lineRule="auto"/>
        <w:ind w:left="284" w:hanging="284"/>
        <w:contextualSpacing/>
        <w:jc w:val="both"/>
        <w:rPr>
          <w:szCs w:val="24"/>
        </w:rPr>
      </w:pPr>
      <w:r w:rsidRPr="009C6D63">
        <w:rPr>
          <w:szCs w:val="24"/>
        </w:rPr>
        <w:t>ознакомление ро</w:t>
      </w:r>
      <w:r>
        <w:rPr>
          <w:szCs w:val="24"/>
        </w:rPr>
        <w:t>дителей с содержанием работы  МК</w:t>
      </w:r>
      <w:r w:rsidRPr="009C6D63">
        <w:rPr>
          <w:szCs w:val="24"/>
        </w:rPr>
        <w:t>ДОУ, направленной на физическое, психическое и социальное  развитие ребенка;</w:t>
      </w:r>
    </w:p>
    <w:p w:rsidR="00A6446D" w:rsidRPr="009C6D63" w:rsidRDefault="00A6446D" w:rsidP="002024B8">
      <w:pPr>
        <w:numPr>
          <w:ilvl w:val="0"/>
          <w:numId w:val="75"/>
        </w:numPr>
        <w:spacing w:after="0" w:line="240" w:lineRule="auto"/>
        <w:ind w:left="284" w:hanging="284"/>
        <w:contextualSpacing/>
        <w:jc w:val="both"/>
        <w:rPr>
          <w:szCs w:val="24"/>
        </w:rPr>
      </w:pPr>
      <w:r w:rsidRPr="009C6D63">
        <w:rPr>
          <w:szCs w:val="24"/>
        </w:rPr>
        <w:t xml:space="preserve">участие в составлении планов: спортивных и культурно-массовых мероприятий, работы родительского комитета </w:t>
      </w:r>
    </w:p>
    <w:p w:rsidR="00A6446D" w:rsidRPr="009C6D63" w:rsidRDefault="00A6446D" w:rsidP="002024B8">
      <w:pPr>
        <w:numPr>
          <w:ilvl w:val="0"/>
          <w:numId w:val="75"/>
        </w:numPr>
        <w:spacing w:after="0" w:line="240" w:lineRule="auto"/>
        <w:ind w:left="284" w:hanging="284"/>
        <w:contextualSpacing/>
        <w:jc w:val="both"/>
        <w:rPr>
          <w:szCs w:val="24"/>
        </w:rPr>
      </w:pPr>
      <w:r w:rsidRPr="009C6D63">
        <w:rPr>
          <w:szCs w:val="24"/>
        </w:rPr>
        <w:t>целенаправленную работу, пропагандирующую общественное дошкольное воспитание в его разных формах;</w:t>
      </w:r>
    </w:p>
    <w:p w:rsidR="00A6446D" w:rsidRDefault="00A6446D" w:rsidP="002024B8">
      <w:pPr>
        <w:numPr>
          <w:ilvl w:val="0"/>
          <w:numId w:val="75"/>
        </w:numPr>
        <w:spacing w:after="0" w:line="240" w:lineRule="auto"/>
        <w:ind w:left="284" w:hanging="284"/>
        <w:contextualSpacing/>
        <w:jc w:val="both"/>
        <w:rPr>
          <w:szCs w:val="24"/>
        </w:rPr>
      </w:pPr>
      <w:r w:rsidRPr="009C6D63">
        <w:rPr>
          <w:szCs w:val="24"/>
        </w:rPr>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r>
        <w:rPr>
          <w:szCs w:val="24"/>
        </w:rPr>
        <w:t>.</w:t>
      </w:r>
    </w:p>
    <w:p w:rsidR="00A6446D" w:rsidRDefault="00A6446D" w:rsidP="00A6446D">
      <w:pPr>
        <w:spacing w:after="0" w:line="240" w:lineRule="auto"/>
        <w:contextualSpacing/>
        <w:jc w:val="both"/>
        <w:rPr>
          <w:szCs w:val="24"/>
        </w:rPr>
      </w:pPr>
    </w:p>
    <w:p w:rsidR="008F1F39" w:rsidRPr="009C6D63" w:rsidRDefault="008F1F39" w:rsidP="00A6446D">
      <w:pPr>
        <w:spacing w:after="0" w:line="240" w:lineRule="auto"/>
        <w:contextualSpacing/>
        <w:jc w:val="both"/>
        <w:rPr>
          <w:szCs w:val="24"/>
        </w:rPr>
      </w:pPr>
    </w:p>
    <w:p w:rsidR="00A6446D" w:rsidRPr="009C6D63" w:rsidRDefault="00A6446D" w:rsidP="00A6446D">
      <w:pPr>
        <w:spacing w:after="0" w:line="240" w:lineRule="auto"/>
        <w:jc w:val="both"/>
        <w:rPr>
          <w:b/>
          <w:color w:val="FF6600"/>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88"/>
        <w:gridCol w:w="5232"/>
        <w:gridCol w:w="3433"/>
      </w:tblGrid>
      <w:tr w:rsidR="00A6446D" w:rsidRPr="0069248D" w:rsidTr="00924B21">
        <w:trPr>
          <w:jc w:val="center"/>
        </w:trPr>
        <w:tc>
          <w:tcPr>
            <w:tcW w:w="4588" w:type="dxa"/>
          </w:tcPr>
          <w:p w:rsidR="00A6446D" w:rsidRPr="009C6D63" w:rsidRDefault="00A6446D" w:rsidP="00924B21">
            <w:pPr>
              <w:spacing w:after="0" w:line="240" w:lineRule="auto"/>
              <w:jc w:val="both"/>
              <w:rPr>
                <w:i/>
                <w:szCs w:val="24"/>
              </w:rPr>
            </w:pPr>
            <w:r w:rsidRPr="009C6D63">
              <w:rPr>
                <w:i/>
                <w:szCs w:val="24"/>
              </w:rPr>
              <w:t>Реальное участие родителей</w:t>
            </w:r>
          </w:p>
          <w:p w:rsidR="00A6446D" w:rsidRPr="009C6D63" w:rsidRDefault="00A6446D" w:rsidP="00924B21">
            <w:pPr>
              <w:spacing w:after="0" w:line="240" w:lineRule="auto"/>
              <w:jc w:val="both"/>
              <w:rPr>
                <w:i/>
                <w:szCs w:val="24"/>
              </w:rPr>
            </w:pPr>
            <w:r w:rsidRPr="009C6D63">
              <w:rPr>
                <w:i/>
                <w:szCs w:val="24"/>
              </w:rPr>
              <w:t>в жизни ДОУ</w:t>
            </w:r>
          </w:p>
        </w:tc>
        <w:tc>
          <w:tcPr>
            <w:tcW w:w="5232" w:type="dxa"/>
          </w:tcPr>
          <w:p w:rsidR="00A6446D" w:rsidRPr="009C6D63" w:rsidRDefault="00A6446D" w:rsidP="00924B21">
            <w:pPr>
              <w:spacing w:after="0" w:line="240" w:lineRule="auto"/>
              <w:jc w:val="both"/>
              <w:rPr>
                <w:i/>
                <w:szCs w:val="24"/>
              </w:rPr>
            </w:pPr>
            <w:r w:rsidRPr="009C6D63">
              <w:rPr>
                <w:i/>
                <w:szCs w:val="24"/>
              </w:rPr>
              <w:t>Формы участия</w:t>
            </w:r>
          </w:p>
        </w:tc>
        <w:tc>
          <w:tcPr>
            <w:tcW w:w="3433" w:type="dxa"/>
          </w:tcPr>
          <w:p w:rsidR="00A6446D" w:rsidRPr="009C6D63" w:rsidRDefault="00A6446D" w:rsidP="00924B21">
            <w:pPr>
              <w:spacing w:after="0" w:line="240" w:lineRule="auto"/>
              <w:jc w:val="both"/>
              <w:rPr>
                <w:i/>
                <w:szCs w:val="24"/>
              </w:rPr>
            </w:pPr>
            <w:r w:rsidRPr="009C6D63">
              <w:rPr>
                <w:i/>
                <w:szCs w:val="24"/>
              </w:rPr>
              <w:t>Периодичность</w:t>
            </w:r>
          </w:p>
          <w:p w:rsidR="00A6446D" w:rsidRPr="009C6D63" w:rsidRDefault="00A6446D" w:rsidP="00924B21">
            <w:pPr>
              <w:spacing w:after="0" w:line="240" w:lineRule="auto"/>
              <w:jc w:val="both"/>
              <w:rPr>
                <w:i/>
                <w:szCs w:val="24"/>
              </w:rPr>
            </w:pPr>
            <w:r w:rsidRPr="009C6D63">
              <w:rPr>
                <w:i/>
                <w:szCs w:val="24"/>
              </w:rPr>
              <w:t>сотрудничества</w:t>
            </w:r>
          </w:p>
        </w:tc>
      </w:tr>
      <w:tr w:rsidR="00A6446D" w:rsidRPr="0069248D" w:rsidTr="00924B21">
        <w:trPr>
          <w:jc w:val="center"/>
        </w:trPr>
        <w:tc>
          <w:tcPr>
            <w:tcW w:w="4588" w:type="dxa"/>
          </w:tcPr>
          <w:p w:rsidR="00A6446D" w:rsidRPr="009C6D63" w:rsidRDefault="00A6446D" w:rsidP="00924B21">
            <w:pPr>
              <w:spacing w:after="0" w:line="240" w:lineRule="auto"/>
              <w:jc w:val="both"/>
              <w:rPr>
                <w:b/>
                <w:szCs w:val="24"/>
              </w:rPr>
            </w:pPr>
            <w:r w:rsidRPr="009C6D63">
              <w:rPr>
                <w:b/>
                <w:szCs w:val="24"/>
              </w:rPr>
              <w:t>В проведении мониторинговых исследований</w:t>
            </w:r>
          </w:p>
        </w:tc>
        <w:tc>
          <w:tcPr>
            <w:tcW w:w="5232" w:type="dxa"/>
          </w:tcPr>
          <w:p w:rsidR="00A6446D" w:rsidRPr="009C6D63" w:rsidRDefault="00A6446D" w:rsidP="00924B21">
            <w:pPr>
              <w:spacing w:after="0" w:line="240" w:lineRule="auto"/>
              <w:jc w:val="both"/>
              <w:rPr>
                <w:szCs w:val="24"/>
              </w:rPr>
            </w:pPr>
            <w:r w:rsidRPr="009C6D63">
              <w:rPr>
                <w:szCs w:val="24"/>
              </w:rPr>
              <w:t>-Анкетирование</w:t>
            </w:r>
          </w:p>
          <w:p w:rsidR="00A6446D" w:rsidRPr="009C6D63" w:rsidRDefault="00A6446D" w:rsidP="00924B21">
            <w:pPr>
              <w:spacing w:after="0" w:line="240" w:lineRule="auto"/>
              <w:jc w:val="both"/>
              <w:rPr>
                <w:szCs w:val="24"/>
              </w:rPr>
            </w:pPr>
            <w:r w:rsidRPr="009C6D63">
              <w:rPr>
                <w:szCs w:val="24"/>
              </w:rPr>
              <w:t>- Социологический опрос</w:t>
            </w:r>
          </w:p>
          <w:p w:rsidR="00A6446D" w:rsidRPr="009C6D63" w:rsidRDefault="00A6446D" w:rsidP="00924B21">
            <w:pPr>
              <w:spacing w:after="0" w:line="240" w:lineRule="auto"/>
              <w:jc w:val="both"/>
              <w:rPr>
                <w:szCs w:val="24"/>
              </w:rPr>
            </w:pPr>
            <w:r w:rsidRPr="009C6D63">
              <w:rPr>
                <w:szCs w:val="24"/>
              </w:rPr>
              <w:t>-интервьюирование</w:t>
            </w:r>
          </w:p>
          <w:p w:rsidR="00A6446D" w:rsidRPr="009C6D63" w:rsidRDefault="00A6446D" w:rsidP="00924B21">
            <w:pPr>
              <w:spacing w:after="0" w:line="240" w:lineRule="auto"/>
              <w:jc w:val="both"/>
              <w:rPr>
                <w:szCs w:val="24"/>
              </w:rPr>
            </w:pPr>
            <w:r w:rsidRPr="009C6D63">
              <w:rPr>
                <w:szCs w:val="24"/>
              </w:rPr>
              <w:t>- «Родительская почта»</w:t>
            </w:r>
          </w:p>
        </w:tc>
        <w:tc>
          <w:tcPr>
            <w:tcW w:w="3433" w:type="dxa"/>
          </w:tcPr>
          <w:p w:rsidR="00A6446D" w:rsidRPr="009C6D63" w:rsidRDefault="00A6446D" w:rsidP="00924B21">
            <w:pPr>
              <w:spacing w:after="0" w:line="240" w:lineRule="auto"/>
              <w:jc w:val="both"/>
              <w:rPr>
                <w:szCs w:val="24"/>
              </w:rPr>
            </w:pPr>
            <w:r w:rsidRPr="009C6D63">
              <w:rPr>
                <w:szCs w:val="24"/>
              </w:rPr>
              <w:t>3-4 раза в год</w:t>
            </w:r>
          </w:p>
          <w:p w:rsidR="00A6446D" w:rsidRPr="009C6D63" w:rsidRDefault="00A6446D" w:rsidP="00924B21">
            <w:pPr>
              <w:spacing w:after="0" w:line="240" w:lineRule="auto"/>
              <w:jc w:val="both"/>
              <w:rPr>
                <w:szCs w:val="24"/>
              </w:rPr>
            </w:pPr>
            <w:r w:rsidRPr="009C6D63">
              <w:rPr>
                <w:szCs w:val="24"/>
              </w:rPr>
              <w:t>По мере необходимости</w:t>
            </w:r>
          </w:p>
          <w:p w:rsidR="00A6446D" w:rsidRPr="009C6D63" w:rsidRDefault="00A6446D" w:rsidP="00924B21">
            <w:pPr>
              <w:spacing w:after="0" w:line="240" w:lineRule="auto"/>
              <w:jc w:val="both"/>
              <w:rPr>
                <w:szCs w:val="24"/>
              </w:rPr>
            </w:pPr>
            <w:r w:rsidRPr="009C6D63">
              <w:rPr>
                <w:szCs w:val="24"/>
              </w:rPr>
              <w:t>1 раз в квартал</w:t>
            </w:r>
          </w:p>
        </w:tc>
      </w:tr>
      <w:tr w:rsidR="00A6446D" w:rsidRPr="0069248D" w:rsidTr="00924B21">
        <w:trPr>
          <w:jc w:val="center"/>
        </w:trPr>
        <w:tc>
          <w:tcPr>
            <w:tcW w:w="4588" w:type="dxa"/>
          </w:tcPr>
          <w:p w:rsidR="00A6446D" w:rsidRPr="009C6D63" w:rsidRDefault="00A6446D" w:rsidP="00924B21">
            <w:pPr>
              <w:spacing w:after="0" w:line="240" w:lineRule="auto"/>
              <w:jc w:val="both"/>
              <w:rPr>
                <w:b/>
                <w:szCs w:val="24"/>
              </w:rPr>
            </w:pPr>
            <w:r w:rsidRPr="009C6D63">
              <w:rPr>
                <w:b/>
                <w:szCs w:val="24"/>
              </w:rPr>
              <w:t>В создании условий</w:t>
            </w:r>
          </w:p>
          <w:p w:rsidR="00A6446D" w:rsidRPr="009C6D63" w:rsidRDefault="00A6446D" w:rsidP="00924B21">
            <w:pPr>
              <w:spacing w:after="0" w:line="240" w:lineRule="auto"/>
              <w:jc w:val="both"/>
              <w:rPr>
                <w:b/>
                <w:szCs w:val="24"/>
              </w:rPr>
            </w:pPr>
          </w:p>
        </w:tc>
        <w:tc>
          <w:tcPr>
            <w:tcW w:w="5232" w:type="dxa"/>
          </w:tcPr>
          <w:p w:rsidR="00A6446D" w:rsidRPr="009C6D63" w:rsidRDefault="00A6446D" w:rsidP="00924B21">
            <w:pPr>
              <w:spacing w:after="0" w:line="240" w:lineRule="auto"/>
              <w:jc w:val="both"/>
              <w:rPr>
                <w:szCs w:val="24"/>
              </w:rPr>
            </w:pPr>
            <w:r w:rsidRPr="009C6D63">
              <w:rPr>
                <w:szCs w:val="24"/>
              </w:rPr>
              <w:lastRenderedPageBreak/>
              <w:t xml:space="preserve">- Участие в субботниках по благоустройству </w:t>
            </w:r>
            <w:r w:rsidRPr="009C6D63">
              <w:rPr>
                <w:szCs w:val="24"/>
              </w:rPr>
              <w:lastRenderedPageBreak/>
              <w:t>территории;</w:t>
            </w:r>
          </w:p>
          <w:p w:rsidR="00A6446D" w:rsidRPr="009C6D63" w:rsidRDefault="00A6446D" w:rsidP="00924B21">
            <w:pPr>
              <w:spacing w:after="0" w:line="240" w:lineRule="auto"/>
              <w:jc w:val="both"/>
              <w:rPr>
                <w:szCs w:val="24"/>
              </w:rPr>
            </w:pPr>
            <w:r w:rsidRPr="009C6D63">
              <w:rPr>
                <w:szCs w:val="24"/>
              </w:rPr>
              <w:t>-помощь в создании предметно-развивающей среды;</w:t>
            </w:r>
          </w:p>
          <w:p w:rsidR="00A6446D" w:rsidRPr="009C6D63" w:rsidRDefault="00A6446D" w:rsidP="00924B21">
            <w:pPr>
              <w:spacing w:after="0" w:line="240" w:lineRule="auto"/>
              <w:jc w:val="both"/>
              <w:rPr>
                <w:szCs w:val="24"/>
              </w:rPr>
            </w:pPr>
            <w:r w:rsidRPr="009C6D63">
              <w:rPr>
                <w:szCs w:val="24"/>
              </w:rPr>
              <w:t>-оказание помощи в ремонтных работах;</w:t>
            </w:r>
          </w:p>
        </w:tc>
        <w:tc>
          <w:tcPr>
            <w:tcW w:w="3433" w:type="dxa"/>
          </w:tcPr>
          <w:p w:rsidR="00A6446D" w:rsidRPr="009C6D63" w:rsidRDefault="00A6446D" w:rsidP="00924B21">
            <w:pPr>
              <w:spacing w:after="0" w:line="240" w:lineRule="auto"/>
              <w:jc w:val="both"/>
              <w:rPr>
                <w:szCs w:val="24"/>
              </w:rPr>
            </w:pPr>
            <w:r w:rsidRPr="009C6D63">
              <w:rPr>
                <w:szCs w:val="24"/>
              </w:rPr>
              <w:lastRenderedPageBreak/>
              <w:t>2 раза в год</w:t>
            </w:r>
          </w:p>
          <w:p w:rsidR="00A6446D" w:rsidRPr="009C6D63" w:rsidRDefault="00A6446D" w:rsidP="00924B21">
            <w:pPr>
              <w:spacing w:after="0" w:line="240" w:lineRule="auto"/>
              <w:jc w:val="both"/>
              <w:rPr>
                <w:szCs w:val="24"/>
              </w:rPr>
            </w:pPr>
          </w:p>
          <w:p w:rsidR="00A6446D" w:rsidRPr="009C6D63" w:rsidRDefault="00A6446D" w:rsidP="00924B21">
            <w:pPr>
              <w:spacing w:after="0" w:line="240" w:lineRule="auto"/>
              <w:jc w:val="both"/>
              <w:rPr>
                <w:szCs w:val="24"/>
              </w:rPr>
            </w:pPr>
            <w:r w:rsidRPr="009C6D63">
              <w:rPr>
                <w:szCs w:val="24"/>
              </w:rPr>
              <w:t>Постоянно</w:t>
            </w:r>
          </w:p>
          <w:p w:rsidR="00A6446D" w:rsidRPr="009C6D63" w:rsidRDefault="00A6446D" w:rsidP="00924B21">
            <w:pPr>
              <w:spacing w:after="0" w:line="240" w:lineRule="auto"/>
              <w:jc w:val="both"/>
              <w:rPr>
                <w:szCs w:val="24"/>
              </w:rPr>
            </w:pPr>
          </w:p>
          <w:p w:rsidR="00A6446D" w:rsidRPr="009C6D63" w:rsidRDefault="00A6446D" w:rsidP="00924B21">
            <w:pPr>
              <w:spacing w:after="0" w:line="240" w:lineRule="auto"/>
              <w:jc w:val="both"/>
              <w:rPr>
                <w:szCs w:val="24"/>
              </w:rPr>
            </w:pPr>
            <w:r w:rsidRPr="009C6D63">
              <w:rPr>
                <w:szCs w:val="24"/>
              </w:rPr>
              <w:t>ежегодно</w:t>
            </w:r>
          </w:p>
        </w:tc>
      </w:tr>
      <w:tr w:rsidR="00A6446D" w:rsidRPr="0069248D" w:rsidTr="00924B21">
        <w:trPr>
          <w:jc w:val="center"/>
        </w:trPr>
        <w:tc>
          <w:tcPr>
            <w:tcW w:w="4588" w:type="dxa"/>
          </w:tcPr>
          <w:p w:rsidR="00A6446D" w:rsidRPr="009C6D63" w:rsidRDefault="00A6446D" w:rsidP="00924B21">
            <w:pPr>
              <w:spacing w:after="0" w:line="240" w:lineRule="auto"/>
              <w:jc w:val="both"/>
              <w:rPr>
                <w:b/>
                <w:szCs w:val="24"/>
              </w:rPr>
            </w:pPr>
            <w:r>
              <w:rPr>
                <w:b/>
                <w:szCs w:val="24"/>
              </w:rPr>
              <w:lastRenderedPageBreak/>
              <w:t>В управлении МК</w:t>
            </w:r>
            <w:r w:rsidRPr="009C6D63">
              <w:rPr>
                <w:b/>
                <w:szCs w:val="24"/>
              </w:rPr>
              <w:t>ДОУ</w:t>
            </w:r>
          </w:p>
        </w:tc>
        <w:tc>
          <w:tcPr>
            <w:tcW w:w="5232" w:type="dxa"/>
          </w:tcPr>
          <w:p w:rsidR="00A6446D" w:rsidRPr="009C6D63" w:rsidRDefault="00A6446D" w:rsidP="00924B21">
            <w:pPr>
              <w:spacing w:after="0" w:line="240" w:lineRule="auto"/>
              <w:jc w:val="both"/>
              <w:rPr>
                <w:szCs w:val="24"/>
              </w:rPr>
            </w:pPr>
            <w:r w:rsidRPr="009C6D63">
              <w:rPr>
                <w:szCs w:val="24"/>
              </w:rPr>
              <w:t>- участие в работе родительского комитета, Совета Учреждения, педагогических советах.</w:t>
            </w:r>
          </w:p>
        </w:tc>
        <w:tc>
          <w:tcPr>
            <w:tcW w:w="3433" w:type="dxa"/>
          </w:tcPr>
          <w:p w:rsidR="00A6446D" w:rsidRPr="009C6D63" w:rsidRDefault="00A6446D" w:rsidP="00924B21">
            <w:pPr>
              <w:spacing w:after="0" w:line="240" w:lineRule="auto"/>
              <w:jc w:val="both"/>
              <w:rPr>
                <w:szCs w:val="24"/>
              </w:rPr>
            </w:pPr>
            <w:r w:rsidRPr="009C6D63">
              <w:rPr>
                <w:szCs w:val="24"/>
              </w:rPr>
              <w:t>По плану</w:t>
            </w:r>
          </w:p>
        </w:tc>
      </w:tr>
      <w:tr w:rsidR="00A6446D" w:rsidRPr="0069248D" w:rsidTr="00924B21">
        <w:trPr>
          <w:jc w:val="center"/>
        </w:trPr>
        <w:tc>
          <w:tcPr>
            <w:tcW w:w="4588" w:type="dxa"/>
          </w:tcPr>
          <w:p w:rsidR="00A6446D" w:rsidRPr="009C6D63" w:rsidRDefault="00A6446D" w:rsidP="00924B21">
            <w:pPr>
              <w:spacing w:after="0" w:line="240" w:lineRule="auto"/>
              <w:jc w:val="both"/>
              <w:rPr>
                <w:b/>
                <w:szCs w:val="24"/>
              </w:rPr>
            </w:pPr>
            <w:r w:rsidRPr="009C6D63">
              <w:rPr>
                <w:b/>
                <w:szCs w:val="24"/>
              </w:rPr>
              <w:t>В просветительской деятельности, направленной на  повышение педагогической культуры, расширение информационного поля родителей</w:t>
            </w:r>
          </w:p>
        </w:tc>
        <w:tc>
          <w:tcPr>
            <w:tcW w:w="5232" w:type="dxa"/>
          </w:tcPr>
          <w:p w:rsidR="00A6446D" w:rsidRPr="009C6D63" w:rsidRDefault="00A6446D" w:rsidP="00924B21">
            <w:pPr>
              <w:spacing w:after="0" w:line="240" w:lineRule="auto"/>
              <w:jc w:val="both"/>
              <w:rPr>
                <w:szCs w:val="24"/>
              </w:rPr>
            </w:pPr>
            <w:r w:rsidRPr="009C6D63">
              <w:rPr>
                <w:szCs w:val="24"/>
              </w:rPr>
              <w:t>-наглядная информация (стенды, папки-передвижки, семейные и групповые фотоальбомы, фоторепортажи «Из жизни группы», «Копилка добрых дел», «Мы благодарим»;</w:t>
            </w:r>
          </w:p>
          <w:p w:rsidR="00A6446D" w:rsidRPr="009C6D63" w:rsidRDefault="00A6446D" w:rsidP="00924B21">
            <w:pPr>
              <w:spacing w:after="0" w:line="240" w:lineRule="auto"/>
              <w:jc w:val="both"/>
              <w:rPr>
                <w:szCs w:val="24"/>
              </w:rPr>
            </w:pPr>
            <w:r w:rsidRPr="009C6D63">
              <w:rPr>
                <w:szCs w:val="24"/>
              </w:rPr>
              <w:t>-памятки;</w:t>
            </w:r>
          </w:p>
          <w:p w:rsidR="00A6446D" w:rsidRPr="009C6D63" w:rsidRDefault="00A6446D" w:rsidP="00924B21">
            <w:pPr>
              <w:spacing w:after="0" w:line="240" w:lineRule="auto"/>
              <w:jc w:val="both"/>
              <w:rPr>
                <w:szCs w:val="24"/>
              </w:rPr>
            </w:pPr>
            <w:r w:rsidRPr="009C6D63">
              <w:rPr>
                <w:szCs w:val="24"/>
              </w:rPr>
              <w:t>-буклеты;</w:t>
            </w:r>
          </w:p>
          <w:p w:rsidR="00A6446D" w:rsidRPr="009C6D63" w:rsidRDefault="00A6446D" w:rsidP="00924B21">
            <w:pPr>
              <w:spacing w:after="0" w:line="240" w:lineRule="auto"/>
              <w:jc w:val="both"/>
              <w:rPr>
                <w:szCs w:val="24"/>
              </w:rPr>
            </w:pPr>
            <w:r w:rsidRPr="009C6D63">
              <w:rPr>
                <w:szCs w:val="24"/>
              </w:rPr>
              <w:t>-журналы;</w:t>
            </w:r>
          </w:p>
          <w:p w:rsidR="00A6446D" w:rsidRPr="009C6D63" w:rsidRDefault="00A6446D" w:rsidP="00924B21">
            <w:pPr>
              <w:spacing w:after="0" w:line="240" w:lineRule="auto"/>
              <w:jc w:val="both"/>
              <w:rPr>
                <w:szCs w:val="24"/>
              </w:rPr>
            </w:pPr>
            <w:r w:rsidRPr="009C6D63">
              <w:rPr>
                <w:szCs w:val="24"/>
              </w:rPr>
              <w:t xml:space="preserve">-создание группы </w:t>
            </w:r>
            <w:proofErr w:type="spellStart"/>
            <w:r w:rsidRPr="009C6D63">
              <w:rPr>
                <w:szCs w:val="24"/>
              </w:rPr>
              <w:t>ВКонтакте</w:t>
            </w:r>
            <w:proofErr w:type="spellEnd"/>
            <w:r w:rsidRPr="009C6D63">
              <w:rPr>
                <w:szCs w:val="24"/>
              </w:rPr>
              <w:t>;</w:t>
            </w:r>
          </w:p>
          <w:p w:rsidR="00A6446D" w:rsidRPr="009C6D63" w:rsidRDefault="00A6446D" w:rsidP="00924B21">
            <w:pPr>
              <w:spacing w:after="0" w:line="240" w:lineRule="auto"/>
              <w:jc w:val="both"/>
              <w:rPr>
                <w:szCs w:val="24"/>
              </w:rPr>
            </w:pPr>
            <w:r w:rsidRPr="009C6D63">
              <w:rPr>
                <w:szCs w:val="24"/>
              </w:rPr>
              <w:t>-консультации, семинары;</w:t>
            </w:r>
          </w:p>
          <w:p w:rsidR="00A6446D" w:rsidRPr="009C6D63" w:rsidRDefault="00A6446D" w:rsidP="00924B21">
            <w:pPr>
              <w:spacing w:after="0" w:line="240" w:lineRule="auto"/>
              <w:jc w:val="both"/>
              <w:rPr>
                <w:szCs w:val="24"/>
              </w:rPr>
            </w:pPr>
            <w:r w:rsidRPr="009C6D63">
              <w:rPr>
                <w:szCs w:val="24"/>
              </w:rPr>
              <w:t>- распространение опыта семейного воспитания;</w:t>
            </w:r>
          </w:p>
          <w:p w:rsidR="00A6446D" w:rsidRPr="009C6D63" w:rsidRDefault="00A6446D" w:rsidP="00924B21">
            <w:pPr>
              <w:spacing w:after="0" w:line="240" w:lineRule="auto"/>
              <w:jc w:val="both"/>
              <w:rPr>
                <w:szCs w:val="24"/>
              </w:rPr>
            </w:pPr>
            <w:r w:rsidRPr="009C6D63">
              <w:rPr>
                <w:szCs w:val="24"/>
              </w:rPr>
              <w:t>-родительские собрания;</w:t>
            </w:r>
          </w:p>
          <w:p w:rsidR="00A6446D" w:rsidRPr="009C6D63" w:rsidRDefault="00A6446D" w:rsidP="00924B21">
            <w:pPr>
              <w:spacing w:after="0" w:line="240" w:lineRule="auto"/>
              <w:jc w:val="both"/>
              <w:rPr>
                <w:szCs w:val="24"/>
              </w:rPr>
            </w:pPr>
            <w:r w:rsidRPr="009C6D63">
              <w:rPr>
                <w:szCs w:val="24"/>
              </w:rPr>
              <w:t>- выпуск газеты для родителей.</w:t>
            </w:r>
          </w:p>
        </w:tc>
        <w:tc>
          <w:tcPr>
            <w:tcW w:w="3433" w:type="dxa"/>
          </w:tcPr>
          <w:p w:rsidR="00A6446D" w:rsidRPr="009C6D63" w:rsidRDefault="00A6446D" w:rsidP="00924B21">
            <w:pPr>
              <w:spacing w:after="0" w:line="240" w:lineRule="auto"/>
              <w:jc w:val="both"/>
              <w:rPr>
                <w:szCs w:val="24"/>
              </w:rPr>
            </w:pPr>
            <w:r w:rsidRPr="009C6D63">
              <w:rPr>
                <w:szCs w:val="24"/>
              </w:rPr>
              <w:t>1 раз в квартал</w:t>
            </w:r>
          </w:p>
          <w:p w:rsidR="00A6446D" w:rsidRPr="009C6D63" w:rsidRDefault="00A6446D" w:rsidP="00924B21">
            <w:pPr>
              <w:spacing w:after="0" w:line="240" w:lineRule="auto"/>
              <w:jc w:val="both"/>
              <w:rPr>
                <w:szCs w:val="24"/>
              </w:rPr>
            </w:pPr>
          </w:p>
          <w:p w:rsidR="00A6446D" w:rsidRPr="009C6D63" w:rsidRDefault="00A6446D" w:rsidP="00924B21">
            <w:pPr>
              <w:spacing w:after="0" w:line="240" w:lineRule="auto"/>
              <w:jc w:val="both"/>
              <w:rPr>
                <w:szCs w:val="24"/>
              </w:rPr>
            </w:pPr>
          </w:p>
          <w:p w:rsidR="00A6446D" w:rsidRPr="009C6D63" w:rsidRDefault="00A6446D" w:rsidP="00924B21">
            <w:pPr>
              <w:spacing w:after="0" w:line="240" w:lineRule="auto"/>
              <w:jc w:val="both"/>
              <w:rPr>
                <w:szCs w:val="24"/>
              </w:rPr>
            </w:pPr>
            <w:r w:rsidRPr="009C6D63">
              <w:rPr>
                <w:szCs w:val="24"/>
              </w:rPr>
              <w:t>Обновление постоянно</w:t>
            </w:r>
          </w:p>
          <w:p w:rsidR="00A6446D" w:rsidRPr="009C6D63" w:rsidRDefault="00A6446D" w:rsidP="00924B21">
            <w:pPr>
              <w:spacing w:after="0" w:line="240" w:lineRule="auto"/>
              <w:jc w:val="both"/>
              <w:rPr>
                <w:szCs w:val="24"/>
              </w:rPr>
            </w:pPr>
          </w:p>
          <w:p w:rsidR="00A6446D" w:rsidRPr="009C6D63" w:rsidRDefault="00A6446D" w:rsidP="00924B21">
            <w:pPr>
              <w:spacing w:after="0" w:line="240" w:lineRule="auto"/>
              <w:jc w:val="both"/>
              <w:rPr>
                <w:szCs w:val="24"/>
              </w:rPr>
            </w:pPr>
          </w:p>
          <w:p w:rsidR="00A6446D" w:rsidRPr="009C6D63" w:rsidRDefault="00A6446D" w:rsidP="00924B21">
            <w:pPr>
              <w:spacing w:after="0" w:line="240" w:lineRule="auto"/>
              <w:jc w:val="both"/>
              <w:rPr>
                <w:szCs w:val="24"/>
              </w:rPr>
            </w:pPr>
          </w:p>
          <w:p w:rsidR="00A6446D" w:rsidRPr="009C6D63" w:rsidRDefault="00A6446D" w:rsidP="00924B21">
            <w:pPr>
              <w:spacing w:after="0" w:line="240" w:lineRule="auto"/>
              <w:jc w:val="both"/>
              <w:rPr>
                <w:szCs w:val="24"/>
              </w:rPr>
            </w:pPr>
            <w:r w:rsidRPr="009C6D63">
              <w:rPr>
                <w:szCs w:val="24"/>
              </w:rPr>
              <w:t>1 раз в месяц</w:t>
            </w:r>
          </w:p>
          <w:p w:rsidR="00A6446D" w:rsidRPr="009C6D63" w:rsidRDefault="00A6446D" w:rsidP="00924B21">
            <w:pPr>
              <w:spacing w:after="0" w:line="240" w:lineRule="auto"/>
              <w:jc w:val="both"/>
              <w:rPr>
                <w:szCs w:val="24"/>
              </w:rPr>
            </w:pPr>
            <w:r w:rsidRPr="009C6D63">
              <w:rPr>
                <w:szCs w:val="24"/>
              </w:rPr>
              <w:t>По годовому плану</w:t>
            </w:r>
          </w:p>
          <w:p w:rsidR="00A6446D" w:rsidRPr="009C6D63" w:rsidRDefault="00A6446D" w:rsidP="00924B21">
            <w:pPr>
              <w:spacing w:after="0" w:line="240" w:lineRule="auto"/>
              <w:jc w:val="both"/>
              <w:rPr>
                <w:szCs w:val="24"/>
              </w:rPr>
            </w:pPr>
          </w:p>
          <w:p w:rsidR="00A6446D" w:rsidRPr="009C6D63" w:rsidRDefault="00A6446D" w:rsidP="00924B21">
            <w:pPr>
              <w:spacing w:after="0" w:line="240" w:lineRule="auto"/>
              <w:jc w:val="both"/>
              <w:rPr>
                <w:szCs w:val="24"/>
              </w:rPr>
            </w:pPr>
            <w:r w:rsidRPr="009C6D63">
              <w:rPr>
                <w:szCs w:val="24"/>
              </w:rPr>
              <w:t>1 раз в квартал</w:t>
            </w:r>
          </w:p>
          <w:p w:rsidR="00A6446D" w:rsidRPr="009C6D63" w:rsidRDefault="00A6446D" w:rsidP="00924B21">
            <w:pPr>
              <w:spacing w:after="0" w:line="240" w:lineRule="auto"/>
              <w:jc w:val="both"/>
              <w:rPr>
                <w:szCs w:val="24"/>
              </w:rPr>
            </w:pPr>
            <w:r w:rsidRPr="009C6D63">
              <w:rPr>
                <w:szCs w:val="24"/>
              </w:rPr>
              <w:t>1 раз в квартал</w:t>
            </w:r>
          </w:p>
        </w:tc>
      </w:tr>
      <w:tr w:rsidR="00A6446D" w:rsidRPr="0069248D" w:rsidTr="00924B21">
        <w:trPr>
          <w:jc w:val="center"/>
        </w:trPr>
        <w:tc>
          <w:tcPr>
            <w:tcW w:w="4588" w:type="dxa"/>
          </w:tcPr>
          <w:p w:rsidR="00A6446D" w:rsidRPr="009C6D63" w:rsidRDefault="00A6446D" w:rsidP="00924B21">
            <w:pPr>
              <w:spacing w:after="0" w:line="240" w:lineRule="auto"/>
              <w:jc w:val="both"/>
              <w:rPr>
                <w:b/>
                <w:szCs w:val="24"/>
              </w:rPr>
            </w:pPr>
            <w:r w:rsidRPr="009C6D63">
              <w:rPr>
                <w:b/>
                <w:szCs w:val="24"/>
              </w:rPr>
              <w:t>В воспитате</w:t>
            </w:r>
            <w:r>
              <w:rPr>
                <w:b/>
                <w:szCs w:val="24"/>
              </w:rPr>
              <w:t>льно-образовательном процессе МК</w:t>
            </w:r>
            <w:r w:rsidRPr="009C6D63">
              <w:rPr>
                <w:b/>
                <w:szCs w:val="24"/>
              </w:rPr>
              <w:t>ДОУ, направленном на установление сотрудничества и партнерских отношений</w:t>
            </w:r>
          </w:p>
          <w:p w:rsidR="00A6446D" w:rsidRPr="009C6D63" w:rsidRDefault="00A6446D" w:rsidP="00924B21">
            <w:pPr>
              <w:spacing w:after="0" w:line="240" w:lineRule="auto"/>
              <w:jc w:val="both"/>
              <w:rPr>
                <w:b/>
                <w:szCs w:val="24"/>
              </w:rPr>
            </w:pPr>
            <w:r w:rsidRPr="009C6D63">
              <w:rPr>
                <w:b/>
                <w:szCs w:val="24"/>
              </w:rPr>
              <w:t>с целью вовлечения родителей в единое образовательное пространство</w:t>
            </w:r>
          </w:p>
          <w:p w:rsidR="00A6446D" w:rsidRPr="009C6D63" w:rsidRDefault="00A6446D" w:rsidP="00924B21">
            <w:pPr>
              <w:spacing w:after="0" w:line="240" w:lineRule="auto"/>
              <w:jc w:val="both"/>
              <w:rPr>
                <w:b/>
                <w:szCs w:val="24"/>
              </w:rPr>
            </w:pPr>
          </w:p>
          <w:p w:rsidR="00A6446D" w:rsidRPr="009C6D63" w:rsidRDefault="00A6446D" w:rsidP="00924B21">
            <w:pPr>
              <w:spacing w:after="0" w:line="240" w:lineRule="auto"/>
              <w:jc w:val="both"/>
              <w:rPr>
                <w:b/>
                <w:szCs w:val="24"/>
              </w:rPr>
            </w:pPr>
          </w:p>
        </w:tc>
        <w:tc>
          <w:tcPr>
            <w:tcW w:w="5232" w:type="dxa"/>
          </w:tcPr>
          <w:p w:rsidR="00A6446D" w:rsidRPr="009C6D63" w:rsidRDefault="00A6446D" w:rsidP="00924B21">
            <w:pPr>
              <w:spacing w:after="0" w:line="240" w:lineRule="auto"/>
              <w:jc w:val="both"/>
              <w:rPr>
                <w:szCs w:val="24"/>
              </w:rPr>
            </w:pPr>
            <w:r w:rsidRPr="009C6D63">
              <w:rPr>
                <w:szCs w:val="24"/>
              </w:rPr>
              <w:t>-Дни открытых дверей;</w:t>
            </w:r>
          </w:p>
          <w:p w:rsidR="00A6446D" w:rsidRPr="009C6D63" w:rsidRDefault="00A6446D" w:rsidP="00924B21">
            <w:pPr>
              <w:spacing w:after="0" w:line="240" w:lineRule="auto"/>
              <w:jc w:val="both"/>
              <w:rPr>
                <w:szCs w:val="24"/>
              </w:rPr>
            </w:pPr>
            <w:r w:rsidRPr="009C6D63">
              <w:rPr>
                <w:szCs w:val="24"/>
              </w:rPr>
              <w:t>- Дни здоровья;</w:t>
            </w:r>
          </w:p>
          <w:p w:rsidR="00A6446D" w:rsidRPr="009C6D63" w:rsidRDefault="00A6446D" w:rsidP="00924B21">
            <w:pPr>
              <w:spacing w:after="0" w:line="240" w:lineRule="auto"/>
              <w:jc w:val="both"/>
              <w:rPr>
                <w:szCs w:val="24"/>
              </w:rPr>
            </w:pPr>
            <w:r w:rsidRPr="009C6D63">
              <w:rPr>
                <w:szCs w:val="24"/>
              </w:rPr>
              <w:t>- Недели творчества;</w:t>
            </w:r>
          </w:p>
          <w:p w:rsidR="00A6446D" w:rsidRPr="009C6D63" w:rsidRDefault="00A6446D" w:rsidP="00924B21">
            <w:pPr>
              <w:spacing w:after="0" w:line="240" w:lineRule="auto"/>
              <w:jc w:val="both"/>
              <w:rPr>
                <w:szCs w:val="24"/>
              </w:rPr>
            </w:pPr>
            <w:r w:rsidRPr="009C6D63">
              <w:rPr>
                <w:szCs w:val="24"/>
              </w:rPr>
              <w:t>- Совместные праздники, развлечения;</w:t>
            </w:r>
          </w:p>
          <w:p w:rsidR="00A6446D" w:rsidRPr="009C6D63" w:rsidRDefault="00A6446D" w:rsidP="00924B21">
            <w:pPr>
              <w:spacing w:after="0" w:line="240" w:lineRule="auto"/>
              <w:jc w:val="both"/>
              <w:rPr>
                <w:szCs w:val="24"/>
              </w:rPr>
            </w:pPr>
            <w:r w:rsidRPr="009C6D63">
              <w:rPr>
                <w:szCs w:val="24"/>
              </w:rPr>
              <w:t>-Встречи с интересными людьми;</w:t>
            </w:r>
          </w:p>
          <w:p w:rsidR="00A6446D" w:rsidRPr="009C6D63" w:rsidRDefault="00A6446D" w:rsidP="00924B21">
            <w:pPr>
              <w:spacing w:after="0" w:line="240" w:lineRule="auto"/>
              <w:jc w:val="both"/>
              <w:rPr>
                <w:szCs w:val="24"/>
              </w:rPr>
            </w:pPr>
            <w:r w:rsidRPr="009C6D63">
              <w:rPr>
                <w:szCs w:val="24"/>
              </w:rPr>
              <w:t xml:space="preserve"> -семейные гостиные;</w:t>
            </w:r>
          </w:p>
          <w:p w:rsidR="00A6446D" w:rsidRPr="009C6D63" w:rsidRDefault="00A6446D" w:rsidP="00924B21">
            <w:pPr>
              <w:spacing w:after="0" w:line="240" w:lineRule="auto"/>
              <w:jc w:val="both"/>
              <w:rPr>
                <w:szCs w:val="24"/>
              </w:rPr>
            </w:pPr>
            <w:r w:rsidRPr="009C6D63">
              <w:rPr>
                <w:szCs w:val="24"/>
              </w:rPr>
              <w:t>- Участие в творческих выставках, смотрах-конкурсах;</w:t>
            </w:r>
          </w:p>
          <w:p w:rsidR="00A6446D" w:rsidRPr="009C6D63" w:rsidRDefault="00A6446D" w:rsidP="00924B21">
            <w:pPr>
              <w:spacing w:after="0" w:line="240" w:lineRule="auto"/>
              <w:jc w:val="both"/>
              <w:rPr>
                <w:szCs w:val="24"/>
              </w:rPr>
            </w:pPr>
            <w:r w:rsidRPr="009C6D63">
              <w:rPr>
                <w:szCs w:val="24"/>
              </w:rPr>
              <w:t>- Мероприятия с родителями в рамках проектной деятельности;</w:t>
            </w:r>
          </w:p>
        </w:tc>
        <w:tc>
          <w:tcPr>
            <w:tcW w:w="3433" w:type="dxa"/>
          </w:tcPr>
          <w:p w:rsidR="00A6446D" w:rsidRPr="009C6D63" w:rsidRDefault="00A6446D" w:rsidP="00924B21">
            <w:pPr>
              <w:spacing w:after="0" w:line="240" w:lineRule="auto"/>
              <w:jc w:val="both"/>
              <w:rPr>
                <w:szCs w:val="24"/>
              </w:rPr>
            </w:pPr>
            <w:r w:rsidRPr="009C6D63">
              <w:rPr>
                <w:szCs w:val="24"/>
              </w:rPr>
              <w:t>2 раза в год</w:t>
            </w:r>
          </w:p>
          <w:p w:rsidR="00A6446D" w:rsidRPr="009C6D63" w:rsidRDefault="00A6446D" w:rsidP="00924B21">
            <w:pPr>
              <w:spacing w:after="0" w:line="240" w:lineRule="auto"/>
              <w:jc w:val="both"/>
              <w:rPr>
                <w:szCs w:val="24"/>
              </w:rPr>
            </w:pPr>
            <w:r w:rsidRPr="009C6D63">
              <w:rPr>
                <w:szCs w:val="24"/>
              </w:rPr>
              <w:t>1 раз в год</w:t>
            </w:r>
          </w:p>
          <w:p w:rsidR="00A6446D" w:rsidRPr="009C6D63" w:rsidRDefault="00A6446D" w:rsidP="00924B21">
            <w:pPr>
              <w:spacing w:after="0" w:line="240" w:lineRule="auto"/>
              <w:jc w:val="both"/>
              <w:rPr>
                <w:szCs w:val="24"/>
              </w:rPr>
            </w:pPr>
            <w:r w:rsidRPr="009C6D63">
              <w:rPr>
                <w:szCs w:val="24"/>
              </w:rPr>
              <w:t>По плану</w:t>
            </w:r>
          </w:p>
          <w:p w:rsidR="00A6446D" w:rsidRPr="009C6D63" w:rsidRDefault="00A6446D" w:rsidP="00924B21">
            <w:pPr>
              <w:spacing w:after="0" w:line="240" w:lineRule="auto"/>
              <w:jc w:val="both"/>
              <w:rPr>
                <w:szCs w:val="24"/>
              </w:rPr>
            </w:pPr>
            <w:r w:rsidRPr="009C6D63">
              <w:rPr>
                <w:szCs w:val="24"/>
              </w:rPr>
              <w:t>По плану</w:t>
            </w:r>
          </w:p>
          <w:p w:rsidR="00A6446D" w:rsidRPr="009C6D63" w:rsidRDefault="00A6446D" w:rsidP="00924B21">
            <w:pPr>
              <w:spacing w:after="0" w:line="240" w:lineRule="auto"/>
              <w:jc w:val="both"/>
              <w:rPr>
                <w:szCs w:val="24"/>
              </w:rPr>
            </w:pPr>
            <w:r w:rsidRPr="009C6D63">
              <w:rPr>
                <w:szCs w:val="24"/>
              </w:rPr>
              <w:t>По плану</w:t>
            </w:r>
          </w:p>
          <w:p w:rsidR="00A6446D" w:rsidRPr="009C6D63" w:rsidRDefault="00A6446D" w:rsidP="00924B21">
            <w:pPr>
              <w:spacing w:after="0" w:line="240" w:lineRule="auto"/>
              <w:jc w:val="both"/>
              <w:rPr>
                <w:szCs w:val="24"/>
              </w:rPr>
            </w:pPr>
            <w:r w:rsidRPr="009C6D63">
              <w:rPr>
                <w:szCs w:val="24"/>
              </w:rPr>
              <w:t>1 раз в квартал</w:t>
            </w:r>
          </w:p>
          <w:p w:rsidR="00A6446D" w:rsidRPr="009C6D63" w:rsidRDefault="00A6446D" w:rsidP="00924B21">
            <w:pPr>
              <w:spacing w:after="0" w:line="240" w:lineRule="auto"/>
              <w:jc w:val="both"/>
              <w:rPr>
                <w:szCs w:val="24"/>
              </w:rPr>
            </w:pPr>
            <w:r w:rsidRPr="009C6D63">
              <w:rPr>
                <w:szCs w:val="24"/>
              </w:rPr>
              <w:t>Постоянно по годовому плану</w:t>
            </w:r>
          </w:p>
          <w:p w:rsidR="00A6446D" w:rsidRPr="009C6D63" w:rsidRDefault="00A6446D" w:rsidP="00924B21">
            <w:pPr>
              <w:spacing w:after="0" w:line="240" w:lineRule="auto"/>
              <w:jc w:val="both"/>
              <w:rPr>
                <w:szCs w:val="24"/>
              </w:rPr>
            </w:pPr>
          </w:p>
          <w:p w:rsidR="00A6446D" w:rsidRPr="009C6D63" w:rsidRDefault="00A6446D" w:rsidP="00924B21">
            <w:pPr>
              <w:spacing w:after="0" w:line="240" w:lineRule="auto"/>
              <w:jc w:val="both"/>
              <w:rPr>
                <w:szCs w:val="24"/>
              </w:rPr>
            </w:pPr>
            <w:r w:rsidRPr="009C6D63">
              <w:rPr>
                <w:szCs w:val="24"/>
              </w:rPr>
              <w:t>По плану</w:t>
            </w:r>
          </w:p>
          <w:p w:rsidR="00A6446D" w:rsidRPr="009C6D63" w:rsidRDefault="00A6446D" w:rsidP="00924B21">
            <w:pPr>
              <w:spacing w:after="0" w:line="240" w:lineRule="auto"/>
              <w:jc w:val="both"/>
              <w:rPr>
                <w:szCs w:val="24"/>
              </w:rPr>
            </w:pPr>
          </w:p>
        </w:tc>
      </w:tr>
    </w:tbl>
    <w:p w:rsidR="00A6446D" w:rsidRPr="009C6D63" w:rsidRDefault="00A6446D" w:rsidP="00A6446D">
      <w:pPr>
        <w:spacing w:after="0" w:line="240" w:lineRule="auto"/>
        <w:ind w:firstLine="567"/>
        <w:jc w:val="both"/>
        <w:rPr>
          <w:b/>
          <w:szCs w:val="24"/>
        </w:rPr>
      </w:pPr>
    </w:p>
    <w:p w:rsidR="008F1F39" w:rsidRDefault="008F1F39" w:rsidP="00A6446D">
      <w:pPr>
        <w:spacing w:after="0" w:line="240" w:lineRule="auto"/>
        <w:ind w:firstLine="567"/>
        <w:jc w:val="both"/>
        <w:rPr>
          <w:b/>
          <w:szCs w:val="24"/>
        </w:rPr>
      </w:pPr>
    </w:p>
    <w:p w:rsidR="008F1F39" w:rsidRDefault="008F1F39" w:rsidP="00A6446D">
      <w:pPr>
        <w:spacing w:after="0" w:line="240" w:lineRule="auto"/>
        <w:ind w:firstLine="567"/>
        <w:jc w:val="both"/>
        <w:rPr>
          <w:b/>
          <w:szCs w:val="24"/>
        </w:rPr>
      </w:pPr>
    </w:p>
    <w:p w:rsidR="008F1F39" w:rsidRDefault="008F1F39" w:rsidP="00A6446D">
      <w:pPr>
        <w:spacing w:after="0" w:line="240" w:lineRule="auto"/>
        <w:ind w:firstLine="567"/>
        <w:jc w:val="both"/>
        <w:rPr>
          <w:b/>
          <w:szCs w:val="24"/>
        </w:rPr>
      </w:pPr>
    </w:p>
    <w:p w:rsidR="008F1F39" w:rsidRDefault="008F1F39" w:rsidP="00A6446D">
      <w:pPr>
        <w:spacing w:after="0" w:line="240" w:lineRule="auto"/>
        <w:ind w:firstLine="567"/>
        <w:jc w:val="both"/>
        <w:rPr>
          <w:b/>
          <w:szCs w:val="24"/>
        </w:rPr>
      </w:pPr>
    </w:p>
    <w:p w:rsidR="00A6446D" w:rsidRPr="009C6D63" w:rsidRDefault="00A6446D" w:rsidP="008F1F39">
      <w:pPr>
        <w:spacing w:after="0" w:line="240" w:lineRule="auto"/>
        <w:ind w:firstLine="567"/>
        <w:jc w:val="both"/>
        <w:rPr>
          <w:b/>
          <w:szCs w:val="24"/>
        </w:rPr>
      </w:pPr>
      <w:r w:rsidRPr="009C6D63">
        <w:rPr>
          <w:b/>
          <w:szCs w:val="24"/>
        </w:rPr>
        <w:lastRenderedPageBreak/>
        <w:t>Формы работы с родителями по образовательным областям</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5"/>
        <w:gridCol w:w="11765"/>
      </w:tblGrid>
      <w:tr w:rsidR="00A6446D" w:rsidRPr="0069248D" w:rsidTr="00C27ED5">
        <w:tc>
          <w:tcPr>
            <w:tcW w:w="3085" w:type="dxa"/>
          </w:tcPr>
          <w:p w:rsidR="00A6446D" w:rsidRPr="009C6D63" w:rsidRDefault="00A6446D" w:rsidP="00924B21">
            <w:pPr>
              <w:widowControl w:val="0"/>
              <w:spacing w:after="0" w:line="240" w:lineRule="auto"/>
              <w:jc w:val="both"/>
              <w:rPr>
                <w:b/>
                <w:color w:val="000000"/>
                <w:spacing w:val="-12"/>
                <w:szCs w:val="24"/>
              </w:rPr>
            </w:pPr>
            <w:r w:rsidRPr="009C6D63">
              <w:rPr>
                <w:b/>
                <w:szCs w:val="24"/>
              </w:rPr>
              <w:t>Образовательная область</w:t>
            </w:r>
          </w:p>
        </w:tc>
        <w:tc>
          <w:tcPr>
            <w:tcW w:w="11765" w:type="dxa"/>
          </w:tcPr>
          <w:p w:rsidR="00A6446D" w:rsidRPr="009C6D63" w:rsidRDefault="00A6446D" w:rsidP="00924B21">
            <w:pPr>
              <w:widowControl w:val="0"/>
              <w:spacing w:after="0" w:line="240" w:lineRule="auto"/>
              <w:jc w:val="both"/>
              <w:rPr>
                <w:b/>
                <w:color w:val="000000"/>
                <w:spacing w:val="-12"/>
                <w:szCs w:val="24"/>
              </w:rPr>
            </w:pPr>
            <w:r w:rsidRPr="009C6D63">
              <w:rPr>
                <w:b/>
                <w:szCs w:val="24"/>
              </w:rPr>
              <w:t>Формы взаимодействия с семьями воспитанников</w:t>
            </w:r>
          </w:p>
        </w:tc>
      </w:tr>
      <w:tr w:rsidR="00A6446D" w:rsidRPr="0069248D" w:rsidTr="00C27ED5">
        <w:tc>
          <w:tcPr>
            <w:tcW w:w="3085" w:type="dxa"/>
          </w:tcPr>
          <w:p w:rsidR="00A6446D" w:rsidRPr="009C6D63" w:rsidRDefault="00A6446D" w:rsidP="00924B21">
            <w:pPr>
              <w:widowControl w:val="0"/>
              <w:spacing w:after="0" w:line="240" w:lineRule="auto"/>
              <w:jc w:val="both"/>
              <w:rPr>
                <w:b/>
                <w:color w:val="000000"/>
                <w:spacing w:val="-12"/>
                <w:szCs w:val="24"/>
              </w:rPr>
            </w:pPr>
            <w:r w:rsidRPr="009C6D63">
              <w:rPr>
                <w:b/>
                <w:color w:val="000000"/>
                <w:spacing w:val="-12"/>
                <w:szCs w:val="24"/>
              </w:rPr>
              <w:t>Социально-коммуникативное</w:t>
            </w:r>
          </w:p>
          <w:p w:rsidR="00A6446D" w:rsidRPr="009C6D63" w:rsidRDefault="00A6446D" w:rsidP="00924B21">
            <w:pPr>
              <w:widowControl w:val="0"/>
              <w:spacing w:after="0" w:line="240" w:lineRule="auto"/>
              <w:jc w:val="both"/>
              <w:rPr>
                <w:b/>
                <w:color w:val="000000"/>
                <w:spacing w:val="-12"/>
                <w:szCs w:val="24"/>
              </w:rPr>
            </w:pPr>
            <w:r w:rsidRPr="009C6D63">
              <w:rPr>
                <w:b/>
                <w:color w:val="000000"/>
                <w:spacing w:val="-12"/>
                <w:szCs w:val="24"/>
              </w:rPr>
              <w:t>развитие</w:t>
            </w:r>
          </w:p>
        </w:tc>
        <w:tc>
          <w:tcPr>
            <w:tcW w:w="11765" w:type="dxa"/>
          </w:tcPr>
          <w:p w:rsidR="00A6446D" w:rsidRPr="009C6D63" w:rsidRDefault="00A6446D" w:rsidP="002024B8">
            <w:pPr>
              <w:numPr>
                <w:ilvl w:val="0"/>
                <w:numId w:val="76"/>
              </w:numPr>
              <w:spacing w:after="0" w:line="240" w:lineRule="auto"/>
              <w:contextualSpacing/>
              <w:jc w:val="both"/>
              <w:rPr>
                <w:szCs w:val="24"/>
              </w:rPr>
            </w:pPr>
            <w:r w:rsidRPr="009C6D63">
              <w:rPr>
                <w:szCs w:val="24"/>
              </w:rPr>
              <w:t>Привлечение родителей к участию в детском празднике (разработка идей, подготовка атрибутов, ролевое участие).</w:t>
            </w:r>
          </w:p>
          <w:p w:rsidR="00A6446D" w:rsidRPr="009C6D63" w:rsidRDefault="00A6446D" w:rsidP="002024B8">
            <w:pPr>
              <w:numPr>
                <w:ilvl w:val="0"/>
                <w:numId w:val="76"/>
              </w:numPr>
              <w:spacing w:after="0" w:line="240" w:lineRule="auto"/>
              <w:contextualSpacing/>
              <w:jc w:val="both"/>
              <w:rPr>
                <w:szCs w:val="24"/>
              </w:rPr>
            </w:pPr>
            <w:r w:rsidRPr="009C6D63">
              <w:rPr>
                <w:szCs w:val="24"/>
              </w:rPr>
              <w:t>Анкетирование, тестирование родителей, выпуск газеты, подбор специальной литературы с целью обеспечения обратной связи с семьёй.</w:t>
            </w:r>
          </w:p>
          <w:p w:rsidR="00A6446D" w:rsidRPr="009C6D63" w:rsidRDefault="00A6446D" w:rsidP="002024B8">
            <w:pPr>
              <w:numPr>
                <w:ilvl w:val="0"/>
                <w:numId w:val="76"/>
              </w:numPr>
              <w:spacing w:after="0" w:line="240" w:lineRule="auto"/>
              <w:contextualSpacing/>
              <w:jc w:val="both"/>
              <w:rPr>
                <w:szCs w:val="24"/>
              </w:rPr>
            </w:pPr>
            <w:r w:rsidRPr="009C6D63">
              <w:rPr>
                <w:szCs w:val="24"/>
              </w:rPr>
              <w:t>Привлечение родителей к совместным мероприятиям по благоустройству  и созданию условий в группе и на участке.</w:t>
            </w:r>
          </w:p>
          <w:p w:rsidR="00A6446D" w:rsidRPr="009C6D63" w:rsidRDefault="00A6446D" w:rsidP="002024B8">
            <w:pPr>
              <w:numPr>
                <w:ilvl w:val="0"/>
                <w:numId w:val="76"/>
              </w:numPr>
              <w:spacing w:after="0" w:line="240" w:lineRule="auto"/>
              <w:contextualSpacing/>
              <w:jc w:val="both"/>
              <w:rPr>
                <w:szCs w:val="24"/>
              </w:rPr>
            </w:pPr>
            <w:r w:rsidRPr="009C6D63">
              <w:rPr>
                <w:szCs w:val="24"/>
              </w:rPr>
              <w:t>Организация совместных с родителями прогулок и экскурсий по городу и его окрестностям, создание тематических альбомов.</w:t>
            </w:r>
          </w:p>
          <w:p w:rsidR="00A6446D" w:rsidRPr="009C6D63" w:rsidRDefault="00A6446D" w:rsidP="002024B8">
            <w:pPr>
              <w:numPr>
                <w:ilvl w:val="0"/>
                <w:numId w:val="76"/>
              </w:numPr>
              <w:spacing w:after="0" w:line="240" w:lineRule="auto"/>
              <w:contextualSpacing/>
              <w:jc w:val="both"/>
              <w:rPr>
                <w:szCs w:val="24"/>
              </w:rPr>
            </w:pPr>
            <w:r w:rsidRPr="009C6D63">
              <w:rPr>
                <w:szCs w:val="24"/>
              </w:rPr>
              <w:t>Изучение и анализ детско-родительских отношений с целью оказания помощи детям.</w:t>
            </w:r>
          </w:p>
          <w:p w:rsidR="00A6446D" w:rsidRPr="009C6D63" w:rsidRDefault="00A6446D" w:rsidP="002024B8">
            <w:pPr>
              <w:numPr>
                <w:ilvl w:val="0"/>
                <w:numId w:val="76"/>
              </w:numPr>
              <w:spacing w:after="0" w:line="240" w:lineRule="auto"/>
              <w:contextualSpacing/>
              <w:jc w:val="both"/>
              <w:rPr>
                <w:szCs w:val="24"/>
              </w:rPr>
            </w:pPr>
            <w:r w:rsidRPr="009C6D63">
              <w:rPr>
                <w:szCs w:val="24"/>
              </w:rPr>
              <w:t>Разработка индивидуальных программ взаимодействия  с родителями по созданию предметной среды для развития ребёнка.</w:t>
            </w:r>
          </w:p>
          <w:p w:rsidR="00A6446D" w:rsidRPr="009C6D63" w:rsidRDefault="00A6446D" w:rsidP="002024B8">
            <w:pPr>
              <w:numPr>
                <w:ilvl w:val="0"/>
                <w:numId w:val="76"/>
              </w:numPr>
              <w:spacing w:after="0" w:line="240" w:lineRule="auto"/>
              <w:contextualSpacing/>
              <w:jc w:val="both"/>
              <w:rPr>
                <w:szCs w:val="24"/>
              </w:rPr>
            </w:pPr>
            <w:r w:rsidRPr="009C6D63">
              <w:rPr>
                <w:szCs w:val="24"/>
              </w:rPr>
              <w:t>Беседы с детьми с целью формирования уверенности в том, что их любят и о них заботятся в семье.</w:t>
            </w:r>
          </w:p>
          <w:p w:rsidR="00A6446D" w:rsidRPr="009C6D63" w:rsidRDefault="00A6446D" w:rsidP="002024B8">
            <w:pPr>
              <w:numPr>
                <w:ilvl w:val="0"/>
                <w:numId w:val="76"/>
              </w:numPr>
              <w:spacing w:after="0" w:line="240" w:lineRule="auto"/>
              <w:contextualSpacing/>
              <w:jc w:val="both"/>
              <w:rPr>
                <w:szCs w:val="24"/>
              </w:rPr>
            </w:pPr>
            <w:r w:rsidRPr="009C6D63">
              <w:rPr>
                <w:szCs w:val="24"/>
              </w:rPr>
              <w:t>Консультативные часы для родителей по вопросам предупреждения использования методов, унижающих достоинство ребёнка.</w:t>
            </w:r>
          </w:p>
          <w:p w:rsidR="00A6446D" w:rsidRPr="009C6D63" w:rsidRDefault="00A6446D" w:rsidP="002024B8">
            <w:pPr>
              <w:numPr>
                <w:ilvl w:val="0"/>
                <w:numId w:val="76"/>
              </w:numPr>
              <w:spacing w:after="0" w:line="240" w:lineRule="auto"/>
              <w:contextualSpacing/>
              <w:jc w:val="both"/>
              <w:rPr>
                <w:szCs w:val="24"/>
              </w:rPr>
            </w:pPr>
            <w:r w:rsidRPr="009C6D63">
              <w:rPr>
                <w:szCs w:val="24"/>
              </w:rPr>
              <w:t>Создание фотовыставок, фотоальбомов «Я и моя семья», «Моя родословная», «Мои любимые дела», «Моё настроение».</w:t>
            </w:r>
          </w:p>
          <w:p w:rsidR="00A6446D" w:rsidRPr="009C6D63" w:rsidRDefault="00A6446D" w:rsidP="002024B8">
            <w:pPr>
              <w:numPr>
                <w:ilvl w:val="0"/>
                <w:numId w:val="76"/>
              </w:numPr>
              <w:spacing w:after="0" w:line="240" w:lineRule="auto"/>
              <w:contextualSpacing/>
              <w:jc w:val="both"/>
              <w:rPr>
                <w:szCs w:val="24"/>
              </w:rPr>
            </w:pPr>
            <w:r w:rsidRPr="009C6D63">
              <w:rPr>
                <w:szCs w:val="24"/>
              </w:rPr>
              <w:t>Ауди</w:t>
            </w:r>
            <w:proofErr w:type="gramStart"/>
            <w:r w:rsidRPr="009C6D63">
              <w:rPr>
                <w:szCs w:val="24"/>
              </w:rPr>
              <w:t>о-</w:t>
            </w:r>
            <w:proofErr w:type="gramEnd"/>
            <w:r w:rsidRPr="009C6D63">
              <w:rPr>
                <w:szCs w:val="24"/>
              </w:rPr>
              <w:t xml:space="preserve"> и </w:t>
            </w:r>
            <w:proofErr w:type="spellStart"/>
            <w:r w:rsidRPr="009C6D63">
              <w:rPr>
                <w:szCs w:val="24"/>
              </w:rPr>
              <w:t>видиозаписи</w:t>
            </w:r>
            <w:proofErr w:type="spellEnd"/>
            <w:r w:rsidRPr="009C6D63">
              <w:rPr>
                <w:szCs w:val="24"/>
              </w:rPr>
              <w:t xml:space="preserve"> высказываний детей по отдельным проблемам с дальнейшим  прослушиванием и обсуждением проблемы с родителями (За что любишь свой дом? Кто в твоём доме самый главный? Кто самый добрый? </w:t>
            </w:r>
            <w:proofErr w:type="gramStart"/>
            <w:r w:rsidRPr="009C6D63">
              <w:rPr>
                <w:szCs w:val="24"/>
              </w:rPr>
              <w:t>За что ты себя любишь?  и  др.).</w:t>
            </w:r>
            <w:proofErr w:type="gramEnd"/>
          </w:p>
        </w:tc>
      </w:tr>
      <w:tr w:rsidR="00A6446D" w:rsidRPr="0069248D" w:rsidTr="00C27ED5">
        <w:trPr>
          <w:trHeight w:val="276"/>
        </w:trPr>
        <w:tc>
          <w:tcPr>
            <w:tcW w:w="3085" w:type="dxa"/>
          </w:tcPr>
          <w:p w:rsidR="00A6446D" w:rsidRPr="009C6D63" w:rsidRDefault="00A6446D" w:rsidP="00924B21">
            <w:pPr>
              <w:widowControl w:val="0"/>
              <w:spacing w:after="0" w:line="240" w:lineRule="auto"/>
              <w:jc w:val="both"/>
              <w:rPr>
                <w:b/>
                <w:color w:val="000000"/>
                <w:spacing w:val="-12"/>
                <w:szCs w:val="24"/>
              </w:rPr>
            </w:pPr>
            <w:r w:rsidRPr="009C6D63">
              <w:rPr>
                <w:b/>
                <w:color w:val="000000"/>
                <w:spacing w:val="-12"/>
                <w:szCs w:val="24"/>
              </w:rPr>
              <w:t>Физическое развитие</w:t>
            </w:r>
          </w:p>
        </w:tc>
        <w:tc>
          <w:tcPr>
            <w:tcW w:w="11765" w:type="dxa"/>
          </w:tcPr>
          <w:p w:rsidR="00A6446D" w:rsidRPr="009C6D63" w:rsidRDefault="00A6446D" w:rsidP="002024B8">
            <w:pPr>
              <w:numPr>
                <w:ilvl w:val="0"/>
                <w:numId w:val="77"/>
              </w:numPr>
              <w:spacing w:line="240" w:lineRule="auto"/>
              <w:contextualSpacing/>
              <w:jc w:val="both"/>
              <w:rPr>
                <w:szCs w:val="24"/>
              </w:rPr>
            </w:pPr>
            <w:r w:rsidRPr="009C6D63">
              <w:rPr>
                <w:szCs w:val="24"/>
              </w:rPr>
              <w:t>Изучение состояния здоровья детей совместно со специалистами детской поликлиники, медицинским персоналом ДОУ и родителями. Ознакомление родителей с результатами.</w:t>
            </w:r>
          </w:p>
          <w:p w:rsidR="00A6446D" w:rsidRPr="009C6D63" w:rsidRDefault="00A6446D" w:rsidP="002024B8">
            <w:pPr>
              <w:numPr>
                <w:ilvl w:val="0"/>
                <w:numId w:val="77"/>
              </w:numPr>
              <w:spacing w:line="240" w:lineRule="auto"/>
              <w:contextualSpacing/>
              <w:jc w:val="both"/>
              <w:rPr>
                <w:szCs w:val="24"/>
              </w:rPr>
            </w:pPr>
            <w:r w:rsidRPr="009C6D63">
              <w:rPr>
                <w:szCs w:val="24"/>
              </w:rPr>
              <w:t>Создание условий для укрепления здоровья и снижения заболеваемости детей в ДОУ и семье:</w:t>
            </w:r>
          </w:p>
          <w:p w:rsidR="00A6446D" w:rsidRPr="009C6D63" w:rsidRDefault="00A6446D" w:rsidP="002024B8">
            <w:pPr>
              <w:numPr>
                <w:ilvl w:val="0"/>
                <w:numId w:val="78"/>
              </w:numPr>
              <w:spacing w:line="240" w:lineRule="auto"/>
              <w:contextualSpacing/>
              <w:jc w:val="both"/>
              <w:rPr>
                <w:szCs w:val="24"/>
              </w:rPr>
            </w:pPr>
            <w:r w:rsidRPr="009C6D63">
              <w:rPr>
                <w:szCs w:val="24"/>
              </w:rPr>
              <w:t>Зоны физической активности,</w:t>
            </w:r>
          </w:p>
          <w:p w:rsidR="00A6446D" w:rsidRPr="009C6D63" w:rsidRDefault="00A6446D" w:rsidP="002024B8">
            <w:pPr>
              <w:numPr>
                <w:ilvl w:val="0"/>
                <w:numId w:val="78"/>
              </w:numPr>
              <w:spacing w:line="240" w:lineRule="auto"/>
              <w:contextualSpacing/>
              <w:jc w:val="both"/>
              <w:rPr>
                <w:szCs w:val="24"/>
              </w:rPr>
            </w:pPr>
            <w:r w:rsidRPr="009C6D63">
              <w:rPr>
                <w:szCs w:val="24"/>
              </w:rPr>
              <w:t>Закаливающие процедуры,</w:t>
            </w:r>
          </w:p>
          <w:p w:rsidR="00A6446D" w:rsidRPr="009C6D63" w:rsidRDefault="00A6446D" w:rsidP="002024B8">
            <w:pPr>
              <w:numPr>
                <w:ilvl w:val="0"/>
                <w:numId w:val="78"/>
              </w:numPr>
              <w:spacing w:line="240" w:lineRule="auto"/>
              <w:contextualSpacing/>
              <w:jc w:val="both"/>
              <w:rPr>
                <w:szCs w:val="24"/>
              </w:rPr>
            </w:pPr>
            <w:r w:rsidRPr="009C6D63">
              <w:rPr>
                <w:szCs w:val="24"/>
              </w:rPr>
              <w:t>Оздоровительные мероприятия и т.п.</w:t>
            </w:r>
          </w:p>
          <w:p w:rsidR="00A6446D" w:rsidRPr="009C6D63" w:rsidRDefault="00A6446D" w:rsidP="002024B8">
            <w:pPr>
              <w:numPr>
                <w:ilvl w:val="0"/>
                <w:numId w:val="77"/>
              </w:numPr>
              <w:spacing w:line="240" w:lineRule="auto"/>
              <w:contextualSpacing/>
              <w:jc w:val="both"/>
              <w:rPr>
                <w:szCs w:val="24"/>
              </w:rPr>
            </w:pPr>
            <w:r w:rsidRPr="009C6D63">
              <w:rPr>
                <w:szCs w:val="24"/>
              </w:rPr>
              <w:t>Организация целенаправленной работы по пропаганде здорового образа  жизни среди родителей.</w:t>
            </w:r>
          </w:p>
          <w:p w:rsidR="00A6446D" w:rsidRPr="009C6D63" w:rsidRDefault="00A6446D" w:rsidP="002024B8">
            <w:pPr>
              <w:numPr>
                <w:ilvl w:val="0"/>
                <w:numId w:val="77"/>
              </w:numPr>
              <w:spacing w:line="240" w:lineRule="auto"/>
              <w:contextualSpacing/>
              <w:jc w:val="both"/>
              <w:rPr>
                <w:szCs w:val="24"/>
              </w:rPr>
            </w:pPr>
            <w:r w:rsidRPr="009C6D63">
              <w:rPr>
                <w:szCs w:val="24"/>
              </w:rPr>
              <w:t>Ознакомление родителей с содержанием и формами физкультурно-оздоровительной работы в ДОУ.</w:t>
            </w:r>
          </w:p>
          <w:p w:rsidR="00A6446D" w:rsidRPr="009C6D63" w:rsidRDefault="00A6446D" w:rsidP="002024B8">
            <w:pPr>
              <w:numPr>
                <w:ilvl w:val="0"/>
                <w:numId w:val="77"/>
              </w:numPr>
              <w:spacing w:line="240" w:lineRule="auto"/>
              <w:contextualSpacing/>
              <w:jc w:val="both"/>
              <w:rPr>
                <w:szCs w:val="24"/>
              </w:rPr>
            </w:pPr>
            <w:r w:rsidRPr="009C6D63">
              <w:rPr>
                <w:szCs w:val="24"/>
              </w:rPr>
              <w:t>Тренинг для родителей по использованию приёмов и методов оздоровления (дыхательная и артикуляционная  гимнастика, физические упражнения и т.д.) с целью профилактики заболевания детей.</w:t>
            </w:r>
          </w:p>
          <w:p w:rsidR="00A6446D" w:rsidRPr="009C6D63" w:rsidRDefault="00A6446D" w:rsidP="002024B8">
            <w:pPr>
              <w:numPr>
                <w:ilvl w:val="0"/>
                <w:numId w:val="77"/>
              </w:numPr>
              <w:spacing w:line="240" w:lineRule="auto"/>
              <w:contextualSpacing/>
              <w:jc w:val="both"/>
              <w:rPr>
                <w:szCs w:val="24"/>
              </w:rPr>
            </w:pPr>
            <w:r w:rsidRPr="009C6D63">
              <w:rPr>
                <w:szCs w:val="24"/>
              </w:rPr>
              <w:t>Согласование с родителями индивидуальных программ оздоровления, профилактических мероприятий, организованных в ДОУ.</w:t>
            </w:r>
          </w:p>
          <w:p w:rsidR="00A6446D" w:rsidRPr="009C6D63" w:rsidRDefault="00A6446D" w:rsidP="002024B8">
            <w:pPr>
              <w:numPr>
                <w:ilvl w:val="0"/>
                <w:numId w:val="77"/>
              </w:numPr>
              <w:spacing w:line="240" w:lineRule="auto"/>
              <w:contextualSpacing/>
              <w:jc w:val="both"/>
              <w:rPr>
                <w:szCs w:val="24"/>
              </w:rPr>
            </w:pPr>
            <w:r w:rsidRPr="009C6D63">
              <w:rPr>
                <w:szCs w:val="24"/>
              </w:rPr>
              <w:t>Использование современных методов для привлечения внимания родителей к физкультурно-</w:t>
            </w:r>
            <w:r w:rsidRPr="009C6D63">
              <w:rPr>
                <w:szCs w:val="24"/>
              </w:rPr>
              <w:lastRenderedPageBreak/>
              <w:t>оздоровительной сфере: организация конкурсов, викторин, проектов, развлечений и т.п.</w:t>
            </w:r>
          </w:p>
          <w:p w:rsidR="00A6446D" w:rsidRPr="009C6D63" w:rsidRDefault="00A6446D" w:rsidP="002024B8">
            <w:pPr>
              <w:numPr>
                <w:ilvl w:val="0"/>
                <w:numId w:val="77"/>
              </w:numPr>
              <w:spacing w:line="240" w:lineRule="auto"/>
              <w:contextualSpacing/>
              <w:jc w:val="both"/>
              <w:rPr>
                <w:szCs w:val="24"/>
              </w:rPr>
            </w:pPr>
            <w:r w:rsidRPr="009C6D63">
              <w:rPr>
                <w:szCs w:val="24"/>
              </w:rPr>
              <w:t>Консультативная, санитарно-просветительская и медико-педагогическая помощь семьям с учётом преобладающих запросов родителей на основе связи ДОУ с медицинскими учреждениями.</w:t>
            </w:r>
          </w:p>
          <w:p w:rsidR="00A6446D" w:rsidRPr="009C6D63" w:rsidRDefault="00A6446D" w:rsidP="002024B8">
            <w:pPr>
              <w:numPr>
                <w:ilvl w:val="0"/>
                <w:numId w:val="77"/>
              </w:numPr>
              <w:spacing w:line="240" w:lineRule="auto"/>
              <w:contextualSpacing/>
              <w:jc w:val="both"/>
              <w:rPr>
                <w:szCs w:val="24"/>
              </w:rPr>
            </w:pPr>
            <w:r w:rsidRPr="009C6D63">
              <w:rPr>
                <w:szCs w:val="24"/>
              </w:rPr>
              <w:t>Проведение дней открытых дверей, вечеров вопросов и ответов, совместных развлечений с целью знакомства родителей с формами физкультурно-оздоровительной работы в ДОУ.</w:t>
            </w:r>
          </w:p>
          <w:p w:rsidR="00A6446D" w:rsidRPr="009C6D63" w:rsidRDefault="00A6446D" w:rsidP="002024B8">
            <w:pPr>
              <w:numPr>
                <w:ilvl w:val="0"/>
                <w:numId w:val="77"/>
              </w:numPr>
              <w:spacing w:line="240" w:lineRule="auto"/>
              <w:contextualSpacing/>
              <w:jc w:val="both"/>
              <w:rPr>
                <w:szCs w:val="24"/>
              </w:rPr>
            </w:pPr>
            <w:r w:rsidRPr="009C6D63">
              <w:rPr>
                <w:szCs w:val="24"/>
              </w:rPr>
              <w:t xml:space="preserve">Определение  и использование </w:t>
            </w:r>
            <w:proofErr w:type="spellStart"/>
            <w:r w:rsidRPr="009C6D63">
              <w:rPr>
                <w:szCs w:val="24"/>
              </w:rPr>
              <w:t>здоровьесберегающих</w:t>
            </w:r>
            <w:proofErr w:type="spellEnd"/>
            <w:r w:rsidRPr="009C6D63">
              <w:rPr>
                <w:szCs w:val="24"/>
              </w:rPr>
              <w:t xml:space="preserve"> технологий.</w:t>
            </w:r>
          </w:p>
          <w:p w:rsidR="00A6446D" w:rsidRPr="009C6D63" w:rsidRDefault="00A6446D" w:rsidP="002024B8">
            <w:pPr>
              <w:numPr>
                <w:ilvl w:val="0"/>
                <w:numId w:val="77"/>
              </w:numPr>
              <w:spacing w:line="240" w:lineRule="auto"/>
              <w:contextualSpacing/>
              <w:jc w:val="both"/>
              <w:rPr>
                <w:szCs w:val="24"/>
              </w:rPr>
            </w:pPr>
            <w:r w:rsidRPr="009C6D63">
              <w:rPr>
                <w:szCs w:val="24"/>
              </w:rPr>
              <w:t xml:space="preserve">Правовое просвещение родителей на основе изучения </w:t>
            </w:r>
            <w:proofErr w:type="spellStart"/>
            <w:r w:rsidRPr="009C6D63">
              <w:rPr>
                <w:szCs w:val="24"/>
              </w:rPr>
              <w:t>социокультурного</w:t>
            </w:r>
            <w:proofErr w:type="spellEnd"/>
            <w:r w:rsidRPr="009C6D63">
              <w:rPr>
                <w:szCs w:val="24"/>
              </w:rPr>
              <w:t xml:space="preserve"> состояния родителей с целью повышения эффективности взаимодействия семьи и ДОУ, способствующего укреплению семьи, становлению гражданственности воспитанников, повышению имиджа ДОУ и уважению педагогов.</w:t>
            </w:r>
          </w:p>
        </w:tc>
      </w:tr>
      <w:tr w:rsidR="00A6446D" w:rsidRPr="0069248D" w:rsidTr="00C27ED5">
        <w:trPr>
          <w:trHeight w:val="292"/>
        </w:trPr>
        <w:tc>
          <w:tcPr>
            <w:tcW w:w="3085" w:type="dxa"/>
          </w:tcPr>
          <w:p w:rsidR="00A6446D" w:rsidRPr="009C6D63" w:rsidRDefault="00A6446D" w:rsidP="00924B21">
            <w:pPr>
              <w:widowControl w:val="0"/>
              <w:spacing w:after="0" w:line="240" w:lineRule="auto"/>
              <w:jc w:val="both"/>
              <w:rPr>
                <w:b/>
                <w:color w:val="000000"/>
                <w:spacing w:val="-12"/>
                <w:szCs w:val="24"/>
              </w:rPr>
            </w:pPr>
            <w:r w:rsidRPr="009C6D63">
              <w:rPr>
                <w:b/>
                <w:color w:val="000000"/>
                <w:spacing w:val="-12"/>
                <w:szCs w:val="24"/>
              </w:rPr>
              <w:lastRenderedPageBreak/>
              <w:t>Речевое развитие</w:t>
            </w:r>
          </w:p>
        </w:tc>
        <w:tc>
          <w:tcPr>
            <w:tcW w:w="11765" w:type="dxa"/>
          </w:tcPr>
          <w:p w:rsidR="00A6446D" w:rsidRPr="009C6D63" w:rsidRDefault="00A6446D" w:rsidP="002024B8">
            <w:pPr>
              <w:numPr>
                <w:ilvl w:val="0"/>
                <w:numId w:val="79"/>
              </w:numPr>
              <w:spacing w:line="240" w:lineRule="auto"/>
              <w:contextualSpacing/>
              <w:jc w:val="both"/>
              <w:rPr>
                <w:szCs w:val="24"/>
              </w:rPr>
            </w:pPr>
            <w:r w:rsidRPr="009C6D63">
              <w:rPr>
                <w:szCs w:val="24"/>
              </w:rPr>
              <w:t>Информирование родителей о содержании деятельности ДОУ по развитию речи, их достижениях и интересах:</w:t>
            </w:r>
          </w:p>
          <w:p w:rsidR="00A6446D" w:rsidRPr="009C6D63" w:rsidRDefault="00A6446D" w:rsidP="002024B8">
            <w:pPr>
              <w:numPr>
                <w:ilvl w:val="0"/>
                <w:numId w:val="80"/>
              </w:numPr>
              <w:spacing w:after="0" w:line="240" w:lineRule="auto"/>
              <w:contextualSpacing/>
              <w:jc w:val="both"/>
              <w:rPr>
                <w:szCs w:val="24"/>
              </w:rPr>
            </w:pPr>
            <w:r w:rsidRPr="009C6D63">
              <w:rPr>
                <w:szCs w:val="24"/>
              </w:rPr>
              <w:t>Чему мы научимся (Чему научились),</w:t>
            </w:r>
          </w:p>
          <w:p w:rsidR="00A6446D" w:rsidRPr="009C6D63" w:rsidRDefault="00A6446D" w:rsidP="002024B8">
            <w:pPr>
              <w:numPr>
                <w:ilvl w:val="0"/>
                <w:numId w:val="80"/>
              </w:numPr>
              <w:spacing w:after="0" w:line="240" w:lineRule="auto"/>
              <w:contextualSpacing/>
              <w:jc w:val="both"/>
              <w:rPr>
                <w:szCs w:val="24"/>
              </w:rPr>
            </w:pPr>
            <w:r w:rsidRPr="009C6D63">
              <w:rPr>
                <w:szCs w:val="24"/>
              </w:rPr>
              <w:t>Наши достижения,</w:t>
            </w:r>
          </w:p>
          <w:p w:rsidR="00A6446D" w:rsidRPr="009C6D63" w:rsidRDefault="00A6446D" w:rsidP="002024B8">
            <w:pPr>
              <w:numPr>
                <w:ilvl w:val="0"/>
                <w:numId w:val="80"/>
              </w:numPr>
              <w:spacing w:after="0" w:line="240" w:lineRule="auto"/>
              <w:contextualSpacing/>
              <w:jc w:val="both"/>
              <w:rPr>
                <w:szCs w:val="24"/>
              </w:rPr>
            </w:pPr>
            <w:r w:rsidRPr="009C6D63">
              <w:rPr>
                <w:szCs w:val="24"/>
              </w:rPr>
              <w:t>Речевые мини-центры для взаимодействия родителей с детьми в условиях ДОУ,</w:t>
            </w:r>
          </w:p>
          <w:p w:rsidR="00A6446D" w:rsidRPr="009C6D63" w:rsidRDefault="00A6446D" w:rsidP="002024B8">
            <w:pPr>
              <w:numPr>
                <w:ilvl w:val="0"/>
                <w:numId w:val="80"/>
              </w:numPr>
              <w:spacing w:after="0" w:line="240" w:lineRule="auto"/>
              <w:contextualSpacing/>
              <w:jc w:val="both"/>
              <w:rPr>
                <w:szCs w:val="24"/>
              </w:rPr>
            </w:pPr>
            <w:r w:rsidRPr="009C6D63">
              <w:rPr>
                <w:szCs w:val="24"/>
              </w:rPr>
              <w:t>Аудиозаписи детской речи (описательные, творческие рассказы, интересные высказывания и т.п.)</w:t>
            </w:r>
          </w:p>
          <w:p w:rsidR="00A6446D" w:rsidRPr="009C6D63" w:rsidRDefault="00A6446D" w:rsidP="002024B8">
            <w:pPr>
              <w:numPr>
                <w:ilvl w:val="0"/>
                <w:numId w:val="79"/>
              </w:numPr>
              <w:spacing w:line="240" w:lineRule="auto"/>
              <w:contextualSpacing/>
              <w:jc w:val="both"/>
              <w:rPr>
                <w:szCs w:val="24"/>
              </w:rPr>
            </w:pPr>
            <w:r w:rsidRPr="009C6D63">
              <w:rPr>
                <w:szCs w:val="24"/>
              </w:rPr>
              <w:t>Открытые мероприятия с детьми для родителей.</w:t>
            </w:r>
          </w:p>
          <w:p w:rsidR="00A6446D" w:rsidRPr="009C6D63" w:rsidRDefault="00A6446D" w:rsidP="002024B8">
            <w:pPr>
              <w:numPr>
                <w:ilvl w:val="0"/>
                <w:numId w:val="79"/>
              </w:numPr>
              <w:spacing w:line="240" w:lineRule="auto"/>
              <w:contextualSpacing/>
              <w:jc w:val="both"/>
              <w:rPr>
                <w:szCs w:val="24"/>
              </w:rPr>
            </w:pPr>
            <w:r w:rsidRPr="009C6D63">
              <w:rPr>
                <w:szCs w:val="24"/>
              </w:rPr>
              <w:t>Посещение культурных учреждений при участии родителей (театр, библиотека, выставочный зал и др.) с целью расширения представлений об окружающем мире и обогащение словаря детей, формирования адекватных форм поведения в общественных местах, воспитания положительных эмоций и эстетических чувств.</w:t>
            </w:r>
          </w:p>
          <w:p w:rsidR="00A6446D" w:rsidRPr="009C6D63" w:rsidRDefault="00A6446D" w:rsidP="002024B8">
            <w:pPr>
              <w:numPr>
                <w:ilvl w:val="0"/>
                <w:numId w:val="79"/>
              </w:numPr>
              <w:spacing w:line="240" w:lineRule="auto"/>
              <w:contextualSpacing/>
              <w:jc w:val="both"/>
              <w:rPr>
                <w:szCs w:val="24"/>
              </w:rPr>
            </w:pPr>
            <w:r w:rsidRPr="009C6D63">
              <w:rPr>
                <w:szCs w:val="24"/>
              </w:rPr>
              <w:t>Организация партнёрской деятельности детей и взрослых по выпуску семейных газет и журналов с целью обогащения коммуникативного опыта дошкольников; создания продуктов творческой  художественно-речевой деятельности (тематические альбомы с рассказами и т.п.) с целью развития речевых способностей и воображения.</w:t>
            </w:r>
          </w:p>
          <w:p w:rsidR="00A6446D" w:rsidRPr="009C6D63" w:rsidRDefault="00A6446D" w:rsidP="002024B8">
            <w:pPr>
              <w:numPr>
                <w:ilvl w:val="0"/>
                <w:numId w:val="79"/>
              </w:numPr>
              <w:spacing w:line="240" w:lineRule="auto"/>
              <w:contextualSpacing/>
              <w:jc w:val="both"/>
              <w:rPr>
                <w:szCs w:val="24"/>
              </w:rPr>
            </w:pPr>
            <w:proofErr w:type="gramStart"/>
            <w:r w:rsidRPr="009C6D63">
              <w:rPr>
                <w:szCs w:val="24"/>
              </w:rPr>
              <w:t>Совместные досуги, праздники, литературные вечера на основе взаимодействия родителей и детей («Веселый этикет»,  «В королевстве правильной речи»,  «Страна вежливых слов»,  «Путешествие в сказку», «День рождения А.С. Пушкина»</w:t>
            </w:r>
            <w:proofErr w:type="gramEnd"/>
          </w:p>
          <w:p w:rsidR="00A6446D" w:rsidRPr="009C6D63" w:rsidRDefault="00A6446D" w:rsidP="002024B8">
            <w:pPr>
              <w:numPr>
                <w:ilvl w:val="0"/>
                <w:numId w:val="79"/>
              </w:numPr>
              <w:spacing w:line="240" w:lineRule="auto"/>
              <w:contextualSpacing/>
              <w:jc w:val="both"/>
              <w:rPr>
                <w:szCs w:val="24"/>
              </w:rPr>
            </w:pPr>
            <w:r w:rsidRPr="009C6D63">
              <w:rPr>
                <w:szCs w:val="24"/>
              </w:rPr>
              <w:t>Совместные наблюдения явлений природы, общественной жизни с оформлением плакатов, которые становятся достоянием группы. Помощь родителей ребёнку в подготовке рассказа по наглядным материалам.</w:t>
            </w:r>
          </w:p>
          <w:p w:rsidR="00A6446D" w:rsidRPr="009C6D63" w:rsidRDefault="00A6446D" w:rsidP="002024B8">
            <w:pPr>
              <w:numPr>
                <w:ilvl w:val="0"/>
                <w:numId w:val="79"/>
              </w:numPr>
              <w:spacing w:line="240" w:lineRule="auto"/>
              <w:ind w:left="720"/>
              <w:contextualSpacing/>
              <w:jc w:val="both"/>
              <w:rPr>
                <w:szCs w:val="24"/>
              </w:rPr>
            </w:pPr>
            <w:r w:rsidRPr="009C6D63">
              <w:rPr>
                <w:szCs w:val="24"/>
              </w:rPr>
              <w:t>Создание в группе тематических выставок при участии родителей: «Дары природы», «История вещей», «Родной край», «Любимый город», «Профессии наших родителей», «Транспорт» и др. целью расширения кругозора и обогащению словаря дошкольников.</w:t>
            </w:r>
          </w:p>
          <w:p w:rsidR="00A6446D" w:rsidRPr="009C6D63" w:rsidRDefault="00A6446D" w:rsidP="002024B8">
            <w:pPr>
              <w:numPr>
                <w:ilvl w:val="0"/>
                <w:numId w:val="79"/>
              </w:numPr>
              <w:spacing w:line="240" w:lineRule="auto"/>
              <w:contextualSpacing/>
              <w:jc w:val="both"/>
              <w:rPr>
                <w:szCs w:val="24"/>
              </w:rPr>
            </w:pPr>
            <w:r w:rsidRPr="009C6D63">
              <w:rPr>
                <w:szCs w:val="24"/>
              </w:rPr>
              <w:t xml:space="preserve">Совместная работа родителей, ребёнка и педагога по созданию альбома «Мои интересы и достижения» </w:t>
            </w:r>
            <w:r w:rsidRPr="009C6D63">
              <w:rPr>
                <w:szCs w:val="24"/>
              </w:rPr>
              <w:lastRenderedPageBreak/>
              <w:t>и др.; по подготовке тематических бесед «Мои любимые игрушки», «Игры детства моих родителей», «На пороге Новый год» и т.п.</w:t>
            </w:r>
          </w:p>
          <w:p w:rsidR="00A6446D" w:rsidRPr="009C6D63" w:rsidRDefault="00A6446D" w:rsidP="002024B8">
            <w:pPr>
              <w:numPr>
                <w:ilvl w:val="0"/>
                <w:numId w:val="79"/>
              </w:numPr>
              <w:spacing w:line="240" w:lineRule="auto"/>
              <w:contextualSpacing/>
              <w:jc w:val="both"/>
              <w:rPr>
                <w:szCs w:val="24"/>
              </w:rPr>
            </w:pPr>
            <w:r w:rsidRPr="009C6D63">
              <w:rPr>
                <w:szCs w:val="24"/>
              </w:rPr>
              <w:t>Создание тематических выставок детских книг при участии семьи.</w:t>
            </w:r>
          </w:p>
          <w:p w:rsidR="00A6446D" w:rsidRPr="009C6D63" w:rsidRDefault="00A6446D" w:rsidP="002024B8">
            <w:pPr>
              <w:numPr>
                <w:ilvl w:val="0"/>
                <w:numId w:val="79"/>
              </w:numPr>
              <w:spacing w:line="240" w:lineRule="auto"/>
              <w:contextualSpacing/>
              <w:jc w:val="both"/>
              <w:rPr>
                <w:szCs w:val="24"/>
              </w:rPr>
            </w:pPr>
            <w:r w:rsidRPr="009C6D63">
              <w:rPr>
                <w:szCs w:val="24"/>
              </w:rPr>
              <w:t>Тематические литературные и познавательные праздники «Вечер сказок», «Любимые стихи детства» с участием родителей.</w:t>
            </w:r>
          </w:p>
          <w:p w:rsidR="00A6446D" w:rsidRPr="009C6D63" w:rsidRDefault="00A6446D" w:rsidP="002024B8">
            <w:pPr>
              <w:numPr>
                <w:ilvl w:val="0"/>
                <w:numId w:val="79"/>
              </w:numPr>
              <w:spacing w:line="240" w:lineRule="auto"/>
              <w:contextualSpacing/>
              <w:jc w:val="both"/>
              <w:rPr>
                <w:szCs w:val="24"/>
              </w:rPr>
            </w:pPr>
            <w:r w:rsidRPr="009C6D63">
              <w:rPr>
                <w:szCs w:val="24"/>
              </w:rPr>
              <w:t>Совместное формирование библиотеки для детей (познавательно-художественная литература, энциклопедии).</w:t>
            </w:r>
          </w:p>
        </w:tc>
      </w:tr>
      <w:tr w:rsidR="00A6446D" w:rsidRPr="0069248D" w:rsidTr="00C27ED5">
        <w:tc>
          <w:tcPr>
            <w:tcW w:w="3085" w:type="dxa"/>
          </w:tcPr>
          <w:p w:rsidR="00A6446D" w:rsidRPr="009C6D63" w:rsidRDefault="00A6446D" w:rsidP="00924B21">
            <w:pPr>
              <w:widowControl w:val="0"/>
              <w:spacing w:after="0" w:line="240" w:lineRule="auto"/>
              <w:jc w:val="both"/>
              <w:rPr>
                <w:b/>
                <w:color w:val="000000"/>
                <w:spacing w:val="-12"/>
                <w:szCs w:val="24"/>
              </w:rPr>
            </w:pPr>
            <w:r w:rsidRPr="009C6D63">
              <w:rPr>
                <w:b/>
                <w:color w:val="000000"/>
                <w:spacing w:val="-12"/>
                <w:szCs w:val="24"/>
              </w:rPr>
              <w:lastRenderedPageBreak/>
              <w:t>Познавательно-речевое развитие</w:t>
            </w:r>
          </w:p>
        </w:tc>
        <w:tc>
          <w:tcPr>
            <w:tcW w:w="11765" w:type="dxa"/>
          </w:tcPr>
          <w:p w:rsidR="00A6446D" w:rsidRPr="009C6D63" w:rsidRDefault="00A6446D" w:rsidP="002024B8">
            <w:pPr>
              <w:numPr>
                <w:ilvl w:val="0"/>
                <w:numId w:val="81"/>
              </w:numPr>
              <w:spacing w:line="240" w:lineRule="auto"/>
              <w:contextualSpacing/>
              <w:rPr>
                <w:szCs w:val="24"/>
              </w:rPr>
            </w:pPr>
            <w:r w:rsidRPr="009C6D63">
              <w:rPr>
                <w:szCs w:val="24"/>
              </w:rPr>
              <w:t>Совместные досуги и мероприятия на основе партнёрской деятельности родителей  и педагогов.</w:t>
            </w:r>
          </w:p>
          <w:p w:rsidR="00A6446D" w:rsidRPr="009C6D63" w:rsidRDefault="00A6446D" w:rsidP="002024B8">
            <w:pPr>
              <w:numPr>
                <w:ilvl w:val="0"/>
                <w:numId w:val="81"/>
              </w:numPr>
              <w:spacing w:line="240" w:lineRule="auto"/>
              <w:contextualSpacing/>
              <w:jc w:val="both"/>
              <w:rPr>
                <w:szCs w:val="24"/>
              </w:rPr>
            </w:pPr>
            <w:r w:rsidRPr="009C6D63">
              <w:rPr>
                <w:szCs w:val="24"/>
              </w:rPr>
              <w:t>Ознакомление родителей с деятельностью детей   (видеозапись). Использование видеоматериалов с целью проведения индивидуальных консультаций с родителями, где анализируется интеллектуальная  активность ребёнка, его работоспособность, развитие речи, умение общаться со сверстниками. Выявление причин негативных тенденций и совместный с родителями поиск путей их преодоления.</w:t>
            </w:r>
          </w:p>
          <w:p w:rsidR="00A6446D" w:rsidRPr="009C6D63" w:rsidRDefault="00A6446D" w:rsidP="002024B8">
            <w:pPr>
              <w:numPr>
                <w:ilvl w:val="0"/>
                <w:numId w:val="81"/>
              </w:numPr>
              <w:spacing w:line="240" w:lineRule="auto"/>
              <w:contextualSpacing/>
              <w:jc w:val="both"/>
              <w:rPr>
                <w:szCs w:val="24"/>
              </w:rPr>
            </w:pPr>
            <w:r w:rsidRPr="009C6D63">
              <w:rPr>
                <w:szCs w:val="24"/>
              </w:rPr>
              <w:t>Открытые мероприятия с детьми для родителей.</w:t>
            </w:r>
          </w:p>
          <w:p w:rsidR="00A6446D" w:rsidRPr="009C6D63" w:rsidRDefault="00A6446D" w:rsidP="002024B8">
            <w:pPr>
              <w:numPr>
                <w:ilvl w:val="0"/>
                <w:numId w:val="81"/>
              </w:numPr>
              <w:spacing w:line="240" w:lineRule="auto"/>
              <w:contextualSpacing/>
              <w:jc w:val="both"/>
              <w:rPr>
                <w:szCs w:val="24"/>
              </w:rPr>
            </w:pPr>
            <w:r w:rsidRPr="009C6D63">
              <w:rPr>
                <w:szCs w:val="24"/>
              </w:rPr>
              <w:t>Посещение культурных учреждений при участии родителей (театр, библиотека, выставочный зал и др.) с целью расширения представлений об окружающем мире, формирования адекватных форм поведения в общественных местах, воспитания положительных эмоций и эстетических чувств.</w:t>
            </w:r>
          </w:p>
          <w:p w:rsidR="00A6446D" w:rsidRPr="009C6D63" w:rsidRDefault="00A6446D" w:rsidP="002024B8">
            <w:pPr>
              <w:numPr>
                <w:ilvl w:val="0"/>
                <w:numId w:val="81"/>
              </w:numPr>
              <w:spacing w:line="240" w:lineRule="auto"/>
              <w:contextualSpacing/>
              <w:jc w:val="both"/>
              <w:rPr>
                <w:szCs w:val="24"/>
              </w:rPr>
            </w:pPr>
            <w:r w:rsidRPr="009C6D63">
              <w:rPr>
                <w:szCs w:val="24"/>
              </w:rPr>
              <w:t>Совместные досуги, праздники, музыкальные и литературные вечера на основе взаимодействия родителей и детей.</w:t>
            </w:r>
          </w:p>
          <w:p w:rsidR="00A6446D" w:rsidRPr="009C6D63" w:rsidRDefault="00A6446D" w:rsidP="002024B8">
            <w:pPr>
              <w:numPr>
                <w:ilvl w:val="0"/>
                <w:numId w:val="81"/>
              </w:numPr>
              <w:spacing w:line="240" w:lineRule="auto"/>
              <w:contextualSpacing/>
              <w:jc w:val="both"/>
              <w:rPr>
                <w:szCs w:val="24"/>
              </w:rPr>
            </w:pPr>
            <w:r w:rsidRPr="009C6D63">
              <w:rPr>
                <w:szCs w:val="24"/>
              </w:rPr>
              <w:t>Совместные наблюдения явлений природы, общественной жизни с оформлением плакатов, которые становятся достоянием группы. Помощь родителей ребёнку в подготовке рассказа или наглядных материалов (изобразительная деятельность, подбор иллюстраций и др.).</w:t>
            </w:r>
          </w:p>
          <w:p w:rsidR="00A6446D" w:rsidRPr="009C6D63" w:rsidRDefault="00A6446D" w:rsidP="002024B8">
            <w:pPr>
              <w:numPr>
                <w:ilvl w:val="0"/>
                <w:numId w:val="81"/>
              </w:numPr>
              <w:spacing w:line="240" w:lineRule="auto"/>
              <w:contextualSpacing/>
              <w:jc w:val="both"/>
              <w:rPr>
                <w:szCs w:val="24"/>
              </w:rPr>
            </w:pPr>
            <w:r w:rsidRPr="009C6D63">
              <w:rPr>
                <w:szCs w:val="24"/>
              </w:rPr>
              <w:t>Создание в группе тематических выставок при участии родителей: «Дары природы», «История вещей», «Родной край», «Любимый город», «Профессии наших родителей», «Транспорт» и др. с целью расширения кругозора дошкольников.</w:t>
            </w:r>
          </w:p>
          <w:p w:rsidR="00A6446D" w:rsidRPr="009C6D63" w:rsidRDefault="00A6446D" w:rsidP="002024B8">
            <w:pPr>
              <w:numPr>
                <w:ilvl w:val="0"/>
                <w:numId w:val="81"/>
              </w:numPr>
              <w:spacing w:line="240" w:lineRule="auto"/>
              <w:contextualSpacing/>
              <w:jc w:val="both"/>
              <w:rPr>
                <w:szCs w:val="24"/>
              </w:rPr>
            </w:pPr>
            <w:r w:rsidRPr="009C6D63">
              <w:rPr>
                <w:szCs w:val="24"/>
              </w:rPr>
              <w:t>Совместная работа родителей с ребёнком над созданием семейных альбомов «Моя семья», «Моя родословная», «Семья и спорт», «Я живу в городе Каменске - Уральском», «Как мы отдыхаем» и др.</w:t>
            </w:r>
          </w:p>
          <w:p w:rsidR="00A6446D" w:rsidRPr="009C6D63" w:rsidRDefault="00A6446D" w:rsidP="002024B8">
            <w:pPr>
              <w:numPr>
                <w:ilvl w:val="0"/>
                <w:numId w:val="81"/>
              </w:numPr>
              <w:spacing w:line="240" w:lineRule="auto"/>
              <w:contextualSpacing/>
              <w:jc w:val="both"/>
              <w:rPr>
                <w:szCs w:val="24"/>
              </w:rPr>
            </w:pPr>
            <w:r w:rsidRPr="009C6D63">
              <w:rPr>
                <w:szCs w:val="24"/>
              </w:rPr>
              <w:t>Совместная работа родителей, ребёнка и педагога по созданию альбома «Мои интересы и достижения» и др.; по подготовке тематических бесед «Мои любимые игрушки», «Игры детства моих родителей», «На пороге Новый год» и т.п.</w:t>
            </w:r>
          </w:p>
          <w:p w:rsidR="00A6446D" w:rsidRPr="009C6D63" w:rsidRDefault="00A6446D" w:rsidP="002024B8">
            <w:pPr>
              <w:numPr>
                <w:ilvl w:val="0"/>
                <w:numId w:val="81"/>
              </w:numPr>
              <w:spacing w:line="240" w:lineRule="auto"/>
              <w:contextualSpacing/>
              <w:jc w:val="both"/>
              <w:rPr>
                <w:szCs w:val="24"/>
              </w:rPr>
            </w:pPr>
            <w:r w:rsidRPr="009C6D63">
              <w:rPr>
                <w:szCs w:val="24"/>
              </w:rPr>
              <w:t>Проведение встреч с родителями с целью знакомства с профессиями, формирования уважительного отношения к людям труда.</w:t>
            </w:r>
          </w:p>
          <w:p w:rsidR="00A6446D" w:rsidRPr="009C6D63" w:rsidRDefault="00A6446D" w:rsidP="002024B8">
            <w:pPr>
              <w:numPr>
                <w:ilvl w:val="0"/>
                <w:numId w:val="81"/>
              </w:numPr>
              <w:spacing w:line="240" w:lineRule="auto"/>
              <w:contextualSpacing/>
              <w:jc w:val="both"/>
              <w:rPr>
                <w:szCs w:val="24"/>
              </w:rPr>
            </w:pPr>
            <w:r w:rsidRPr="009C6D63">
              <w:rPr>
                <w:szCs w:val="24"/>
              </w:rPr>
              <w:t>Организация совместных выставок «Наши увлечения» с целью формирования у детей умения самостоятельно занять себя и содержательно организовать досуг.</w:t>
            </w:r>
          </w:p>
          <w:p w:rsidR="00A6446D" w:rsidRPr="009C6D63" w:rsidRDefault="00A6446D" w:rsidP="002024B8">
            <w:pPr>
              <w:numPr>
                <w:ilvl w:val="0"/>
                <w:numId w:val="81"/>
              </w:numPr>
              <w:spacing w:line="240" w:lineRule="auto"/>
              <w:contextualSpacing/>
              <w:jc w:val="both"/>
              <w:rPr>
                <w:szCs w:val="24"/>
              </w:rPr>
            </w:pPr>
            <w:r w:rsidRPr="009C6D63">
              <w:rPr>
                <w:szCs w:val="24"/>
              </w:rPr>
              <w:t xml:space="preserve">Создание в группе «коллекций» - наборы открыток, календарей, минералов и др. предметов для </w:t>
            </w:r>
            <w:r w:rsidRPr="009C6D63">
              <w:rPr>
                <w:szCs w:val="24"/>
              </w:rPr>
              <w:lastRenderedPageBreak/>
              <w:t>познавательно-творческой работы.</w:t>
            </w:r>
          </w:p>
          <w:p w:rsidR="00A6446D" w:rsidRPr="009C6D63" w:rsidRDefault="00A6446D" w:rsidP="002024B8">
            <w:pPr>
              <w:numPr>
                <w:ilvl w:val="0"/>
                <w:numId w:val="81"/>
              </w:numPr>
              <w:spacing w:line="240" w:lineRule="auto"/>
              <w:contextualSpacing/>
              <w:jc w:val="both"/>
              <w:rPr>
                <w:szCs w:val="24"/>
              </w:rPr>
            </w:pPr>
            <w:r w:rsidRPr="009C6D63">
              <w:rPr>
                <w:szCs w:val="24"/>
              </w:rPr>
              <w:t>Совместное создание тематических альбомов экологической направленности «Птицы», «Животные», «Рыбы», «Цветы» и т.д.</w:t>
            </w:r>
          </w:p>
          <w:p w:rsidR="00A6446D" w:rsidRPr="009C6D63" w:rsidRDefault="00A6446D" w:rsidP="002024B8">
            <w:pPr>
              <w:numPr>
                <w:ilvl w:val="0"/>
                <w:numId w:val="81"/>
              </w:numPr>
              <w:spacing w:line="240" w:lineRule="auto"/>
              <w:contextualSpacing/>
              <w:jc w:val="both"/>
              <w:rPr>
                <w:szCs w:val="24"/>
              </w:rPr>
            </w:pPr>
            <w:r w:rsidRPr="009C6D63">
              <w:rPr>
                <w:szCs w:val="24"/>
              </w:rPr>
              <w:t>Воскресные экскурсии ребёнка с родителями по району проживания, городу с целью знакомства. Совместный поиск исторических сведений о нём.</w:t>
            </w:r>
          </w:p>
          <w:p w:rsidR="00A6446D" w:rsidRPr="009C6D63" w:rsidRDefault="00A6446D" w:rsidP="002024B8">
            <w:pPr>
              <w:numPr>
                <w:ilvl w:val="0"/>
                <w:numId w:val="81"/>
              </w:numPr>
              <w:spacing w:line="240" w:lineRule="auto"/>
              <w:contextualSpacing/>
              <w:jc w:val="both"/>
              <w:rPr>
                <w:szCs w:val="24"/>
              </w:rPr>
            </w:pPr>
            <w:r w:rsidRPr="009C6D63">
              <w:rPr>
                <w:szCs w:val="24"/>
              </w:rPr>
              <w:t>Совместный поиск ответов на обозначенные педагогом познавательные  проблемы в энциклопедиях, книгах, журналах и других источниках.</w:t>
            </w:r>
          </w:p>
          <w:p w:rsidR="00A6446D" w:rsidRPr="009C6D63" w:rsidRDefault="00A6446D" w:rsidP="002024B8">
            <w:pPr>
              <w:numPr>
                <w:ilvl w:val="0"/>
                <w:numId w:val="81"/>
              </w:numPr>
              <w:spacing w:line="240" w:lineRule="auto"/>
              <w:contextualSpacing/>
              <w:jc w:val="both"/>
              <w:rPr>
                <w:szCs w:val="24"/>
              </w:rPr>
            </w:pPr>
            <w:r w:rsidRPr="009C6D63">
              <w:rPr>
                <w:szCs w:val="24"/>
              </w:rPr>
              <w:t>Игротека в детском саду с приглашением родителей и других членов семьи.</w:t>
            </w:r>
          </w:p>
          <w:p w:rsidR="00A6446D" w:rsidRPr="009C6D63" w:rsidRDefault="00A6446D" w:rsidP="002024B8">
            <w:pPr>
              <w:numPr>
                <w:ilvl w:val="0"/>
                <w:numId w:val="81"/>
              </w:numPr>
              <w:spacing w:line="240" w:lineRule="auto"/>
              <w:contextualSpacing/>
              <w:jc w:val="both"/>
              <w:rPr>
                <w:szCs w:val="24"/>
              </w:rPr>
            </w:pPr>
            <w:r w:rsidRPr="009C6D63">
              <w:rPr>
                <w:szCs w:val="24"/>
              </w:rPr>
              <w:t>Совместные выставки игр-самоделок с целью демонстрации вариативного использования бросового материала в познавательно-трудовой деятельности и детских играх.</w:t>
            </w:r>
          </w:p>
        </w:tc>
      </w:tr>
      <w:tr w:rsidR="00A6446D" w:rsidRPr="0069248D" w:rsidTr="00C27ED5">
        <w:tc>
          <w:tcPr>
            <w:tcW w:w="3085" w:type="dxa"/>
          </w:tcPr>
          <w:p w:rsidR="00A6446D" w:rsidRPr="009C6D63" w:rsidRDefault="00A6446D" w:rsidP="00924B21">
            <w:pPr>
              <w:widowControl w:val="0"/>
              <w:spacing w:after="0" w:line="240" w:lineRule="auto"/>
              <w:jc w:val="both"/>
              <w:rPr>
                <w:b/>
                <w:color w:val="000000"/>
                <w:spacing w:val="-12"/>
                <w:szCs w:val="24"/>
              </w:rPr>
            </w:pPr>
            <w:r w:rsidRPr="009C6D63">
              <w:rPr>
                <w:b/>
                <w:color w:val="000000"/>
                <w:spacing w:val="-12"/>
                <w:szCs w:val="24"/>
              </w:rPr>
              <w:lastRenderedPageBreak/>
              <w:t>Художественно - эстетическое развитие</w:t>
            </w:r>
          </w:p>
        </w:tc>
        <w:tc>
          <w:tcPr>
            <w:tcW w:w="11765" w:type="dxa"/>
          </w:tcPr>
          <w:p w:rsidR="00A6446D" w:rsidRPr="009C6D63" w:rsidRDefault="00A6446D" w:rsidP="002024B8">
            <w:pPr>
              <w:numPr>
                <w:ilvl w:val="0"/>
                <w:numId w:val="82"/>
              </w:numPr>
              <w:spacing w:line="240" w:lineRule="auto"/>
              <w:contextualSpacing/>
              <w:jc w:val="both"/>
              <w:rPr>
                <w:szCs w:val="24"/>
              </w:rPr>
            </w:pPr>
            <w:r w:rsidRPr="009C6D63">
              <w:rPr>
                <w:szCs w:val="24"/>
              </w:rPr>
              <w:t>Совместная организация выставок произведений искусства (декоративно-прикладного) с целью обогащения художественно-эстетических представлений детей.</w:t>
            </w:r>
          </w:p>
          <w:p w:rsidR="00A6446D" w:rsidRPr="009C6D63" w:rsidRDefault="00A6446D" w:rsidP="002024B8">
            <w:pPr>
              <w:numPr>
                <w:ilvl w:val="0"/>
                <w:numId w:val="82"/>
              </w:numPr>
              <w:spacing w:line="240" w:lineRule="auto"/>
              <w:contextualSpacing/>
              <w:jc w:val="both"/>
              <w:rPr>
                <w:szCs w:val="24"/>
              </w:rPr>
            </w:pPr>
            <w:r w:rsidRPr="009C6D63">
              <w:rPr>
                <w:szCs w:val="24"/>
              </w:rPr>
              <w:t>Организация и проведение конкурсов и выставок детского творчества.</w:t>
            </w:r>
          </w:p>
          <w:p w:rsidR="00A6446D" w:rsidRPr="009C6D63" w:rsidRDefault="00A6446D" w:rsidP="002024B8">
            <w:pPr>
              <w:numPr>
                <w:ilvl w:val="0"/>
                <w:numId w:val="82"/>
              </w:numPr>
              <w:spacing w:line="240" w:lineRule="auto"/>
              <w:contextualSpacing/>
              <w:jc w:val="both"/>
              <w:rPr>
                <w:szCs w:val="24"/>
              </w:rPr>
            </w:pPr>
            <w:r w:rsidRPr="009C6D63">
              <w:rPr>
                <w:szCs w:val="24"/>
              </w:rPr>
              <w:t>Анкетирование родителей с целью изучения их представлений об эстетическом воспитании детей.</w:t>
            </w:r>
          </w:p>
          <w:p w:rsidR="00A6446D" w:rsidRPr="009C6D63" w:rsidRDefault="00A6446D" w:rsidP="002024B8">
            <w:pPr>
              <w:numPr>
                <w:ilvl w:val="0"/>
                <w:numId w:val="82"/>
              </w:numPr>
              <w:spacing w:line="240" w:lineRule="auto"/>
              <w:contextualSpacing/>
              <w:jc w:val="both"/>
              <w:rPr>
                <w:szCs w:val="24"/>
              </w:rPr>
            </w:pPr>
            <w:r w:rsidRPr="009C6D63">
              <w:rPr>
                <w:szCs w:val="24"/>
              </w:rPr>
              <w:t>Организация тематических консультаций, папок-передвижек, раскладушек по разным направлениям художественно-эстетического воспитания ребёнка («Как познакомить детей с произведениями художественной литературы», «Как создать дома условия для развития художественных особенностей детей», «Развитие личности дошкольника средствами искусства» и др.).</w:t>
            </w:r>
          </w:p>
          <w:p w:rsidR="00A6446D" w:rsidRPr="009C6D63" w:rsidRDefault="00A6446D" w:rsidP="002024B8">
            <w:pPr>
              <w:numPr>
                <w:ilvl w:val="0"/>
                <w:numId w:val="82"/>
              </w:numPr>
              <w:spacing w:line="240" w:lineRule="auto"/>
              <w:contextualSpacing/>
              <w:jc w:val="both"/>
              <w:rPr>
                <w:szCs w:val="24"/>
              </w:rPr>
            </w:pPr>
            <w:r w:rsidRPr="009C6D63">
              <w:rPr>
                <w:szCs w:val="24"/>
              </w:rPr>
              <w:t>Организация мероприятий, направленных на распространение семейного опыта художественно-эстетического воспитания ребёнка («Круглый стол», средства массовой информации, альбомы семейного воспитания и др.).</w:t>
            </w:r>
          </w:p>
          <w:p w:rsidR="00A6446D" w:rsidRPr="009C6D63" w:rsidRDefault="00A6446D" w:rsidP="002024B8">
            <w:pPr>
              <w:numPr>
                <w:ilvl w:val="0"/>
                <w:numId w:val="82"/>
              </w:numPr>
              <w:spacing w:line="240" w:lineRule="auto"/>
              <w:contextualSpacing/>
              <w:jc w:val="both"/>
              <w:rPr>
                <w:szCs w:val="24"/>
              </w:rPr>
            </w:pPr>
            <w:r w:rsidRPr="009C6D63">
              <w:rPr>
                <w:szCs w:val="24"/>
              </w:rPr>
              <w:t>Участие родителей и детей в театрализованной деятельности совместная постановка спектаклей, создание условий, организация декораций и костюмов.</w:t>
            </w:r>
          </w:p>
          <w:p w:rsidR="00A6446D" w:rsidRPr="009C6D63" w:rsidRDefault="00A6446D" w:rsidP="002024B8">
            <w:pPr>
              <w:numPr>
                <w:ilvl w:val="0"/>
                <w:numId w:val="82"/>
              </w:numPr>
              <w:spacing w:line="240" w:lineRule="auto"/>
              <w:contextualSpacing/>
              <w:jc w:val="both"/>
              <w:rPr>
                <w:szCs w:val="24"/>
              </w:rPr>
            </w:pPr>
            <w:r w:rsidRPr="009C6D63">
              <w:rPr>
                <w:szCs w:val="24"/>
              </w:rPr>
              <w:t>Организация совместной деятельности детей и взрослых по выпуску семейных газет с целью обогащения коммуникативного опыта дошкольника.</w:t>
            </w:r>
          </w:p>
          <w:p w:rsidR="00A6446D" w:rsidRPr="009C6D63" w:rsidRDefault="00A6446D" w:rsidP="002024B8">
            <w:pPr>
              <w:numPr>
                <w:ilvl w:val="0"/>
                <w:numId w:val="82"/>
              </w:numPr>
              <w:spacing w:line="240" w:lineRule="auto"/>
              <w:contextualSpacing/>
              <w:jc w:val="both"/>
              <w:rPr>
                <w:szCs w:val="24"/>
              </w:rPr>
            </w:pPr>
            <w:r w:rsidRPr="009C6D63">
              <w:rPr>
                <w:szCs w:val="24"/>
              </w:rPr>
              <w:t>Проведение праздников, досугов, литературных и музыкальных вечеров с привлечением родителей.</w:t>
            </w:r>
          </w:p>
          <w:p w:rsidR="00A6446D" w:rsidRPr="009C6D63" w:rsidRDefault="00A6446D" w:rsidP="002024B8">
            <w:pPr>
              <w:numPr>
                <w:ilvl w:val="0"/>
                <w:numId w:val="82"/>
              </w:numPr>
              <w:spacing w:line="240" w:lineRule="auto"/>
              <w:contextualSpacing/>
              <w:jc w:val="both"/>
              <w:rPr>
                <w:szCs w:val="24"/>
              </w:rPr>
            </w:pPr>
            <w:r w:rsidRPr="009C6D63">
              <w:rPr>
                <w:szCs w:val="24"/>
              </w:rPr>
              <w:t>Приобщение к театрализованному и музыкальному искусству через аудио  и видео материалы. Регулирование тематического подбора для детского восприятия.</w:t>
            </w:r>
          </w:p>
          <w:p w:rsidR="00A6446D" w:rsidRPr="009C6D63" w:rsidRDefault="00A6446D" w:rsidP="002024B8">
            <w:pPr>
              <w:numPr>
                <w:ilvl w:val="0"/>
                <w:numId w:val="82"/>
              </w:numPr>
              <w:spacing w:line="240" w:lineRule="auto"/>
              <w:contextualSpacing/>
              <w:jc w:val="both"/>
              <w:rPr>
                <w:szCs w:val="24"/>
              </w:rPr>
            </w:pPr>
            <w:r w:rsidRPr="009C6D63">
              <w:rPr>
                <w:szCs w:val="24"/>
              </w:rPr>
              <w:t>Создание игротеки по Художественно-эстетическому развитию детей.</w:t>
            </w:r>
          </w:p>
          <w:p w:rsidR="00A6446D" w:rsidRPr="009C6D63" w:rsidRDefault="00A6446D" w:rsidP="002024B8">
            <w:pPr>
              <w:numPr>
                <w:ilvl w:val="0"/>
                <w:numId w:val="82"/>
              </w:numPr>
              <w:spacing w:line="240" w:lineRule="auto"/>
              <w:contextualSpacing/>
              <w:jc w:val="both"/>
              <w:rPr>
                <w:szCs w:val="24"/>
              </w:rPr>
            </w:pPr>
            <w:r w:rsidRPr="009C6D63">
              <w:rPr>
                <w:szCs w:val="24"/>
              </w:rPr>
              <w:t>Организация выставок детских работ и совместных тематических выставок детей                   и родителей.</w:t>
            </w:r>
          </w:p>
          <w:p w:rsidR="00A6446D" w:rsidRPr="009C6D63" w:rsidRDefault="00A6446D" w:rsidP="002024B8">
            <w:pPr>
              <w:numPr>
                <w:ilvl w:val="0"/>
                <w:numId w:val="82"/>
              </w:numPr>
              <w:spacing w:line="240" w:lineRule="auto"/>
              <w:contextualSpacing/>
              <w:jc w:val="both"/>
              <w:rPr>
                <w:szCs w:val="24"/>
              </w:rPr>
            </w:pPr>
            <w:r w:rsidRPr="009C6D63">
              <w:rPr>
                <w:szCs w:val="24"/>
              </w:rPr>
              <w:t>Организация совместных посиделок.</w:t>
            </w:r>
          </w:p>
          <w:p w:rsidR="00A6446D" w:rsidRPr="008F1F39" w:rsidRDefault="00A6446D" w:rsidP="008F1F39">
            <w:pPr>
              <w:numPr>
                <w:ilvl w:val="0"/>
                <w:numId w:val="82"/>
              </w:numPr>
              <w:spacing w:line="240" w:lineRule="auto"/>
              <w:contextualSpacing/>
              <w:jc w:val="both"/>
              <w:rPr>
                <w:szCs w:val="24"/>
              </w:rPr>
            </w:pPr>
            <w:r w:rsidRPr="009C6D63">
              <w:rPr>
                <w:szCs w:val="24"/>
              </w:rPr>
              <w:t>Совместное издание литературно-художественного  журнала (рисунки, сказки, комиксы, придуманных детьми и их родителями).</w:t>
            </w:r>
          </w:p>
        </w:tc>
      </w:tr>
    </w:tbl>
    <w:p w:rsidR="00A6446D" w:rsidRPr="009C6D63" w:rsidRDefault="00A6446D" w:rsidP="00A6446D">
      <w:pPr>
        <w:autoSpaceDE w:val="0"/>
        <w:autoSpaceDN w:val="0"/>
        <w:adjustRightInd w:val="0"/>
        <w:spacing w:after="0" w:line="240" w:lineRule="auto"/>
        <w:jc w:val="both"/>
        <w:rPr>
          <w:szCs w:val="24"/>
        </w:rPr>
      </w:pPr>
    </w:p>
    <w:p w:rsidR="00C27ED5" w:rsidRDefault="00C27ED5" w:rsidP="00A6446D">
      <w:pPr>
        <w:shd w:val="clear" w:color="auto" w:fill="FFFFFF"/>
        <w:autoSpaceDE w:val="0"/>
        <w:autoSpaceDN w:val="0"/>
        <w:adjustRightInd w:val="0"/>
        <w:spacing w:after="0" w:line="240" w:lineRule="auto"/>
        <w:ind w:firstLine="709"/>
        <w:jc w:val="both"/>
        <w:rPr>
          <w:b/>
          <w:bCs/>
          <w:i/>
          <w:iCs/>
          <w:szCs w:val="24"/>
          <w:lang w:eastAsia="ru-RU"/>
        </w:rPr>
      </w:pPr>
    </w:p>
    <w:p w:rsidR="00A6446D" w:rsidRPr="009C6D63" w:rsidRDefault="00A6446D" w:rsidP="00A6446D">
      <w:pPr>
        <w:shd w:val="clear" w:color="auto" w:fill="FFFFFF"/>
        <w:autoSpaceDE w:val="0"/>
        <w:autoSpaceDN w:val="0"/>
        <w:adjustRightInd w:val="0"/>
        <w:spacing w:after="0" w:line="240" w:lineRule="auto"/>
        <w:ind w:firstLine="709"/>
        <w:jc w:val="both"/>
        <w:rPr>
          <w:szCs w:val="24"/>
          <w:lang w:eastAsia="ru-RU"/>
        </w:rPr>
      </w:pPr>
      <w:r w:rsidRPr="009C6D63">
        <w:rPr>
          <w:b/>
          <w:bCs/>
          <w:i/>
          <w:iCs/>
          <w:szCs w:val="24"/>
          <w:lang w:eastAsia="ru-RU"/>
        </w:rPr>
        <w:t>Степень эффективности сотрудничества обусловлена:</w:t>
      </w:r>
    </w:p>
    <w:p w:rsidR="00A6446D" w:rsidRPr="009C6D63" w:rsidRDefault="00A6446D" w:rsidP="002024B8">
      <w:pPr>
        <w:numPr>
          <w:ilvl w:val="0"/>
          <w:numId w:val="72"/>
        </w:numPr>
        <w:tabs>
          <w:tab w:val="num" w:pos="300"/>
          <w:tab w:val="num" w:pos="502"/>
          <w:tab w:val="left" w:pos="993"/>
        </w:tabs>
        <w:spacing w:after="0" w:line="240" w:lineRule="auto"/>
        <w:ind w:firstLine="709"/>
        <w:contextualSpacing/>
        <w:jc w:val="both"/>
        <w:rPr>
          <w:szCs w:val="24"/>
        </w:rPr>
      </w:pPr>
      <w:r w:rsidRPr="009C6D63">
        <w:rPr>
          <w:szCs w:val="24"/>
        </w:rPr>
        <w:t>положительной установкой взаимодействующих сторон на совместную работу, осознанием ее целей и личностной заинтересованностью;</w:t>
      </w:r>
    </w:p>
    <w:p w:rsidR="00A6446D" w:rsidRPr="009C6D63" w:rsidRDefault="00A6446D" w:rsidP="002024B8">
      <w:pPr>
        <w:numPr>
          <w:ilvl w:val="0"/>
          <w:numId w:val="72"/>
        </w:numPr>
        <w:tabs>
          <w:tab w:val="num" w:pos="300"/>
          <w:tab w:val="num" w:pos="502"/>
          <w:tab w:val="left" w:pos="993"/>
        </w:tabs>
        <w:spacing w:after="0" w:line="240" w:lineRule="auto"/>
        <w:ind w:firstLine="709"/>
        <w:contextualSpacing/>
        <w:jc w:val="both"/>
        <w:rPr>
          <w:szCs w:val="24"/>
        </w:rPr>
      </w:pPr>
      <w:r w:rsidRPr="009C6D63">
        <w:rPr>
          <w:szCs w:val="24"/>
        </w:rPr>
        <w:t>совместным планированием, организацией и оценкой результатов образовательного процесса; свободой выбора участников деятельности.</w:t>
      </w:r>
    </w:p>
    <w:p w:rsidR="00A6446D" w:rsidRPr="009C6D63" w:rsidRDefault="00A6446D" w:rsidP="00A6446D">
      <w:pPr>
        <w:spacing w:after="0" w:line="240" w:lineRule="auto"/>
        <w:ind w:firstLine="709"/>
        <w:jc w:val="both"/>
        <w:rPr>
          <w:szCs w:val="24"/>
          <w:lang w:eastAsia="ru-RU"/>
        </w:rPr>
      </w:pPr>
      <w:r w:rsidRPr="009C6D63">
        <w:rPr>
          <w:i/>
          <w:color w:val="000000"/>
          <w:szCs w:val="24"/>
          <w:lang w:eastAsia="ru-RU"/>
        </w:rPr>
        <w:t>Укрепление</w:t>
      </w:r>
      <w:r w:rsidRPr="009C6D63">
        <w:rPr>
          <w:bCs/>
          <w:i/>
          <w:iCs/>
          <w:szCs w:val="24"/>
          <w:lang w:eastAsia="ru-RU"/>
        </w:rPr>
        <w:t xml:space="preserve"> и развитие тесной связи и взаимодействия различных социальных институтов (детский сад, семья, общественность) обеспечивает благоприятные условия жизни и воспитания обучения ребенка, развития его личности.</w:t>
      </w:r>
    </w:p>
    <w:p w:rsidR="00A6446D" w:rsidRPr="009C6D63" w:rsidRDefault="00A6446D" w:rsidP="00A6446D">
      <w:pPr>
        <w:spacing w:after="0" w:line="240" w:lineRule="auto"/>
        <w:ind w:firstLine="709"/>
        <w:jc w:val="both"/>
        <w:rPr>
          <w:color w:val="000000"/>
          <w:szCs w:val="24"/>
          <w:lang w:eastAsia="ru-RU"/>
        </w:rPr>
      </w:pPr>
      <w:r w:rsidRPr="009C6D63">
        <w:rPr>
          <w:color w:val="000000"/>
          <w:szCs w:val="24"/>
          <w:lang w:eastAsia="ru-RU"/>
        </w:rPr>
        <w:t>Наиболее полезный и эффективный стиль воспитания в обобщенной  форме может  быть   сформулирован   как   сочетание   тёплого эмоционального отношения к детям (моральная поддержка, преобладание поощрительных воздействий над запретами и наказаниями) с чётко определёнными правилами поведения, в пределах которых предоставляется достаточный контроль для личной инициативы.</w:t>
      </w:r>
    </w:p>
    <w:p w:rsidR="00A6446D" w:rsidRPr="009C6D63" w:rsidRDefault="00A6446D" w:rsidP="00A6446D">
      <w:pPr>
        <w:spacing w:after="0" w:line="240" w:lineRule="auto"/>
        <w:ind w:firstLine="709"/>
        <w:jc w:val="both"/>
        <w:rPr>
          <w:i/>
          <w:color w:val="000000"/>
          <w:szCs w:val="24"/>
          <w:lang w:eastAsia="ru-RU"/>
        </w:rPr>
      </w:pPr>
      <w:r w:rsidRPr="009C6D63">
        <w:rPr>
          <w:i/>
          <w:color w:val="000000"/>
          <w:szCs w:val="24"/>
          <w:lang w:eastAsia="ru-RU"/>
        </w:rPr>
        <w:t>В основе взаимодействия детского сада и семьи лежит сотрудничество, т.е. совместное определение целей деятельности, совместное планирование предстоящей работы, совместное распределение сил, средств, предмета деятельности во времени в соответствии с возможностями каждого участника, совместный контроль и оценка результатов работы, а затем и прогнозирование новых целей, задач и результатов.</w:t>
      </w:r>
    </w:p>
    <w:p w:rsidR="00A6446D" w:rsidRPr="009C6D63" w:rsidRDefault="00A6446D" w:rsidP="00A6446D">
      <w:pPr>
        <w:shd w:val="clear" w:color="auto" w:fill="FFFFFF"/>
        <w:autoSpaceDE w:val="0"/>
        <w:autoSpaceDN w:val="0"/>
        <w:adjustRightInd w:val="0"/>
        <w:spacing w:after="0" w:line="240" w:lineRule="auto"/>
        <w:ind w:firstLine="567"/>
        <w:jc w:val="both"/>
        <w:rPr>
          <w:color w:val="000000"/>
          <w:szCs w:val="24"/>
          <w:lang w:eastAsia="ru-RU"/>
        </w:rPr>
      </w:pPr>
      <w:r w:rsidRPr="009C6D63">
        <w:rPr>
          <w:b/>
          <w:bCs/>
          <w:i/>
          <w:iCs/>
          <w:szCs w:val="24"/>
          <w:lang w:eastAsia="ru-RU"/>
        </w:rPr>
        <w:t xml:space="preserve">Сотрудничество предполагает не только взаимные действия, но и взаимопонимание, </w:t>
      </w:r>
      <w:proofErr w:type="spellStart"/>
      <w:r w:rsidRPr="009C6D63">
        <w:rPr>
          <w:b/>
          <w:bCs/>
          <w:i/>
          <w:iCs/>
          <w:szCs w:val="24"/>
          <w:lang w:eastAsia="ru-RU"/>
        </w:rPr>
        <w:t>взаимопознание</w:t>
      </w:r>
      <w:proofErr w:type="spellEnd"/>
      <w:r w:rsidRPr="009C6D63">
        <w:rPr>
          <w:b/>
          <w:bCs/>
          <w:i/>
          <w:iCs/>
          <w:szCs w:val="24"/>
          <w:lang w:eastAsia="ru-RU"/>
        </w:rPr>
        <w:t xml:space="preserve">, взаимовлияние. </w:t>
      </w:r>
      <w:r w:rsidRPr="009C6D63">
        <w:rPr>
          <w:color w:val="000000"/>
          <w:szCs w:val="24"/>
          <w:lang w:eastAsia="ru-RU"/>
        </w:rPr>
        <w:t>Мы понимаем,  что чем лучше знают и понимают партнеры друг друга, тем больше у них возможностей для формирования положительных личностных и деловых отношений, для того чтобы прийти к согласию, договориться о совместных действиях.</w:t>
      </w:r>
    </w:p>
    <w:p w:rsidR="00A6446D" w:rsidRPr="009C6D63" w:rsidRDefault="00A6446D" w:rsidP="00A6446D">
      <w:pPr>
        <w:shd w:val="clear" w:color="auto" w:fill="FFFFFF"/>
        <w:autoSpaceDE w:val="0"/>
        <w:autoSpaceDN w:val="0"/>
        <w:adjustRightInd w:val="0"/>
        <w:spacing w:after="0" w:line="240" w:lineRule="auto"/>
        <w:ind w:firstLine="700"/>
        <w:jc w:val="both"/>
        <w:rPr>
          <w:color w:val="000000"/>
          <w:szCs w:val="24"/>
          <w:lang w:eastAsia="ru-RU"/>
        </w:rPr>
      </w:pPr>
      <w:r w:rsidRPr="009C6D63">
        <w:rPr>
          <w:color w:val="000000"/>
          <w:szCs w:val="24"/>
          <w:lang w:eastAsia="ru-RU"/>
        </w:rPr>
        <w:t>Инициаторами установления сотрудничества являются педагоги, поскольку они профессионально подготовлены к образовательной работе, а, следовательно, понимают, что ее успешность зависит от согласованности и преемственности в воспитании и обучении детей.</w:t>
      </w:r>
    </w:p>
    <w:p w:rsidR="00A6446D" w:rsidRPr="009C6D63" w:rsidRDefault="00A6446D" w:rsidP="00A6446D">
      <w:pPr>
        <w:shd w:val="clear" w:color="auto" w:fill="FFFFFF"/>
        <w:autoSpaceDE w:val="0"/>
        <w:autoSpaceDN w:val="0"/>
        <w:adjustRightInd w:val="0"/>
        <w:spacing w:after="0" w:line="240" w:lineRule="auto"/>
        <w:ind w:firstLine="700"/>
        <w:jc w:val="both"/>
        <w:rPr>
          <w:color w:val="000000"/>
          <w:szCs w:val="24"/>
          <w:lang w:eastAsia="ru-RU"/>
        </w:rPr>
      </w:pPr>
      <w:r w:rsidRPr="009C6D63">
        <w:rPr>
          <w:color w:val="000000"/>
          <w:szCs w:val="24"/>
          <w:lang w:eastAsia="ru-RU"/>
        </w:rPr>
        <w:t>Педагог сознает, что такое сотрудничество в интересах ребенка и что в этом необходимо убедить родителей.</w:t>
      </w:r>
    </w:p>
    <w:p w:rsidR="00A6446D" w:rsidRPr="009C6D63" w:rsidRDefault="00A6446D" w:rsidP="00A6446D">
      <w:pPr>
        <w:shd w:val="clear" w:color="auto" w:fill="FFFFFF"/>
        <w:autoSpaceDE w:val="0"/>
        <w:autoSpaceDN w:val="0"/>
        <w:adjustRightInd w:val="0"/>
        <w:spacing w:after="0" w:line="240" w:lineRule="auto"/>
        <w:ind w:firstLine="700"/>
        <w:jc w:val="both"/>
        <w:rPr>
          <w:color w:val="000000"/>
          <w:szCs w:val="24"/>
          <w:lang w:eastAsia="ru-RU"/>
        </w:rPr>
      </w:pPr>
      <w:r w:rsidRPr="009C6D63">
        <w:rPr>
          <w:color w:val="000000"/>
          <w:szCs w:val="24"/>
          <w:lang w:eastAsia="ru-RU"/>
        </w:rPr>
        <w:t>Инициатива в установлении взаимодействия с семьей и квалифицированная реализация задач этого взаимодействия определяют нашу направляющую роль в семейном воспитании.</w:t>
      </w:r>
    </w:p>
    <w:p w:rsidR="00A6446D" w:rsidRPr="009C6D63" w:rsidRDefault="00A6446D" w:rsidP="00A6446D">
      <w:pPr>
        <w:shd w:val="clear" w:color="auto" w:fill="FFFFFF"/>
        <w:autoSpaceDE w:val="0"/>
        <w:autoSpaceDN w:val="0"/>
        <w:adjustRightInd w:val="0"/>
        <w:spacing w:after="0" w:line="240" w:lineRule="auto"/>
        <w:ind w:firstLine="700"/>
        <w:jc w:val="both"/>
        <w:rPr>
          <w:color w:val="000000"/>
          <w:szCs w:val="24"/>
          <w:lang w:eastAsia="ru-RU"/>
        </w:rPr>
      </w:pPr>
      <w:r w:rsidRPr="009C6D63">
        <w:rPr>
          <w:color w:val="000000"/>
          <w:szCs w:val="24"/>
          <w:lang w:eastAsia="ru-RU"/>
        </w:rPr>
        <w:t>Важнейшим способом реализации сотрудничества педагогов и родителей является организация нашей совместной деятельности, в которой родители - не пассивные наблюдатели, а активные участники образовательного процесса, т.е. включение родителей в деятельность детского сада.</w:t>
      </w:r>
    </w:p>
    <w:p w:rsidR="00A6446D" w:rsidRPr="009C6D63" w:rsidRDefault="00A6446D" w:rsidP="00A6446D">
      <w:pPr>
        <w:shd w:val="clear" w:color="auto" w:fill="FFFFFF"/>
        <w:autoSpaceDE w:val="0"/>
        <w:autoSpaceDN w:val="0"/>
        <w:adjustRightInd w:val="0"/>
        <w:spacing w:after="0" w:line="240" w:lineRule="auto"/>
        <w:ind w:firstLine="567"/>
        <w:jc w:val="both"/>
        <w:rPr>
          <w:b/>
          <w:bCs/>
          <w:i/>
          <w:iCs/>
          <w:szCs w:val="24"/>
          <w:lang w:eastAsia="ru-RU"/>
        </w:rPr>
      </w:pPr>
      <w:r w:rsidRPr="009C6D63">
        <w:rPr>
          <w:b/>
          <w:bCs/>
          <w:i/>
          <w:iCs/>
          <w:szCs w:val="24"/>
          <w:lang w:eastAsia="ru-RU"/>
        </w:rPr>
        <w:t xml:space="preserve">Под включением родителей в деятельность  по реализации целей и задач основной общеобразовательной программы – образовательной программы дошкольного образования понимается их участие </w:t>
      </w:r>
      <w:proofErr w:type="gramStart"/>
      <w:r w:rsidRPr="009C6D63">
        <w:rPr>
          <w:b/>
          <w:bCs/>
          <w:i/>
          <w:iCs/>
          <w:szCs w:val="24"/>
          <w:lang w:eastAsia="ru-RU"/>
        </w:rPr>
        <w:t>в</w:t>
      </w:r>
      <w:proofErr w:type="gramEnd"/>
      <w:r w:rsidRPr="009C6D63">
        <w:rPr>
          <w:b/>
          <w:bCs/>
          <w:i/>
          <w:iCs/>
          <w:szCs w:val="24"/>
          <w:lang w:eastAsia="ru-RU"/>
        </w:rPr>
        <w:t>:</w:t>
      </w:r>
    </w:p>
    <w:p w:rsidR="00A6446D" w:rsidRPr="009C6D63" w:rsidRDefault="00A6446D" w:rsidP="002024B8">
      <w:pPr>
        <w:widowControl w:val="0"/>
        <w:numPr>
          <w:ilvl w:val="0"/>
          <w:numId w:val="83"/>
        </w:numPr>
        <w:tabs>
          <w:tab w:val="num" w:pos="400"/>
          <w:tab w:val="left" w:pos="993"/>
        </w:tabs>
        <w:autoSpaceDE w:val="0"/>
        <w:spacing w:after="0" w:line="240" w:lineRule="auto"/>
        <w:ind w:right="-79" w:firstLine="709"/>
        <w:jc w:val="both"/>
        <w:rPr>
          <w:szCs w:val="24"/>
          <w:lang w:eastAsia="ru-RU"/>
        </w:rPr>
      </w:pPr>
      <w:r w:rsidRPr="009C6D63">
        <w:rPr>
          <w:szCs w:val="24"/>
          <w:lang w:eastAsia="ru-RU"/>
        </w:rPr>
        <w:t xml:space="preserve">стратегическом, тактическом, оперативном </w:t>
      </w:r>
      <w:proofErr w:type="gramStart"/>
      <w:r w:rsidRPr="009C6D63">
        <w:rPr>
          <w:szCs w:val="24"/>
          <w:lang w:eastAsia="ru-RU"/>
        </w:rPr>
        <w:t>планировании</w:t>
      </w:r>
      <w:proofErr w:type="gramEnd"/>
      <w:r w:rsidRPr="009C6D63">
        <w:rPr>
          <w:szCs w:val="24"/>
          <w:lang w:eastAsia="ru-RU"/>
        </w:rPr>
        <w:t xml:space="preserve"> на всех уровнях: организационных форм обучения, развития детей в совместной и самостоятельной деятельности;</w:t>
      </w:r>
    </w:p>
    <w:p w:rsidR="00A6446D" w:rsidRPr="009C6D63" w:rsidRDefault="00A6446D" w:rsidP="002024B8">
      <w:pPr>
        <w:widowControl w:val="0"/>
        <w:numPr>
          <w:ilvl w:val="0"/>
          <w:numId w:val="83"/>
        </w:numPr>
        <w:tabs>
          <w:tab w:val="num" w:pos="400"/>
          <w:tab w:val="left" w:pos="993"/>
        </w:tabs>
        <w:autoSpaceDE w:val="0"/>
        <w:spacing w:after="0" w:line="240" w:lineRule="auto"/>
        <w:ind w:right="-82" w:firstLine="709"/>
        <w:jc w:val="both"/>
        <w:rPr>
          <w:szCs w:val="24"/>
          <w:lang w:eastAsia="ru-RU"/>
        </w:rPr>
      </w:pPr>
      <w:r w:rsidRPr="009C6D63">
        <w:rPr>
          <w:szCs w:val="24"/>
          <w:lang w:eastAsia="ru-RU"/>
        </w:rPr>
        <w:t>разработке, согласовании программ (образовательной, программы развития), планов совместной работы; организации образовательного процесса;</w:t>
      </w:r>
    </w:p>
    <w:p w:rsidR="00A6446D" w:rsidRPr="009C6D63" w:rsidRDefault="00A6446D" w:rsidP="002024B8">
      <w:pPr>
        <w:widowControl w:val="0"/>
        <w:numPr>
          <w:ilvl w:val="0"/>
          <w:numId w:val="83"/>
        </w:numPr>
        <w:tabs>
          <w:tab w:val="num" w:pos="400"/>
          <w:tab w:val="left" w:pos="993"/>
        </w:tabs>
        <w:autoSpaceDE w:val="0"/>
        <w:spacing w:after="0" w:line="240" w:lineRule="auto"/>
        <w:ind w:right="-82" w:firstLine="709"/>
        <w:jc w:val="both"/>
        <w:rPr>
          <w:szCs w:val="24"/>
          <w:lang w:eastAsia="ru-RU"/>
        </w:rPr>
      </w:pPr>
      <w:proofErr w:type="gramStart"/>
      <w:r w:rsidRPr="009C6D63">
        <w:rPr>
          <w:szCs w:val="24"/>
          <w:lang w:eastAsia="ru-RU"/>
        </w:rPr>
        <w:t>создании</w:t>
      </w:r>
      <w:proofErr w:type="gramEnd"/>
      <w:r w:rsidRPr="009C6D63">
        <w:rPr>
          <w:szCs w:val="24"/>
          <w:lang w:eastAsia="ru-RU"/>
        </w:rPr>
        <w:t xml:space="preserve"> творческих групп, которые активно делятся собственным опытом, собственными достижениями;</w:t>
      </w:r>
    </w:p>
    <w:p w:rsidR="00A6446D" w:rsidRPr="009C6D63" w:rsidRDefault="00A6446D" w:rsidP="002024B8">
      <w:pPr>
        <w:widowControl w:val="0"/>
        <w:numPr>
          <w:ilvl w:val="0"/>
          <w:numId w:val="83"/>
        </w:numPr>
        <w:tabs>
          <w:tab w:val="num" w:pos="400"/>
          <w:tab w:val="left" w:pos="993"/>
        </w:tabs>
        <w:autoSpaceDE w:val="0"/>
        <w:spacing w:after="0" w:line="240" w:lineRule="auto"/>
        <w:ind w:right="-82" w:firstLine="709"/>
        <w:jc w:val="both"/>
        <w:rPr>
          <w:szCs w:val="24"/>
          <w:lang w:eastAsia="ru-RU"/>
        </w:rPr>
      </w:pPr>
      <w:r w:rsidRPr="009C6D63">
        <w:rPr>
          <w:szCs w:val="24"/>
          <w:lang w:eastAsia="ru-RU"/>
        </w:rPr>
        <w:lastRenderedPageBreak/>
        <w:t>организации современной развивающей среды в группах и на территории дошкольного учреждения;</w:t>
      </w:r>
    </w:p>
    <w:p w:rsidR="00A6446D" w:rsidRPr="009C6D63" w:rsidRDefault="00A6446D" w:rsidP="002024B8">
      <w:pPr>
        <w:widowControl w:val="0"/>
        <w:numPr>
          <w:ilvl w:val="0"/>
          <w:numId w:val="83"/>
        </w:numPr>
        <w:tabs>
          <w:tab w:val="num" w:pos="400"/>
          <w:tab w:val="left" w:pos="993"/>
        </w:tabs>
        <w:autoSpaceDE w:val="0"/>
        <w:spacing w:after="0" w:line="240" w:lineRule="auto"/>
        <w:ind w:right="-82" w:firstLine="709"/>
        <w:jc w:val="both"/>
        <w:rPr>
          <w:szCs w:val="24"/>
          <w:lang w:eastAsia="ru-RU"/>
        </w:rPr>
      </w:pPr>
      <w:proofErr w:type="gramStart"/>
      <w:r w:rsidRPr="009C6D63">
        <w:rPr>
          <w:szCs w:val="24"/>
          <w:lang w:eastAsia="ru-RU"/>
        </w:rPr>
        <w:t>привлечении</w:t>
      </w:r>
      <w:proofErr w:type="gramEnd"/>
      <w:r w:rsidRPr="009C6D63">
        <w:rPr>
          <w:szCs w:val="24"/>
          <w:lang w:eastAsia="ru-RU"/>
        </w:rPr>
        <w:t xml:space="preserve"> родителей к оценке и контролю (общественная экспертиза) за качеством образовательного процесса.</w:t>
      </w:r>
    </w:p>
    <w:p w:rsidR="00A6446D" w:rsidRPr="009C6D63" w:rsidRDefault="00A6446D" w:rsidP="00A6446D">
      <w:pPr>
        <w:shd w:val="clear" w:color="auto" w:fill="FFFFFF"/>
        <w:autoSpaceDE w:val="0"/>
        <w:autoSpaceDN w:val="0"/>
        <w:adjustRightInd w:val="0"/>
        <w:spacing w:after="0" w:line="240" w:lineRule="auto"/>
        <w:ind w:firstLine="567"/>
        <w:jc w:val="both"/>
        <w:rPr>
          <w:b/>
          <w:bCs/>
          <w:i/>
          <w:iCs/>
          <w:szCs w:val="24"/>
          <w:lang w:eastAsia="ru-RU"/>
        </w:rPr>
      </w:pPr>
      <w:r w:rsidRPr="009C6D63">
        <w:rPr>
          <w:b/>
          <w:bCs/>
          <w:i/>
          <w:iCs/>
          <w:szCs w:val="24"/>
          <w:lang w:eastAsia="ru-RU"/>
        </w:rPr>
        <w:t>Признаками сотрудничества с семьей по реализации основной общеобразовательной программы - образовательной программы  дошкольного образования являются:</w:t>
      </w:r>
    </w:p>
    <w:p w:rsidR="00A6446D" w:rsidRPr="009C6D63" w:rsidRDefault="00A6446D" w:rsidP="002024B8">
      <w:pPr>
        <w:widowControl w:val="0"/>
        <w:numPr>
          <w:ilvl w:val="0"/>
          <w:numId w:val="83"/>
        </w:numPr>
        <w:tabs>
          <w:tab w:val="num" w:pos="300"/>
          <w:tab w:val="num" w:pos="400"/>
          <w:tab w:val="num" w:pos="502"/>
          <w:tab w:val="left" w:pos="993"/>
        </w:tabs>
        <w:autoSpaceDE w:val="0"/>
        <w:spacing w:after="0" w:line="240" w:lineRule="auto"/>
        <w:ind w:right="-82" w:firstLine="709"/>
        <w:jc w:val="both"/>
        <w:rPr>
          <w:szCs w:val="24"/>
          <w:lang w:eastAsia="ru-RU"/>
        </w:rPr>
      </w:pPr>
      <w:r w:rsidRPr="009C6D63">
        <w:rPr>
          <w:szCs w:val="24"/>
          <w:lang w:eastAsia="ru-RU"/>
        </w:rPr>
        <w:t>осознание цели деятельности каждым участником образовательных отношений;</w:t>
      </w:r>
    </w:p>
    <w:p w:rsidR="00A6446D" w:rsidRPr="009C6D63" w:rsidRDefault="00A6446D" w:rsidP="002024B8">
      <w:pPr>
        <w:widowControl w:val="0"/>
        <w:numPr>
          <w:ilvl w:val="0"/>
          <w:numId w:val="83"/>
        </w:numPr>
        <w:tabs>
          <w:tab w:val="num" w:pos="300"/>
          <w:tab w:val="num" w:pos="400"/>
          <w:tab w:val="num" w:pos="502"/>
          <w:tab w:val="left" w:pos="993"/>
        </w:tabs>
        <w:autoSpaceDE w:val="0"/>
        <w:spacing w:after="0" w:line="240" w:lineRule="auto"/>
        <w:ind w:right="-82" w:firstLine="709"/>
        <w:jc w:val="both"/>
        <w:rPr>
          <w:szCs w:val="24"/>
          <w:lang w:eastAsia="ru-RU"/>
        </w:rPr>
      </w:pPr>
      <w:r w:rsidRPr="009C6D63">
        <w:rPr>
          <w:szCs w:val="24"/>
          <w:lang w:eastAsia="ru-RU"/>
        </w:rPr>
        <w:t>личный контакт между участниками процесса с обменом информацией, взаимной помощью, самоконтролем;</w:t>
      </w:r>
    </w:p>
    <w:p w:rsidR="00A6446D" w:rsidRPr="009C6D63" w:rsidRDefault="00A6446D" w:rsidP="002024B8">
      <w:pPr>
        <w:widowControl w:val="0"/>
        <w:numPr>
          <w:ilvl w:val="0"/>
          <w:numId w:val="83"/>
        </w:numPr>
        <w:tabs>
          <w:tab w:val="num" w:pos="300"/>
          <w:tab w:val="num" w:pos="400"/>
          <w:tab w:val="num" w:pos="502"/>
          <w:tab w:val="left" w:pos="993"/>
        </w:tabs>
        <w:autoSpaceDE w:val="0"/>
        <w:spacing w:after="0" w:line="240" w:lineRule="auto"/>
        <w:ind w:right="-82" w:firstLine="709"/>
        <w:jc w:val="both"/>
        <w:rPr>
          <w:szCs w:val="24"/>
          <w:lang w:eastAsia="ru-RU"/>
        </w:rPr>
      </w:pPr>
      <w:r w:rsidRPr="009C6D63">
        <w:rPr>
          <w:szCs w:val="24"/>
          <w:lang w:eastAsia="ru-RU"/>
        </w:rPr>
        <w:t>положительные межличностные отношения;</w:t>
      </w:r>
    </w:p>
    <w:p w:rsidR="00A6446D" w:rsidRPr="009C6D63" w:rsidRDefault="00A6446D" w:rsidP="002024B8">
      <w:pPr>
        <w:widowControl w:val="0"/>
        <w:numPr>
          <w:ilvl w:val="0"/>
          <w:numId w:val="83"/>
        </w:numPr>
        <w:tabs>
          <w:tab w:val="num" w:pos="300"/>
          <w:tab w:val="num" w:pos="400"/>
          <w:tab w:val="num" w:pos="502"/>
          <w:tab w:val="left" w:pos="993"/>
        </w:tabs>
        <w:autoSpaceDE w:val="0"/>
        <w:spacing w:after="0" w:line="240" w:lineRule="auto"/>
        <w:ind w:right="-82" w:firstLine="709"/>
        <w:jc w:val="both"/>
        <w:rPr>
          <w:szCs w:val="24"/>
          <w:lang w:eastAsia="ru-RU"/>
        </w:rPr>
      </w:pPr>
      <w:r w:rsidRPr="009C6D63">
        <w:rPr>
          <w:szCs w:val="24"/>
          <w:lang w:eastAsia="ru-RU"/>
        </w:rPr>
        <w:t>включение родителей и педагогов в общественные формы обсуждения и решения проблем в организации образовательного процесса.</w:t>
      </w:r>
    </w:p>
    <w:p w:rsidR="00A6446D" w:rsidRPr="009C6D63" w:rsidRDefault="00A6446D" w:rsidP="00A6446D">
      <w:pPr>
        <w:shd w:val="clear" w:color="auto" w:fill="FFFFFF"/>
        <w:autoSpaceDE w:val="0"/>
        <w:autoSpaceDN w:val="0"/>
        <w:adjustRightInd w:val="0"/>
        <w:spacing w:after="0" w:line="240" w:lineRule="auto"/>
        <w:ind w:firstLine="567"/>
        <w:jc w:val="both"/>
        <w:rPr>
          <w:b/>
          <w:bCs/>
          <w:i/>
          <w:iCs/>
          <w:szCs w:val="24"/>
          <w:lang w:eastAsia="ru-RU"/>
        </w:rPr>
      </w:pPr>
      <w:r w:rsidRPr="009C6D63">
        <w:rPr>
          <w:b/>
          <w:bCs/>
          <w:i/>
          <w:iCs/>
          <w:szCs w:val="24"/>
          <w:lang w:eastAsia="ru-RU"/>
        </w:rPr>
        <w:t xml:space="preserve">Подходы к взаимодействию с родителями по реализации основной общеобразовательной программы - образовательной программы  дошкольного образования: </w:t>
      </w:r>
    </w:p>
    <w:p w:rsidR="00A6446D" w:rsidRPr="009C6D63" w:rsidRDefault="00A6446D" w:rsidP="002024B8">
      <w:pPr>
        <w:widowControl w:val="0"/>
        <w:numPr>
          <w:ilvl w:val="0"/>
          <w:numId w:val="83"/>
        </w:numPr>
        <w:tabs>
          <w:tab w:val="num" w:pos="300"/>
          <w:tab w:val="num" w:pos="400"/>
          <w:tab w:val="num" w:pos="502"/>
          <w:tab w:val="left" w:pos="993"/>
        </w:tabs>
        <w:autoSpaceDE w:val="0"/>
        <w:spacing w:after="0" w:line="240" w:lineRule="auto"/>
        <w:ind w:right="-82" w:firstLine="709"/>
        <w:jc w:val="both"/>
        <w:rPr>
          <w:szCs w:val="24"/>
          <w:lang w:eastAsia="ru-RU"/>
        </w:rPr>
      </w:pPr>
      <w:r w:rsidRPr="009C6D63">
        <w:rPr>
          <w:szCs w:val="24"/>
          <w:lang w:eastAsia="ru-RU"/>
        </w:rPr>
        <w:t xml:space="preserve">Родители рассматриваются, как важный фактор в улучшении перспектив развития детей. </w:t>
      </w:r>
    </w:p>
    <w:p w:rsidR="00A6446D" w:rsidRPr="009C6D63" w:rsidRDefault="00A6446D" w:rsidP="002024B8">
      <w:pPr>
        <w:widowControl w:val="0"/>
        <w:numPr>
          <w:ilvl w:val="0"/>
          <w:numId w:val="83"/>
        </w:numPr>
        <w:tabs>
          <w:tab w:val="num" w:pos="300"/>
          <w:tab w:val="num" w:pos="400"/>
          <w:tab w:val="num" w:pos="502"/>
          <w:tab w:val="left" w:pos="993"/>
        </w:tabs>
        <w:autoSpaceDE w:val="0"/>
        <w:spacing w:after="0" w:line="240" w:lineRule="auto"/>
        <w:ind w:right="-82" w:firstLine="709"/>
        <w:jc w:val="both"/>
        <w:rPr>
          <w:szCs w:val="24"/>
          <w:lang w:eastAsia="ru-RU"/>
        </w:rPr>
      </w:pPr>
      <w:r w:rsidRPr="009C6D63">
        <w:rPr>
          <w:szCs w:val="24"/>
          <w:lang w:eastAsia="ru-RU"/>
        </w:rPr>
        <w:t>Родители не только не мешают и не препятствуют работе педагогов, а наоборот, могут способствовать быстрым успехам, могут овладеть новыми навыками, руководствуясь сильным желанием помочь своим детям.</w:t>
      </w:r>
    </w:p>
    <w:p w:rsidR="00A6446D" w:rsidRPr="009C6D63" w:rsidRDefault="00A6446D" w:rsidP="002024B8">
      <w:pPr>
        <w:widowControl w:val="0"/>
        <w:numPr>
          <w:ilvl w:val="0"/>
          <w:numId w:val="83"/>
        </w:numPr>
        <w:tabs>
          <w:tab w:val="num" w:pos="300"/>
          <w:tab w:val="num" w:pos="400"/>
          <w:tab w:val="num" w:pos="502"/>
          <w:tab w:val="left" w:pos="993"/>
        </w:tabs>
        <w:autoSpaceDE w:val="0"/>
        <w:spacing w:after="0" w:line="240" w:lineRule="auto"/>
        <w:ind w:right="-82" w:firstLine="709"/>
        <w:jc w:val="both"/>
        <w:rPr>
          <w:szCs w:val="24"/>
          <w:lang w:eastAsia="ru-RU"/>
        </w:rPr>
      </w:pPr>
      <w:r w:rsidRPr="009C6D63">
        <w:rPr>
          <w:szCs w:val="24"/>
          <w:lang w:eastAsia="ru-RU"/>
        </w:rPr>
        <w:t xml:space="preserve">Родители имеют право на информированность и обращение к педагогам детского сада за советами с тем, чтобы эффективнее влиять на развитие своих детей. </w:t>
      </w:r>
    </w:p>
    <w:p w:rsidR="00A6446D" w:rsidRPr="009C6D63" w:rsidRDefault="00A6446D" w:rsidP="002024B8">
      <w:pPr>
        <w:widowControl w:val="0"/>
        <w:numPr>
          <w:ilvl w:val="0"/>
          <w:numId w:val="83"/>
        </w:numPr>
        <w:tabs>
          <w:tab w:val="num" w:pos="300"/>
          <w:tab w:val="num" w:pos="400"/>
          <w:tab w:val="num" w:pos="502"/>
          <w:tab w:val="left" w:pos="993"/>
        </w:tabs>
        <w:autoSpaceDE w:val="0"/>
        <w:spacing w:after="0" w:line="240" w:lineRule="auto"/>
        <w:ind w:right="-82" w:firstLine="709"/>
        <w:jc w:val="both"/>
        <w:rPr>
          <w:szCs w:val="24"/>
          <w:lang w:eastAsia="ru-RU"/>
        </w:rPr>
      </w:pPr>
      <w:r w:rsidRPr="009C6D63">
        <w:rPr>
          <w:szCs w:val="24"/>
          <w:lang w:eastAsia="ru-RU"/>
        </w:rPr>
        <w:t>Родители являются субъектами организации, планирования и раз</w:t>
      </w:r>
      <w:r>
        <w:rPr>
          <w:szCs w:val="24"/>
          <w:lang w:eastAsia="ru-RU"/>
        </w:rPr>
        <w:t>вития образовательной системы МК</w:t>
      </w:r>
      <w:r w:rsidRPr="009C6D63">
        <w:rPr>
          <w:szCs w:val="24"/>
          <w:lang w:eastAsia="ru-RU"/>
        </w:rPr>
        <w:t>ДОУ.</w:t>
      </w:r>
    </w:p>
    <w:p w:rsidR="00A6446D" w:rsidRPr="009C6D63" w:rsidRDefault="00A6446D" w:rsidP="00A6446D">
      <w:pPr>
        <w:shd w:val="clear" w:color="auto" w:fill="FFFFFF"/>
        <w:autoSpaceDE w:val="0"/>
        <w:autoSpaceDN w:val="0"/>
        <w:adjustRightInd w:val="0"/>
        <w:spacing w:after="0" w:line="240" w:lineRule="auto"/>
        <w:ind w:firstLine="567"/>
        <w:jc w:val="both"/>
        <w:rPr>
          <w:b/>
          <w:bCs/>
          <w:i/>
          <w:iCs/>
          <w:szCs w:val="24"/>
          <w:lang w:eastAsia="ru-RU"/>
        </w:rPr>
      </w:pPr>
      <w:r w:rsidRPr="009C6D63">
        <w:rPr>
          <w:b/>
          <w:bCs/>
          <w:i/>
          <w:iCs/>
          <w:szCs w:val="24"/>
          <w:lang w:eastAsia="ru-RU"/>
        </w:rPr>
        <w:t>Показатели степени включения родителей в деятельность по реализации основной общеобразовательной программы – образовательной программы дошкольного образования</w:t>
      </w:r>
    </w:p>
    <w:p w:rsidR="00A6446D" w:rsidRPr="009C6D63" w:rsidRDefault="00A6446D" w:rsidP="002024B8">
      <w:pPr>
        <w:numPr>
          <w:ilvl w:val="0"/>
          <w:numId w:val="84"/>
        </w:numPr>
        <w:shd w:val="clear" w:color="auto" w:fill="FFFFFF"/>
        <w:tabs>
          <w:tab w:val="left" w:pos="851"/>
        </w:tabs>
        <w:autoSpaceDE w:val="0"/>
        <w:autoSpaceDN w:val="0"/>
        <w:adjustRightInd w:val="0"/>
        <w:spacing w:after="0" w:line="240" w:lineRule="auto"/>
        <w:ind w:firstLine="567"/>
        <w:jc w:val="both"/>
        <w:rPr>
          <w:szCs w:val="24"/>
          <w:lang w:eastAsia="ru-RU"/>
        </w:rPr>
      </w:pPr>
      <w:proofErr w:type="spellStart"/>
      <w:r w:rsidRPr="009C6D63">
        <w:rPr>
          <w:szCs w:val="24"/>
          <w:lang w:eastAsia="ru-RU"/>
        </w:rPr>
        <w:t>Сформированность</w:t>
      </w:r>
      <w:proofErr w:type="spellEnd"/>
      <w:r w:rsidRPr="009C6D63">
        <w:rPr>
          <w:szCs w:val="24"/>
          <w:lang w:eastAsia="ru-RU"/>
        </w:rPr>
        <w:t xml:space="preserve"> представлений родителей о сфере педагогической деятельности, т.е. наличие представлений:</w:t>
      </w:r>
    </w:p>
    <w:p w:rsidR="00A6446D" w:rsidRPr="009C6D63" w:rsidRDefault="00A6446D" w:rsidP="002024B8">
      <w:pPr>
        <w:numPr>
          <w:ilvl w:val="0"/>
          <w:numId w:val="72"/>
        </w:numPr>
        <w:tabs>
          <w:tab w:val="num" w:pos="300"/>
          <w:tab w:val="num" w:pos="502"/>
          <w:tab w:val="num" w:pos="960"/>
          <w:tab w:val="left" w:pos="993"/>
        </w:tabs>
        <w:spacing w:after="0" w:line="240" w:lineRule="auto"/>
        <w:ind w:firstLine="709"/>
        <w:contextualSpacing/>
        <w:jc w:val="both"/>
        <w:rPr>
          <w:szCs w:val="24"/>
        </w:rPr>
      </w:pPr>
      <w:r w:rsidRPr="009C6D63">
        <w:rPr>
          <w:szCs w:val="24"/>
        </w:rPr>
        <w:t>о нормативно-правовой базе системы дошкольного образования;</w:t>
      </w:r>
    </w:p>
    <w:p w:rsidR="00A6446D" w:rsidRPr="009C6D63" w:rsidRDefault="00A6446D" w:rsidP="002024B8">
      <w:pPr>
        <w:numPr>
          <w:ilvl w:val="0"/>
          <w:numId w:val="72"/>
        </w:numPr>
        <w:tabs>
          <w:tab w:val="num" w:pos="300"/>
          <w:tab w:val="num" w:pos="502"/>
          <w:tab w:val="num" w:pos="960"/>
          <w:tab w:val="left" w:pos="993"/>
        </w:tabs>
        <w:spacing w:after="0" w:line="240" w:lineRule="auto"/>
        <w:ind w:firstLine="709"/>
        <w:contextualSpacing/>
        <w:jc w:val="both"/>
        <w:rPr>
          <w:szCs w:val="24"/>
        </w:rPr>
      </w:pPr>
      <w:r w:rsidRPr="009C6D63">
        <w:rPr>
          <w:szCs w:val="24"/>
        </w:rPr>
        <w:t>о возрастных и психологических особенностях развития ребенка дошкольного возраста;</w:t>
      </w:r>
    </w:p>
    <w:p w:rsidR="00A6446D" w:rsidRPr="009C6D63" w:rsidRDefault="00A6446D" w:rsidP="002024B8">
      <w:pPr>
        <w:numPr>
          <w:ilvl w:val="0"/>
          <w:numId w:val="72"/>
        </w:numPr>
        <w:tabs>
          <w:tab w:val="num" w:pos="300"/>
          <w:tab w:val="num" w:pos="502"/>
          <w:tab w:val="num" w:pos="960"/>
          <w:tab w:val="left" w:pos="993"/>
        </w:tabs>
        <w:spacing w:after="0" w:line="240" w:lineRule="auto"/>
        <w:ind w:firstLine="709"/>
        <w:contextualSpacing/>
        <w:jc w:val="both"/>
        <w:rPr>
          <w:szCs w:val="24"/>
        </w:rPr>
      </w:pPr>
      <w:r w:rsidRPr="009C6D63">
        <w:rPr>
          <w:szCs w:val="24"/>
        </w:rPr>
        <w:t>о педагогической деятельности в целом;</w:t>
      </w:r>
    </w:p>
    <w:p w:rsidR="00A6446D" w:rsidRPr="009C6D63" w:rsidRDefault="00A6446D" w:rsidP="002024B8">
      <w:pPr>
        <w:numPr>
          <w:ilvl w:val="0"/>
          <w:numId w:val="72"/>
        </w:numPr>
        <w:tabs>
          <w:tab w:val="num" w:pos="300"/>
          <w:tab w:val="num" w:pos="502"/>
          <w:tab w:val="num" w:pos="960"/>
          <w:tab w:val="left" w:pos="993"/>
        </w:tabs>
        <w:spacing w:after="0" w:line="240" w:lineRule="auto"/>
        <w:ind w:firstLine="709"/>
        <w:contextualSpacing/>
        <w:jc w:val="both"/>
        <w:rPr>
          <w:szCs w:val="24"/>
        </w:rPr>
      </w:pPr>
      <w:r w:rsidRPr="009C6D63">
        <w:rPr>
          <w:szCs w:val="24"/>
        </w:rPr>
        <w:t xml:space="preserve">о специфике работы с детьми дошкольного возраста; </w:t>
      </w:r>
    </w:p>
    <w:p w:rsidR="00A6446D" w:rsidRPr="009C6D63" w:rsidRDefault="00A6446D" w:rsidP="002024B8">
      <w:pPr>
        <w:numPr>
          <w:ilvl w:val="0"/>
          <w:numId w:val="72"/>
        </w:numPr>
        <w:tabs>
          <w:tab w:val="num" w:pos="300"/>
          <w:tab w:val="num" w:pos="502"/>
          <w:tab w:val="num" w:pos="960"/>
          <w:tab w:val="left" w:pos="993"/>
        </w:tabs>
        <w:spacing w:after="0" w:line="240" w:lineRule="auto"/>
        <w:ind w:firstLine="709"/>
        <w:contextualSpacing/>
        <w:jc w:val="both"/>
        <w:rPr>
          <w:szCs w:val="24"/>
        </w:rPr>
      </w:pPr>
      <w:r w:rsidRPr="009C6D63">
        <w:rPr>
          <w:szCs w:val="24"/>
        </w:rPr>
        <w:t xml:space="preserve">об адекватных средствах и условиях развития ребенка; </w:t>
      </w:r>
    </w:p>
    <w:p w:rsidR="00A6446D" w:rsidRPr="009C6D63" w:rsidRDefault="00A6446D" w:rsidP="002024B8">
      <w:pPr>
        <w:numPr>
          <w:ilvl w:val="0"/>
          <w:numId w:val="72"/>
        </w:numPr>
        <w:tabs>
          <w:tab w:val="num" w:pos="300"/>
          <w:tab w:val="num" w:pos="502"/>
          <w:tab w:val="num" w:pos="960"/>
          <w:tab w:val="left" w:pos="993"/>
        </w:tabs>
        <w:spacing w:after="0" w:line="240" w:lineRule="auto"/>
        <w:ind w:firstLine="709"/>
        <w:contextualSpacing/>
        <w:jc w:val="both"/>
        <w:rPr>
          <w:szCs w:val="24"/>
        </w:rPr>
      </w:pPr>
      <w:r w:rsidRPr="009C6D63">
        <w:rPr>
          <w:szCs w:val="24"/>
        </w:rPr>
        <w:t>об особенностях образовательного процесса в детском саду;</w:t>
      </w:r>
    </w:p>
    <w:p w:rsidR="00A6446D" w:rsidRPr="009C6D63" w:rsidRDefault="00A6446D" w:rsidP="002024B8">
      <w:pPr>
        <w:numPr>
          <w:ilvl w:val="0"/>
          <w:numId w:val="72"/>
        </w:numPr>
        <w:tabs>
          <w:tab w:val="num" w:pos="300"/>
          <w:tab w:val="num" w:pos="502"/>
          <w:tab w:val="num" w:pos="960"/>
          <w:tab w:val="left" w:pos="993"/>
        </w:tabs>
        <w:spacing w:after="0" w:line="240" w:lineRule="auto"/>
        <w:ind w:firstLine="709"/>
        <w:contextualSpacing/>
        <w:jc w:val="both"/>
        <w:rPr>
          <w:szCs w:val="24"/>
        </w:rPr>
      </w:pPr>
      <w:r w:rsidRPr="009C6D63">
        <w:rPr>
          <w:szCs w:val="24"/>
        </w:rPr>
        <w:t>о предполагаемых и реальных результатах развития детей дошкольного возраста.</w:t>
      </w:r>
    </w:p>
    <w:p w:rsidR="00A6446D" w:rsidRPr="009C6D63" w:rsidRDefault="00A6446D" w:rsidP="002024B8">
      <w:pPr>
        <w:numPr>
          <w:ilvl w:val="0"/>
          <w:numId w:val="84"/>
        </w:numPr>
        <w:shd w:val="clear" w:color="auto" w:fill="FFFFFF"/>
        <w:tabs>
          <w:tab w:val="left" w:pos="851"/>
        </w:tabs>
        <w:autoSpaceDE w:val="0"/>
        <w:autoSpaceDN w:val="0"/>
        <w:adjustRightInd w:val="0"/>
        <w:spacing w:after="0" w:line="240" w:lineRule="auto"/>
        <w:ind w:firstLine="567"/>
        <w:jc w:val="both"/>
        <w:rPr>
          <w:szCs w:val="24"/>
          <w:lang w:eastAsia="ru-RU"/>
        </w:rPr>
      </w:pPr>
      <w:r w:rsidRPr="009C6D63">
        <w:rPr>
          <w:szCs w:val="24"/>
          <w:lang w:eastAsia="ru-RU"/>
        </w:rPr>
        <w:t>Владение необходимыми знаниями, практическими умениями и навыками воспитания и обучения детей дошкольного возраста.</w:t>
      </w:r>
    </w:p>
    <w:p w:rsidR="00A6446D" w:rsidRPr="009C6D63" w:rsidRDefault="00A6446D" w:rsidP="002024B8">
      <w:pPr>
        <w:numPr>
          <w:ilvl w:val="0"/>
          <w:numId w:val="84"/>
        </w:numPr>
        <w:shd w:val="clear" w:color="auto" w:fill="FFFFFF"/>
        <w:tabs>
          <w:tab w:val="left" w:pos="851"/>
        </w:tabs>
        <w:autoSpaceDE w:val="0"/>
        <w:autoSpaceDN w:val="0"/>
        <w:adjustRightInd w:val="0"/>
        <w:spacing w:after="0" w:line="240" w:lineRule="auto"/>
        <w:ind w:firstLine="567"/>
        <w:jc w:val="both"/>
        <w:rPr>
          <w:szCs w:val="24"/>
          <w:lang w:eastAsia="ru-RU"/>
        </w:rPr>
      </w:pPr>
      <w:r w:rsidRPr="009C6D63">
        <w:rPr>
          <w:szCs w:val="24"/>
          <w:lang w:eastAsia="ru-RU"/>
        </w:rPr>
        <w:t>Степень проявления интереса к активному включению в планирование, организацию и оценку результатов образовательного процесса.</w:t>
      </w:r>
    </w:p>
    <w:p w:rsidR="00A6446D" w:rsidRPr="009C6D63" w:rsidRDefault="00A6446D" w:rsidP="002024B8">
      <w:pPr>
        <w:numPr>
          <w:ilvl w:val="0"/>
          <w:numId w:val="84"/>
        </w:numPr>
        <w:shd w:val="clear" w:color="auto" w:fill="FFFFFF"/>
        <w:tabs>
          <w:tab w:val="left" w:pos="851"/>
        </w:tabs>
        <w:autoSpaceDE w:val="0"/>
        <w:autoSpaceDN w:val="0"/>
        <w:adjustRightInd w:val="0"/>
        <w:spacing w:after="0" w:line="240" w:lineRule="auto"/>
        <w:ind w:firstLine="567"/>
        <w:rPr>
          <w:szCs w:val="24"/>
          <w:lang w:eastAsia="ru-RU"/>
        </w:rPr>
      </w:pPr>
      <w:r w:rsidRPr="009C6D63">
        <w:rPr>
          <w:szCs w:val="24"/>
          <w:lang w:eastAsia="ru-RU"/>
        </w:rPr>
        <w:t>Удовлетворенность образовательными услугами</w:t>
      </w:r>
    </w:p>
    <w:p w:rsidR="00A6446D" w:rsidRPr="009C6D63" w:rsidRDefault="00A6446D" w:rsidP="00A6446D">
      <w:pPr>
        <w:shd w:val="clear" w:color="auto" w:fill="FFFFFF"/>
        <w:tabs>
          <w:tab w:val="left" w:pos="851"/>
        </w:tabs>
        <w:autoSpaceDE w:val="0"/>
        <w:autoSpaceDN w:val="0"/>
        <w:adjustRightInd w:val="0"/>
        <w:spacing w:after="0" w:line="240" w:lineRule="auto"/>
        <w:rPr>
          <w:szCs w:val="24"/>
          <w:lang w:eastAsia="ru-RU"/>
        </w:rPr>
      </w:pPr>
    </w:p>
    <w:p w:rsidR="00A6446D" w:rsidRPr="00DE4905" w:rsidRDefault="00A6446D" w:rsidP="0077428B">
      <w:pPr>
        <w:tabs>
          <w:tab w:val="left" w:pos="567"/>
        </w:tabs>
        <w:spacing w:after="0" w:line="360" w:lineRule="auto"/>
        <w:ind w:firstLine="567"/>
        <w:jc w:val="both"/>
        <w:rPr>
          <w:szCs w:val="24"/>
          <w:lang w:eastAsia="ru-RU"/>
        </w:rPr>
      </w:pPr>
    </w:p>
    <w:p w:rsidR="0077428B" w:rsidRDefault="0077428B" w:rsidP="0077428B">
      <w:pPr>
        <w:keepNext/>
        <w:widowControl w:val="0"/>
        <w:tabs>
          <w:tab w:val="left" w:pos="567"/>
        </w:tabs>
        <w:suppressAutoHyphens/>
        <w:spacing w:after="0" w:line="360" w:lineRule="auto"/>
        <w:ind w:firstLine="567"/>
        <w:jc w:val="center"/>
        <w:outlineLvl w:val="1"/>
        <w:rPr>
          <w:szCs w:val="24"/>
          <w:lang w:eastAsia="ru-RU"/>
        </w:rPr>
      </w:pPr>
      <w:bookmarkStart w:id="85" w:name="_Toc420597635"/>
      <w:bookmarkStart w:id="86" w:name="_Toc420598549"/>
    </w:p>
    <w:p w:rsidR="0077428B" w:rsidRPr="00DE4905" w:rsidRDefault="0077428B" w:rsidP="00836C98">
      <w:pPr>
        <w:pStyle w:val="1NEW"/>
        <w:rPr>
          <w:lang w:eastAsia="hi-IN"/>
        </w:rPr>
      </w:pPr>
      <w:bookmarkStart w:id="87" w:name="_Toc422496191"/>
      <w:bookmarkStart w:id="88" w:name="_Toc485298665"/>
      <w:r w:rsidRPr="00DE4905">
        <w:rPr>
          <w:lang w:eastAsia="hi-IN"/>
        </w:rPr>
        <w:t>2.</w:t>
      </w:r>
      <w:r>
        <w:rPr>
          <w:lang w:eastAsia="hi-IN"/>
        </w:rPr>
        <w:t>5</w:t>
      </w:r>
      <w:r w:rsidRPr="00DE4905">
        <w:rPr>
          <w:lang w:eastAsia="hi-IN"/>
        </w:rPr>
        <w:t>. Программа коррекционно-развивающей работы с детьми с ограниченными возможностями здоровья</w:t>
      </w:r>
      <w:bookmarkEnd w:id="85"/>
      <w:bookmarkEnd w:id="86"/>
      <w:bookmarkEnd w:id="87"/>
      <w:bookmarkEnd w:id="88"/>
    </w:p>
    <w:p w:rsidR="0077428B" w:rsidRPr="00DE4905" w:rsidRDefault="0077428B" w:rsidP="0077428B">
      <w:pPr>
        <w:tabs>
          <w:tab w:val="left" w:pos="567"/>
        </w:tabs>
        <w:spacing w:after="0" w:line="360" w:lineRule="auto"/>
        <w:ind w:firstLine="567"/>
        <w:jc w:val="both"/>
        <w:rPr>
          <w:szCs w:val="24"/>
          <w:lang w:eastAsia="ru-RU"/>
        </w:rPr>
      </w:pPr>
      <w:proofErr w:type="gramStart"/>
      <w:r w:rsidRPr="00DE4905">
        <w:rPr>
          <w:szCs w:val="24"/>
          <w:lang w:eastAsia="ru-RU"/>
        </w:rPr>
        <w:t xml:space="preserve">Общий объем образовательной программы для детей с </w:t>
      </w:r>
      <w:r>
        <w:rPr>
          <w:szCs w:val="24"/>
          <w:lang w:eastAsia="ru-RU"/>
        </w:rPr>
        <w:t>ограниченными возможностями здоровья</w:t>
      </w:r>
      <w:r w:rsidRPr="00DE4905">
        <w:rPr>
          <w:szCs w:val="24"/>
          <w:lang w:eastAsia="ru-RU"/>
        </w:rPr>
        <w:t xml:space="preserve">, которая должна быть реализована в группах компенсирующей и комбинированной направленности, рассчитывается с </w:t>
      </w:r>
      <w:r>
        <w:rPr>
          <w:szCs w:val="24"/>
          <w:lang w:eastAsia="ru-RU"/>
        </w:rPr>
        <w:t>учетом направленности Программы</w:t>
      </w:r>
      <w:r w:rsidRPr="00DE4905">
        <w:rPr>
          <w:szCs w:val="24"/>
          <w:lang w:eastAsia="ru-RU"/>
        </w:rPr>
        <w:t xml:space="preserve"> в соответствии с возрастом воспитанников, основными направлениями их развития, спецификой дошкольного образования и включает время, отведенное на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и др.) с</w:t>
      </w:r>
      <w:proofErr w:type="gramEnd"/>
      <w:r w:rsidRPr="00DE4905">
        <w:rPr>
          <w:szCs w:val="24"/>
          <w:lang w:eastAsia="ru-RU"/>
        </w:rPr>
        <w:t xml:space="preserve"> квалифицированной коррекцией недостатков в физическом и</w:t>
      </w:r>
      <w:r w:rsidRPr="00F621B4">
        <w:rPr>
          <w:szCs w:val="24"/>
          <w:lang w:eastAsia="ru-RU"/>
        </w:rPr>
        <w:t>/</w:t>
      </w:r>
      <w:r w:rsidRPr="00DE4905">
        <w:rPr>
          <w:szCs w:val="24"/>
          <w:lang w:eastAsia="ru-RU"/>
        </w:rPr>
        <w:t xml:space="preserve"> или психическом развитии детей; образовательную деятельность с квалифицированной коррекцией недостатков в физическом и (или) психическом развитии детей, осуществляемую в ходе режимных моментов; самостоятельную деятельность детей; взаимодействие с семьями детей по реализации образовательной программы дошкольного образования для детей с ОВЗ. </w:t>
      </w:r>
    </w:p>
    <w:p w:rsidR="0077428B" w:rsidRPr="007D15CC" w:rsidRDefault="0077428B" w:rsidP="0077428B">
      <w:pPr>
        <w:tabs>
          <w:tab w:val="left" w:pos="567"/>
        </w:tabs>
        <w:spacing w:after="0" w:line="360" w:lineRule="auto"/>
        <w:ind w:firstLine="567"/>
        <w:jc w:val="both"/>
        <w:rPr>
          <w:szCs w:val="24"/>
          <w:lang w:eastAsia="ru-RU"/>
        </w:rPr>
      </w:pPr>
      <w:r w:rsidRPr="007D15CC">
        <w:rPr>
          <w:szCs w:val="24"/>
          <w:lang w:eastAsia="ru-RU"/>
        </w:rPr>
        <w:t>Задачами деятельности образовательной организации</w:t>
      </w:r>
      <w:r>
        <w:rPr>
          <w:szCs w:val="24"/>
          <w:lang w:eastAsia="ru-RU"/>
        </w:rPr>
        <w:t>, реализующей программы дошкольного образования,</w:t>
      </w:r>
      <w:r w:rsidRPr="007D15CC">
        <w:rPr>
          <w:szCs w:val="24"/>
          <w:lang w:eastAsia="ru-RU"/>
        </w:rPr>
        <w:t xml:space="preserve"> по </w:t>
      </w:r>
      <w:r>
        <w:rPr>
          <w:szCs w:val="24"/>
          <w:lang w:eastAsia="ru-RU"/>
        </w:rPr>
        <w:t>выполнению</w:t>
      </w:r>
      <w:r w:rsidRPr="007D15CC">
        <w:rPr>
          <w:szCs w:val="24"/>
          <w:lang w:eastAsia="ru-RU"/>
        </w:rPr>
        <w:t xml:space="preserve"> образовательной программы в группах компенсирующей и комбинированной направленности являются:</w:t>
      </w:r>
    </w:p>
    <w:p w:rsidR="0077428B" w:rsidRPr="00DE4905" w:rsidRDefault="0077428B" w:rsidP="0077428B">
      <w:pPr>
        <w:tabs>
          <w:tab w:val="left" w:pos="567"/>
        </w:tabs>
        <w:spacing w:after="0" w:line="360" w:lineRule="auto"/>
        <w:ind w:firstLine="567"/>
        <w:jc w:val="both"/>
        <w:rPr>
          <w:szCs w:val="24"/>
          <w:lang w:eastAsia="ru-RU"/>
        </w:rPr>
      </w:pPr>
      <w:r>
        <w:rPr>
          <w:rFonts w:eastAsia="Times New Roman"/>
          <w:szCs w:val="24"/>
          <w:lang w:eastAsia="ru-RU"/>
        </w:rPr>
        <w:t>–</w:t>
      </w:r>
      <w:r w:rsidRPr="00DE4905">
        <w:rPr>
          <w:szCs w:val="24"/>
          <w:lang w:eastAsia="ru-RU"/>
        </w:rPr>
        <w:t xml:space="preserve"> развитие физических, интеллектуальных, нравственных, эстетических и личностных качеств;</w:t>
      </w:r>
    </w:p>
    <w:p w:rsidR="0077428B" w:rsidRPr="00DE4905" w:rsidRDefault="0077428B" w:rsidP="0077428B">
      <w:pPr>
        <w:tabs>
          <w:tab w:val="left" w:pos="567"/>
        </w:tabs>
        <w:spacing w:after="0" w:line="360" w:lineRule="auto"/>
        <w:ind w:firstLine="567"/>
        <w:jc w:val="both"/>
        <w:rPr>
          <w:szCs w:val="24"/>
          <w:lang w:eastAsia="ru-RU"/>
        </w:rPr>
      </w:pPr>
      <w:r>
        <w:rPr>
          <w:rFonts w:eastAsia="Times New Roman"/>
          <w:szCs w:val="24"/>
          <w:lang w:eastAsia="ru-RU"/>
        </w:rPr>
        <w:t>–</w:t>
      </w:r>
      <w:r w:rsidRPr="00DE4905">
        <w:rPr>
          <w:szCs w:val="24"/>
          <w:lang w:eastAsia="ru-RU"/>
        </w:rPr>
        <w:t xml:space="preserve"> формирование предпосылок учебной деятельности;</w:t>
      </w:r>
    </w:p>
    <w:p w:rsidR="0077428B" w:rsidRPr="00DE4905" w:rsidRDefault="0077428B" w:rsidP="0077428B">
      <w:pPr>
        <w:tabs>
          <w:tab w:val="left" w:pos="567"/>
        </w:tabs>
        <w:spacing w:after="0" w:line="360" w:lineRule="auto"/>
        <w:ind w:firstLine="567"/>
        <w:jc w:val="both"/>
        <w:rPr>
          <w:szCs w:val="24"/>
          <w:lang w:eastAsia="ru-RU"/>
        </w:rPr>
      </w:pPr>
      <w:r>
        <w:rPr>
          <w:rFonts w:eastAsia="Times New Roman"/>
          <w:szCs w:val="24"/>
          <w:lang w:eastAsia="ru-RU"/>
        </w:rPr>
        <w:t>–</w:t>
      </w:r>
      <w:r w:rsidRPr="00DE4905">
        <w:rPr>
          <w:szCs w:val="24"/>
          <w:lang w:eastAsia="ru-RU"/>
        </w:rPr>
        <w:t xml:space="preserve"> сохранение и укрепление здоровья;</w:t>
      </w:r>
    </w:p>
    <w:p w:rsidR="0077428B" w:rsidRPr="00DE4905" w:rsidRDefault="0077428B" w:rsidP="0077428B">
      <w:pPr>
        <w:tabs>
          <w:tab w:val="left" w:pos="567"/>
        </w:tabs>
        <w:spacing w:after="0" w:line="360" w:lineRule="auto"/>
        <w:ind w:firstLine="567"/>
        <w:jc w:val="both"/>
        <w:rPr>
          <w:szCs w:val="24"/>
          <w:lang w:eastAsia="ru-RU"/>
        </w:rPr>
      </w:pPr>
      <w:r>
        <w:rPr>
          <w:rFonts w:eastAsia="Times New Roman"/>
          <w:szCs w:val="24"/>
          <w:lang w:eastAsia="ru-RU"/>
        </w:rPr>
        <w:t>–</w:t>
      </w:r>
      <w:r w:rsidRPr="00DE4905">
        <w:rPr>
          <w:szCs w:val="24"/>
          <w:lang w:eastAsia="ru-RU"/>
        </w:rPr>
        <w:t xml:space="preserve"> коррекция недостатков в физическом и (или) психическом развитии детей;</w:t>
      </w:r>
    </w:p>
    <w:p w:rsidR="0077428B" w:rsidRPr="00DE4905" w:rsidRDefault="0077428B" w:rsidP="0077428B">
      <w:pPr>
        <w:tabs>
          <w:tab w:val="left" w:pos="567"/>
        </w:tabs>
        <w:spacing w:after="0" w:line="360" w:lineRule="auto"/>
        <w:ind w:firstLine="567"/>
        <w:jc w:val="both"/>
        <w:rPr>
          <w:szCs w:val="24"/>
          <w:lang w:eastAsia="ru-RU"/>
        </w:rPr>
      </w:pPr>
      <w:r>
        <w:rPr>
          <w:rFonts w:eastAsia="Times New Roman"/>
          <w:szCs w:val="24"/>
          <w:lang w:eastAsia="ru-RU"/>
        </w:rPr>
        <w:t>–</w:t>
      </w:r>
      <w:r w:rsidRPr="00DE4905">
        <w:rPr>
          <w:szCs w:val="24"/>
          <w:lang w:eastAsia="ru-RU"/>
        </w:rPr>
        <w:t xml:space="preserve">создание современной развивающей предметно-пространственной среды, комфортной как для детей с ОВЗ, так и для нормально развивающихся детей, их родителей </w:t>
      </w:r>
      <w:r w:rsidRPr="002C5A14">
        <w:rPr>
          <w:szCs w:val="24"/>
          <w:lang w:eastAsia="ru-RU"/>
        </w:rPr>
        <w:t>(законных представителей</w:t>
      </w:r>
      <w:proofErr w:type="gramStart"/>
      <w:r w:rsidRPr="002C5A14">
        <w:rPr>
          <w:szCs w:val="24"/>
          <w:lang w:eastAsia="ru-RU"/>
        </w:rPr>
        <w:t>)</w:t>
      </w:r>
      <w:r w:rsidRPr="00DE4905">
        <w:rPr>
          <w:szCs w:val="24"/>
          <w:lang w:eastAsia="ru-RU"/>
        </w:rPr>
        <w:t>и</w:t>
      </w:r>
      <w:proofErr w:type="gramEnd"/>
      <w:r w:rsidRPr="00DE4905">
        <w:rPr>
          <w:szCs w:val="24"/>
          <w:lang w:eastAsia="ru-RU"/>
        </w:rPr>
        <w:t xml:space="preserve"> педагогического коллектива;</w:t>
      </w:r>
    </w:p>
    <w:p w:rsidR="0077428B" w:rsidRPr="00DE4905" w:rsidRDefault="0077428B" w:rsidP="0077428B">
      <w:pPr>
        <w:tabs>
          <w:tab w:val="left" w:pos="567"/>
        </w:tabs>
        <w:spacing w:after="0" w:line="360" w:lineRule="auto"/>
        <w:ind w:firstLine="567"/>
        <w:jc w:val="both"/>
        <w:rPr>
          <w:szCs w:val="24"/>
          <w:lang w:eastAsia="ru-RU"/>
        </w:rPr>
      </w:pPr>
      <w:r>
        <w:rPr>
          <w:rFonts w:eastAsia="Times New Roman"/>
          <w:szCs w:val="24"/>
          <w:lang w:eastAsia="ru-RU"/>
        </w:rPr>
        <w:t>–</w:t>
      </w:r>
      <w:r w:rsidRPr="00DE4905">
        <w:rPr>
          <w:szCs w:val="24"/>
          <w:lang w:eastAsia="ru-RU"/>
        </w:rPr>
        <w:t xml:space="preserve"> формирование у детей общей культуры.</w:t>
      </w:r>
    </w:p>
    <w:p w:rsidR="0077428B" w:rsidRPr="00DE4905" w:rsidRDefault="0077428B" w:rsidP="0077428B">
      <w:pPr>
        <w:tabs>
          <w:tab w:val="left" w:pos="567"/>
        </w:tabs>
        <w:spacing w:after="0" w:line="360" w:lineRule="auto"/>
        <w:ind w:firstLine="567"/>
        <w:jc w:val="both"/>
        <w:rPr>
          <w:szCs w:val="24"/>
          <w:lang w:eastAsia="ru-RU"/>
        </w:rPr>
      </w:pPr>
      <w:r w:rsidRPr="00DE4905">
        <w:rPr>
          <w:szCs w:val="24"/>
          <w:lang w:eastAsia="ru-RU"/>
        </w:rPr>
        <w:t>Коррекционно-развивающая работа строится с учетом особых образовательных потребностей детей с ОВЗ</w:t>
      </w:r>
      <w:r>
        <w:rPr>
          <w:szCs w:val="24"/>
          <w:lang w:eastAsia="ru-RU"/>
        </w:rPr>
        <w:t xml:space="preserve"> и</w:t>
      </w:r>
      <w:r w:rsidRPr="00DE4905">
        <w:rPr>
          <w:szCs w:val="24"/>
          <w:lang w:eastAsia="ru-RU"/>
        </w:rPr>
        <w:t xml:space="preserve"> заключений </w:t>
      </w:r>
      <w:proofErr w:type="spellStart"/>
      <w:r w:rsidRPr="00DE4905">
        <w:rPr>
          <w:szCs w:val="24"/>
          <w:lang w:eastAsia="ru-RU"/>
        </w:rPr>
        <w:t>психолого-медико-педагогической</w:t>
      </w:r>
      <w:proofErr w:type="spellEnd"/>
      <w:r w:rsidRPr="00DE4905">
        <w:rPr>
          <w:szCs w:val="24"/>
          <w:lang w:eastAsia="ru-RU"/>
        </w:rPr>
        <w:t xml:space="preserve"> комиссии.</w:t>
      </w:r>
    </w:p>
    <w:p w:rsidR="0077428B" w:rsidRPr="00DE4905" w:rsidRDefault="0077428B" w:rsidP="0077428B">
      <w:pPr>
        <w:tabs>
          <w:tab w:val="left" w:pos="567"/>
        </w:tabs>
        <w:spacing w:after="0" w:line="360" w:lineRule="auto"/>
        <w:ind w:firstLine="567"/>
        <w:jc w:val="both"/>
        <w:rPr>
          <w:szCs w:val="24"/>
          <w:lang w:eastAsia="ru-RU"/>
        </w:rPr>
      </w:pPr>
      <w:r w:rsidRPr="00DE4905">
        <w:rPr>
          <w:szCs w:val="24"/>
          <w:lang w:eastAsia="ru-RU"/>
        </w:rPr>
        <w:lastRenderedPageBreak/>
        <w:t xml:space="preserve">Организация образовательного процесса в группах компенсирующей и комбинированной направленности предполагает соблюдение следующих позиций: </w:t>
      </w:r>
    </w:p>
    <w:p w:rsidR="0077428B" w:rsidRPr="00DE4905" w:rsidRDefault="0077428B" w:rsidP="0077428B">
      <w:pPr>
        <w:tabs>
          <w:tab w:val="left" w:pos="567"/>
        </w:tabs>
        <w:spacing w:after="0" w:line="360" w:lineRule="auto"/>
        <w:ind w:firstLine="567"/>
        <w:jc w:val="both"/>
        <w:rPr>
          <w:szCs w:val="24"/>
          <w:lang w:eastAsia="ru-RU"/>
        </w:rPr>
      </w:pPr>
      <w:r w:rsidRPr="00DE4905">
        <w:rPr>
          <w:szCs w:val="24"/>
          <w:lang w:eastAsia="ru-RU"/>
        </w:rPr>
        <w:t>1)регламент проведения и содержание занятий с ребенком с ОВЗ специалистами дошкольной образовательной организации (учител</w:t>
      </w:r>
      <w:r>
        <w:rPr>
          <w:szCs w:val="24"/>
          <w:lang w:eastAsia="ru-RU"/>
        </w:rPr>
        <w:t>ем</w:t>
      </w:r>
      <w:r w:rsidRPr="00DE4905">
        <w:rPr>
          <w:szCs w:val="24"/>
          <w:lang w:eastAsia="ru-RU"/>
        </w:rPr>
        <w:t>-логопед</w:t>
      </w:r>
      <w:r>
        <w:rPr>
          <w:szCs w:val="24"/>
          <w:lang w:eastAsia="ru-RU"/>
        </w:rPr>
        <w:t>ом</w:t>
      </w:r>
      <w:r w:rsidRPr="00DE4905">
        <w:rPr>
          <w:szCs w:val="24"/>
          <w:lang w:eastAsia="ru-RU"/>
        </w:rPr>
        <w:t>, учител</w:t>
      </w:r>
      <w:r>
        <w:rPr>
          <w:szCs w:val="24"/>
          <w:lang w:eastAsia="ru-RU"/>
        </w:rPr>
        <w:t>ем</w:t>
      </w:r>
      <w:r w:rsidRPr="00DE4905">
        <w:rPr>
          <w:szCs w:val="24"/>
          <w:lang w:eastAsia="ru-RU"/>
        </w:rPr>
        <w:t>-дефектолог</w:t>
      </w:r>
      <w:r>
        <w:rPr>
          <w:szCs w:val="24"/>
          <w:lang w:eastAsia="ru-RU"/>
        </w:rPr>
        <w:t>ом</w:t>
      </w:r>
      <w:r w:rsidRPr="00DE4905">
        <w:rPr>
          <w:szCs w:val="24"/>
          <w:lang w:eastAsia="ru-RU"/>
        </w:rPr>
        <w:t>, педагог</w:t>
      </w:r>
      <w:r>
        <w:rPr>
          <w:szCs w:val="24"/>
          <w:lang w:eastAsia="ru-RU"/>
        </w:rPr>
        <w:t>ом</w:t>
      </w:r>
      <w:r w:rsidRPr="00DE4905">
        <w:rPr>
          <w:szCs w:val="24"/>
          <w:lang w:eastAsia="ru-RU"/>
        </w:rPr>
        <w:t>-психолог</w:t>
      </w:r>
      <w:r>
        <w:rPr>
          <w:szCs w:val="24"/>
          <w:lang w:eastAsia="ru-RU"/>
        </w:rPr>
        <w:t>ом</w:t>
      </w:r>
      <w:r w:rsidRPr="00DE4905">
        <w:rPr>
          <w:szCs w:val="24"/>
          <w:lang w:eastAsia="ru-RU"/>
        </w:rPr>
        <w:t>), воспитател</w:t>
      </w:r>
      <w:r>
        <w:rPr>
          <w:szCs w:val="24"/>
          <w:lang w:eastAsia="ru-RU"/>
        </w:rPr>
        <w:t>ями</w:t>
      </w:r>
      <w:r w:rsidRPr="00DE4905">
        <w:rPr>
          <w:szCs w:val="24"/>
          <w:lang w:eastAsia="ru-RU"/>
        </w:rPr>
        <w:t>, педагог</w:t>
      </w:r>
      <w:r>
        <w:rPr>
          <w:szCs w:val="24"/>
          <w:lang w:eastAsia="ru-RU"/>
        </w:rPr>
        <w:t>ами</w:t>
      </w:r>
      <w:r w:rsidRPr="00DE4905">
        <w:rPr>
          <w:szCs w:val="24"/>
          <w:lang w:eastAsia="ru-RU"/>
        </w:rPr>
        <w:t xml:space="preserve"> дополнительного образования;</w:t>
      </w:r>
    </w:p>
    <w:p w:rsidR="0077428B" w:rsidRPr="00DE4905" w:rsidRDefault="0077428B" w:rsidP="0077428B">
      <w:pPr>
        <w:tabs>
          <w:tab w:val="left" w:pos="567"/>
        </w:tabs>
        <w:spacing w:after="0" w:line="360" w:lineRule="auto"/>
        <w:ind w:firstLine="567"/>
        <w:jc w:val="both"/>
        <w:rPr>
          <w:szCs w:val="24"/>
          <w:lang w:eastAsia="ru-RU"/>
        </w:rPr>
      </w:pPr>
      <w:r w:rsidRPr="00DE4905">
        <w:rPr>
          <w:szCs w:val="24"/>
          <w:lang w:eastAsia="ru-RU"/>
        </w:rPr>
        <w:t xml:space="preserve">2)регламент и содержание работы </w:t>
      </w:r>
      <w:proofErr w:type="spellStart"/>
      <w:r w:rsidRPr="00DE4905">
        <w:rPr>
          <w:szCs w:val="24"/>
          <w:lang w:eastAsia="ru-RU"/>
        </w:rPr>
        <w:t>тьютора</w:t>
      </w:r>
      <w:proofErr w:type="spellEnd"/>
      <w:r w:rsidRPr="00DE4905">
        <w:rPr>
          <w:szCs w:val="24"/>
          <w:lang w:eastAsia="ru-RU"/>
        </w:rPr>
        <w:t>;</w:t>
      </w:r>
    </w:p>
    <w:p w:rsidR="0077428B" w:rsidRPr="00DE4905" w:rsidRDefault="0077428B" w:rsidP="0077428B">
      <w:pPr>
        <w:tabs>
          <w:tab w:val="left" w:pos="567"/>
        </w:tabs>
        <w:spacing w:after="0" w:line="360" w:lineRule="auto"/>
        <w:ind w:firstLine="567"/>
        <w:jc w:val="both"/>
        <w:rPr>
          <w:szCs w:val="24"/>
          <w:lang w:eastAsia="ru-RU"/>
        </w:rPr>
      </w:pPr>
      <w:r w:rsidRPr="00DE4905">
        <w:rPr>
          <w:szCs w:val="24"/>
          <w:lang w:eastAsia="ru-RU"/>
        </w:rPr>
        <w:t xml:space="preserve">3)регламент и содержание работы </w:t>
      </w:r>
      <w:proofErr w:type="spellStart"/>
      <w:r w:rsidRPr="00DE4905">
        <w:rPr>
          <w:szCs w:val="24"/>
          <w:lang w:eastAsia="ru-RU"/>
        </w:rPr>
        <w:t>психолого-медико-педагогического</w:t>
      </w:r>
      <w:proofErr w:type="spellEnd"/>
      <w:r w:rsidRPr="00DE4905">
        <w:rPr>
          <w:szCs w:val="24"/>
          <w:lang w:eastAsia="ru-RU"/>
        </w:rPr>
        <w:t xml:space="preserve"> консилиума (ПМП</w:t>
      </w:r>
      <w:r>
        <w:rPr>
          <w:szCs w:val="24"/>
          <w:lang w:eastAsia="ru-RU"/>
        </w:rPr>
        <w:t>К</w:t>
      </w:r>
      <w:r w:rsidRPr="00DE4905">
        <w:rPr>
          <w:szCs w:val="24"/>
          <w:lang w:eastAsia="ru-RU"/>
        </w:rPr>
        <w:t>) дошкольной образовательной организации.</w:t>
      </w:r>
    </w:p>
    <w:p w:rsidR="0077428B" w:rsidRPr="00DE4905" w:rsidRDefault="0077428B" w:rsidP="0077428B">
      <w:pPr>
        <w:tabs>
          <w:tab w:val="left" w:pos="567"/>
        </w:tabs>
        <w:spacing w:after="0" w:line="360" w:lineRule="auto"/>
        <w:ind w:firstLine="567"/>
        <w:jc w:val="both"/>
        <w:rPr>
          <w:szCs w:val="24"/>
          <w:lang w:eastAsia="ru-RU"/>
        </w:rPr>
      </w:pPr>
      <w:r w:rsidRPr="00DE4905">
        <w:rPr>
          <w:szCs w:val="24"/>
          <w:lang w:eastAsia="ru-RU"/>
        </w:rPr>
        <w:t xml:space="preserve">В группах компенсирующей направленности для детей с ОВЗ осуществляется реализация адаптированной основной образовательной программы дошкольного образования. </w:t>
      </w:r>
    </w:p>
    <w:p w:rsidR="0077428B" w:rsidRPr="00DE4905" w:rsidRDefault="0077428B" w:rsidP="0077428B">
      <w:pPr>
        <w:tabs>
          <w:tab w:val="left" w:pos="567"/>
        </w:tabs>
        <w:spacing w:after="0" w:line="360" w:lineRule="auto"/>
        <w:ind w:firstLine="567"/>
        <w:jc w:val="both"/>
        <w:rPr>
          <w:szCs w:val="24"/>
          <w:lang w:eastAsia="ru-RU"/>
        </w:rPr>
      </w:pPr>
      <w:r w:rsidRPr="00DE4905">
        <w:rPr>
          <w:szCs w:val="24"/>
          <w:lang w:eastAsia="ru-RU"/>
        </w:rPr>
        <w:t xml:space="preserve">В группах комбинированной направленности </w:t>
      </w:r>
      <w:r>
        <w:rPr>
          <w:szCs w:val="24"/>
          <w:lang w:eastAsia="ru-RU"/>
        </w:rPr>
        <w:t xml:space="preserve">существуют </w:t>
      </w:r>
      <w:r w:rsidRPr="00DE4905">
        <w:rPr>
          <w:szCs w:val="24"/>
          <w:lang w:eastAsia="ru-RU"/>
        </w:rPr>
        <w:t xml:space="preserve">две программы. Для ребенка с ОВЗ на </w:t>
      </w:r>
      <w:r>
        <w:rPr>
          <w:szCs w:val="24"/>
          <w:lang w:eastAsia="ru-RU"/>
        </w:rPr>
        <w:t>базе</w:t>
      </w:r>
      <w:r w:rsidRPr="00DE4905">
        <w:rPr>
          <w:szCs w:val="24"/>
          <w:lang w:eastAsia="ru-RU"/>
        </w:rPr>
        <w:t xml:space="preserve"> основной образовательной программы дошкольного образования разрабатывается и реализуется адаптированная образовательная программа (инклюзивное образование) с учетом особенностей его психофизического развития, индивидуаль</w:t>
      </w:r>
      <w:r>
        <w:rPr>
          <w:szCs w:val="24"/>
          <w:lang w:eastAsia="ru-RU"/>
        </w:rPr>
        <w:t>ных возможностей, обеспечивающая</w:t>
      </w:r>
      <w:r w:rsidRPr="00DE4905">
        <w:rPr>
          <w:szCs w:val="24"/>
          <w:lang w:eastAsia="ru-RU"/>
        </w:rPr>
        <w:t xml:space="preserve"> коррекцию нарушений развития и его социальную адаптацию. Остальные дети группы комбинированной направленности обучаются по основной образовательной программе дошкольного образования. </w:t>
      </w:r>
    </w:p>
    <w:p w:rsidR="0077428B" w:rsidRPr="00DE4905" w:rsidRDefault="0077428B" w:rsidP="0077428B">
      <w:pPr>
        <w:tabs>
          <w:tab w:val="left" w:pos="567"/>
        </w:tabs>
        <w:spacing w:after="0" w:line="360" w:lineRule="auto"/>
        <w:ind w:firstLine="567"/>
        <w:jc w:val="both"/>
        <w:rPr>
          <w:szCs w:val="24"/>
          <w:lang w:eastAsia="ru-RU"/>
        </w:rPr>
      </w:pPr>
      <w:r w:rsidRPr="00DE4905">
        <w:rPr>
          <w:szCs w:val="24"/>
          <w:lang w:eastAsia="ru-RU"/>
        </w:rPr>
        <w:t>При составлении адаптированной образовательной программы необходимо ориентироваться:</w:t>
      </w:r>
    </w:p>
    <w:p w:rsidR="0077428B" w:rsidRPr="00DE4905" w:rsidRDefault="0077428B" w:rsidP="0077428B">
      <w:pPr>
        <w:tabs>
          <w:tab w:val="left" w:pos="567"/>
        </w:tabs>
        <w:spacing w:after="0" w:line="360" w:lineRule="auto"/>
        <w:ind w:firstLine="567"/>
        <w:jc w:val="both"/>
        <w:rPr>
          <w:szCs w:val="24"/>
          <w:lang w:eastAsia="ru-RU"/>
        </w:rPr>
      </w:pPr>
      <w:r>
        <w:rPr>
          <w:szCs w:val="24"/>
          <w:lang w:eastAsia="ru-RU"/>
        </w:rPr>
        <w:t>–</w:t>
      </w:r>
      <w:r w:rsidRPr="00DE4905">
        <w:rPr>
          <w:szCs w:val="24"/>
          <w:lang w:eastAsia="ru-RU"/>
        </w:rPr>
        <w:t xml:space="preserve"> на формирование личности ребенка с использованием адекватных возрасту и физическому и (или) психическому состоянию методов обучения и воспитания; </w:t>
      </w:r>
    </w:p>
    <w:p w:rsidR="0077428B" w:rsidRPr="00DE4905" w:rsidRDefault="0077428B" w:rsidP="0077428B">
      <w:pPr>
        <w:tabs>
          <w:tab w:val="left" w:pos="567"/>
        </w:tabs>
        <w:spacing w:after="0" w:line="360" w:lineRule="auto"/>
        <w:ind w:firstLine="567"/>
        <w:jc w:val="both"/>
        <w:rPr>
          <w:szCs w:val="24"/>
          <w:lang w:eastAsia="ru-RU"/>
        </w:rPr>
      </w:pPr>
      <w:r>
        <w:rPr>
          <w:szCs w:val="24"/>
          <w:lang w:eastAsia="ru-RU"/>
        </w:rPr>
        <w:t xml:space="preserve">– </w:t>
      </w:r>
      <w:r w:rsidRPr="00DE4905">
        <w:rPr>
          <w:szCs w:val="24"/>
          <w:lang w:eastAsia="ru-RU"/>
        </w:rPr>
        <w:t>на создание оптимальных условий совместного обучения детей с ОВЗ и их нормально развивающихся сверстников с использованием адекватных вспомогательных средств и педагогических приемов, организац</w:t>
      </w:r>
      <w:r>
        <w:rPr>
          <w:szCs w:val="24"/>
          <w:lang w:eastAsia="ru-RU"/>
        </w:rPr>
        <w:t>ией</w:t>
      </w:r>
      <w:r w:rsidRPr="00DE4905">
        <w:rPr>
          <w:szCs w:val="24"/>
          <w:lang w:eastAsia="ru-RU"/>
        </w:rPr>
        <w:t xml:space="preserve"> совместных форм работы воспитателей, педагогов-психологов, учителей-логопедов, учителей-дефектологов; </w:t>
      </w:r>
    </w:p>
    <w:p w:rsidR="0077428B" w:rsidRPr="00DE4905" w:rsidRDefault="0077428B" w:rsidP="0077428B">
      <w:pPr>
        <w:tabs>
          <w:tab w:val="left" w:pos="567"/>
        </w:tabs>
        <w:spacing w:after="0" w:line="360" w:lineRule="auto"/>
        <w:ind w:firstLine="567"/>
        <w:jc w:val="both"/>
        <w:rPr>
          <w:szCs w:val="24"/>
          <w:lang w:eastAsia="ru-RU"/>
        </w:rPr>
      </w:pPr>
      <w:r>
        <w:rPr>
          <w:szCs w:val="24"/>
          <w:lang w:eastAsia="ru-RU"/>
        </w:rPr>
        <w:t xml:space="preserve">– </w:t>
      </w:r>
      <w:r w:rsidRPr="00DE4905">
        <w:rPr>
          <w:szCs w:val="24"/>
          <w:lang w:eastAsia="ru-RU"/>
        </w:rPr>
        <w:t>на личностно-ориентированный подход к организации всех видов детской деятельности и целенаправленное формирование ориентации в текущей ситуации, приняти</w:t>
      </w:r>
      <w:r>
        <w:rPr>
          <w:szCs w:val="24"/>
          <w:lang w:eastAsia="ru-RU"/>
        </w:rPr>
        <w:t>е</w:t>
      </w:r>
      <w:r w:rsidRPr="00DE4905">
        <w:rPr>
          <w:szCs w:val="24"/>
          <w:lang w:eastAsia="ru-RU"/>
        </w:rPr>
        <w:t xml:space="preserve"> решения, формирование образа результата де</w:t>
      </w:r>
      <w:r>
        <w:rPr>
          <w:szCs w:val="24"/>
          <w:lang w:eastAsia="ru-RU"/>
        </w:rPr>
        <w:t>йствия, планирование, реализацию программы действий, оценку</w:t>
      </w:r>
      <w:r w:rsidRPr="00DE4905">
        <w:rPr>
          <w:szCs w:val="24"/>
          <w:lang w:eastAsia="ru-RU"/>
        </w:rPr>
        <w:t xml:space="preserve"> результатов действия, осмысление результатов.</w:t>
      </w:r>
    </w:p>
    <w:p w:rsidR="0077428B" w:rsidRPr="00DE4905" w:rsidRDefault="0077428B" w:rsidP="0077428B">
      <w:pPr>
        <w:tabs>
          <w:tab w:val="left" w:pos="567"/>
        </w:tabs>
        <w:spacing w:after="0" w:line="360" w:lineRule="auto"/>
        <w:ind w:firstLine="567"/>
        <w:jc w:val="both"/>
        <w:rPr>
          <w:szCs w:val="24"/>
          <w:lang w:eastAsia="ru-RU"/>
        </w:rPr>
      </w:pPr>
      <w:r w:rsidRPr="00DE4905">
        <w:rPr>
          <w:szCs w:val="24"/>
          <w:lang w:eastAsia="ru-RU"/>
        </w:rPr>
        <w:lastRenderedPageBreak/>
        <w:t>В течение месяца с момента начала посещения группы (продолжения посещения после летнего периода) осуществляется педагогическая и психологическая диагностика, в т</w:t>
      </w:r>
      <w:r>
        <w:rPr>
          <w:szCs w:val="24"/>
          <w:lang w:eastAsia="ru-RU"/>
        </w:rPr>
        <w:t xml:space="preserve">ом </w:t>
      </w:r>
      <w:r w:rsidRPr="00DE4905">
        <w:rPr>
          <w:szCs w:val="24"/>
          <w:lang w:eastAsia="ru-RU"/>
        </w:rPr>
        <w:t>ч</w:t>
      </w:r>
      <w:r>
        <w:rPr>
          <w:szCs w:val="24"/>
          <w:lang w:eastAsia="ru-RU"/>
        </w:rPr>
        <w:t>исле</w:t>
      </w:r>
      <w:r w:rsidRPr="00DE4905">
        <w:rPr>
          <w:szCs w:val="24"/>
          <w:lang w:eastAsia="ru-RU"/>
        </w:rPr>
        <w:t xml:space="preserve"> ребенка с ОВЗ. Результаты проведенного обследования развития ребенка используются для составления адаптированной образовательной программы, выстраиваемой на основе основной образовательной программы группы путем применения адекватных способов индивидуализации и создания специальных условий ее реализации.</w:t>
      </w:r>
    </w:p>
    <w:p w:rsidR="0077428B" w:rsidRPr="00DE4905" w:rsidRDefault="0077428B" w:rsidP="0077428B">
      <w:pPr>
        <w:tabs>
          <w:tab w:val="left" w:pos="567"/>
        </w:tabs>
        <w:spacing w:after="0" w:line="360" w:lineRule="auto"/>
        <w:ind w:firstLine="567"/>
        <w:jc w:val="both"/>
        <w:rPr>
          <w:szCs w:val="24"/>
          <w:lang w:eastAsia="ru-RU"/>
        </w:rPr>
      </w:pPr>
      <w:r w:rsidRPr="00DE4905">
        <w:rPr>
          <w:szCs w:val="24"/>
          <w:lang w:eastAsia="ru-RU"/>
        </w:rPr>
        <w:t xml:space="preserve">В адаптированной образовательной программе определяется специфическое для ребенка с ОВЗ соотношение форм и видов деятельности, индивидуализированный объем и глубина содержания, специальные психолого-педагогические технологии, учебно-методические материалы и технические средства, содержание работы </w:t>
      </w:r>
      <w:proofErr w:type="spellStart"/>
      <w:r w:rsidRPr="00DE4905">
        <w:rPr>
          <w:szCs w:val="24"/>
          <w:lang w:eastAsia="ru-RU"/>
        </w:rPr>
        <w:t>тьютора</w:t>
      </w:r>
      <w:proofErr w:type="spellEnd"/>
      <w:r w:rsidRPr="00DE4905">
        <w:rPr>
          <w:szCs w:val="24"/>
          <w:lang w:eastAsia="ru-RU"/>
        </w:rPr>
        <w:t>. Адаптированная образовательная программа обсуждается и реализуется с участием родителей (законных представителей) ребенка. В ее структуру, в зависимости от психофизического развития и возможностей ребенка, структуры и тяжести недостатков</w:t>
      </w:r>
      <w:r>
        <w:rPr>
          <w:szCs w:val="24"/>
          <w:lang w:eastAsia="ru-RU"/>
        </w:rPr>
        <w:t>,</w:t>
      </w:r>
      <w:r w:rsidRPr="00DE4905">
        <w:rPr>
          <w:szCs w:val="24"/>
          <w:lang w:eastAsia="ru-RU"/>
        </w:rPr>
        <w:t xml:space="preserve"> интегрируются необходимые модули коррекционных программ, комплексов методических рекомендаций по проведению занятий с детьми с ОВЗ и т. д.</w:t>
      </w:r>
    </w:p>
    <w:p w:rsidR="0077428B" w:rsidRPr="00DE4905" w:rsidRDefault="0077428B" w:rsidP="0077428B">
      <w:pPr>
        <w:tabs>
          <w:tab w:val="left" w:pos="567"/>
        </w:tabs>
        <w:spacing w:after="0" w:line="360" w:lineRule="auto"/>
        <w:ind w:firstLine="567"/>
        <w:jc w:val="both"/>
        <w:rPr>
          <w:szCs w:val="24"/>
          <w:lang w:eastAsia="ru-RU"/>
        </w:rPr>
      </w:pPr>
      <w:r w:rsidRPr="00DE4905">
        <w:rPr>
          <w:szCs w:val="24"/>
          <w:lang w:eastAsia="ru-RU"/>
        </w:rPr>
        <w:t xml:space="preserve">Реализация адаптированной образовательной программы ребенка с ОВЗ строится с учетом: </w:t>
      </w:r>
    </w:p>
    <w:p w:rsidR="0077428B" w:rsidRPr="00DE4905" w:rsidRDefault="0077428B" w:rsidP="0077428B">
      <w:pPr>
        <w:tabs>
          <w:tab w:val="left" w:pos="567"/>
        </w:tabs>
        <w:spacing w:after="0" w:line="360" w:lineRule="auto"/>
        <w:ind w:firstLine="567"/>
        <w:jc w:val="both"/>
        <w:rPr>
          <w:szCs w:val="24"/>
          <w:lang w:eastAsia="ru-RU"/>
        </w:rPr>
      </w:pPr>
      <w:r w:rsidRPr="00DE4905">
        <w:rPr>
          <w:szCs w:val="24"/>
          <w:lang w:eastAsia="ru-RU"/>
        </w:rPr>
        <w:t>– особенностей и содержания взаимодействия с родителями (законными представителями) на каждом этапе включения;</w:t>
      </w:r>
    </w:p>
    <w:p w:rsidR="0077428B" w:rsidRPr="00DE4905" w:rsidRDefault="0077428B" w:rsidP="0077428B">
      <w:pPr>
        <w:tabs>
          <w:tab w:val="left" w:pos="567"/>
        </w:tabs>
        <w:spacing w:after="0" w:line="360" w:lineRule="auto"/>
        <w:ind w:firstLine="567"/>
        <w:jc w:val="both"/>
        <w:rPr>
          <w:szCs w:val="24"/>
          <w:lang w:eastAsia="ru-RU"/>
        </w:rPr>
      </w:pPr>
      <w:r w:rsidRPr="00DE4905">
        <w:rPr>
          <w:szCs w:val="24"/>
          <w:lang w:eastAsia="ru-RU"/>
        </w:rPr>
        <w:t xml:space="preserve">– особенностей и содержания взаимодействия между сотрудниками </w:t>
      </w:r>
      <w:r>
        <w:rPr>
          <w:szCs w:val="24"/>
          <w:lang w:eastAsia="ru-RU"/>
        </w:rPr>
        <w:t>О</w:t>
      </w:r>
      <w:r w:rsidRPr="00DE4905">
        <w:rPr>
          <w:szCs w:val="24"/>
          <w:lang w:eastAsia="ru-RU"/>
        </w:rPr>
        <w:t>рганизации;</w:t>
      </w:r>
    </w:p>
    <w:p w:rsidR="0077428B" w:rsidRPr="00DE4905" w:rsidRDefault="0077428B" w:rsidP="0077428B">
      <w:pPr>
        <w:tabs>
          <w:tab w:val="left" w:pos="567"/>
        </w:tabs>
        <w:spacing w:after="0" w:line="360" w:lineRule="auto"/>
        <w:ind w:firstLine="567"/>
        <w:jc w:val="both"/>
        <w:rPr>
          <w:szCs w:val="24"/>
          <w:lang w:eastAsia="ru-RU"/>
        </w:rPr>
      </w:pPr>
      <w:r w:rsidRPr="00DE4905">
        <w:rPr>
          <w:szCs w:val="24"/>
          <w:lang w:eastAsia="ru-RU"/>
        </w:rPr>
        <w:t>– вариативности и технологий выбора форм и методов подготовки ребенка с ОВЗ к включению;</w:t>
      </w:r>
    </w:p>
    <w:p w:rsidR="0077428B" w:rsidRPr="00DE4905" w:rsidRDefault="0077428B" w:rsidP="0077428B">
      <w:pPr>
        <w:tabs>
          <w:tab w:val="left" w:pos="567"/>
        </w:tabs>
        <w:spacing w:after="0" w:line="360" w:lineRule="auto"/>
        <w:ind w:firstLine="567"/>
        <w:jc w:val="both"/>
        <w:rPr>
          <w:szCs w:val="24"/>
          <w:lang w:eastAsia="ru-RU"/>
        </w:rPr>
      </w:pPr>
      <w:r w:rsidRPr="00DE4905">
        <w:rPr>
          <w:szCs w:val="24"/>
          <w:lang w:eastAsia="ru-RU"/>
        </w:rPr>
        <w:t>– критери</w:t>
      </w:r>
      <w:r>
        <w:rPr>
          <w:szCs w:val="24"/>
          <w:lang w:eastAsia="ru-RU"/>
        </w:rPr>
        <w:t>ев</w:t>
      </w:r>
      <w:r w:rsidRPr="00DE4905">
        <w:rPr>
          <w:szCs w:val="24"/>
          <w:lang w:eastAsia="ru-RU"/>
        </w:rPr>
        <w:t xml:space="preserve"> готовности ребенка с ОВЗ к продвижению </w:t>
      </w:r>
      <w:r>
        <w:rPr>
          <w:szCs w:val="24"/>
          <w:lang w:eastAsia="ru-RU"/>
        </w:rPr>
        <w:t>по этапам инклюзивного процесса;</w:t>
      </w:r>
    </w:p>
    <w:p w:rsidR="0077428B" w:rsidRPr="00DE4905" w:rsidRDefault="0077428B" w:rsidP="0077428B">
      <w:pPr>
        <w:tabs>
          <w:tab w:val="left" w:pos="567"/>
        </w:tabs>
        <w:spacing w:after="0" w:line="360" w:lineRule="auto"/>
        <w:ind w:firstLine="567"/>
        <w:jc w:val="both"/>
        <w:rPr>
          <w:szCs w:val="24"/>
          <w:lang w:eastAsia="ru-RU"/>
        </w:rPr>
      </w:pPr>
      <w:r w:rsidRPr="00DE4905">
        <w:rPr>
          <w:szCs w:val="24"/>
          <w:lang w:eastAsia="ru-RU"/>
        </w:rPr>
        <w:t>– организаци</w:t>
      </w:r>
      <w:r>
        <w:rPr>
          <w:szCs w:val="24"/>
          <w:lang w:eastAsia="ru-RU"/>
        </w:rPr>
        <w:t>и</w:t>
      </w:r>
      <w:r w:rsidRPr="00DE4905">
        <w:rPr>
          <w:szCs w:val="24"/>
          <w:lang w:eastAsia="ru-RU"/>
        </w:rPr>
        <w:t xml:space="preserve"> условий для максимального развития и эффективной адаптации ребенка в инклюзивной группе.</w:t>
      </w:r>
    </w:p>
    <w:p w:rsidR="0077428B" w:rsidRPr="00DE4905" w:rsidRDefault="0077428B" w:rsidP="0077428B">
      <w:pPr>
        <w:tabs>
          <w:tab w:val="left" w:pos="567"/>
        </w:tabs>
        <w:spacing w:after="0" w:line="360" w:lineRule="auto"/>
        <w:ind w:firstLine="567"/>
        <w:jc w:val="both"/>
        <w:rPr>
          <w:szCs w:val="24"/>
          <w:lang w:eastAsia="ru-RU"/>
        </w:rPr>
      </w:pPr>
      <w:r w:rsidRPr="00DE4905">
        <w:rPr>
          <w:szCs w:val="24"/>
          <w:lang w:eastAsia="ru-RU"/>
        </w:rPr>
        <w:t xml:space="preserve">Координация реализации программ образования осуществляется на заседаниях </w:t>
      </w:r>
      <w:proofErr w:type="spellStart"/>
      <w:r w:rsidRPr="00DE4905">
        <w:rPr>
          <w:szCs w:val="24"/>
          <w:lang w:eastAsia="ru-RU"/>
        </w:rPr>
        <w:t>психолого-медико-педагогического</w:t>
      </w:r>
      <w:proofErr w:type="spellEnd"/>
      <w:r w:rsidRPr="00DE4905">
        <w:rPr>
          <w:szCs w:val="24"/>
          <w:lang w:eastAsia="ru-RU"/>
        </w:rPr>
        <w:t xml:space="preserve"> консилиума дошкольной образовательной организации с участием всех педагогов и специалистов, задействованных в реализации образовательных программ. </w:t>
      </w:r>
    </w:p>
    <w:p w:rsidR="0000559F" w:rsidRPr="009C6D63" w:rsidRDefault="0000559F" w:rsidP="0000559F">
      <w:pPr>
        <w:spacing w:after="0" w:line="240" w:lineRule="auto"/>
        <w:ind w:firstLine="709"/>
        <w:rPr>
          <w:b/>
          <w:szCs w:val="24"/>
        </w:rPr>
      </w:pPr>
      <w:r w:rsidRPr="009C6D63">
        <w:rPr>
          <w:b/>
          <w:szCs w:val="24"/>
        </w:rPr>
        <w:t xml:space="preserve">Содержание коррекционно-развивающей работы педагога в образовательной области </w:t>
      </w:r>
    </w:p>
    <w:p w:rsidR="0000559F" w:rsidRPr="009C6D63" w:rsidRDefault="0000559F" w:rsidP="0000559F">
      <w:pPr>
        <w:spacing w:after="0" w:line="240" w:lineRule="auto"/>
        <w:ind w:firstLine="709"/>
        <w:rPr>
          <w:b/>
          <w:szCs w:val="24"/>
        </w:rPr>
      </w:pPr>
      <w:r w:rsidRPr="009C6D63">
        <w:rPr>
          <w:b/>
          <w:szCs w:val="24"/>
        </w:rPr>
        <w:t>«Социально-коммуникативное развитие»</w:t>
      </w:r>
    </w:p>
    <w:p w:rsidR="0000559F" w:rsidRPr="009C6D63" w:rsidRDefault="0000559F" w:rsidP="0000559F">
      <w:pPr>
        <w:spacing w:after="0" w:line="240" w:lineRule="auto"/>
        <w:ind w:firstLine="709"/>
        <w:jc w:val="both"/>
        <w:rPr>
          <w:szCs w:val="24"/>
        </w:rPr>
      </w:pPr>
      <w:r w:rsidRPr="009C6D63">
        <w:rPr>
          <w:szCs w:val="24"/>
        </w:rPr>
        <w:t>Основная цель – овладение навыками коммуникации и обеспечение оптимального вхождения детей с тяжелыми нарушениями речи в общественную жизнь.</w:t>
      </w:r>
    </w:p>
    <w:p w:rsidR="0000559F" w:rsidRPr="009C6D63" w:rsidRDefault="0000559F" w:rsidP="0000559F">
      <w:pPr>
        <w:spacing w:after="0" w:line="240" w:lineRule="auto"/>
        <w:ind w:firstLine="709"/>
        <w:jc w:val="both"/>
        <w:rPr>
          <w:szCs w:val="24"/>
        </w:rPr>
      </w:pPr>
      <w:r w:rsidRPr="009C6D63">
        <w:rPr>
          <w:szCs w:val="24"/>
        </w:rPr>
        <w:t>Задачи социально-коммуникативного развития:</w:t>
      </w:r>
    </w:p>
    <w:p w:rsidR="0000559F" w:rsidRPr="009C6D63" w:rsidRDefault="0000559F" w:rsidP="0000559F">
      <w:pPr>
        <w:spacing w:after="0" w:line="240" w:lineRule="auto"/>
        <w:ind w:firstLine="709"/>
        <w:jc w:val="both"/>
        <w:rPr>
          <w:szCs w:val="24"/>
        </w:rPr>
      </w:pPr>
      <w:r w:rsidRPr="009C6D63">
        <w:rPr>
          <w:szCs w:val="24"/>
        </w:rPr>
        <w:lastRenderedPageBreak/>
        <w:t>- формирование у ребенка представлений о самом себе и элементарных навыков для выстраивания адекватной системы положительных личностных оценок и позитивного отношения к себе;</w:t>
      </w:r>
    </w:p>
    <w:p w:rsidR="0000559F" w:rsidRPr="009C6D63" w:rsidRDefault="0000559F" w:rsidP="0000559F">
      <w:pPr>
        <w:spacing w:after="0" w:line="240" w:lineRule="auto"/>
        <w:ind w:firstLine="709"/>
        <w:jc w:val="both"/>
        <w:rPr>
          <w:szCs w:val="24"/>
        </w:rPr>
      </w:pPr>
      <w:r w:rsidRPr="009C6D63">
        <w:rPr>
          <w:szCs w:val="24"/>
        </w:rPr>
        <w:t>- формирование навыков самообслуживания, элементарных трудовых действий;</w:t>
      </w:r>
    </w:p>
    <w:p w:rsidR="0000559F" w:rsidRPr="009C6D63" w:rsidRDefault="0000559F" w:rsidP="0000559F">
      <w:pPr>
        <w:spacing w:after="0" w:line="240" w:lineRule="auto"/>
        <w:ind w:firstLine="709"/>
        <w:jc w:val="both"/>
        <w:rPr>
          <w:szCs w:val="24"/>
        </w:rPr>
      </w:pPr>
      <w:r w:rsidRPr="009C6D63">
        <w:rPr>
          <w:szCs w:val="24"/>
        </w:rPr>
        <w:t>- формирование умения сотрудничать с взрослыми и сверстниками, положительно относится к окружающему;</w:t>
      </w:r>
    </w:p>
    <w:p w:rsidR="0000559F" w:rsidRPr="009C6D63" w:rsidRDefault="0000559F" w:rsidP="0000559F">
      <w:pPr>
        <w:spacing w:after="0" w:line="240" w:lineRule="auto"/>
        <w:ind w:firstLine="709"/>
        <w:jc w:val="both"/>
        <w:rPr>
          <w:szCs w:val="24"/>
        </w:rPr>
      </w:pPr>
      <w:r w:rsidRPr="009C6D63">
        <w:rPr>
          <w:szCs w:val="24"/>
        </w:rPr>
        <w:t>- формирование предпосылок и основ экологического мироощущения, нравственного отношения к общечеловеческим ценностям;</w:t>
      </w:r>
    </w:p>
    <w:p w:rsidR="0000559F" w:rsidRPr="009C6D63" w:rsidRDefault="0000559F" w:rsidP="0000559F">
      <w:pPr>
        <w:spacing w:after="0" w:line="240" w:lineRule="auto"/>
        <w:ind w:firstLine="709"/>
        <w:jc w:val="both"/>
        <w:rPr>
          <w:szCs w:val="24"/>
        </w:rPr>
      </w:pPr>
      <w:r w:rsidRPr="009C6D63">
        <w:rPr>
          <w:szCs w:val="24"/>
        </w:rPr>
        <w:t>- формирование умений использовать вербальные средства общения в условиях их адекватного сочетания с невербальными средствами в контексте различных видов детской деятельности и в свободном общении.</w:t>
      </w:r>
    </w:p>
    <w:p w:rsidR="0000559F" w:rsidRPr="009C6D63" w:rsidRDefault="0000559F" w:rsidP="0000559F">
      <w:pPr>
        <w:spacing w:after="0" w:line="240" w:lineRule="auto"/>
        <w:ind w:firstLine="709"/>
        <w:jc w:val="both"/>
        <w:rPr>
          <w:szCs w:val="24"/>
        </w:rPr>
      </w:pPr>
      <w:r w:rsidRPr="009C6D63">
        <w:rPr>
          <w:szCs w:val="24"/>
        </w:rPr>
        <w:t>Работа по освоению первоначальных представлений социального характера и развитию коммуникативных навыков, направленных на включение детей в систему социальных отношений, осуществляется по нескольким направлениям:</w:t>
      </w:r>
    </w:p>
    <w:p w:rsidR="0000559F" w:rsidRPr="009C6D63" w:rsidRDefault="0000559F" w:rsidP="0000559F">
      <w:pPr>
        <w:spacing w:after="0" w:line="240" w:lineRule="auto"/>
        <w:ind w:firstLine="709"/>
        <w:jc w:val="both"/>
        <w:rPr>
          <w:szCs w:val="24"/>
        </w:rPr>
      </w:pPr>
      <w:r w:rsidRPr="009C6D63">
        <w:rPr>
          <w:szCs w:val="24"/>
        </w:rPr>
        <w:t>- в повседневной жизни путем привлечения внимания детей друг к другу, оказания взаимопомощи, участия в коллективных мероприятиях;</w:t>
      </w:r>
    </w:p>
    <w:p w:rsidR="0000559F" w:rsidRPr="009C6D63" w:rsidRDefault="0000559F" w:rsidP="0000559F">
      <w:pPr>
        <w:spacing w:after="0" w:line="240" w:lineRule="auto"/>
        <w:ind w:firstLine="709"/>
        <w:jc w:val="both"/>
        <w:rPr>
          <w:szCs w:val="24"/>
        </w:rPr>
      </w:pPr>
      <w:r w:rsidRPr="009C6D63">
        <w:rPr>
          <w:szCs w:val="24"/>
        </w:rPr>
        <w:t>- в процессе специальных игр и упражнений, направленных на развитие представлений о себе и окружающих;</w:t>
      </w:r>
    </w:p>
    <w:p w:rsidR="0000559F" w:rsidRPr="009C6D63" w:rsidRDefault="0000559F" w:rsidP="0000559F">
      <w:pPr>
        <w:spacing w:after="0" w:line="240" w:lineRule="auto"/>
        <w:ind w:firstLine="709"/>
        <w:jc w:val="both"/>
        <w:rPr>
          <w:szCs w:val="24"/>
        </w:rPr>
      </w:pPr>
      <w:r w:rsidRPr="009C6D63">
        <w:rPr>
          <w:szCs w:val="24"/>
        </w:rPr>
        <w:t>- в процессе обучения сюжетно-ролевым, театрализованным играм, где воссоздаются социальные отношения между участниками, позволяющие осознанно приобщаться к элементарным общепринятым нормам и правилам взаимоотношений;</w:t>
      </w:r>
    </w:p>
    <w:p w:rsidR="0000559F" w:rsidRPr="009C6D63" w:rsidRDefault="0000559F" w:rsidP="0000559F">
      <w:pPr>
        <w:spacing w:after="0" w:line="240" w:lineRule="auto"/>
        <w:ind w:firstLine="709"/>
        <w:jc w:val="both"/>
        <w:rPr>
          <w:szCs w:val="24"/>
        </w:rPr>
      </w:pPr>
      <w:r w:rsidRPr="009C6D63">
        <w:rPr>
          <w:szCs w:val="24"/>
        </w:rPr>
        <w:t>- в процессе хозяйственно-бытового труда и в различных видах деятельности.</w:t>
      </w:r>
    </w:p>
    <w:p w:rsidR="0000559F" w:rsidRPr="009C6D63" w:rsidRDefault="0000559F" w:rsidP="0000559F">
      <w:pPr>
        <w:spacing w:after="0" w:line="240" w:lineRule="auto"/>
        <w:ind w:firstLine="709"/>
        <w:jc w:val="both"/>
        <w:rPr>
          <w:szCs w:val="24"/>
        </w:rPr>
      </w:pPr>
      <w:r w:rsidRPr="009C6D63">
        <w:rPr>
          <w:szCs w:val="24"/>
        </w:rPr>
        <w:t xml:space="preserve">В коррекционно-развивающей работе с детьми взрослые создают и расширяют знакомые образовательные ситуации, направленные на стимулирование потребности детей в сотрудничестве, в кооперативных действиях со сверстниками во всех видах деятельности, продолжается работа  по  активизации  речевой деятельности, по  дальнейшему  накоплению детьми словарного запаса.  </w:t>
      </w:r>
    </w:p>
    <w:p w:rsidR="0000559F" w:rsidRPr="009C6D63" w:rsidRDefault="0000559F" w:rsidP="0000559F">
      <w:pPr>
        <w:spacing w:after="0" w:line="240" w:lineRule="auto"/>
        <w:ind w:firstLine="709"/>
        <w:jc w:val="both"/>
        <w:rPr>
          <w:szCs w:val="24"/>
        </w:rPr>
      </w:pPr>
      <w:r w:rsidRPr="009C6D63">
        <w:rPr>
          <w:szCs w:val="24"/>
        </w:rPr>
        <w:t>Принцип «</w:t>
      </w:r>
      <w:proofErr w:type="spellStart"/>
      <w:r w:rsidRPr="009C6D63">
        <w:rPr>
          <w:szCs w:val="24"/>
        </w:rPr>
        <w:t>логопедизации</w:t>
      </w:r>
      <w:proofErr w:type="spellEnd"/>
      <w:r w:rsidRPr="009C6D63">
        <w:rPr>
          <w:szCs w:val="24"/>
        </w:rPr>
        <w:t xml:space="preserve">», который  является  основополагающим  для  всех  направлений  коррекционной  работы, реализуется в подборе доступного детям речевого материала. Взрослые учат детей использовать невербальные и вербальные средства  общения  в  процессе  самообслуживания,  выполнения  культурно-гигиенических процедур,  элементарных  трудовых поручений:  сообщать о своих действиях, демонстрировать умения, при необходимости обращаться за помощью.  Большую помощь  здесь могут оказать специальные символы (картинки, пиктограммы), с которыми дети многократно знакомятся в различных бытовых и игровых ситуациях. </w:t>
      </w:r>
    </w:p>
    <w:p w:rsidR="0000559F" w:rsidRPr="009C6D63" w:rsidRDefault="0000559F" w:rsidP="0000559F">
      <w:pPr>
        <w:spacing w:after="0" w:line="240" w:lineRule="auto"/>
        <w:ind w:firstLine="709"/>
        <w:jc w:val="both"/>
        <w:rPr>
          <w:szCs w:val="24"/>
        </w:rPr>
      </w:pPr>
      <w:r w:rsidRPr="009C6D63">
        <w:rPr>
          <w:szCs w:val="24"/>
        </w:rPr>
        <w:t xml:space="preserve">В работе по формированию социальных умений у детей с тяжелыми нарушениями </w:t>
      </w:r>
      <w:proofErr w:type="spellStart"/>
      <w:r w:rsidRPr="009C6D63">
        <w:rPr>
          <w:szCs w:val="24"/>
        </w:rPr>
        <w:t>речиважно</w:t>
      </w:r>
      <w:proofErr w:type="spellEnd"/>
      <w:r w:rsidRPr="009C6D63">
        <w:rPr>
          <w:szCs w:val="24"/>
        </w:rPr>
        <w:t xml:space="preserve"> создать условия, необходимые для защиты, сохранения и укрепления здоровья каждого ребенка, формирование потребности вести здоровый образ жизни, развивать представление о своем здоровье и о средствах его укрепления.</w:t>
      </w:r>
    </w:p>
    <w:p w:rsidR="0000559F" w:rsidRPr="009C6D63" w:rsidRDefault="0000559F" w:rsidP="0000559F">
      <w:pPr>
        <w:spacing w:after="0" w:line="240" w:lineRule="auto"/>
        <w:ind w:firstLine="709"/>
        <w:jc w:val="both"/>
        <w:rPr>
          <w:szCs w:val="24"/>
        </w:rPr>
      </w:pPr>
      <w:r w:rsidRPr="009C6D63">
        <w:rPr>
          <w:szCs w:val="24"/>
        </w:rPr>
        <w:t>Освоение социально-коммуникативных умений для ребенка с нарушением речи обеспечивает полноценное включение в общение, как процесс установления и развития контактов с людьми, возникающих на основе потребности в совместной деятельности. Центральным звеном в работе по развитию коммуникации используются коммуникативные ситуации - особым образом организованные ситуации взаимодействия ребенка с объектами и субъектами окружающего мира посредством вербальных и невербальных средств общения.</w:t>
      </w:r>
    </w:p>
    <w:p w:rsidR="0000559F" w:rsidRPr="009C6D63" w:rsidRDefault="0000559F" w:rsidP="0000559F">
      <w:pPr>
        <w:spacing w:after="0" w:line="240" w:lineRule="auto"/>
        <w:ind w:firstLine="709"/>
        <w:jc w:val="both"/>
        <w:rPr>
          <w:szCs w:val="24"/>
        </w:rPr>
      </w:pPr>
      <w:r w:rsidRPr="009C6D63">
        <w:rPr>
          <w:szCs w:val="24"/>
        </w:rPr>
        <w:t>Для детей целесообразно строить образовательную работу на близком и понятном детям материале, максимально охватывая тот круг явлений, с которыми они сталкиваются. Знакомство с новым материалом следует проводить на доступном детям уровне.</w:t>
      </w:r>
    </w:p>
    <w:p w:rsidR="0000559F" w:rsidRPr="009C6D63" w:rsidRDefault="0000559F" w:rsidP="0000559F">
      <w:pPr>
        <w:spacing w:after="0" w:line="240" w:lineRule="auto"/>
        <w:ind w:firstLine="709"/>
        <w:jc w:val="both"/>
        <w:rPr>
          <w:szCs w:val="24"/>
        </w:rPr>
      </w:pPr>
      <w:r w:rsidRPr="009C6D63">
        <w:rPr>
          <w:szCs w:val="24"/>
        </w:rPr>
        <w:t>Одним из важных факторов, влияющих на овладение речью, реальное использование в условиях общения, является организация слухоречевая среда в группе и в семье.</w:t>
      </w:r>
    </w:p>
    <w:p w:rsidR="0000559F" w:rsidRPr="009C6D63" w:rsidRDefault="0000559F" w:rsidP="0000559F">
      <w:pPr>
        <w:spacing w:after="0" w:line="240" w:lineRule="auto"/>
        <w:ind w:firstLine="709"/>
        <w:jc w:val="center"/>
        <w:rPr>
          <w:b/>
          <w:szCs w:val="24"/>
        </w:rPr>
      </w:pPr>
    </w:p>
    <w:p w:rsidR="0000559F" w:rsidRPr="009C6D63" w:rsidRDefault="0000559F" w:rsidP="0000559F">
      <w:pPr>
        <w:spacing w:after="0" w:line="240" w:lineRule="auto"/>
        <w:ind w:firstLine="709"/>
        <w:jc w:val="center"/>
        <w:rPr>
          <w:b/>
          <w:szCs w:val="24"/>
        </w:rPr>
      </w:pPr>
      <w:r w:rsidRPr="009C6D63">
        <w:rPr>
          <w:b/>
          <w:szCs w:val="24"/>
        </w:rPr>
        <w:t>5-6 лет</w:t>
      </w:r>
    </w:p>
    <w:p w:rsidR="0000559F" w:rsidRPr="009C6D63" w:rsidRDefault="0000559F" w:rsidP="0000559F">
      <w:pPr>
        <w:spacing w:after="0" w:line="240" w:lineRule="auto"/>
        <w:ind w:firstLine="709"/>
        <w:jc w:val="both"/>
        <w:rPr>
          <w:szCs w:val="24"/>
        </w:rPr>
      </w:pPr>
      <w:r w:rsidRPr="009C6D63">
        <w:rPr>
          <w:szCs w:val="24"/>
        </w:rPr>
        <w:t>Педагогу необходимо осуществлять коррекцию нарушений развития эмоционально- волевой сферы ребенка:</w:t>
      </w:r>
    </w:p>
    <w:p w:rsidR="0000559F" w:rsidRPr="009C6D63" w:rsidRDefault="0000559F" w:rsidP="0000559F">
      <w:pPr>
        <w:spacing w:after="0" w:line="240" w:lineRule="auto"/>
        <w:ind w:firstLine="709"/>
        <w:jc w:val="both"/>
        <w:rPr>
          <w:szCs w:val="24"/>
        </w:rPr>
      </w:pPr>
      <w:r w:rsidRPr="009C6D63">
        <w:rPr>
          <w:szCs w:val="24"/>
        </w:rPr>
        <w:t>- выявлять качество замещения в игре (отмечать, умеет ли ребенок использовать предметы-заместители; наблюдать, умеет ли принимать на себя различные роли, определять наличие воображаемой ситуации);</w:t>
      </w:r>
    </w:p>
    <w:p w:rsidR="0000559F" w:rsidRPr="009C6D63" w:rsidRDefault="0000559F" w:rsidP="0000559F">
      <w:pPr>
        <w:spacing w:after="0" w:line="240" w:lineRule="auto"/>
        <w:ind w:firstLine="709"/>
        <w:jc w:val="both"/>
        <w:rPr>
          <w:szCs w:val="24"/>
        </w:rPr>
      </w:pPr>
      <w:r w:rsidRPr="009C6D63">
        <w:rPr>
          <w:szCs w:val="24"/>
        </w:rPr>
        <w:t xml:space="preserve">- анализировать характер взаимодействия с игровыми партнерами </w:t>
      </w:r>
      <w:proofErr w:type="gramStart"/>
      <w:r w:rsidRPr="009C6D63">
        <w:rPr>
          <w:szCs w:val="24"/>
        </w:rPr>
        <w:t xml:space="preserve">( </w:t>
      </w:r>
      <w:proofErr w:type="gramEnd"/>
      <w:r w:rsidRPr="009C6D63">
        <w:rPr>
          <w:szCs w:val="24"/>
        </w:rPr>
        <w:t>подчиняется ли ребенок правилам сообщества, учитывает ли позицию игрового партнера или старается реализовать только свои интересы, активна или пассивна позиция ребенка при развертывании игрового действия, активно ли налаживает ребенок игровые партнерские отношения со сверстниками или предпочитает игру с игрушкой);</w:t>
      </w:r>
    </w:p>
    <w:p w:rsidR="0000559F" w:rsidRPr="009C6D63" w:rsidRDefault="0000559F" w:rsidP="0000559F">
      <w:pPr>
        <w:spacing w:after="0" w:line="240" w:lineRule="auto"/>
        <w:ind w:firstLine="709"/>
        <w:jc w:val="both"/>
        <w:rPr>
          <w:szCs w:val="24"/>
        </w:rPr>
      </w:pPr>
      <w:r w:rsidRPr="009C6D63">
        <w:rPr>
          <w:szCs w:val="24"/>
        </w:rPr>
        <w:t>- анализировать творческие проявления в игре (играет ли с увлечением или нуждается в помощи взрослого для удержания себя в роли, проявляет ли инициативу в игре, придумывая новые варианты сюжетов, или же испытывает трудности в видоизменении знакомых сюжетов и ролей, создает ли в игре выразительный образ);</w:t>
      </w:r>
    </w:p>
    <w:p w:rsidR="0000559F" w:rsidRPr="009C6D63" w:rsidRDefault="0000559F" w:rsidP="0000559F">
      <w:pPr>
        <w:spacing w:after="0" w:line="240" w:lineRule="auto"/>
        <w:ind w:firstLine="709"/>
        <w:jc w:val="both"/>
        <w:rPr>
          <w:szCs w:val="24"/>
        </w:rPr>
      </w:pPr>
      <w:proofErr w:type="gramStart"/>
      <w:r w:rsidRPr="009C6D63">
        <w:rPr>
          <w:szCs w:val="24"/>
        </w:rPr>
        <w:t>-анализировать речь детей в ходе игры (проявляет ли ребенок речевую активность в процессе игры, является ли речь активным средством налаживания партнерских отношений, т.е. выполняет ли она коммуникативную функцию, выполняет ли речь функцию планирования игры, является ли средством формулирования предварительного замысла игры и ролевого правила, активно ли использует ребенок невербальные средства коммуникации в игре).</w:t>
      </w:r>
      <w:proofErr w:type="gramEnd"/>
    </w:p>
    <w:p w:rsidR="0000559F" w:rsidRPr="009C6D63" w:rsidRDefault="0000559F" w:rsidP="0000559F">
      <w:pPr>
        <w:spacing w:after="0" w:line="240" w:lineRule="auto"/>
        <w:ind w:firstLine="709"/>
        <w:jc w:val="both"/>
        <w:rPr>
          <w:szCs w:val="24"/>
        </w:rPr>
      </w:pPr>
      <w:r w:rsidRPr="009C6D63">
        <w:rPr>
          <w:szCs w:val="24"/>
        </w:rPr>
        <w:t xml:space="preserve">Педагог осуществляет коррекционно-развивающую работу, направленную на профилактику и коррекцию эмоциональных нарушений у ребенка, коррекцию поведенческих расстройств, стимуляцию общения ребенка </w:t>
      </w:r>
      <w:proofErr w:type="gramStart"/>
      <w:r w:rsidRPr="009C6D63">
        <w:rPr>
          <w:szCs w:val="24"/>
        </w:rPr>
        <w:t>со</w:t>
      </w:r>
      <w:proofErr w:type="gramEnd"/>
      <w:r w:rsidRPr="009C6D63">
        <w:rPr>
          <w:szCs w:val="24"/>
        </w:rPr>
        <w:t xml:space="preserve"> взрослыми и с другими детьми:</w:t>
      </w:r>
    </w:p>
    <w:p w:rsidR="0000559F" w:rsidRPr="009C6D63" w:rsidRDefault="0000559F" w:rsidP="0000559F">
      <w:pPr>
        <w:spacing w:after="0" w:line="240" w:lineRule="auto"/>
        <w:ind w:firstLine="709"/>
        <w:jc w:val="both"/>
        <w:rPr>
          <w:szCs w:val="24"/>
        </w:rPr>
      </w:pPr>
      <w:r w:rsidRPr="009C6D63">
        <w:rPr>
          <w:szCs w:val="24"/>
        </w:rPr>
        <w:t>- учит детей осознавать и определять свои потребности и желания к совместной деятельности со сверстниками, используя следующие выражения «Я хочу», «Я не хочу», «Давай играть вместе» и т.д.;</w:t>
      </w:r>
    </w:p>
    <w:p w:rsidR="0000559F" w:rsidRPr="009C6D63" w:rsidRDefault="0000559F" w:rsidP="0000559F">
      <w:pPr>
        <w:spacing w:after="0" w:line="240" w:lineRule="auto"/>
        <w:ind w:firstLine="709"/>
        <w:jc w:val="both"/>
        <w:rPr>
          <w:szCs w:val="24"/>
        </w:rPr>
      </w:pPr>
      <w:r w:rsidRPr="009C6D63">
        <w:rPr>
          <w:szCs w:val="24"/>
        </w:rPr>
        <w:t>- формирует эмоционально-положительное общение ребенка со сверстниками на основе бесконфликтных форм взаимодействия, умение привлекать педагога или родителя для разрешения разногласий;</w:t>
      </w:r>
    </w:p>
    <w:p w:rsidR="0000559F" w:rsidRPr="009C6D63" w:rsidRDefault="0000559F" w:rsidP="0000559F">
      <w:pPr>
        <w:spacing w:after="0" w:line="240" w:lineRule="auto"/>
        <w:ind w:firstLine="709"/>
        <w:jc w:val="both"/>
        <w:rPr>
          <w:szCs w:val="24"/>
        </w:rPr>
      </w:pPr>
      <w:r w:rsidRPr="009C6D63">
        <w:rPr>
          <w:szCs w:val="24"/>
        </w:rPr>
        <w:t>- учит обращаться к своим друзьям по имени в процессе игры или общении;</w:t>
      </w:r>
    </w:p>
    <w:p w:rsidR="0000559F" w:rsidRPr="009C6D63" w:rsidRDefault="0000559F" w:rsidP="0000559F">
      <w:pPr>
        <w:spacing w:after="0" w:line="240" w:lineRule="auto"/>
        <w:ind w:firstLine="709"/>
        <w:jc w:val="both"/>
        <w:rPr>
          <w:szCs w:val="24"/>
        </w:rPr>
      </w:pPr>
      <w:r w:rsidRPr="009C6D63">
        <w:rPr>
          <w:szCs w:val="24"/>
        </w:rPr>
        <w:t>- учит высказывать свои просьбы и желания взрослым, обращаясь к ним по имени-отчеству;</w:t>
      </w:r>
    </w:p>
    <w:p w:rsidR="0000559F" w:rsidRPr="009C6D63" w:rsidRDefault="0000559F" w:rsidP="0000559F">
      <w:pPr>
        <w:spacing w:after="0" w:line="240" w:lineRule="auto"/>
        <w:ind w:firstLine="709"/>
        <w:jc w:val="both"/>
        <w:rPr>
          <w:szCs w:val="24"/>
        </w:rPr>
      </w:pPr>
      <w:r w:rsidRPr="009C6D63">
        <w:rPr>
          <w:szCs w:val="24"/>
        </w:rPr>
        <w:t>- учит детей взаимодействовать между собой в совместной  деятельности;</w:t>
      </w:r>
    </w:p>
    <w:p w:rsidR="0000559F" w:rsidRPr="009C6D63" w:rsidRDefault="0000559F" w:rsidP="0000559F">
      <w:pPr>
        <w:spacing w:after="0" w:line="240" w:lineRule="auto"/>
        <w:ind w:firstLine="709"/>
        <w:jc w:val="both"/>
        <w:rPr>
          <w:szCs w:val="24"/>
        </w:rPr>
      </w:pPr>
      <w:r w:rsidRPr="009C6D63">
        <w:rPr>
          <w:szCs w:val="24"/>
        </w:rPr>
        <w:t>- создает условия для формирования у детей элементарной оценки своего поведения и результатов своей деятельности;</w:t>
      </w:r>
    </w:p>
    <w:p w:rsidR="0000559F" w:rsidRPr="009C6D63" w:rsidRDefault="0000559F" w:rsidP="0000559F">
      <w:pPr>
        <w:spacing w:after="0" w:line="240" w:lineRule="auto"/>
        <w:ind w:firstLine="709"/>
        <w:jc w:val="both"/>
        <w:rPr>
          <w:szCs w:val="24"/>
        </w:rPr>
      </w:pPr>
      <w:r w:rsidRPr="009C6D63">
        <w:rPr>
          <w:szCs w:val="24"/>
        </w:rPr>
        <w:t>- формирует потребность в наличии друга (подруги) в группе;</w:t>
      </w:r>
    </w:p>
    <w:p w:rsidR="0000559F" w:rsidRPr="009C6D63" w:rsidRDefault="0000559F" w:rsidP="0000559F">
      <w:pPr>
        <w:spacing w:after="0" w:line="240" w:lineRule="auto"/>
        <w:ind w:firstLine="709"/>
        <w:jc w:val="both"/>
        <w:rPr>
          <w:szCs w:val="24"/>
        </w:rPr>
      </w:pPr>
      <w:r w:rsidRPr="009C6D63">
        <w:rPr>
          <w:szCs w:val="24"/>
        </w:rPr>
        <w:t>- закрепляет адекватные формы поведения и адекватные способы взаимодействия в повседневной жизни и в различных видах детской деятельности.</w:t>
      </w:r>
    </w:p>
    <w:p w:rsidR="0000559F" w:rsidRPr="009C6D63" w:rsidRDefault="0000559F" w:rsidP="0000559F">
      <w:pPr>
        <w:spacing w:after="0" w:line="240" w:lineRule="auto"/>
        <w:jc w:val="center"/>
        <w:rPr>
          <w:b/>
          <w:szCs w:val="24"/>
        </w:rPr>
      </w:pPr>
      <w:r w:rsidRPr="009C6D63">
        <w:rPr>
          <w:b/>
          <w:szCs w:val="24"/>
        </w:rPr>
        <w:t>6-7 лет</w:t>
      </w:r>
    </w:p>
    <w:p w:rsidR="0000559F" w:rsidRPr="009C6D63" w:rsidRDefault="0000559F" w:rsidP="0000559F">
      <w:pPr>
        <w:spacing w:after="0" w:line="240" w:lineRule="auto"/>
        <w:ind w:firstLine="709"/>
        <w:jc w:val="both"/>
        <w:rPr>
          <w:szCs w:val="24"/>
        </w:rPr>
      </w:pPr>
      <w:r w:rsidRPr="009C6D63">
        <w:rPr>
          <w:szCs w:val="24"/>
        </w:rPr>
        <w:t>Педагогу необходимо осуществлять коррекцию нарушений развития эмоционально- волевой сферы ребенка:</w:t>
      </w:r>
    </w:p>
    <w:p w:rsidR="0000559F" w:rsidRPr="009C6D63" w:rsidRDefault="0000559F" w:rsidP="0000559F">
      <w:pPr>
        <w:spacing w:after="0" w:line="240" w:lineRule="auto"/>
        <w:ind w:firstLine="709"/>
        <w:jc w:val="both"/>
        <w:rPr>
          <w:szCs w:val="24"/>
        </w:rPr>
      </w:pPr>
      <w:r w:rsidRPr="009C6D63">
        <w:rPr>
          <w:szCs w:val="24"/>
        </w:rPr>
        <w:t>- выявлять качество замещения в игре (отмечать, умеет ли ребенок использовать предметы-заместители; наблюдать, умеет ли принимать на себя различные роли, определять наличие воображаемой ситуации);</w:t>
      </w:r>
    </w:p>
    <w:p w:rsidR="0000559F" w:rsidRPr="009C6D63" w:rsidRDefault="0000559F" w:rsidP="0000559F">
      <w:pPr>
        <w:spacing w:after="0" w:line="240" w:lineRule="auto"/>
        <w:ind w:firstLine="709"/>
        <w:jc w:val="both"/>
        <w:rPr>
          <w:szCs w:val="24"/>
        </w:rPr>
      </w:pPr>
      <w:r w:rsidRPr="009C6D63">
        <w:rPr>
          <w:szCs w:val="24"/>
        </w:rPr>
        <w:lastRenderedPageBreak/>
        <w:t xml:space="preserve">- анализировать характер взаимодействия с игровыми партнерами </w:t>
      </w:r>
      <w:proofErr w:type="gramStart"/>
      <w:r w:rsidRPr="009C6D63">
        <w:rPr>
          <w:szCs w:val="24"/>
        </w:rPr>
        <w:t xml:space="preserve">( </w:t>
      </w:r>
      <w:proofErr w:type="gramEnd"/>
      <w:r w:rsidRPr="009C6D63">
        <w:rPr>
          <w:szCs w:val="24"/>
        </w:rPr>
        <w:t>подчиняется ли ребенок правилам сообщества, учитывает ли позицию игрового партнера или старается реализовать только свои интересы, активна или пассивна позиция ребенка при развертывании игрового действия, активно ли налаживает ребенок игровые партнерские отношения со сверстниками или предпочитает игру с игрушкой);</w:t>
      </w:r>
    </w:p>
    <w:p w:rsidR="0000559F" w:rsidRPr="009C6D63" w:rsidRDefault="0000559F" w:rsidP="0000559F">
      <w:pPr>
        <w:spacing w:after="0" w:line="240" w:lineRule="auto"/>
        <w:ind w:firstLine="709"/>
        <w:jc w:val="both"/>
        <w:rPr>
          <w:szCs w:val="24"/>
        </w:rPr>
      </w:pPr>
      <w:r w:rsidRPr="009C6D63">
        <w:rPr>
          <w:szCs w:val="24"/>
        </w:rPr>
        <w:t>- анализировать творческие проявления в игре (играет ли с увлечением или нуждается в помощи взрослого для удержания себя в роли, проявляет ли инициативу в игре, придумывая новые варианты сюжетов, или же испытывает трудности в видоизменении знакомых сюжетов и ролей, создает ли в игре выразительный образ);</w:t>
      </w:r>
    </w:p>
    <w:p w:rsidR="0000559F" w:rsidRPr="009C6D63" w:rsidRDefault="0000559F" w:rsidP="0000559F">
      <w:pPr>
        <w:spacing w:after="0" w:line="240" w:lineRule="auto"/>
        <w:ind w:firstLine="709"/>
        <w:jc w:val="both"/>
        <w:rPr>
          <w:szCs w:val="24"/>
        </w:rPr>
      </w:pPr>
      <w:proofErr w:type="gramStart"/>
      <w:r w:rsidRPr="009C6D63">
        <w:rPr>
          <w:szCs w:val="24"/>
        </w:rPr>
        <w:t>-анализировать речь детей в ходе игры (проявляет ли ребенок речевую активность в процессе игры, является ли речь активным средством налаживания партнерских отношений, т.е. выполняет ли она коммуникативную функцию, выполняет ли речь функцию планирования игры, является ли средством формулирования предварительного замысла игры и ролевого правила, активно ли использует ребенок невербальные средства коммуникации в игре).</w:t>
      </w:r>
      <w:proofErr w:type="gramEnd"/>
    </w:p>
    <w:p w:rsidR="0000559F" w:rsidRPr="009C6D63" w:rsidRDefault="0000559F" w:rsidP="0000559F">
      <w:pPr>
        <w:spacing w:after="0" w:line="240" w:lineRule="auto"/>
        <w:jc w:val="both"/>
        <w:rPr>
          <w:szCs w:val="24"/>
        </w:rPr>
      </w:pPr>
      <w:r w:rsidRPr="009C6D63">
        <w:rPr>
          <w:szCs w:val="24"/>
        </w:rPr>
        <w:t xml:space="preserve">           Педагог осуществляет коррекционно-развивающую работу, направленную на профилактику и коррекцию эмоциональных нарушений у ребенка, коррекцию поведенческих расстройств, навыков произвольной регуляции деятельности, стимуляцию общения ребенка </w:t>
      </w:r>
      <w:proofErr w:type="gramStart"/>
      <w:r w:rsidRPr="009C6D63">
        <w:rPr>
          <w:szCs w:val="24"/>
        </w:rPr>
        <w:t>со</w:t>
      </w:r>
      <w:proofErr w:type="gramEnd"/>
      <w:r w:rsidRPr="009C6D63">
        <w:rPr>
          <w:szCs w:val="24"/>
        </w:rPr>
        <w:t xml:space="preserve"> взрослыми и детьми:</w:t>
      </w:r>
    </w:p>
    <w:p w:rsidR="0000559F" w:rsidRPr="009C6D63" w:rsidRDefault="0000559F" w:rsidP="0000559F">
      <w:pPr>
        <w:spacing w:after="0" w:line="240" w:lineRule="auto"/>
        <w:jc w:val="both"/>
        <w:rPr>
          <w:szCs w:val="24"/>
        </w:rPr>
      </w:pPr>
      <w:r w:rsidRPr="009C6D63">
        <w:rPr>
          <w:szCs w:val="24"/>
        </w:rPr>
        <w:t>- создает условия для проявления детьми своих чувств и переживаний – радость на приход в группу, восторг от появления ново игрушки, сочувствие к плачущему сверстнику;</w:t>
      </w:r>
    </w:p>
    <w:p w:rsidR="0000559F" w:rsidRPr="009C6D63" w:rsidRDefault="0000559F" w:rsidP="0000559F">
      <w:pPr>
        <w:spacing w:after="0" w:line="240" w:lineRule="auto"/>
        <w:jc w:val="both"/>
        <w:rPr>
          <w:szCs w:val="24"/>
        </w:rPr>
      </w:pPr>
      <w:r w:rsidRPr="009C6D63">
        <w:rPr>
          <w:szCs w:val="24"/>
        </w:rPr>
        <w:t>- учит детей узнавать на картинках и фотографиях разнообразные выражения эмоций у людей;</w:t>
      </w:r>
    </w:p>
    <w:p w:rsidR="0000559F" w:rsidRPr="009C6D63" w:rsidRDefault="0000559F" w:rsidP="0000559F">
      <w:pPr>
        <w:spacing w:after="0" w:line="240" w:lineRule="auto"/>
        <w:jc w:val="both"/>
        <w:rPr>
          <w:szCs w:val="24"/>
        </w:rPr>
      </w:pPr>
      <w:r w:rsidRPr="009C6D63">
        <w:rPr>
          <w:szCs w:val="24"/>
        </w:rPr>
        <w:t>- учит детей выражать словами и мимикой разнообразные человеческие эмоции и определять причину их появления, используя литературные произведения;</w:t>
      </w:r>
    </w:p>
    <w:p w:rsidR="0000559F" w:rsidRPr="009C6D63" w:rsidRDefault="0000559F" w:rsidP="0000559F">
      <w:pPr>
        <w:spacing w:after="0" w:line="240" w:lineRule="auto"/>
        <w:jc w:val="both"/>
        <w:rPr>
          <w:szCs w:val="24"/>
        </w:rPr>
      </w:pPr>
      <w:r w:rsidRPr="009C6D63">
        <w:rPr>
          <w:szCs w:val="24"/>
        </w:rPr>
        <w:t>- учит детей оценивать словами выполнение сверстниками поручений, взаимодействие в совместной деятельности;</w:t>
      </w:r>
    </w:p>
    <w:p w:rsidR="0000559F" w:rsidRPr="009C6D63" w:rsidRDefault="0000559F" w:rsidP="0000559F">
      <w:pPr>
        <w:spacing w:after="0" w:line="240" w:lineRule="auto"/>
        <w:jc w:val="both"/>
        <w:rPr>
          <w:szCs w:val="24"/>
        </w:rPr>
      </w:pPr>
      <w:r w:rsidRPr="009C6D63">
        <w:rPr>
          <w:szCs w:val="24"/>
        </w:rPr>
        <w:t>- закрепляет умение поддерживать диалог с партнером или партнерами во время игры или в другой совместной деятельности.</w:t>
      </w:r>
    </w:p>
    <w:p w:rsidR="0000559F" w:rsidRPr="009C6D63" w:rsidRDefault="0000559F" w:rsidP="0000559F">
      <w:pPr>
        <w:spacing w:after="0" w:line="240" w:lineRule="auto"/>
        <w:ind w:firstLine="709"/>
        <w:jc w:val="center"/>
        <w:rPr>
          <w:b/>
          <w:szCs w:val="24"/>
        </w:rPr>
      </w:pPr>
      <w:r w:rsidRPr="009C6D63">
        <w:rPr>
          <w:b/>
          <w:szCs w:val="24"/>
        </w:rPr>
        <w:t>Содержание коррекционной работы в образовательной области «Познавательное развитие»</w:t>
      </w:r>
    </w:p>
    <w:p w:rsidR="0000559F" w:rsidRPr="009C6D63" w:rsidRDefault="0000559F" w:rsidP="0000559F">
      <w:pPr>
        <w:spacing w:after="0" w:line="240" w:lineRule="auto"/>
        <w:ind w:firstLine="709"/>
        <w:jc w:val="both"/>
        <w:rPr>
          <w:szCs w:val="24"/>
        </w:rPr>
      </w:pPr>
      <w:r w:rsidRPr="009C6D63">
        <w:rPr>
          <w:szCs w:val="24"/>
        </w:rPr>
        <w:t>Основная цель – формирование познавательных процессов и способов умственной деятельности, обогащение знаний о природе и обществе, развитие познавательных интересов.</w:t>
      </w:r>
    </w:p>
    <w:p w:rsidR="0000559F" w:rsidRPr="009C6D63" w:rsidRDefault="0000559F" w:rsidP="0000559F">
      <w:pPr>
        <w:spacing w:after="0" w:line="240" w:lineRule="auto"/>
        <w:ind w:firstLine="709"/>
        <w:jc w:val="both"/>
        <w:rPr>
          <w:szCs w:val="24"/>
        </w:rPr>
      </w:pPr>
      <w:r w:rsidRPr="009C6D63">
        <w:rPr>
          <w:szCs w:val="24"/>
        </w:rPr>
        <w:t xml:space="preserve"> Познавательные интересы окружающей действительности детей обеспечиваются процессами ощущения, восприятия, мышления, внимания, памяти. Сенсорное развитие, в процессе которого у детей развиваются все виды восприятия: зрительное, слуховое, тактильно-двигательное, обонятельное, вкусовое. На их основе формируются полноценные представления о внешних свойствах предметов, их форме, величине, цвете, вкусе, запахе, положении в пространстве и времени. Сенсорное воспитание предполагает развитие мыслительных процессов: отождествления, сравнения, анализа, синтеза, обобщения, классификации и абстрагирования, а также стимулирует развитие всех сторон речи: номинативной функции, фразовой речи, способствует обогащению и расширению словаря ребенка. </w:t>
      </w:r>
    </w:p>
    <w:p w:rsidR="0000559F" w:rsidRPr="009C6D63" w:rsidRDefault="0000559F" w:rsidP="0000559F">
      <w:pPr>
        <w:spacing w:after="0" w:line="240" w:lineRule="auto"/>
        <w:jc w:val="both"/>
        <w:rPr>
          <w:szCs w:val="24"/>
        </w:rPr>
      </w:pPr>
      <w:r w:rsidRPr="009C6D63">
        <w:rPr>
          <w:szCs w:val="24"/>
        </w:rPr>
        <w:t xml:space="preserve">Формирование  элементарных математических  представлений  детей  с тяжелыми нарушениями речи осуществляется  комплексно  в разнообразных  видах деятельности. В процессе  работы следует  учитывать,  что  у  детей  данной  категории  в  старшем  дошкольном  возрасте  на  фоне  сравнительно  развернутой  речи  еще  часто наблюдается неточное знание и неточное употребление многих слов, в том числе  и  элементарных  математических  терминов.  Дети  затрудняются  в употреблении  слов,  характеризующих  качества,  признаки,  </w:t>
      </w:r>
      <w:r w:rsidRPr="009C6D63">
        <w:rPr>
          <w:szCs w:val="24"/>
        </w:rPr>
        <w:lastRenderedPageBreak/>
        <w:t>состояния предметов и действий, способы действий. Им трудно дается использование сложных  предлогов,  что  важно  иметь  в  виду  при  обучении  их  решению арифметических  задач,  словесному  обозначению пространственных отношений.</w:t>
      </w:r>
    </w:p>
    <w:p w:rsidR="0000559F" w:rsidRPr="009C6D63" w:rsidRDefault="0000559F" w:rsidP="0000559F">
      <w:pPr>
        <w:spacing w:after="0" w:line="240" w:lineRule="auto"/>
        <w:ind w:firstLine="709"/>
        <w:jc w:val="both"/>
        <w:rPr>
          <w:szCs w:val="24"/>
        </w:rPr>
      </w:pPr>
      <w:r w:rsidRPr="009C6D63">
        <w:rPr>
          <w:szCs w:val="24"/>
        </w:rPr>
        <w:t xml:space="preserve">Педагог в процессе образовательной деятельности развивает у детей произвольное слуховое и  зрительное восприятие, внимание, память, зрительно-пространственные представления, проводит работу по увеличению объема зрительной, слуховой и слухоречевой памяти детей, развитию их логического мышления. Детей с тяжелыми нарушениями обучают планированию математической деятельности и ее контролю с участием речи. </w:t>
      </w:r>
    </w:p>
    <w:p w:rsidR="0000559F" w:rsidRPr="009C6D63" w:rsidRDefault="0000559F" w:rsidP="0000559F">
      <w:pPr>
        <w:spacing w:after="0" w:line="240" w:lineRule="auto"/>
        <w:ind w:firstLine="709"/>
        <w:jc w:val="both"/>
        <w:rPr>
          <w:szCs w:val="24"/>
        </w:rPr>
      </w:pPr>
      <w:r w:rsidRPr="009C6D63">
        <w:rPr>
          <w:szCs w:val="24"/>
        </w:rPr>
        <w:t>При планировании работы и подборе упражнений по сенсорному развитию следует исходить из того, насколько они будут доступны для выполнения, учитывая имеющиеся нарушения у детей, степень их тяжести.</w:t>
      </w:r>
    </w:p>
    <w:p w:rsidR="0000559F" w:rsidRPr="009C6D63" w:rsidRDefault="0000559F" w:rsidP="0000559F">
      <w:pPr>
        <w:spacing w:after="0" w:line="240" w:lineRule="auto"/>
        <w:ind w:firstLine="709"/>
        <w:jc w:val="both"/>
        <w:rPr>
          <w:szCs w:val="24"/>
        </w:rPr>
      </w:pPr>
      <w:r w:rsidRPr="009C6D63">
        <w:rPr>
          <w:szCs w:val="24"/>
        </w:rPr>
        <w:t xml:space="preserve">В формировании математических представлений необходимо использовать принципы наглядности, от </w:t>
      </w:r>
      <w:proofErr w:type="gramStart"/>
      <w:r w:rsidRPr="009C6D63">
        <w:rPr>
          <w:szCs w:val="24"/>
        </w:rPr>
        <w:t>простого</w:t>
      </w:r>
      <w:proofErr w:type="gramEnd"/>
      <w:r w:rsidRPr="009C6D63">
        <w:rPr>
          <w:szCs w:val="24"/>
        </w:rPr>
        <w:t xml:space="preserve"> к сложному. Количественные представления следует обогащать в процессе различных видов детской деятельности.</w:t>
      </w:r>
    </w:p>
    <w:p w:rsidR="0000559F" w:rsidRPr="009C6D63" w:rsidRDefault="0000559F" w:rsidP="0000559F">
      <w:pPr>
        <w:spacing w:after="0" w:line="240" w:lineRule="auto"/>
        <w:ind w:firstLine="709"/>
        <w:jc w:val="both"/>
        <w:rPr>
          <w:szCs w:val="24"/>
        </w:rPr>
      </w:pPr>
      <w:r w:rsidRPr="009C6D63">
        <w:rPr>
          <w:szCs w:val="24"/>
        </w:rPr>
        <w:t xml:space="preserve">Основной задачей в формировании у дошкольников с тяжелыми нарушениями речи математических представлений  становится формирование  психологических механизмов, обеспечивающих успешность развития и обучения, самостоятельность детей в дальнейшей учебной деятельности и применение математического  опыта  в  практической  жизни.  </w:t>
      </w:r>
    </w:p>
    <w:p w:rsidR="0000559F" w:rsidRPr="009C6D63" w:rsidRDefault="0000559F" w:rsidP="0000559F">
      <w:pPr>
        <w:spacing w:after="0" w:line="240" w:lineRule="auto"/>
        <w:ind w:firstLine="709"/>
        <w:jc w:val="both"/>
        <w:rPr>
          <w:szCs w:val="24"/>
        </w:rPr>
      </w:pPr>
      <w:r w:rsidRPr="009C6D63">
        <w:rPr>
          <w:szCs w:val="24"/>
        </w:rPr>
        <w:t>Учитывая быструю утомляемость детей с тяжелыми  нарушениями речи, образовательную деятельность следует планировать на доступном материале, чтобы ребенок мог увидеть результат своей деятельности. В ходе работы необходимо применять различные формы поощрения дошкольников.</w:t>
      </w:r>
    </w:p>
    <w:p w:rsidR="0000559F" w:rsidRPr="009C6D63" w:rsidRDefault="0000559F" w:rsidP="0000559F">
      <w:pPr>
        <w:spacing w:after="0" w:line="240" w:lineRule="auto"/>
        <w:ind w:firstLine="709"/>
        <w:jc w:val="center"/>
        <w:rPr>
          <w:b/>
          <w:szCs w:val="24"/>
        </w:rPr>
      </w:pPr>
    </w:p>
    <w:p w:rsidR="0000559F" w:rsidRPr="009C6D63" w:rsidRDefault="0000559F" w:rsidP="0000559F">
      <w:pPr>
        <w:spacing w:after="0" w:line="240" w:lineRule="auto"/>
        <w:ind w:firstLine="709"/>
        <w:jc w:val="center"/>
        <w:rPr>
          <w:b/>
          <w:szCs w:val="24"/>
        </w:rPr>
      </w:pPr>
      <w:r w:rsidRPr="009C6D63">
        <w:rPr>
          <w:b/>
          <w:szCs w:val="24"/>
        </w:rPr>
        <w:t>5-6 лет</w:t>
      </w:r>
    </w:p>
    <w:p w:rsidR="0000559F" w:rsidRPr="009C6D63" w:rsidRDefault="0000559F" w:rsidP="0000559F">
      <w:pPr>
        <w:spacing w:after="0" w:line="240" w:lineRule="auto"/>
        <w:ind w:firstLine="709"/>
        <w:jc w:val="both"/>
        <w:rPr>
          <w:szCs w:val="24"/>
        </w:rPr>
      </w:pPr>
      <w:r w:rsidRPr="009C6D63">
        <w:rPr>
          <w:szCs w:val="24"/>
        </w:rPr>
        <w:t>Педагог осуществляет коррекционно-развивающую работу, направленную на профилактику и коррекцию замедления темпов развития познавательной сферы, парциальных нарушений когнитивных функций, стимуляцию познавательной активности:</w:t>
      </w:r>
    </w:p>
    <w:p w:rsidR="0000559F" w:rsidRPr="009C6D63" w:rsidRDefault="0000559F" w:rsidP="0000559F">
      <w:pPr>
        <w:spacing w:after="0" w:line="240" w:lineRule="auto"/>
        <w:ind w:firstLine="709"/>
        <w:jc w:val="both"/>
        <w:rPr>
          <w:szCs w:val="24"/>
        </w:rPr>
      </w:pPr>
      <w:r w:rsidRPr="009C6D63">
        <w:rPr>
          <w:szCs w:val="24"/>
        </w:rPr>
        <w:t>- развивает зрительное восприятие и внимание (соотносить изображенное на картинке с реальным действием, производить выбор определенного действия из предложенных, запоминать названия изображений, использовать лото, выбирать заданную форму по образцу, дифференцировать объёмные формы в процессе конструирования по образцу, заранее составленному взрослым, учит анализировать образец);</w:t>
      </w:r>
    </w:p>
    <w:p w:rsidR="0000559F" w:rsidRPr="009C6D63" w:rsidRDefault="0000559F" w:rsidP="0000559F">
      <w:pPr>
        <w:spacing w:after="0" w:line="240" w:lineRule="auto"/>
        <w:ind w:firstLine="709"/>
        <w:jc w:val="both"/>
        <w:rPr>
          <w:szCs w:val="24"/>
        </w:rPr>
      </w:pPr>
      <w:proofErr w:type="gramStart"/>
      <w:r w:rsidRPr="009C6D63">
        <w:rPr>
          <w:szCs w:val="24"/>
        </w:rPr>
        <w:t>- развивает слуховое восприятие и фонематический слух (знакомит с бытовыми шумами, учит выделять знакомые предметы и явления по их звуковым характеристикам,  дифференцировать бытовые шумы и природные явления, находить заданное слово в  предложенной фразе, дифференцировать слова, близкие по слоговой структуре и звучанию, учит детей определять направление звука и его источник без опоры на зрительный анализатор, воспроизводить заданные ритмы и дифференцировать их между</w:t>
      </w:r>
      <w:proofErr w:type="gramEnd"/>
      <w:r w:rsidRPr="009C6D63">
        <w:rPr>
          <w:szCs w:val="24"/>
        </w:rPr>
        <w:t xml:space="preserve"> собой на слух);</w:t>
      </w:r>
    </w:p>
    <w:p w:rsidR="0000559F" w:rsidRPr="009C6D63" w:rsidRDefault="0000559F" w:rsidP="0000559F">
      <w:pPr>
        <w:spacing w:after="0" w:line="240" w:lineRule="auto"/>
        <w:ind w:firstLine="709"/>
        <w:jc w:val="both"/>
        <w:rPr>
          <w:szCs w:val="24"/>
        </w:rPr>
      </w:pPr>
      <w:proofErr w:type="gramStart"/>
      <w:r w:rsidRPr="009C6D63">
        <w:rPr>
          <w:szCs w:val="24"/>
        </w:rPr>
        <w:t xml:space="preserve">- развивает тактильно-двигательное восприятие (учит воспринимать на ощупь форму и величину предметов; передавать форму предмета в лепке после зрительно-тактильного обследования; развивает координацию руки и глаза, формирует способы исследования предметов; учит дифференцировать на ощупь разные по величине предметы; выбирать предметы на ощупь по словесному описанию; группировать предметы по </w:t>
      </w:r>
      <w:proofErr w:type="spellStart"/>
      <w:r w:rsidRPr="009C6D63">
        <w:rPr>
          <w:szCs w:val="24"/>
        </w:rPr>
        <w:t>кинестетически</w:t>
      </w:r>
      <w:proofErr w:type="spellEnd"/>
      <w:r w:rsidRPr="009C6D63">
        <w:rPr>
          <w:szCs w:val="24"/>
        </w:rPr>
        <w:t xml:space="preserve"> воспринимаемому признаку; формирует представления о различных качествах и свойствах поверхности предметов);</w:t>
      </w:r>
      <w:proofErr w:type="gramEnd"/>
    </w:p>
    <w:p w:rsidR="0000559F" w:rsidRPr="009C6D63" w:rsidRDefault="0000559F" w:rsidP="0000559F">
      <w:pPr>
        <w:spacing w:after="0" w:line="240" w:lineRule="auto"/>
        <w:ind w:firstLine="709"/>
        <w:jc w:val="both"/>
        <w:rPr>
          <w:szCs w:val="24"/>
        </w:rPr>
      </w:pPr>
      <w:r w:rsidRPr="009C6D63">
        <w:rPr>
          <w:szCs w:val="24"/>
        </w:rPr>
        <w:lastRenderedPageBreak/>
        <w:t>- развивает вкусовую чувствительность (формирует у детей восприятие целостного образа предмета по его вкусовым характеристикам, формирует представления о продуктах, имеющих разный вкус; учит группировать продукты по вкусовым признакам, использовать условные символы для сортировки предметов);</w:t>
      </w:r>
    </w:p>
    <w:p w:rsidR="0000559F" w:rsidRPr="009C6D63" w:rsidRDefault="0000559F" w:rsidP="0000559F">
      <w:pPr>
        <w:spacing w:after="0" w:line="240" w:lineRule="auto"/>
        <w:ind w:firstLine="709"/>
        <w:jc w:val="both"/>
        <w:rPr>
          <w:szCs w:val="24"/>
        </w:rPr>
      </w:pPr>
      <w:r w:rsidRPr="009C6D63">
        <w:rPr>
          <w:szCs w:val="24"/>
        </w:rPr>
        <w:t>- формирует мышление (создает предпосылки для формирования наглядно-образного мышления; формирует зрительную ориентировку в процессе выполнения практических задач; учит решать задачи наглядно-образного плана; устанавливать причинно-следственные связи и зависимости между объектами и явлениями; формирует у детей умения выполнять операции сравнения и обобщения, высказывать суждения и умозаключения, определять в словесном плане последовательность указанных событий).</w:t>
      </w:r>
    </w:p>
    <w:p w:rsidR="0000559F" w:rsidRPr="009C6D63" w:rsidRDefault="0000559F" w:rsidP="0000559F">
      <w:pPr>
        <w:spacing w:after="0" w:line="240" w:lineRule="auto"/>
        <w:ind w:firstLine="709"/>
        <w:jc w:val="center"/>
        <w:rPr>
          <w:b/>
          <w:szCs w:val="24"/>
        </w:rPr>
      </w:pPr>
      <w:r w:rsidRPr="009C6D63">
        <w:rPr>
          <w:b/>
          <w:szCs w:val="24"/>
        </w:rPr>
        <w:t>6-7 лет</w:t>
      </w:r>
    </w:p>
    <w:p w:rsidR="0000559F" w:rsidRPr="009C6D63" w:rsidRDefault="0000559F" w:rsidP="0000559F">
      <w:pPr>
        <w:spacing w:after="0" w:line="240" w:lineRule="auto"/>
        <w:ind w:firstLine="709"/>
        <w:jc w:val="both"/>
        <w:rPr>
          <w:szCs w:val="24"/>
        </w:rPr>
      </w:pPr>
      <w:r w:rsidRPr="009C6D63">
        <w:rPr>
          <w:szCs w:val="24"/>
        </w:rPr>
        <w:t>Педагог осуществляет коррекционно-развивающую работу, направленную на профилактику и коррекцию замедления темпов развития познавательной сферы, парциальных нарушений когнитивных функций, стимуляцию познавательной активности:</w:t>
      </w:r>
    </w:p>
    <w:p w:rsidR="0000559F" w:rsidRPr="009C6D63" w:rsidRDefault="0000559F" w:rsidP="0000559F">
      <w:pPr>
        <w:spacing w:after="0" w:line="240" w:lineRule="auto"/>
        <w:ind w:firstLine="709"/>
        <w:jc w:val="both"/>
        <w:rPr>
          <w:szCs w:val="24"/>
        </w:rPr>
      </w:pPr>
      <w:proofErr w:type="gramStart"/>
      <w:r w:rsidRPr="009C6D63">
        <w:rPr>
          <w:szCs w:val="24"/>
        </w:rPr>
        <w:t>- развивает зрительное восприятие (учит воссоздавать целостное изображение предмета; соотносить конструкции и изображения с реальными размерами; группировать предметы, ориентируясь на образец; формировать  представление об относительности величины; формировать ориентировку в пространстве;  воссоздавать целостное изображение по его частям; учить сравнивать сюжетные картинки, отображающие начальную и конечную фазу одного и того же события; ассоциировать геометрические формы с предметами;</w:t>
      </w:r>
      <w:proofErr w:type="gramEnd"/>
    </w:p>
    <w:p w:rsidR="0000559F" w:rsidRPr="009C6D63" w:rsidRDefault="0000559F" w:rsidP="0000559F">
      <w:pPr>
        <w:spacing w:after="0" w:line="240" w:lineRule="auto"/>
        <w:ind w:firstLine="709"/>
        <w:jc w:val="both"/>
        <w:rPr>
          <w:szCs w:val="24"/>
        </w:rPr>
      </w:pPr>
      <w:r w:rsidRPr="009C6D63">
        <w:rPr>
          <w:szCs w:val="24"/>
        </w:rPr>
        <w:t xml:space="preserve">- развивает слуховое восприятие и фонематический слух (учить дифференцировать бытовые шумы и явления природы с опорой только на слуховой анализатор; знакомить детей со звуковым разнообразием живой природы; опознавать действия сверстников по звуковым характеристикам; опознавать местоположение и интенсивность звука; дифференцировать слова, близкие по слоговой структуре, постепенно </w:t>
      </w:r>
      <w:proofErr w:type="gramStart"/>
      <w:r w:rsidRPr="009C6D63">
        <w:rPr>
          <w:szCs w:val="24"/>
        </w:rPr>
        <w:t>ее</w:t>
      </w:r>
      <w:proofErr w:type="gramEnd"/>
      <w:r w:rsidRPr="009C6D63">
        <w:rPr>
          <w:szCs w:val="24"/>
        </w:rPr>
        <w:t xml:space="preserve"> усложняя; называть и группировать слова по заданному признаку; </w:t>
      </w:r>
      <w:proofErr w:type="gramStart"/>
      <w:r w:rsidRPr="009C6D63">
        <w:rPr>
          <w:szCs w:val="24"/>
        </w:rPr>
        <w:t xml:space="preserve">продолжать учить реагировать двигательными и речевыми реакциями на звуковые характеристики и их изменение; продолжать расширять звуковые представления детей; учить детей дифференцировать предметы и явления по звуковым характеристикам; учить детей использовать условные звуковые сигналы </w:t>
      </w:r>
      <w:proofErr w:type="spellStart"/>
      <w:r w:rsidRPr="009C6D63">
        <w:rPr>
          <w:szCs w:val="24"/>
        </w:rPr>
        <w:t>ка</w:t>
      </w:r>
      <w:proofErr w:type="spellEnd"/>
      <w:r w:rsidRPr="009C6D63">
        <w:rPr>
          <w:szCs w:val="24"/>
        </w:rPr>
        <w:t xml:space="preserve"> регулятор детского поведения; учить группировать слова по заданному признаку; запоминать наборы предложенных слов и словосочетаний; активизировать внимание детей на звуковых характеристиках явлений природы;</w:t>
      </w:r>
      <w:proofErr w:type="gramEnd"/>
      <w:r w:rsidRPr="009C6D63">
        <w:rPr>
          <w:szCs w:val="24"/>
        </w:rPr>
        <w:t xml:space="preserve"> подбирать слова с заданным звуком; учить реагировать действием, услышав заданное слово в словосочетании или предложении; определять первый и последний звук в слове; группировать слова с заданным звуком);</w:t>
      </w:r>
    </w:p>
    <w:p w:rsidR="0000559F" w:rsidRPr="009C6D63" w:rsidRDefault="0000559F" w:rsidP="0000559F">
      <w:pPr>
        <w:spacing w:after="0" w:line="240" w:lineRule="auto"/>
        <w:ind w:firstLine="709"/>
        <w:jc w:val="both"/>
        <w:rPr>
          <w:szCs w:val="24"/>
        </w:rPr>
      </w:pPr>
      <w:proofErr w:type="gramStart"/>
      <w:r w:rsidRPr="009C6D63">
        <w:rPr>
          <w:szCs w:val="24"/>
        </w:rPr>
        <w:t>- развивает тактильно-двигательное восприятие (учит опознавать предметы на ощупь, определяя их форму, величину, материал в процессе тактильно-двигательного обследования; продолжать формировать у детей умение закреплять результаты тактильно-двигательного обследования в продуктивных видах деятельности; учить детей запоминать ряд предметов, воспринятых на ощупь; учить детей зарисовывать предметы, опознанные в результате тактильного обследования; учит описывать предметы, воспринятые тактильно;</w:t>
      </w:r>
      <w:proofErr w:type="gramEnd"/>
      <w:r w:rsidRPr="009C6D63">
        <w:rPr>
          <w:szCs w:val="24"/>
        </w:rPr>
        <w:t xml:space="preserve"> закрепляет умение выбирать предметы на ощупь по словесному описанию; закрепляет умение группировать и сортировать предметы по их тактильным признакам);</w:t>
      </w:r>
    </w:p>
    <w:p w:rsidR="0000559F" w:rsidRPr="009C6D63" w:rsidRDefault="0000559F" w:rsidP="0000559F">
      <w:pPr>
        <w:spacing w:after="0" w:line="240" w:lineRule="auto"/>
        <w:ind w:firstLine="709"/>
        <w:jc w:val="both"/>
        <w:rPr>
          <w:szCs w:val="24"/>
        </w:rPr>
      </w:pPr>
      <w:r w:rsidRPr="009C6D63">
        <w:rPr>
          <w:szCs w:val="24"/>
        </w:rPr>
        <w:t xml:space="preserve">- развивает вкусовое восприятие (продолжает формировать у детей представления о целостном образе предмета, опираясь на его вкусовые характеристики; продолжает учить группировать предметы по определенному вкусовому признаку; учит детей отгадывать загадки </w:t>
      </w:r>
      <w:proofErr w:type="gramStart"/>
      <w:r w:rsidRPr="009C6D63">
        <w:rPr>
          <w:szCs w:val="24"/>
        </w:rPr>
        <w:t>по</w:t>
      </w:r>
      <w:proofErr w:type="gramEnd"/>
      <w:r w:rsidRPr="009C6D63">
        <w:rPr>
          <w:szCs w:val="24"/>
        </w:rPr>
        <w:t xml:space="preserve"> </w:t>
      </w:r>
      <w:proofErr w:type="gramStart"/>
      <w:r w:rsidRPr="009C6D63">
        <w:rPr>
          <w:szCs w:val="24"/>
        </w:rPr>
        <w:t>основным</w:t>
      </w:r>
      <w:proofErr w:type="gramEnd"/>
      <w:r w:rsidRPr="009C6D63">
        <w:rPr>
          <w:szCs w:val="24"/>
        </w:rPr>
        <w:t xml:space="preserve"> признакам предмета, опираясь на его вкусовые характеристики; формирует умение определять вкусовые характеристики предмета в собственных высказываниях);</w:t>
      </w:r>
    </w:p>
    <w:p w:rsidR="0000559F" w:rsidRPr="009C6D63" w:rsidRDefault="0000559F" w:rsidP="0000559F">
      <w:pPr>
        <w:spacing w:after="0" w:line="240" w:lineRule="auto"/>
        <w:ind w:firstLine="709"/>
        <w:jc w:val="both"/>
        <w:rPr>
          <w:szCs w:val="24"/>
        </w:rPr>
      </w:pPr>
      <w:r w:rsidRPr="009C6D63">
        <w:rPr>
          <w:szCs w:val="24"/>
        </w:rPr>
        <w:lastRenderedPageBreak/>
        <w:t xml:space="preserve">- формирует мышление </w:t>
      </w:r>
      <w:proofErr w:type="gramStart"/>
      <w:r w:rsidRPr="009C6D63">
        <w:rPr>
          <w:szCs w:val="24"/>
        </w:rPr>
        <w:t xml:space="preserve">( </w:t>
      </w:r>
      <w:proofErr w:type="gramEnd"/>
      <w:r w:rsidRPr="009C6D63">
        <w:rPr>
          <w:szCs w:val="24"/>
        </w:rPr>
        <w:t>формирует умение устанавливать соотношение между словом и образом; учит определять предполагаемую причину явления; учит определять последовательность указанных событий, употребляя слова сначала, потом; формирует тесную взаимосвязь между их практическим жизненным опытом и наглядно-чувственными представлениями, учит отражать эту связь в своих высказываниях; обучает выявлять связи между персонажами и объектами, формирует умение рассуждать, делать вывод и обосновывать суждения; учит детей анализировать сюжеты со скрытым смыслом; сопоставлять и соотносить текст с соответствующей иллюстрацией; продолжает формировать умения выполнять операции сравнения, обобщения, классификации; высказывать суждения, умозаключения; формирует способность к переносу в новую ситуацию усвоенных способов решения задач; учит детей выполнять упражнение на исключение лишней картинки, обосновывая это исключение в речевых высказываниях; закрепляет умение переключаться с одного принципа классификации на другие).</w:t>
      </w:r>
    </w:p>
    <w:p w:rsidR="0000559F" w:rsidRPr="009C6D63" w:rsidRDefault="0000559F" w:rsidP="0000559F">
      <w:pPr>
        <w:spacing w:after="0" w:line="240" w:lineRule="auto"/>
        <w:ind w:firstLine="709"/>
        <w:jc w:val="center"/>
        <w:rPr>
          <w:b/>
          <w:szCs w:val="24"/>
        </w:rPr>
      </w:pPr>
      <w:r w:rsidRPr="009C6D63">
        <w:rPr>
          <w:b/>
          <w:szCs w:val="24"/>
        </w:rPr>
        <w:t>Содержание коррекци</w:t>
      </w:r>
      <w:r>
        <w:rPr>
          <w:b/>
          <w:szCs w:val="24"/>
        </w:rPr>
        <w:t>онно-развивающей работы педагога</w:t>
      </w:r>
      <w:r w:rsidRPr="009C6D63">
        <w:rPr>
          <w:b/>
          <w:szCs w:val="24"/>
        </w:rPr>
        <w:t xml:space="preserve"> в образовательной области «Речевое развитие»</w:t>
      </w:r>
    </w:p>
    <w:p w:rsidR="0000559F" w:rsidRPr="009C6D63" w:rsidRDefault="0000559F" w:rsidP="0000559F">
      <w:pPr>
        <w:spacing w:after="0" w:line="240" w:lineRule="auto"/>
        <w:ind w:firstLine="709"/>
        <w:jc w:val="both"/>
        <w:rPr>
          <w:szCs w:val="24"/>
        </w:rPr>
      </w:pPr>
      <w:r w:rsidRPr="009C6D63">
        <w:rPr>
          <w:szCs w:val="24"/>
        </w:rPr>
        <w:t xml:space="preserve">Основная цель – обеспечивать развитие речи как средства общения, познания, самовыражения ребенка, становления разных видов детской деятельности, на основе овладения языком своего народа. </w:t>
      </w:r>
    </w:p>
    <w:p w:rsidR="0000559F" w:rsidRPr="009C6D63" w:rsidRDefault="0000559F" w:rsidP="0000559F">
      <w:pPr>
        <w:spacing w:after="0" w:line="240" w:lineRule="auto"/>
        <w:ind w:firstLine="709"/>
        <w:jc w:val="both"/>
        <w:rPr>
          <w:szCs w:val="24"/>
        </w:rPr>
      </w:pPr>
      <w:r w:rsidRPr="009C6D63">
        <w:rPr>
          <w:szCs w:val="24"/>
        </w:rPr>
        <w:t xml:space="preserve">Основное внимание уделяется стимулированию речевой активности детей. У них формируется </w:t>
      </w:r>
      <w:proofErr w:type="spellStart"/>
      <w:r w:rsidRPr="009C6D63">
        <w:rPr>
          <w:szCs w:val="24"/>
        </w:rPr>
        <w:t>мотивационно-потребностный</w:t>
      </w:r>
      <w:proofErr w:type="spellEnd"/>
      <w:r w:rsidRPr="009C6D63">
        <w:rPr>
          <w:szCs w:val="24"/>
        </w:rPr>
        <w:t xml:space="preserve">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w:t>
      </w:r>
      <w:proofErr w:type="spellStart"/>
      <w:r w:rsidRPr="009C6D63">
        <w:rPr>
          <w:szCs w:val="24"/>
        </w:rPr>
        <w:t>вербализованных</w:t>
      </w:r>
      <w:proofErr w:type="spellEnd"/>
      <w:r w:rsidRPr="009C6D63">
        <w:rPr>
          <w:szCs w:val="24"/>
        </w:rPr>
        <w:t xml:space="preserve">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детей. </w:t>
      </w:r>
    </w:p>
    <w:p w:rsidR="0000559F" w:rsidRPr="009C6D63" w:rsidRDefault="0000559F" w:rsidP="0000559F">
      <w:pPr>
        <w:spacing w:after="0" w:line="240" w:lineRule="auto"/>
        <w:ind w:firstLine="709"/>
        <w:jc w:val="both"/>
        <w:rPr>
          <w:szCs w:val="24"/>
        </w:rPr>
      </w:pPr>
      <w:r w:rsidRPr="009C6D63">
        <w:rPr>
          <w:szCs w:val="24"/>
        </w:rPr>
        <w:t xml:space="preserve">В  ходе  совместной  образовательной  деятельности  взрослых  и  детей, направленной на ознакомление детей с ТНР с окружающей действительностью, они начинают понимать названия предметов, действий, признаков, с которыми  встречаются  в  повседневной  жизни,  выполнять  словесные  инструкции,  выраженные  различными  по  сложности  синтаксическими  конструкциями. </w:t>
      </w:r>
    </w:p>
    <w:p w:rsidR="0000559F" w:rsidRPr="009C6D63" w:rsidRDefault="0000559F" w:rsidP="0000559F">
      <w:pPr>
        <w:spacing w:after="0" w:line="240" w:lineRule="auto"/>
        <w:ind w:firstLine="709"/>
        <w:jc w:val="both"/>
        <w:rPr>
          <w:szCs w:val="24"/>
        </w:rPr>
      </w:pPr>
      <w:r w:rsidRPr="009C6D63">
        <w:rPr>
          <w:szCs w:val="24"/>
        </w:rPr>
        <w:t xml:space="preserve">Развитие речи у дошкольников с тяжелыми нарушениями речи осуществляется во всех видах деятельности, в свободной деятельности, в общении со всеми, кто окружает ребенка. </w:t>
      </w:r>
    </w:p>
    <w:p w:rsidR="0000559F" w:rsidRPr="009C6D63" w:rsidRDefault="0000559F" w:rsidP="0000559F">
      <w:pPr>
        <w:spacing w:after="0" w:line="240" w:lineRule="auto"/>
        <w:ind w:firstLine="709"/>
        <w:jc w:val="both"/>
        <w:rPr>
          <w:szCs w:val="24"/>
        </w:rPr>
      </w:pPr>
      <w:r w:rsidRPr="009C6D63">
        <w:rPr>
          <w:szCs w:val="24"/>
        </w:rPr>
        <w:t xml:space="preserve">Значимым видом работы по развитию речи является чтение художественной литературы, которое имеет коррекционную направленность, так как стимулирует овладение детьми словесной речью, развитие языковой способности, речевой деятельности. </w:t>
      </w:r>
      <w:proofErr w:type="gramStart"/>
      <w:r w:rsidRPr="009C6D63">
        <w:rPr>
          <w:szCs w:val="24"/>
        </w:rPr>
        <w:t>Данная работа будет эффективной, если соблюдать ряд условий: выбирать произведения с учетом степени его доступности и близости содержания жизненному опыту детей; предварительно беседовать с детьми о событиях из жизни людей близких к содержанию произведений и проводить заключительную беседу для осмысления причинно-следственной зависимости; подбирать иллюстрации к произведениям; организовывать драматизации, инсценировки; проводить словарную работу;</w:t>
      </w:r>
      <w:proofErr w:type="gramEnd"/>
      <w:r w:rsidRPr="009C6D63">
        <w:rPr>
          <w:szCs w:val="24"/>
        </w:rPr>
        <w:t xml:space="preserve"> адаптировать тексты по лексическому и грамматическому строю с учетом уровня речевого развития ребенка; предлагать детям отвечать на вопросы; предлагать детям подобрать иллюстрации, придумать окончание к заданному началу.</w:t>
      </w:r>
    </w:p>
    <w:p w:rsidR="0000559F" w:rsidRPr="009C6D63" w:rsidRDefault="0000559F" w:rsidP="0000559F">
      <w:pPr>
        <w:spacing w:after="0" w:line="240" w:lineRule="auto"/>
        <w:ind w:firstLine="709"/>
        <w:jc w:val="both"/>
        <w:rPr>
          <w:szCs w:val="24"/>
        </w:rPr>
      </w:pPr>
      <w:r w:rsidRPr="009C6D63">
        <w:rPr>
          <w:szCs w:val="24"/>
        </w:rPr>
        <w:t>Воспитание звуковой стороны речи, освоение грамматического строя, развитие связной речи представляет большую сложность для детей с тяжелыми нарушениями речи. В норме дети усваивают грамматический строй практически, путем подражания речи взрослых и языковых обобщений. Для детей с нарушениями речи необходимо создание специальных условий – разработок грамматических схем, разнообразного наглядного дидактического материала, включение предметно-практической деятельности.</w:t>
      </w:r>
    </w:p>
    <w:p w:rsidR="0000559F" w:rsidRPr="009C6D63" w:rsidRDefault="0000559F" w:rsidP="0000559F">
      <w:pPr>
        <w:spacing w:after="0" w:line="240" w:lineRule="auto"/>
        <w:ind w:firstLine="709"/>
        <w:jc w:val="center"/>
        <w:rPr>
          <w:b/>
          <w:szCs w:val="24"/>
        </w:rPr>
      </w:pPr>
    </w:p>
    <w:p w:rsidR="0000559F" w:rsidRPr="009C6D63" w:rsidRDefault="0000559F" w:rsidP="0000559F">
      <w:pPr>
        <w:spacing w:after="0" w:line="240" w:lineRule="auto"/>
        <w:ind w:firstLine="709"/>
        <w:jc w:val="center"/>
        <w:rPr>
          <w:b/>
          <w:szCs w:val="24"/>
        </w:rPr>
      </w:pPr>
      <w:r w:rsidRPr="009C6D63">
        <w:rPr>
          <w:b/>
          <w:szCs w:val="24"/>
        </w:rPr>
        <w:t>5-6 лет</w:t>
      </w:r>
    </w:p>
    <w:p w:rsidR="0000559F" w:rsidRPr="009C6D63" w:rsidRDefault="0000559F" w:rsidP="0000559F">
      <w:pPr>
        <w:spacing w:after="0" w:line="240" w:lineRule="auto"/>
        <w:ind w:firstLine="709"/>
        <w:jc w:val="both"/>
        <w:rPr>
          <w:szCs w:val="24"/>
        </w:rPr>
      </w:pPr>
      <w:r w:rsidRPr="009C6D63">
        <w:rPr>
          <w:szCs w:val="24"/>
        </w:rPr>
        <w:t>Педагог осуществляет коррекционно-развивающую работу, направленную на профилактику и преодоление общего недоразвития речи, фонетико-фонематической недостаточности, нарушений звукопроизношения:</w:t>
      </w:r>
    </w:p>
    <w:p w:rsidR="0000559F" w:rsidRPr="009C6D63" w:rsidRDefault="0000559F" w:rsidP="0000559F">
      <w:pPr>
        <w:spacing w:after="0" w:line="240" w:lineRule="auto"/>
        <w:ind w:firstLine="709"/>
        <w:jc w:val="both"/>
        <w:rPr>
          <w:szCs w:val="24"/>
        </w:rPr>
      </w:pPr>
      <w:proofErr w:type="gramStart"/>
      <w:r w:rsidRPr="009C6D63">
        <w:rPr>
          <w:szCs w:val="24"/>
        </w:rPr>
        <w:t xml:space="preserve">- проводит работу с детьми с недостатками слухового внимания, речевого внимания, речевого контроля,  недостатками формирования фонематических представлений, с трудностями подбора категориальных названий, обобщений, точности обозначения предмета, действия, признака, подбора синонимов, антонимов, ассоциативных связей,  понимания и употребления малых фольклорных форм, образных выражений, метафор, сравнений, многозначных слов, </w:t>
      </w:r>
      <w:proofErr w:type="spellStart"/>
      <w:r w:rsidRPr="009C6D63">
        <w:rPr>
          <w:szCs w:val="24"/>
        </w:rPr>
        <w:t>несформированностью</w:t>
      </w:r>
      <w:proofErr w:type="spellEnd"/>
      <w:r w:rsidRPr="009C6D63">
        <w:rPr>
          <w:szCs w:val="24"/>
        </w:rPr>
        <w:t xml:space="preserve"> связного высказывания.</w:t>
      </w:r>
      <w:proofErr w:type="gramEnd"/>
      <w:r w:rsidRPr="009C6D63">
        <w:rPr>
          <w:szCs w:val="24"/>
        </w:rPr>
        <w:t xml:space="preserve"> Дает детям индивидуальные задания по рекомендации логопеда. Предлагает дополнительные задания и игры. Проводит индивидуальную и подгрупповую работу (упражнения, игры, загадки, ребусы и т.д.);</w:t>
      </w:r>
    </w:p>
    <w:p w:rsidR="0000559F" w:rsidRPr="009C6D63" w:rsidRDefault="0000559F" w:rsidP="0000559F">
      <w:pPr>
        <w:spacing w:after="0" w:line="240" w:lineRule="auto"/>
        <w:ind w:firstLine="709"/>
        <w:jc w:val="both"/>
        <w:rPr>
          <w:szCs w:val="24"/>
        </w:rPr>
      </w:pPr>
      <w:r w:rsidRPr="009C6D63">
        <w:rPr>
          <w:szCs w:val="24"/>
        </w:rPr>
        <w:t>- проводит работу с детьми с трудностями восприятия и воспроизведения ритмических структур. В образовательную деятельность включает специальные задания и упражнения на формирование чувства ритма;</w:t>
      </w:r>
    </w:p>
    <w:p w:rsidR="0000559F" w:rsidRPr="009C6D63" w:rsidRDefault="0000559F" w:rsidP="0000559F">
      <w:pPr>
        <w:spacing w:after="0" w:line="240" w:lineRule="auto"/>
        <w:ind w:firstLine="709"/>
        <w:jc w:val="both"/>
        <w:rPr>
          <w:szCs w:val="24"/>
        </w:rPr>
      </w:pPr>
      <w:r w:rsidRPr="009C6D63">
        <w:rPr>
          <w:szCs w:val="24"/>
        </w:rPr>
        <w:t>- учит детей обмениваться с педагогом и друг другом своими впечатлениями об эмоционально значимых событиях;</w:t>
      </w:r>
    </w:p>
    <w:p w:rsidR="0000559F" w:rsidRPr="009C6D63" w:rsidRDefault="0000559F" w:rsidP="0000559F">
      <w:pPr>
        <w:spacing w:after="0" w:line="240" w:lineRule="auto"/>
        <w:ind w:firstLine="709"/>
        <w:jc w:val="both"/>
        <w:rPr>
          <w:szCs w:val="24"/>
        </w:rPr>
      </w:pPr>
      <w:r w:rsidRPr="009C6D63">
        <w:rPr>
          <w:szCs w:val="24"/>
        </w:rPr>
        <w:t>- воспитывает у детей потребность и умение выражать свои эмоциональные переживания в речи;</w:t>
      </w:r>
    </w:p>
    <w:p w:rsidR="0000559F" w:rsidRPr="009C6D63" w:rsidRDefault="0000559F" w:rsidP="0000559F">
      <w:pPr>
        <w:spacing w:after="0" w:line="240" w:lineRule="auto"/>
        <w:ind w:firstLine="709"/>
        <w:jc w:val="both"/>
        <w:rPr>
          <w:szCs w:val="24"/>
        </w:rPr>
      </w:pPr>
      <w:r w:rsidRPr="009C6D63">
        <w:rPr>
          <w:szCs w:val="24"/>
        </w:rPr>
        <w:t>- учит детей выражать свои чувства и мысли от первого лица;</w:t>
      </w:r>
    </w:p>
    <w:p w:rsidR="0000559F" w:rsidRPr="009C6D63" w:rsidRDefault="0000559F" w:rsidP="0000559F">
      <w:pPr>
        <w:spacing w:after="0" w:line="240" w:lineRule="auto"/>
        <w:ind w:firstLine="709"/>
        <w:jc w:val="both"/>
        <w:rPr>
          <w:szCs w:val="24"/>
        </w:rPr>
      </w:pPr>
      <w:r w:rsidRPr="009C6D63">
        <w:rPr>
          <w:szCs w:val="24"/>
        </w:rPr>
        <w:t>- закрепляет умение детей задавать друг другу вопросы, отвечая на них спокойно, не перебивая партнера по общению;</w:t>
      </w:r>
    </w:p>
    <w:p w:rsidR="0000559F" w:rsidRPr="009C6D63" w:rsidRDefault="0000559F" w:rsidP="0000559F">
      <w:pPr>
        <w:spacing w:after="0" w:line="240" w:lineRule="auto"/>
        <w:ind w:firstLine="709"/>
        <w:jc w:val="both"/>
        <w:rPr>
          <w:szCs w:val="24"/>
        </w:rPr>
      </w:pPr>
      <w:r w:rsidRPr="009C6D63">
        <w:rPr>
          <w:szCs w:val="24"/>
        </w:rPr>
        <w:t>- учит образовывать новые слова с помощью суффиксов, приставок;</w:t>
      </w:r>
    </w:p>
    <w:p w:rsidR="0000559F" w:rsidRPr="009C6D63" w:rsidRDefault="0000559F" w:rsidP="0000559F">
      <w:pPr>
        <w:spacing w:after="0" w:line="240" w:lineRule="auto"/>
        <w:ind w:firstLine="709"/>
        <w:jc w:val="both"/>
        <w:rPr>
          <w:szCs w:val="24"/>
        </w:rPr>
      </w:pPr>
      <w:r w:rsidRPr="009C6D63">
        <w:rPr>
          <w:szCs w:val="24"/>
        </w:rPr>
        <w:t>- учит понимать в тексте скрытый смысл и причинно-следственные отношения;</w:t>
      </w:r>
    </w:p>
    <w:p w:rsidR="0000559F" w:rsidRPr="009C6D63" w:rsidRDefault="0000559F" w:rsidP="0000559F">
      <w:pPr>
        <w:spacing w:after="0" w:line="240" w:lineRule="auto"/>
        <w:ind w:firstLine="709"/>
        <w:jc w:val="both"/>
        <w:rPr>
          <w:szCs w:val="24"/>
        </w:rPr>
      </w:pPr>
      <w:r w:rsidRPr="009C6D63">
        <w:rPr>
          <w:szCs w:val="24"/>
        </w:rPr>
        <w:t xml:space="preserve">- закрепляет умение детей рассказывать об </w:t>
      </w:r>
      <w:proofErr w:type="gramStart"/>
      <w:r w:rsidRPr="009C6D63">
        <w:rPr>
          <w:szCs w:val="24"/>
        </w:rPr>
        <w:t>увиденном</w:t>
      </w:r>
      <w:proofErr w:type="gramEnd"/>
      <w:r w:rsidRPr="009C6D63">
        <w:rPr>
          <w:szCs w:val="24"/>
        </w:rPr>
        <w:t>;</w:t>
      </w:r>
    </w:p>
    <w:p w:rsidR="0000559F" w:rsidRPr="009C6D63" w:rsidRDefault="0000559F" w:rsidP="0000559F">
      <w:pPr>
        <w:spacing w:after="0" w:line="240" w:lineRule="auto"/>
        <w:ind w:firstLine="709"/>
        <w:jc w:val="both"/>
        <w:rPr>
          <w:szCs w:val="24"/>
        </w:rPr>
      </w:pPr>
      <w:r w:rsidRPr="009C6D63">
        <w:rPr>
          <w:szCs w:val="24"/>
        </w:rPr>
        <w:t>- продолжает формировать у детей вербальные формы общения со сверстниками и взрослыми (поддерживать беседу, отвечать на вопросы, самостоятельно задавать вопросы);</w:t>
      </w:r>
    </w:p>
    <w:p w:rsidR="0000559F" w:rsidRPr="009C6D63" w:rsidRDefault="0000559F" w:rsidP="0000559F">
      <w:pPr>
        <w:spacing w:after="0" w:line="240" w:lineRule="auto"/>
        <w:ind w:firstLine="709"/>
        <w:jc w:val="both"/>
        <w:rPr>
          <w:szCs w:val="24"/>
        </w:rPr>
      </w:pPr>
      <w:r w:rsidRPr="009C6D63">
        <w:rPr>
          <w:szCs w:val="24"/>
        </w:rPr>
        <w:t>- учит детей употреблять в активных высказываниях предлоги;</w:t>
      </w:r>
    </w:p>
    <w:p w:rsidR="0000559F" w:rsidRPr="009C6D63" w:rsidRDefault="0000559F" w:rsidP="0000559F">
      <w:pPr>
        <w:spacing w:after="0" w:line="240" w:lineRule="auto"/>
        <w:ind w:firstLine="709"/>
        <w:jc w:val="both"/>
        <w:rPr>
          <w:szCs w:val="24"/>
        </w:rPr>
      </w:pPr>
      <w:r w:rsidRPr="009C6D63">
        <w:rPr>
          <w:szCs w:val="24"/>
        </w:rPr>
        <w:t>- учит детей планировать свою деятельность в речевых высказываниях.</w:t>
      </w:r>
    </w:p>
    <w:p w:rsidR="0000559F" w:rsidRPr="009C6D63" w:rsidRDefault="0000559F" w:rsidP="0000559F">
      <w:pPr>
        <w:spacing w:after="0" w:line="240" w:lineRule="auto"/>
        <w:jc w:val="both"/>
        <w:rPr>
          <w:szCs w:val="24"/>
        </w:rPr>
      </w:pPr>
    </w:p>
    <w:p w:rsidR="0000559F" w:rsidRPr="009C6D63" w:rsidRDefault="0000559F" w:rsidP="0000559F">
      <w:pPr>
        <w:spacing w:after="0" w:line="240" w:lineRule="auto"/>
        <w:ind w:firstLine="709"/>
        <w:jc w:val="center"/>
        <w:rPr>
          <w:b/>
          <w:szCs w:val="24"/>
        </w:rPr>
      </w:pPr>
      <w:r w:rsidRPr="009C6D63">
        <w:rPr>
          <w:b/>
          <w:szCs w:val="24"/>
        </w:rPr>
        <w:t>6-7 лет</w:t>
      </w:r>
    </w:p>
    <w:p w:rsidR="0000559F" w:rsidRPr="009C6D63" w:rsidRDefault="0000559F" w:rsidP="0000559F">
      <w:pPr>
        <w:spacing w:after="0" w:line="240" w:lineRule="auto"/>
        <w:ind w:firstLine="709"/>
        <w:jc w:val="both"/>
        <w:rPr>
          <w:szCs w:val="24"/>
        </w:rPr>
      </w:pPr>
      <w:r w:rsidRPr="009C6D63">
        <w:rPr>
          <w:szCs w:val="24"/>
        </w:rPr>
        <w:t>Педагог осуществляет коррекционно-развивающую работу, направленную на профилактику и преодоление общего недоразвития речи, фонетико-фонематической недостаточности, нарушений звукопроизношения:</w:t>
      </w:r>
    </w:p>
    <w:p w:rsidR="0000559F" w:rsidRPr="009C6D63" w:rsidRDefault="0000559F" w:rsidP="0000559F">
      <w:pPr>
        <w:spacing w:after="0" w:line="240" w:lineRule="auto"/>
        <w:ind w:firstLine="709"/>
        <w:jc w:val="both"/>
        <w:rPr>
          <w:szCs w:val="24"/>
        </w:rPr>
      </w:pPr>
      <w:proofErr w:type="gramStart"/>
      <w:r w:rsidRPr="009C6D63">
        <w:rPr>
          <w:szCs w:val="24"/>
        </w:rPr>
        <w:t xml:space="preserve">- проводит работу с детьми с недостатками слухового внимания, речевого внимания, речевого контроля,  недостатками формирования фонематических представлений, с трудностями подбора категориальных названий, обобщений, точности обозначения предмета, действия, признака, подбора синонимов, антонимов, ассоциативных связей,  понимания и употребления малых фольклорных форм, образных выражений, метафор, сравнений, многозначных слов, </w:t>
      </w:r>
      <w:proofErr w:type="spellStart"/>
      <w:r w:rsidRPr="009C6D63">
        <w:rPr>
          <w:szCs w:val="24"/>
        </w:rPr>
        <w:t>несформированностью</w:t>
      </w:r>
      <w:proofErr w:type="spellEnd"/>
      <w:r w:rsidRPr="009C6D63">
        <w:rPr>
          <w:szCs w:val="24"/>
        </w:rPr>
        <w:t xml:space="preserve"> связного высказывания.</w:t>
      </w:r>
      <w:proofErr w:type="gramEnd"/>
      <w:r w:rsidRPr="009C6D63">
        <w:rPr>
          <w:szCs w:val="24"/>
        </w:rPr>
        <w:t xml:space="preserve"> Дает детям индивидуальные задания по рекомендации логопеда. Предлагает дополнительные задания и игры. Проводит индивидуальную и подгрупповую работу (упражнения, игры, загадки, ребусы и т.д.);</w:t>
      </w:r>
    </w:p>
    <w:p w:rsidR="0000559F" w:rsidRPr="009C6D63" w:rsidRDefault="0000559F" w:rsidP="0000559F">
      <w:pPr>
        <w:spacing w:after="0" w:line="240" w:lineRule="auto"/>
        <w:ind w:firstLine="709"/>
        <w:jc w:val="both"/>
        <w:rPr>
          <w:szCs w:val="24"/>
        </w:rPr>
      </w:pPr>
      <w:r w:rsidRPr="009C6D63">
        <w:rPr>
          <w:szCs w:val="24"/>
        </w:rPr>
        <w:lastRenderedPageBreak/>
        <w:t>- проводит работу с детьми с трудностями восприятия и воспроизведения ритмических структур. В образовательную деятельность включает специальные задания и упражнения на формирование чувства ритма;</w:t>
      </w:r>
    </w:p>
    <w:p w:rsidR="0000559F" w:rsidRPr="009C6D63" w:rsidRDefault="0000559F" w:rsidP="0000559F">
      <w:pPr>
        <w:spacing w:after="0" w:line="240" w:lineRule="auto"/>
        <w:ind w:firstLine="709"/>
        <w:jc w:val="both"/>
        <w:rPr>
          <w:szCs w:val="24"/>
        </w:rPr>
      </w:pPr>
      <w:r w:rsidRPr="009C6D63">
        <w:rPr>
          <w:b/>
          <w:szCs w:val="24"/>
        </w:rPr>
        <w:t xml:space="preserve">- </w:t>
      </w:r>
      <w:r w:rsidRPr="009C6D63">
        <w:rPr>
          <w:szCs w:val="24"/>
        </w:rPr>
        <w:t xml:space="preserve">продолжает учить детей умению делиться своими впечатлениями от </w:t>
      </w:r>
      <w:proofErr w:type="gramStart"/>
      <w:r w:rsidRPr="009C6D63">
        <w:rPr>
          <w:szCs w:val="24"/>
        </w:rPr>
        <w:t>увиденного</w:t>
      </w:r>
      <w:proofErr w:type="gramEnd"/>
      <w:r w:rsidRPr="009C6D63">
        <w:rPr>
          <w:szCs w:val="24"/>
        </w:rPr>
        <w:t xml:space="preserve"> или услышанного;</w:t>
      </w:r>
    </w:p>
    <w:p w:rsidR="0000559F" w:rsidRPr="009C6D63" w:rsidRDefault="0000559F" w:rsidP="0000559F">
      <w:pPr>
        <w:spacing w:after="0" w:line="240" w:lineRule="auto"/>
        <w:ind w:firstLine="709"/>
        <w:jc w:val="both"/>
        <w:rPr>
          <w:szCs w:val="24"/>
        </w:rPr>
      </w:pPr>
      <w:r w:rsidRPr="009C6D63">
        <w:rPr>
          <w:szCs w:val="24"/>
        </w:rPr>
        <w:t>- продолжает учить детей рассказывать о давно произошедшем событии или случае с опорой на фотографии или детские рисунки;</w:t>
      </w:r>
    </w:p>
    <w:p w:rsidR="0000559F" w:rsidRPr="009C6D63" w:rsidRDefault="0000559F" w:rsidP="0000559F">
      <w:pPr>
        <w:spacing w:after="0" w:line="240" w:lineRule="auto"/>
        <w:ind w:firstLine="709"/>
        <w:jc w:val="both"/>
        <w:rPr>
          <w:szCs w:val="24"/>
        </w:rPr>
      </w:pPr>
      <w:r w:rsidRPr="009C6D63">
        <w:rPr>
          <w:szCs w:val="24"/>
        </w:rPr>
        <w:t>- закрепляет у детей умение вежливо общаться друг с другом, используя диалогические формы взаимодействия;</w:t>
      </w:r>
    </w:p>
    <w:p w:rsidR="0000559F" w:rsidRPr="009C6D63" w:rsidRDefault="0000559F" w:rsidP="0000559F">
      <w:pPr>
        <w:spacing w:after="0" w:line="240" w:lineRule="auto"/>
        <w:ind w:firstLine="709"/>
        <w:jc w:val="both"/>
        <w:rPr>
          <w:szCs w:val="24"/>
        </w:rPr>
      </w:pPr>
      <w:r w:rsidRPr="009C6D63">
        <w:rPr>
          <w:szCs w:val="24"/>
        </w:rPr>
        <w:t>- закрепляет в речевых высказываниях детей употребление изученных грамматических форм;</w:t>
      </w:r>
    </w:p>
    <w:p w:rsidR="0000559F" w:rsidRPr="009C6D63" w:rsidRDefault="0000559F" w:rsidP="0000559F">
      <w:pPr>
        <w:spacing w:after="0" w:line="240" w:lineRule="auto"/>
        <w:ind w:firstLine="709"/>
        <w:jc w:val="both"/>
        <w:rPr>
          <w:szCs w:val="24"/>
        </w:rPr>
      </w:pPr>
      <w:r w:rsidRPr="009C6D63">
        <w:rPr>
          <w:szCs w:val="24"/>
        </w:rPr>
        <w:t>-  закрепляет в речевых высказываниях детей употребление существительных в родительном падеже;</w:t>
      </w:r>
    </w:p>
    <w:p w:rsidR="0000559F" w:rsidRPr="009C6D63" w:rsidRDefault="0000559F" w:rsidP="0000559F">
      <w:pPr>
        <w:spacing w:after="0" w:line="240" w:lineRule="auto"/>
        <w:ind w:firstLine="709"/>
        <w:jc w:val="both"/>
        <w:rPr>
          <w:szCs w:val="24"/>
        </w:rPr>
      </w:pPr>
      <w:r w:rsidRPr="009C6D63">
        <w:rPr>
          <w:szCs w:val="24"/>
        </w:rPr>
        <w:t>- продолжает учить детей употреблять в активных высказываниях предлоги;</w:t>
      </w:r>
    </w:p>
    <w:p w:rsidR="0000559F" w:rsidRPr="009C6D63" w:rsidRDefault="0000559F" w:rsidP="0000559F">
      <w:pPr>
        <w:spacing w:after="0" w:line="240" w:lineRule="auto"/>
        <w:ind w:firstLine="709"/>
        <w:jc w:val="both"/>
        <w:rPr>
          <w:szCs w:val="24"/>
        </w:rPr>
      </w:pPr>
      <w:r w:rsidRPr="009C6D63">
        <w:rPr>
          <w:szCs w:val="24"/>
        </w:rPr>
        <w:t>-учит детей осуществлять планирование своей деятельности в речи при сборах на прогулку, при подготовке к образовательной деятельности, в организации игры;</w:t>
      </w:r>
    </w:p>
    <w:p w:rsidR="0000559F" w:rsidRPr="009C6D63" w:rsidRDefault="0000559F" w:rsidP="0000559F">
      <w:pPr>
        <w:spacing w:after="0" w:line="240" w:lineRule="auto"/>
        <w:ind w:firstLine="709"/>
        <w:jc w:val="both"/>
        <w:rPr>
          <w:szCs w:val="24"/>
        </w:rPr>
      </w:pPr>
      <w:r w:rsidRPr="009C6D63">
        <w:rPr>
          <w:szCs w:val="24"/>
        </w:rPr>
        <w:t>- закрепляет умение детей составлять рассказы по последовательности воспроизведенных педагогом событий;</w:t>
      </w:r>
    </w:p>
    <w:p w:rsidR="0000559F" w:rsidRPr="009C6D63" w:rsidRDefault="0000559F" w:rsidP="0000559F">
      <w:pPr>
        <w:spacing w:after="0" w:line="240" w:lineRule="auto"/>
        <w:ind w:firstLine="709"/>
        <w:jc w:val="both"/>
        <w:rPr>
          <w:szCs w:val="24"/>
        </w:rPr>
      </w:pPr>
      <w:r w:rsidRPr="009C6D63">
        <w:rPr>
          <w:szCs w:val="24"/>
        </w:rPr>
        <w:t>- знакомит детей с использованием однокоренных слов в речи;</w:t>
      </w:r>
    </w:p>
    <w:p w:rsidR="0000559F" w:rsidRPr="009C6D63" w:rsidRDefault="0000559F" w:rsidP="0000559F">
      <w:pPr>
        <w:spacing w:after="0" w:line="240" w:lineRule="auto"/>
        <w:ind w:firstLine="709"/>
        <w:jc w:val="both"/>
        <w:rPr>
          <w:szCs w:val="24"/>
        </w:rPr>
      </w:pPr>
      <w:r w:rsidRPr="009C6D63">
        <w:rPr>
          <w:szCs w:val="24"/>
        </w:rPr>
        <w:t>- закрепляет умение образовывать новые слова с помощью суффиксов, приставок;</w:t>
      </w:r>
    </w:p>
    <w:p w:rsidR="0000559F" w:rsidRPr="009C6D63" w:rsidRDefault="0000559F" w:rsidP="0000559F">
      <w:pPr>
        <w:spacing w:after="0" w:line="240" w:lineRule="auto"/>
        <w:ind w:firstLine="709"/>
        <w:jc w:val="both"/>
        <w:rPr>
          <w:szCs w:val="24"/>
        </w:rPr>
      </w:pPr>
      <w:r w:rsidRPr="009C6D63">
        <w:rPr>
          <w:szCs w:val="24"/>
        </w:rPr>
        <w:t>- учит детей употреблять глаголы с разными приставками и применять их при составлении предложений по картинке;</w:t>
      </w:r>
    </w:p>
    <w:p w:rsidR="0000559F" w:rsidRPr="009C6D63" w:rsidRDefault="0000559F" w:rsidP="0000559F">
      <w:pPr>
        <w:spacing w:after="0" w:line="240" w:lineRule="auto"/>
        <w:ind w:firstLine="709"/>
        <w:jc w:val="both"/>
        <w:rPr>
          <w:szCs w:val="24"/>
        </w:rPr>
      </w:pPr>
      <w:r w:rsidRPr="009C6D63">
        <w:rPr>
          <w:szCs w:val="24"/>
        </w:rPr>
        <w:t>- формирует у детей понимание глаголов в прошедшем и будущем времени.</w:t>
      </w:r>
    </w:p>
    <w:p w:rsidR="0000559F" w:rsidRPr="009C6D63" w:rsidRDefault="0000559F" w:rsidP="0000559F">
      <w:pPr>
        <w:spacing w:after="0" w:line="240" w:lineRule="auto"/>
        <w:jc w:val="both"/>
        <w:rPr>
          <w:szCs w:val="24"/>
        </w:rPr>
      </w:pPr>
    </w:p>
    <w:p w:rsidR="00C27ED5" w:rsidRDefault="00C27ED5" w:rsidP="0000559F">
      <w:pPr>
        <w:spacing w:after="0" w:line="240" w:lineRule="auto"/>
        <w:ind w:firstLine="709"/>
        <w:rPr>
          <w:b/>
          <w:szCs w:val="24"/>
        </w:rPr>
      </w:pPr>
    </w:p>
    <w:p w:rsidR="0000559F" w:rsidRPr="009C6D63" w:rsidRDefault="0000559F" w:rsidP="0000559F">
      <w:pPr>
        <w:spacing w:after="0" w:line="240" w:lineRule="auto"/>
        <w:ind w:firstLine="709"/>
        <w:rPr>
          <w:b/>
          <w:szCs w:val="24"/>
        </w:rPr>
      </w:pPr>
      <w:r w:rsidRPr="009C6D63">
        <w:rPr>
          <w:b/>
          <w:szCs w:val="24"/>
        </w:rPr>
        <w:t>Содержание коррекци</w:t>
      </w:r>
      <w:r>
        <w:rPr>
          <w:b/>
          <w:szCs w:val="24"/>
        </w:rPr>
        <w:t xml:space="preserve">онно-развивающей работы педагога </w:t>
      </w:r>
      <w:r w:rsidRPr="009C6D63">
        <w:rPr>
          <w:b/>
          <w:szCs w:val="24"/>
        </w:rPr>
        <w:t xml:space="preserve"> в образовательной области </w:t>
      </w:r>
    </w:p>
    <w:p w:rsidR="0000559F" w:rsidRPr="009C6D63" w:rsidRDefault="0000559F" w:rsidP="0000559F">
      <w:pPr>
        <w:spacing w:after="0" w:line="240" w:lineRule="auto"/>
        <w:ind w:firstLine="709"/>
        <w:rPr>
          <w:b/>
          <w:szCs w:val="24"/>
        </w:rPr>
      </w:pPr>
      <w:r w:rsidRPr="009C6D63">
        <w:rPr>
          <w:b/>
          <w:szCs w:val="24"/>
        </w:rPr>
        <w:t>«Художественно-эстетическое развитие»</w:t>
      </w:r>
    </w:p>
    <w:p w:rsidR="0000559F" w:rsidRPr="009C6D63" w:rsidRDefault="0000559F" w:rsidP="0000559F">
      <w:pPr>
        <w:spacing w:after="0" w:line="240" w:lineRule="auto"/>
        <w:ind w:firstLine="709"/>
        <w:jc w:val="both"/>
        <w:rPr>
          <w:szCs w:val="24"/>
        </w:rPr>
      </w:pPr>
      <w:r w:rsidRPr="009C6D63">
        <w:rPr>
          <w:szCs w:val="24"/>
        </w:rPr>
        <w:t xml:space="preserve">Основная задача – формирование у детей эстетического отношения к миру, накопление эстетических представлений и образов, развитие эстетического вкуса, художественных способностей, освоение различных видов художественной деятельности. В этом направлении решаются как </w:t>
      </w:r>
      <w:proofErr w:type="spellStart"/>
      <w:r w:rsidRPr="009C6D63">
        <w:rPr>
          <w:szCs w:val="24"/>
        </w:rPr>
        <w:t>общеразвивающие</w:t>
      </w:r>
      <w:proofErr w:type="spellEnd"/>
      <w:r w:rsidRPr="009C6D63">
        <w:rPr>
          <w:szCs w:val="24"/>
        </w:rPr>
        <w:t>, так и коррекционные задачи, реализация которых стимулирует развитие сенсорных способностей, чувства ритма, цвета, композиции.</w:t>
      </w:r>
    </w:p>
    <w:p w:rsidR="0000559F" w:rsidRPr="009C6D63" w:rsidRDefault="0000559F" w:rsidP="0000559F">
      <w:pPr>
        <w:spacing w:after="0" w:line="240" w:lineRule="auto"/>
        <w:ind w:firstLine="709"/>
        <w:jc w:val="both"/>
        <w:rPr>
          <w:szCs w:val="24"/>
        </w:rPr>
      </w:pPr>
      <w:r w:rsidRPr="009C6D63">
        <w:rPr>
          <w:szCs w:val="24"/>
        </w:rPr>
        <w:t xml:space="preserve">Значительное место отводится развитию конструктивных навыков детей,  что  является  необходимым  для  формирования  и  совершенствования их дальнейшей предметно-практической деятельности.  Развитие в конструктивной деятельности направлено на формирование правильного восприятия пространства, целостного восприятия предмета, развитие мелкой моторики рук и зрительно-двигательную координацию для подготовки к овладению навыками письма; развитие любознательности и воображения; расширение запаса представлений об окружающем мире. Организуя занятия с детьми, следует учитывать, что дети с тяжелыми нарушениями речи могут испытывать затруднения в употреблении слов, характеризующих качества, признаки,  состояния  конструктивных материалов, действий  с  элементами конструкторов. Им трудно использовать сложные предлоги при рассказывании  о  своих  действиях,  при  словесном  обозначении  пространственных отношений  между  элементами  конструкции.  Поэтому большое  внимание  обращается  на  речевое  сопровождение  детьми  своей конструктивной деятельности, на формирование и развитие их коммуникативных навыков в ходе совместных строительно-конструктивных игр. </w:t>
      </w:r>
    </w:p>
    <w:p w:rsidR="0000559F" w:rsidRPr="009C6D63" w:rsidRDefault="0000559F" w:rsidP="0000559F">
      <w:pPr>
        <w:spacing w:after="0" w:line="240" w:lineRule="auto"/>
        <w:ind w:firstLine="709"/>
        <w:jc w:val="both"/>
        <w:rPr>
          <w:szCs w:val="24"/>
        </w:rPr>
      </w:pPr>
      <w:r w:rsidRPr="009C6D63">
        <w:rPr>
          <w:szCs w:val="24"/>
        </w:rPr>
        <w:lastRenderedPageBreak/>
        <w:t xml:space="preserve">Лепка способствует развитию мелкой моторики рук, развивает точность выполняемых движений, в процессе работы дети знакомятся со свойствами материалов. Аппликация способствует развитию конструктивных возможностей, формированию пространственных представлений.  Рисование направлено на развитие </w:t>
      </w:r>
      <w:proofErr w:type="spellStart"/>
      <w:r w:rsidRPr="009C6D63">
        <w:rPr>
          <w:szCs w:val="24"/>
        </w:rPr>
        <w:t>манипулятивной</w:t>
      </w:r>
      <w:proofErr w:type="spellEnd"/>
      <w:r w:rsidRPr="009C6D63">
        <w:rPr>
          <w:szCs w:val="24"/>
        </w:rPr>
        <w:t xml:space="preserve"> деятельности и координации рук, укреплении мышц рук. Усиливается социальная  направленность  содержания  рисования,  лепки  и  аппликации, расширяется речевая работа с детьми в процессе изобразительной деятельности (в виде словесного отчета и предварительного планирования).          </w:t>
      </w:r>
    </w:p>
    <w:p w:rsidR="0000559F" w:rsidRPr="009C6D63" w:rsidRDefault="0000559F" w:rsidP="0000559F">
      <w:pPr>
        <w:spacing w:after="0" w:line="240" w:lineRule="auto"/>
        <w:ind w:firstLine="709"/>
        <w:jc w:val="both"/>
        <w:rPr>
          <w:szCs w:val="24"/>
        </w:rPr>
      </w:pPr>
      <w:r w:rsidRPr="009C6D63">
        <w:rPr>
          <w:szCs w:val="24"/>
        </w:rPr>
        <w:t>Для детей плохо владеющих изобразительными навыками, целесообразно в начале обучения придерживаться требований, предъявляемых к средней группе. Характер организации образовательной деятельности и отбор лексического материала по конструированию и изобразительной деятельности позволяет воспитателю активизировать и обогащать словарь приставочными глаголами, предлогами и наречиями, качественными и относительными прилагательными.</w:t>
      </w:r>
    </w:p>
    <w:p w:rsidR="0000559F" w:rsidRPr="009C6D63" w:rsidRDefault="0000559F" w:rsidP="0000559F">
      <w:pPr>
        <w:spacing w:after="0" w:line="240" w:lineRule="auto"/>
        <w:ind w:firstLine="709"/>
        <w:jc w:val="both"/>
        <w:rPr>
          <w:szCs w:val="24"/>
        </w:rPr>
      </w:pPr>
      <w:r w:rsidRPr="009C6D63">
        <w:rPr>
          <w:szCs w:val="24"/>
        </w:rPr>
        <w:t>При организации образовательной деятельности следует уделять внимание формированию графических навыков. Развитие графических умений происходит постепенно по мере совершенствования у детей с нарушениями речи зрительного, зрительно-пространственного восприятия, моторных и зрительно-моторных функций.</w:t>
      </w:r>
    </w:p>
    <w:p w:rsidR="0000559F" w:rsidRPr="009C6D63" w:rsidRDefault="0000559F" w:rsidP="0000559F">
      <w:pPr>
        <w:spacing w:after="0" w:line="240" w:lineRule="auto"/>
        <w:ind w:firstLine="709"/>
        <w:jc w:val="both"/>
        <w:rPr>
          <w:szCs w:val="24"/>
        </w:rPr>
      </w:pPr>
      <w:r w:rsidRPr="009C6D63">
        <w:rPr>
          <w:szCs w:val="24"/>
        </w:rPr>
        <w:t>При выполнении заданий от детей не следует требовать быстрых движений из-за отклонений в зрительно-моторной координации. Воспитатель должен убедиться, что ребенок понял задание, последовательность его выполнения.</w:t>
      </w:r>
    </w:p>
    <w:p w:rsidR="0000559F" w:rsidRPr="009C6D63" w:rsidRDefault="0000559F" w:rsidP="0000559F">
      <w:pPr>
        <w:spacing w:after="0" w:line="240" w:lineRule="auto"/>
        <w:ind w:firstLine="709"/>
        <w:jc w:val="both"/>
        <w:rPr>
          <w:szCs w:val="24"/>
        </w:rPr>
      </w:pPr>
      <w:r w:rsidRPr="009C6D63">
        <w:rPr>
          <w:szCs w:val="24"/>
        </w:rPr>
        <w:t>При организации продуктивной деятельности педагог:</w:t>
      </w:r>
    </w:p>
    <w:p w:rsidR="0000559F" w:rsidRPr="009C6D63" w:rsidRDefault="0000559F" w:rsidP="0000559F">
      <w:pPr>
        <w:spacing w:after="0" w:line="240" w:lineRule="auto"/>
        <w:ind w:firstLine="709"/>
        <w:jc w:val="both"/>
        <w:rPr>
          <w:szCs w:val="24"/>
        </w:rPr>
      </w:pPr>
      <w:r w:rsidRPr="009C6D63">
        <w:rPr>
          <w:szCs w:val="24"/>
        </w:rPr>
        <w:t>- развивает тактильно-двигательное восприятие: учит детей передавать форму предмета, величину предмета и их частей в лепке после зрительно-тактильного обследования; развивает координацию руки и глаза, формирует способы исследования предметов; формирует умение закреплять результаты тактильно- двигательного обследования в продуктивных видах деятельности;</w:t>
      </w:r>
    </w:p>
    <w:p w:rsidR="0000559F" w:rsidRPr="009C6D63" w:rsidRDefault="0000559F" w:rsidP="0000559F">
      <w:pPr>
        <w:spacing w:after="0" w:line="240" w:lineRule="auto"/>
        <w:ind w:firstLine="709"/>
        <w:jc w:val="both"/>
        <w:rPr>
          <w:szCs w:val="24"/>
        </w:rPr>
      </w:pPr>
      <w:r w:rsidRPr="009C6D63">
        <w:rPr>
          <w:szCs w:val="24"/>
        </w:rPr>
        <w:t>- развивает мелкую моторику рук, графические навыки;</w:t>
      </w:r>
    </w:p>
    <w:p w:rsidR="0000559F" w:rsidRPr="009C6D63" w:rsidRDefault="0000559F" w:rsidP="0000559F">
      <w:pPr>
        <w:spacing w:after="0" w:line="240" w:lineRule="auto"/>
        <w:ind w:firstLine="709"/>
        <w:jc w:val="both"/>
        <w:rPr>
          <w:szCs w:val="24"/>
        </w:rPr>
      </w:pPr>
      <w:proofErr w:type="gramStart"/>
      <w:r w:rsidRPr="009C6D63">
        <w:rPr>
          <w:szCs w:val="24"/>
        </w:rPr>
        <w:t>- развивает зрительное восприятие (продолжает учить детей дифференцировать цвета и оттенки, используя их в игровой и продуктивной деятельности; учит детей передавать цветом свое эмоциональное состояние в рисунках и аппликации; продолжает развивать ориентировку в схеме собственного тела, в пространстве и на листе бумаги;  учит передавать целостный образ предмета в различных видах продуктивной деятельности).</w:t>
      </w:r>
      <w:proofErr w:type="gramEnd"/>
    </w:p>
    <w:p w:rsidR="0000559F" w:rsidRPr="009C6D63" w:rsidRDefault="0000559F" w:rsidP="0000559F">
      <w:pPr>
        <w:spacing w:after="0" w:line="240" w:lineRule="auto"/>
        <w:ind w:firstLine="709"/>
        <w:jc w:val="both"/>
        <w:rPr>
          <w:szCs w:val="24"/>
        </w:rPr>
      </w:pPr>
      <w:r w:rsidRPr="009C6D63">
        <w:rPr>
          <w:szCs w:val="24"/>
        </w:rPr>
        <w:t xml:space="preserve">Особое внимание в музыкальном развитии дошкольников с нарушениями  речи  уделяется  умению  рассказывать,  рассуждать  о  музыке  адекватно  характеру  музыкального  образа.  Стимулируются  использование детьми  развернутых,  глубоких,  оригинальных  суждений.  </w:t>
      </w:r>
    </w:p>
    <w:p w:rsidR="0000559F" w:rsidRPr="009C6D63" w:rsidRDefault="0000559F" w:rsidP="0000559F">
      <w:pPr>
        <w:spacing w:after="0" w:line="240" w:lineRule="auto"/>
        <w:ind w:firstLine="709"/>
        <w:jc w:val="both"/>
        <w:rPr>
          <w:szCs w:val="24"/>
        </w:rPr>
      </w:pPr>
    </w:p>
    <w:p w:rsidR="0000559F" w:rsidRPr="009C6D63" w:rsidRDefault="0000559F" w:rsidP="0000559F">
      <w:pPr>
        <w:spacing w:after="0" w:line="240" w:lineRule="auto"/>
        <w:ind w:firstLine="709"/>
        <w:jc w:val="both"/>
        <w:rPr>
          <w:b/>
          <w:szCs w:val="24"/>
        </w:rPr>
      </w:pPr>
    </w:p>
    <w:p w:rsidR="0000559F" w:rsidRPr="009C6D63" w:rsidRDefault="0000559F" w:rsidP="0000559F">
      <w:pPr>
        <w:spacing w:after="0" w:line="240" w:lineRule="auto"/>
        <w:ind w:firstLine="709"/>
        <w:jc w:val="center"/>
        <w:rPr>
          <w:b/>
          <w:szCs w:val="24"/>
        </w:rPr>
      </w:pPr>
      <w:r w:rsidRPr="009C6D63">
        <w:rPr>
          <w:b/>
          <w:szCs w:val="24"/>
        </w:rPr>
        <w:t>Содержание коррекционно-развивающей работы педагога в образовательной области «Физическое развитие»</w:t>
      </w:r>
    </w:p>
    <w:p w:rsidR="0000559F" w:rsidRPr="009C6D63" w:rsidRDefault="0000559F" w:rsidP="0000559F">
      <w:pPr>
        <w:spacing w:after="0" w:line="240" w:lineRule="auto"/>
        <w:ind w:firstLine="709"/>
        <w:jc w:val="both"/>
        <w:rPr>
          <w:szCs w:val="24"/>
        </w:rPr>
      </w:pPr>
      <w:r w:rsidRPr="009C6D63">
        <w:rPr>
          <w:szCs w:val="24"/>
        </w:rPr>
        <w:t xml:space="preserve">Основная цель – совершенствование функций формирующегося организма, развитие двигательных навыков, тонкой ручной моторики, зрительно-пространственной координации. </w:t>
      </w:r>
    </w:p>
    <w:p w:rsidR="0000559F" w:rsidRPr="009C6D63" w:rsidRDefault="0000559F" w:rsidP="0000559F">
      <w:pPr>
        <w:spacing w:after="0" w:line="240" w:lineRule="auto"/>
        <w:ind w:firstLine="709"/>
        <w:jc w:val="both"/>
        <w:rPr>
          <w:szCs w:val="24"/>
        </w:rPr>
      </w:pPr>
      <w:r w:rsidRPr="009C6D63">
        <w:rPr>
          <w:szCs w:val="24"/>
        </w:rPr>
        <w:t xml:space="preserve">На занятиях по физической культуре, наряду с </w:t>
      </w:r>
      <w:proofErr w:type="gramStart"/>
      <w:r w:rsidRPr="009C6D63">
        <w:rPr>
          <w:szCs w:val="24"/>
        </w:rPr>
        <w:t>образовательными</w:t>
      </w:r>
      <w:proofErr w:type="gramEnd"/>
      <w:r w:rsidRPr="009C6D63">
        <w:rPr>
          <w:szCs w:val="24"/>
        </w:rPr>
        <w:t xml:space="preserve"> и оздоровительными решаются специальные коррекционные задачи: </w:t>
      </w:r>
    </w:p>
    <w:p w:rsidR="0000559F" w:rsidRPr="009C6D63" w:rsidRDefault="0000559F" w:rsidP="0000559F">
      <w:pPr>
        <w:spacing w:after="0" w:line="240" w:lineRule="auto"/>
        <w:ind w:firstLine="709"/>
        <w:jc w:val="both"/>
        <w:rPr>
          <w:szCs w:val="24"/>
        </w:rPr>
      </w:pPr>
      <w:r w:rsidRPr="009C6D63">
        <w:rPr>
          <w:szCs w:val="24"/>
        </w:rPr>
        <w:t>- формирование в процессе физического воспитания пространственных и временных представлений;</w:t>
      </w:r>
    </w:p>
    <w:p w:rsidR="0000559F" w:rsidRPr="009C6D63" w:rsidRDefault="0000559F" w:rsidP="0000559F">
      <w:pPr>
        <w:spacing w:after="0" w:line="240" w:lineRule="auto"/>
        <w:ind w:firstLine="709"/>
        <w:jc w:val="both"/>
        <w:rPr>
          <w:szCs w:val="24"/>
        </w:rPr>
      </w:pPr>
      <w:r w:rsidRPr="009C6D63">
        <w:rPr>
          <w:szCs w:val="24"/>
        </w:rPr>
        <w:lastRenderedPageBreak/>
        <w:t>- изучение в процессе предметной деятельности различных свойств материалов, а также назначения предметов;</w:t>
      </w:r>
    </w:p>
    <w:p w:rsidR="0000559F" w:rsidRPr="009C6D63" w:rsidRDefault="0000559F" w:rsidP="0000559F">
      <w:pPr>
        <w:spacing w:after="0" w:line="240" w:lineRule="auto"/>
        <w:ind w:firstLine="709"/>
        <w:jc w:val="both"/>
        <w:rPr>
          <w:szCs w:val="24"/>
        </w:rPr>
      </w:pPr>
      <w:r w:rsidRPr="009C6D63">
        <w:rPr>
          <w:szCs w:val="24"/>
        </w:rPr>
        <w:t>- развитие речи посредством движения;</w:t>
      </w:r>
    </w:p>
    <w:p w:rsidR="0000559F" w:rsidRPr="009C6D63" w:rsidRDefault="0000559F" w:rsidP="0000559F">
      <w:pPr>
        <w:spacing w:after="0" w:line="240" w:lineRule="auto"/>
        <w:ind w:firstLine="709"/>
        <w:jc w:val="both"/>
        <w:rPr>
          <w:szCs w:val="24"/>
        </w:rPr>
      </w:pPr>
      <w:r w:rsidRPr="009C6D63">
        <w:rPr>
          <w:szCs w:val="24"/>
        </w:rPr>
        <w:t>- формирование в процессе двигательной деятельности различных видов познавательной деятельности;</w:t>
      </w:r>
    </w:p>
    <w:p w:rsidR="0000559F" w:rsidRPr="009C6D63" w:rsidRDefault="0000559F" w:rsidP="0000559F">
      <w:pPr>
        <w:spacing w:after="0" w:line="240" w:lineRule="auto"/>
        <w:ind w:firstLine="709"/>
        <w:jc w:val="both"/>
        <w:rPr>
          <w:szCs w:val="24"/>
        </w:rPr>
      </w:pPr>
      <w:r w:rsidRPr="009C6D63">
        <w:rPr>
          <w:szCs w:val="24"/>
        </w:rPr>
        <w:t>- управление эмоциональной сферой ребенка, развитие морально-волевых качеств личности.</w:t>
      </w:r>
    </w:p>
    <w:p w:rsidR="0000559F" w:rsidRPr="009C6D63" w:rsidRDefault="0000559F" w:rsidP="0000559F">
      <w:pPr>
        <w:spacing w:after="0" w:line="240" w:lineRule="auto"/>
        <w:ind w:firstLine="709"/>
        <w:jc w:val="both"/>
        <w:rPr>
          <w:szCs w:val="24"/>
        </w:rPr>
      </w:pPr>
      <w:r w:rsidRPr="009C6D63">
        <w:rPr>
          <w:szCs w:val="24"/>
        </w:rPr>
        <w:t xml:space="preserve">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и повторность в обучении. 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w:t>
      </w:r>
      <w:proofErr w:type="spellStart"/>
      <w:r w:rsidRPr="009C6D63">
        <w:rPr>
          <w:szCs w:val="24"/>
        </w:rPr>
        <w:t>психоэмоциональное</w:t>
      </w:r>
      <w:proofErr w:type="spellEnd"/>
      <w:r w:rsidRPr="009C6D63">
        <w:rPr>
          <w:szCs w:val="24"/>
        </w:rPr>
        <w:t xml:space="preserve"> состояние и нормализовать процессы возбуждения и торможения.</w:t>
      </w:r>
    </w:p>
    <w:p w:rsidR="0000559F" w:rsidRPr="009C6D63" w:rsidRDefault="0000559F" w:rsidP="0000559F">
      <w:pPr>
        <w:spacing w:after="0" w:line="240" w:lineRule="auto"/>
        <w:ind w:firstLine="709"/>
        <w:jc w:val="both"/>
        <w:rPr>
          <w:szCs w:val="24"/>
        </w:rPr>
      </w:pPr>
      <w:r w:rsidRPr="009C6D63">
        <w:rPr>
          <w:szCs w:val="24"/>
        </w:rPr>
        <w:t xml:space="preserve">Основной формой коррекционно-развивающей работы по физическому развитию дошкольников с тяжелыми нарушениями речи остаются специально организованные занятия, утренняя гимнастика. </w:t>
      </w:r>
      <w:proofErr w:type="gramStart"/>
      <w:r w:rsidRPr="009C6D63">
        <w:rPr>
          <w:szCs w:val="24"/>
        </w:rPr>
        <w:t xml:space="preserve">Кроме этого, проводятся  </w:t>
      </w:r>
      <w:proofErr w:type="spellStart"/>
      <w:r w:rsidRPr="009C6D63">
        <w:rPr>
          <w:szCs w:val="24"/>
        </w:rPr>
        <w:t>самомассаж</w:t>
      </w:r>
      <w:proofErr w:type="spellEnd"/>
      <w:r w:rsidRPr="009C6D63">
        <w:rPr>
          <w:szCs w:val="24"/>
        </w:rPr>
        <w:t>,  различные  виды  гимнастик  (глазная,  пальчиковая, артикуляционная), ритмическая гимнастика, закаливающие процедуры, подвижные игры, игры со спортивными элементами,  спортивные  досуги,  спортивные  праздники  и  развлечения.</w:t>
      </w:r>
      <w:proofErr w:type="gramEnd"/>
    </w:p>
    <w:p w:rsidR="0000559F" w:rsidRPr="009C6D63" w:rsidRDefault="0000559F" w:rsidP="0000559F">
      <w:pPr>
        <w:spacing w:after="0" w:line="240" w:lineRule="auto"/>
        <w:ind w:firstLine="709"/>
        <w:jc w:val="both"/>
        <w:rPr>
          <w:szCs w:val="24"/>
        </w:rPr>
      </w:pPr>
      <w:r w:rsidRPr="009C6D63">
        <w:rPr>
          <w:szCs w:val="24"/>
        </w:rPr>
        <w:t>Представления,  умения  и  навыки у детей  с  тяжелыми нарушениями речи формируются  последовательно-параллельно,  расширяясь  и  уточняясь.  Формы  и  методы  работы,  многократно  повторяясь,  предполагают  использование  различного  реального  и игрового оборудования.</w:t>
      </w:r>
    </w:p>
    <w:p w:rsidR="0000559F" w:rsidRPr="009C6D63" w:rsidRDefault="0000559F" w:rsidP="0000559F">
      <w:pPr>
        <w:spacing w:after="0" w:line="240" w:lineRule="auto"/>
        <w:ind w:firstLine="709"/>
        <w:jc w:val="both"/>
        <w:rPr>
          <w:szCs w:val="24"/>
        </w:rPr>
      </w:pPr>
      <w:r w:rsidRPr="009C6D63">
        <w:rPr>
          <w:szCs w:val="24"/>
        </w:rPr>
        <w:t>Формирование полноценных двигательных навыков, формирование мелкой моторики, овладение тонко координированными и специализированными движениями рук является необходимым звеном в общей системе коррекционного обучения. В процессе образовательной деятельности необходимо уделять внимание формированию координированных, свободных, ритмичных движений.</w:t>
      </w:r>
    </w:p>
    <w:p w:rsidR="0000559F" w:rsidRPr="009C6D63" w:rsidRDefault="0000559F" w:rsidP="0000559F">
      <w:pPr>
        <w:spacing w:after="0" w:line="240" w:lineRule="auto"/>
        <w:ind w:firstLine="709"/>
        <w:jc w:val="both"/>
        <w:rPr>
          <w:szCs w:val="24"/>
        </w:rPr>
      </w:pPr>
      <w:proofErr w:type="gramStart"/>
      <w:r w:rsidRPr="009C6D63">
        <w:rPr>
          <w:szCs w:val="24"/>
        </w:rPr>
        <w:t xml:space="preserve">Обращается особое внимание на особенности психомоторного развития детей, которые должны учитываться в процессе образовательной деятельности (дети с речевой патологией, имеющей органическую природу нарушения, обычно различаются по состоянию двигательной сферы на возбудимых с явлениями отвлекаемости, нетерпеливости, неустойчивости и заторможенных с явлениями вялости, </w:t>
      </w:r>
      <w:proofErr w:type="spellStart"/>
      <w:r w:rsidRPr="009C6D63">
        <w:rPr>
          <w:szCs w:val="24"/>
        </w:rPr>
        <w:t>адиномичности</w:t>
      </w:r>
      <w:proofErr w:type="spellEnd"/>
      <w:r w:rsidRPr="009C6D63">
        <w:rPr>
          <w:szCs w:val="24"/>
        </w:rPr>
        <w:t xml:space="preserve">). </w:t>
      </w:r>
      <w:proofErr w:type="gramEnd"/>
    </w:p>
    <w:p w:rsidR="0000559F" w:rsidRPr="009C6D63" w:rsidRDefault="0000559F" w:rsidP="0000559F">
      <w:pPr>
        <w:spacing w:after="0" w:line="240" w:lineRule="auto"/>
        <w:ind w:firstLine="709"/>
        <w:jc w:val="both"/>
        <w:rPr>
          <w:szCs w:val="24"/>
        </w:rPr>
      </w:pPr>
      <w:r w:rsidRPr="009C6D63">
        <w:rPr>
          <w:szCs w:val="24"/>
        </w:rPr>
        <w:t>Среди детей с общим недоразвитием речи могут быть дети с дизартрией, имеющие, как правило, остаточные проявления органического поражения центральной нервной системы в виде стертых парезов, приводящих к двигательной неловкости, малому объёму движений, недостаточному темпу и переключаемости.</w:t>
      </w:r>
    </w:p>
    <w:p w:rsidR="0000559F" w:rsidRPr="009C6D63" w:rsidRDefault="0000559F" w:rsidP="0000559F">
      <w:pPr>
        <w:spacing w:after="0" w:line="240" w:lineRule="auto"/>
        <w:ind w:firstLine="709"/>
        <w:jc w:val="both"/>
        <w:rPr>
          <w:szCs w:val="24"/>
        </w:rPr>
      </w:pPr>
      <w:r w:rsidRPr="009C6D63">
        <w:rPr>
          <w:szCs w:val="24"/>
        </w:rPr>
        <w:t>Коррекция особенностей моторного развития детей осуществляется за счет специальных упражнений и общепринятых способов физического воспитания. Она направлена на нормализацию мышечного тонуса. Исправление неправильных поз, развитие статической выносливости, равновесия, упорядочение темпа движений, синхронного взаимодействия между движениями и речью, запоминание серии двигательных актов, воспитание быстроты реакции на словесные инструкции, развитие тонкой двигательной координации, необходимой для полноценного становления навыков письма.</w:t>
      </w:r>
    </w:p>
    <w:p w:rsidR="0000559F" w:rsidRPr="009C6D63" w:rsidRDefault="0000559F" w:rsidP="0000559F">
      <w:pPr>
        <w:spacing w:after="0" w:line="240" w:lineRule="auto"/>
        <w:ind w:firstLine="709"/>
        <w:jc w:val="both"/>
        <w:rPr>
          <w:szCs w:val="24"/>
        </w:rPr>
      </w:pPr>
      <w:r w:rsidRPr="009C6D63">
        <w:rPr>
          <w:szCs w:val="24"/>
        </w:rPr>
        <w:t>Особое внимание уделяется развитию тонкой моторики пальцев рук. Этому служат следующие упражнения:</w:t>
      </w:r>
    </w:p>
    <w:p w:rsidR="0000559F" w:rsidRPr="009C6D63" w:rsidRDefault="0000559F" w:rsidP="0000559F">
      <w:pPr>
        <w:spacing w:after="0" w:line="240" w:lineRule="auto"/>
        <w:ind w:firstLine="709"/>
        <w:jc w:val="both"/>
        <w:rPr>
          <w:szCs w:val="24"/>
        </w:rPr>
      </w:pPr>
      <w:r w:rsidRPr="009C6D63">
        <w:rPr>
          <w:szCs w:val="24"/>
        </w:rPr>
        <w:t>- сжимать резиновую грушу или теннисный мячик;</w:t>
      </w:r>
    </w:p>
    <w:p w:rsidR="0000559F" w:rsidRPr="009C6D63" w:rsidRDefault="0000559F" w:rsidP="0000559F">
      <w:pPr>
        <w:spacing w:after="0" w:line="240" w:lineRule="auto"/>
        <w:ind w:firstLine="709"/>
        <w:jc w:val="both"/>
        <w:rPr>
          <w:szCs w:val="24"/>
        </w:rPr>
      </w:pPr>
      <w:r w:rsidRPr="009C6D63">
        <w:rPr>
          <w:szCs w:val="24"/>
        </w:rPr>
        <w:t>- разгибать и загибать поочередно пальцы из кулака в кулак;</w:t>
      </w:r>
    </w:p>
    <w:p w:rsidR="0000559F" w:rsidRPr="009C6D63" w:rsidRDefault="0000559F" w:rsidP="0000559F">
      <w:pPr>
        <w:spacing w:after="0" w:line="240" w:lineRule="auto"/>
        <w:ind w:firstLine="709"/>
        <w:jc w:val="both"/>
        <w:rPr>
          <w:szCs w:val="24"/>
        </w:rPr>
      </w:pPr>
      <w:r w:rsidRPr="009C6D63">
        <w:rPr>
          <w:szCs w:val="24"/>
        </w:rPr>
        <w:lastRenderedPageBreak/>
        <w:t>- отхлопывать ритм ладонями по столу;</w:t>
      </w:r>
    </w:p>
    <w:p w:rsidR="0000559F" w:rsidRPr="009C6D63" w:rsidRDefault="0000559F" w:rsidP="0000559F">
      <w:pPr>
        <w:spacing w:after="0" w:line="240" w:lineRule="auto"/>
        <w:ind w:firstLine="709"/>
        <w:jc w:val="both"/>
        <w:rPr>
          <w:szCs w:val="24"/>
        </w:rPr>
      </w:pPr>
      <w:r w:rsidRPr="009C6D63">
        <w:rPr>
          <w:szCs w:val="24"/>
        </w:rPr>
        <w:t>- поочередно каждым пальцем отстукивать ритм;</w:t>
      </w:r>
    </w:p>
    <w:p w:rsidR="0000559F" w:rsidRPr="009C6D63" w:rsidRDefault="0000559F" w:rsidP="0000559F">
      <w:pPr>
        <w:spacing w:after="0" w:line="240" w:lineRule="auto"/>
        <w:ind w:firstLine="709"/>
        <w:jc w:val="both"/>
        <w:rPr>
          <w:szCs w:val="24"/>
        </w:rPr>
      </w:pPr>
      <w:r w:rsidRPr="009C6D63">
        <w:rPr>
          <w:szCs w:val="24"/>
        </w:rPr>
        <w:t>- перебирать пальцами резинку или шнурок;</w:t>
      </w:r>
    </w:p>
    <w:p w:rsidR="0000559F" w:rsidRPr="009C6D63" w:rsidRDefault="0000559F" w:rsidP="0000559F">
      <w:pPr>
        <w:spacing w:after="0" w:line="240" w:lineRule="auto"/>
        <w:ind w:firstLine="709"/>
        <w:jc w:val="both"/>
        <w:rPr>
          <w:szCs w:val="24"/>
        </w:rPr>
      </w:pPr>
      <w:r w:rsidRPr="009C6D63">
        <w:rPr>
          <w:szCs w:val="24"/>
        </w:rPr>
        <w:t>- отстреливать каждым пальцем поочередно пинг-понговый мячик;</w:t>
      </w:r>
    </w:p>
    <w:p w:rsidR="0000559F" w:rsidRPr="009C6D63" w:rsidRDefault="0000559F" w:rsidP="0000559F">
      <w:pPr>
        <w:spacing w:after="0" w:line="240" w:lineRule="auto"/>
        <w:ind w:firstLine="709"/>
        <w:jc w:val="both"/>
        <w:rPr>
          <w:szCs w:val="24"/>
        </w:rPr>
      </w:pPr>
      <w:r w:rsidRPr="009C6D63">
        <w:rPr>
          <w:szCs w:val="24"/>
        </w:rPr>
        <w:t>-захватывать мелкие предметы небольшого диаметра различными пальцами;</w:t>
      </w:r>
    </w:p>
    <w:p w:rsidR="0000559F" w:rsidRPr="009C6D63" w:rsidRDefault="0000559F" w:rsidP="0000559F">
      <w:pPr>
        <w:spacing w:after="0" w:line="240" w:lineRule="auto"/>
        <w:ind w:firstLine="709"/>
        <w:jc w:val="both"/>
        <w:rPr>
          <w:szCs w:val="24"/>
        </w:rPr>
      </w:pPr>
      <w:r w:rsidRPr="009C6D63">
        <w:rPr>
          <w:szCs w:val="24"/>
        </w:rPr>
        <w:t xml:space="preserve">- перекатывать ребристый карандаш </w:t>
      </w:r>
      <w:proofErr w:type="gramStart"/>
      <w:r w:rsidRPr="009C6D63">
        <w:rPr>
          <w:szCs w:val="24"/>
        </w:rPr>
        <w:t>большим</w:t>
      </w:r>
      <w:proofErr w:type="gramEnd"/>
      <w:r w:rsidRPr="009C6D63">
        <w:rPr>
          <w:szCs w:val="24"/>
        </w:rPr>
        <w:t xml:space="preserve"> и остальными пальцами.</w:t>
      </w:r>
    </w:p>
    <w:p w:rsidR="0000559F" w:rsidRPr="009C6D63" w:rsidRDefault="0000559F" w:rsidP="0000559F">
      <w:pPr>
        <w:spacing w:after="0" w:line="240" w:lineRule="auto"/>
        <w:ind w:firstLine="709"/>
        <w:jc w:val="both"/>
        <w:rPr>
          <w:szCs w:val="24"/>
        </w:rPr>
      </w:pPr>
      <w:r w:rsidRPr="009C6D63">
        <w:rPr>
          <w:szCs w:val="24"/>
        </w:rPr>
        <w:t xml:space="preserve">Упражнения начинают в медленном темпе, постепенно </w:t>
      </w:r>
      <w:proofErr w:type="gramStart"/>
      <w:r w:rsidRPr="009C6D63">
        <w:rPr>
          <w:szCs w:val="24"/>
        </w:rPr>
        <w:t>его</w:t>
      </w:r>
      <w:proofErr w:type="gramEnd"/>
      <w:r w:rsidRPr="009C6D63">
        <w:rPr>
          <w:szCs w:val="24"/>
        </w:rPr>
        <w:t xml:space="preserve"> ускоряя и увеличивая количество повторений. При этом необходимо следить за четкостью и ритмичностью выполнения, не допускать </w:t>
      </w:r>
      <w:proofErr w:type="spellStart"/>
      <w:r w:rsidRPr="009C6D63">
        <w:rPr>
          <w:szCs w:val="24"/>
        </w:rPr>
        <w:t>содружественных</w:t>
      </w:r>
      <w:proofErr w:type="spellEnd"/>
      <w:r w:rsidRPr="009C6D63">
        <w:rPr>
          <w:szCs w:val="24"/>
        </w:rPr>
        <w:t xml:space="preserve"> движений и нарушения пространственной ориентации.</w:t>
      </w:r>
    </w:p>
    <w:p w:rsidR="0000559F" w:rsidRPr="009C6D63" w:rsidRDefault="0000559F" w:rsidP="0000559F">
      <w:pPr>
        <w:autoSpaceDE w:val="0"/>
        <w:autoSpaceDN w:val="0"/>
        <w:adjustRightInd w:val="0"/>
        <w:spacing w:after="0" w:line="240" w:lineRule="auto"/>
        <w:ind w:firstLine="709"/>
        <w:jc w:val="both"/>
        <w:rPr>
          <w:szCs w:val="24"/>
        </w:rPr>
      </w:pPr>
      <w:r w:rsidRPr="009C6D63">
        <w:rPr>
          <w:szCs w:val="24"/>
        </w:rPr>
        <w:t>Для успешной реализации программы необходимо создание предметно-развивающей среды: оснащение логопедического кабинета и групп необходимым оборудованием, дидактическими материалами и наглядными пособиями.</w:t>
      </w:r>
    </w:p>
    <w:p w:rsidR="0077428B" w:rsidRDefault="0077428B" w:rsidP="00836C98">
      <w:pPr>
        <w:pStyle w:val="1NEW"/>
      </w:pPr>
      <w:r w:rsidRPr="00DE4905">
        <w:rPr>
          <w:sz w:val="24"/>
        </w:rPr>
        <w:br w:type="page"/>
      </w:r>
      <w:bookmarkStart w:id="89" w:name="_Toc420597636"/>
      <w:bookmarkStart w:id="90" w:name="_Toc420598550"/>
      <w:bookmarkStart w:id="91" w:name="_Toc422496192"/>
      <w:bookmarkStart w:id="92" w:name="_Toc485296618"/>
      <w:bookmarkStart w:id="93" w:name="_Toc485298666"/>
      <w:r w:rsidRPr="00DE4905">
        <w:lastRenderedPageBreak/>
        <w:t>3. ОРГАНИЗАЦИОННЫЙ РАЗДЕЛ</w:t>
      </w:r>
      <w:bookmarkEnd w:id="89"/>
      <w:bookmarkEnd w:id="90"/>
      <w:bookmarkEnd w:id="91"/>
      <w:bookmarkEnd w:id="92"/>
      <w:bookmarkEnd w:id="93"/>
    </w:p>
    <w:p w:rsidR="0077428B" w:rsidRPr="005638E5" w:rsidRDefault="0077428B" w:rsidP="00836C98">
      <w:pPr>
        <w:pStyle w:val="1NEW"/>
        <w:rPr>
          <w:sz w:val="32"/>
        </w:rPr>
      </w:pPr>
    </w:p>
    <w:p w:rsidR="0077428B" w:rsidRPr="00DE4905" w:rsidRDefault="0077428B" w:rsidP="00836C98">
      <w:pPr>
        <w:pStyle w:val="1NEW"/>
        <w:rPr>
          <w:lang w:eastAsia="hi-IN"/>
        </w:rPr>
      </w:pPr>
      <w:bookmarkStart w:id="94" w:name="_Toc420597637"/>
      <w:bookmarkStart w:id="95" w:name="_Toc420598551"/>
      <w:bookmarkStart w:id="96" w:name="_Toc422496193"/>
      <w:bookmarkStart w:id="97" w:name="_Toc485298667"/>
      <w:r w:rsidRPr="00DE4905">
        <w:rPr>
          <w:lang w:eastAsia="hi-IN"/>
        </w:rPr>
        <w:t>3.1. Психолого-педагогические условия, обеспечивающие развитие ребенка</w:t>
      </w:r>
      <w:bookmarkEnd w:id="94"/>
      <w:bookmarkEnd w:id="95"/>
      <w:bookmarkEnd w:id="96"/>
      <w:bookmarkEnd w:id="97"/>
    </w:p>
    <w:p w:rsidR="0077428B" w:rsidRPr="005638E5" w:rsidRDefault="0077428B" w:rsidP="0077428B">
      <w:pPr>
        <w:tabs>
          <w:tab w:val="left" w:pos="567"/>
          <w:tab w:val="left" w:pos="709"/>
        </w:tabs>
        <w:autoSpaceDE w:val="0"/>
        <w:autoSpaceDN w:val="0"/>
        <w:adjustRightInd w:val="0"/>
        <w:spacing w:after="0" w:line="360" w:lineRule="auto"/>
        <w:ind w:firstLine="567"/>
        <w:jc w:val="both"/>
        <w:rPr>
          <w:bCs/>
          <w:color w:val="000000"/>
          <w:szCs w:val="24"/>
        </w:rPr>
      </w:pPr>
      <w:r w:rsidRPr="00DE4905">
        <w:rPr>
          <w:bCs/>
          <w:color w:val="000000"/>
          <w:szCs w:val="24"/>
        </w:rPr>
        <w:t>Программа предполагает создание следующих психолого-педагогических условий, обеспечивающих развитие ребенка в соответствии с его возрастными и индивидуаль</w:t>
      </w:r>
      <w:r>
        <w:rPr>
          <w:bCs/>
          <w:color w:val="000000"/>
          <w:szCs w:val="24"/>
        </w:rPr>
        <w:t>ными возможностями и интересами.</w:t>
      </w:r>
    </w:p>
    <w:p w:rsidR="0077428B" w:rsidRPr="00DE4905" w:rsidRDefault="0077428B" w:rsidP="0077428B">
      <w:pPr>
        <w:tabs>
          <w:tab w:val="left" w:pos="567"/>
        </w:tabs>
        <w:autoSpaceDE w:val="0"/>
        <w:autoSpaceDN w:val="0"/>
        <w:adjustRightInd w:val="0"/>
        <w:spacing w:after="0" w:line="360" w:lineRule="auto"/>
        <w:ind w:firstLine="567"/>
        <w:jc w:val="both"/>
        <w:rPr>
          <w:color w:val="000000"/>
          <w:szCs w:val="24"/>
          <w:lang w:eastAsia="ru-RU"/>
        </w:rPr>
      </w:pPr>
      <w:r>
        <w:rPr>
          <w:b/>
          <w:bCs/>
          <w:i/>
          <w:color w:val="000000"/>
          <w:szCs w:val="24"/>
          <w:lang w:eastAsia="ru-RU"/>
        </w:rPr>
        <w:t xml:space="preserve">1. </w:t>
      </w:r>
      <w:r w:rsidRPr="00DE4905">
        <w:rPr>
          <w:b/>
          <w:bCs/>
          <w:i/>
          <w:color w:val="000000"/>
          <w:szCs w:val="24"/>
          <w:lang w:eastAsia="ru-RU"/>
        </w:rPr>
        <w:t xml:space="preserve">Личностно-порождающее взаимодействие взрослых с </w:t>
      </w:r>
      <w:proofErr w:type="spellStart"/>
      <w:r w:rsidRPr="00DE4905">
        <w:rPr>
          <w:b/>
          <w:bCs/>
          <w:i/>
          <w:color w:val="000000"/>
          <w:szCs w:val="24"/>
          <w:lang w:eastAsia="ru-RU"/>
        </w:rPr>
        <w:t>детьми</w:t>
      </w:r>
      <w:proofErr w:type="gramStart"/>
      <w:r w:rsidRPr="00DE4905">
        <w:rPr>
          <w:b/>
          <w:bCs/>
          <w:i/>
          <w:color w:val="000000"/>
          <w:szCs w:val="24"/>
          <w:lang w:eastAsia="ru-RU"/>
        </w:rPr>
        <w:t>,</w:t>
      </w:r>
      <w:r w:rsidRPr="00DE4905">
        <w:rPr>
          <w:color w:val="000000"/>
          <w:szCs w:val="24"/>
          <w:lang w:eastAsia="ru-RU"/>
        </w:rPr>
        <w:t>п</w:t>
      </w:r>
      <w:proofErr w:type="gramEnd"/>
      <w:r w:rsidRPr="00DE4905">
        <w:rPr>
          <w:color w:val="000000"/>
          <w:szCs w:val="24"/>
          <w:lang w:eastAsia="ru-RU"/>
        </w:rPr>
        <w:t>редполагающее</w:t>
      </w:r>
      <w:proofErr w:type="spellEnd"/>
      <w:r w:rsidRPr="00DE4905">
        <w:rPr>
          <w:color w:val="000000"/>
          <w:szCs w:val="24"/>
          <w:lang w:eastAsia="ru-RU"/>
        </w:rPr>
        <w:t xml:space="preserve">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w:t>
      </w:r>
      <w:r w:rsidRPr="00DE4905">
        <w:rPr>
          <w:szCs w:val="24"/>
          <w:lang w:eastAsia="ru-RU"/>
        </w:rPr>
        <w:t>и жизненных навыков</w:t>
      </w:r>
      <w:r w:rsidRPr="00DE4905">
        <w:rPr>
          <w:color w:val="000000"/>
          <w:szCs w:val="24"/>
          <w:lang w:eastAsia="ru-RU"/>
        </w:rPr>
        <w:t>.</w:t>
      </w:r>
    </w:p>
    <w:p w:rsidR="0077428B" w:rsidRPr="00DE4905" w:rsidRDefault="0077428B" w:rsidP="0077428B">
      <w:pPr>
        <w:tabs>
          <w:tab w:val="left" w:pos="567"/>
        </w:tabs>
        <w:autoSpaceDE w:val="0"/>
        <w:autoSpaceDN w:val="0"/>
        <w:adjustRightInd w:val="0"/>
        <w:spacing w:after="0" w:line="360" w:lineRule="auto"/>
        <w:ind w:firstLine="567"/>
        <w:jc w:val="both"/>
        <w:rPr>
          <w:color w:val="000000"/>
          <w:szCs w:val="24"/>
          <w:lang w:eastAsia="ru-RU"/>
        </w:rPr>
      </w:pPr>
      <w:r>
        <w:rPr>
          <w:b/>
          <w:bCs/>
          <w:i/>
          <w:color w:val="000000"/>
          <w:szCs w:val="24"/>
          <w:lang w:eastAsia="ru-RU"/>
        </w:rPr>
        <w:t xml:space="preserve">2. </w:t>
      </w:r>
      <w:r w:rsidRPr="00DE4905">
        <w:rPr>
          <w:b/>
          <w:bCs/>
          <w:i/>
          <w:color w:val="000000"/>
          <w:szCs w:val="24"/>
          <w:lang w:eastAsia="ru-RU"/>
        </w:rPr>
        <w:t xml:space="preserve">Ориентированность педагогической оценки на относительные показатели детской </w:t>
      </w:r>
      <w:proofErr w:type="spellStart"/>
      <w:r w:rsidRPr="00DE4905">
        <w:rPr>
          <w:b/>
          <w:bCs/>
          <w:i/>
          <w:color w:val="000000"/>
          <w:szCs w:val="24"/>
          <w:lang w:eastAsia="ru-RU"/>
        </w:rPr>
        <w:t>успешности</w:t>
      </w:r>
      <w:proofErr w:type="gramStart"/>
      <w:r w:rsidRPr="00DE4905">
        <w:rPr>
          <w:b/>
          <w:bCs/>
          <w:i/>
          <w:color w:val="000000"/>
          <w:szCs w:val="24"/>
          <w:lang w:eastAsia="ru-RU"/>
        </w:rPr>
        <w:t>,</w:t>
      </w:r>
      <w:r w:rsidRPr="00DE4905">
        <w:rPr>
          <w:color w:val="000000"/>
          <w:szCs w:val="24"/>
          <w:lang w:eastAsia="ru-RU"/>
        </w:rPr>
        <w:t>т</w:t>
      </w:r>
      <w:proofErr w:type="gramEnd"/>
      <w:r>
        <w:rPr>
          <w:color w:val="000000"/>
          <w:szCs w:val="24"/>
          <w:lang w:eastAsia="ru-RU"/>
        </w:rPr>
        <w:t>о</w:t>
      </w:r>
      <w:proofErr w:type="spellEnd"/>
      <w:r w:rsidRPr="00DE4905">
        <w:rPr>
          <w:color w:val="000000"/>
          <w:szCs w:val="24"/>
          <w:lang w:eastAsia="ru-RU"/>
        </w:rPr>
        <w:t xml:space="preserve"> е</w:t>
      </w:r>
      <w:r>
        <w:rPr>
          <w:color w:val="000000"/>
          <w:szCs w:val="24"/>
          <w:lang w:eastAsia="ru-RU"/>
        </w:rPr>
        <w:t>сть</w:t>
      </w:r>
      <w:r w:rsidRPr="00DE4905">
        <w:rPr>
          <w:color w:val="000000"/>
          <w:szCs w:val="24"/>
          <w:lang w:eastAsia="ru-RU"/>
        </w:rPr>
        <w:t xml:space="preserve"> сравнение </w:t>
      </w:r>
      <w:r>
        <w:rPr>
          <w:color w:val="000000"/>
          <w:szCs w:val="24"/>
          <w:lang w:eastAsia="ru-RU"/>
        </w:rPr>
        <w:t>нынешних и предыдущих</w:t>
      </w:r>
      <w:r w:rsidRPr="00DE4905">
        <w:rPr>
          <w:color w:val="000000"/>
          <w:szCs w:val="24"/>
          <w:lang w:eastAsia="ru-RU"/>
        </w:rPr>
        <w:t xml:space="preserve"> достижений ребенка, стимулирование самооценки.</w:t>
      </w:r>
    </w:p>
    <w:p w:rsidR="0077428B" w:rsidRPr="00DE4905" w:rsidRDefault="0077428B" w:rsidP="0077428B">
      <w:pPr>
        <w:tabs>
          <w:tab w:val="left" w:pos="567"/>
        </w:tabs>
        <w:autoSpaceDE w:val="0"/>
        <w:autoSpaceDN w:val="0"/>
        <w:adjustRightInd w:val="0"/>
        <w:spacing w:after="0" w:line="360" w:lineRule="auto"/>
        <w:ind w:firstLine="567"/>
        <w:jc w:val="both"/>
        <w:rPr>
          <w:color w:val="000000"/>
          <w:szCs w:val="24"/>
          <w:lang w:eastAsia="ru-RU"/>
        </w:rPr>
      </w:pPr>
      <w:r>
        <w:rPr>
          <w:b/>
          <w:i/>
          <w:color w:val="000000"/>
          <w:szCs w:val="24"/>
          <w:lang w:eastAsia="ru-RU"/>
        </w:rPr>
        <w:t xml:space="preserve">3. </w:t>
      </w:r>
      <w:r w:rsidRPr="00DE4905">
        <w:rPr>
          <w:b/>
          <w:i/>
          <w:color w:val="000000"/>
          <w:szCs w:val="24"/>
          <w:lang w:eastAsia="ru-RU"/>
        </w:rPr>
        <w:t>Ф</w:t>
      </w:r>
      <w:r w:rsidRPr="00DE4905">
        <w:rPr>
          <w:b/>
          <w:bCs/>
          <w:i/>
          <w:color w:val="000000"/>
          <w:szCs w:val="24"/>
          <w:lang w:eastAsia="ru-RU"/>
        </w:rPr>
        <w:t xml:space="preserve">ормирование </w:t>
      </w:r>
      <w:proofErr w:type="spellStart"/>
      <w:r w:rsidRPr="00DE4905">
        <w:rPr>
          <w:b/>
          <w:bCs/>
          <w:i/>
          <w:color w:val="000000"/>
          <w:szCs w:val="24"/>
          <w:lang w:eastAsia="ru-RU"/>
        </w:rPr>
        <w:t>игры</w:t>
      </w:r>
      <w:r w:rsidRPr="00DE4905">
        <w:rPr>
          <w:color w:val="000000"/>
          <w:szCs w:val="24"/>
          <w:lang w:eastAsia="ru-RU"/>
        </w:rPr>
        <w:t>как</w:t>
      </w:r>
      <w:proofErr w:type="spellEnd"/>
      <w:r w:rsidRPr="00DE4905">
        <w:rPr>
          <w:color w:val="000000"/>
          <w:szCs w:val="24"/>
          <w:lang w:eastAsia="ru-RU"/>
        </w:rPr>
        <w:t xml:space="preserve"> важнейшего фактора развития ребенка.</w:t>
      </w:r>
    </w:p>
    <w:p w:rsidR="0077428B" w:rsidRPr="00DE4905" w:rsidRDefault="0077428B" w:rsidP="0077428B">
      <w:pPr>
        <w:tabs>
          <w:tab w:val="left" w:pos="567"/>
        </w:tabs>
        <w:autoSpaceDE w:val="0"/>
        <w:autoSpaceDN w:val="0"/>
        <w:adjustRightInd w:val="0"/>
        <w:spacing w:after="0" w:line="360" w:lineRule="auto"/>
        <w:ind w:firstLine="567"/>
        <w:jc w:val="both"/>
        <w:rPr>
          <w:color w:val="000000"/>
          <w:szCs w:val="24"/>
          <w:lang w:eastAsia="ru-RU"/>
        </w:rPr>
      </w:pPr>
      <w:r>
        <w:rPr>
          <w:b/>
          <w:bCs/>
          <w:i/>
          <w:color w:val="000000"/>
          <w:szCs w:val="24"/>
          <w:lang w:eastAsia="ru-RU"/>
        </w:rPr>
        <w:t xml:space="preserve">4. </w:t>
      </w:r>
      <w:proofErr w:type="spellStart"/>
      <w:r w:rsidRPr="00DE4905">
        <w:rPr>
          <w:b/>
          <w:bCs/>
          <w:i/>
          <w:color w:val="000000"/>
          <w:szCs w:val="24"/>
          <w:lang w:eastAsia="ru-RU"/>
        </w:rPr>
        <w:t>Созданиеразвивающей</w:t>
      </w:r>
      <w:proofErr w:type="spellEnd"/>
      <w:r w:rsidRPr="00DE4905">
        <w:rPr>
          <w:b/>
          <w:bCs/>
          <w:i/>
          <w:color w:val="000000"/>
          <w:szCs w:val="24"/>
          <w:lang w:eastAsia="ru-RU"/>
        </w:rPr>
        <w:t xml:space="preserve"> образовательной </w:t>
      </w:r>
      <w:proofErr w:type="spellStart"/>
      <w:r w:rsidRPr="00DE4905">
        <w:rPr>
          <w:b/>
          <w:bCs/>
          <w:i/>
          <w:color w:val="000000"/>
          <w:szCs w:val="24"/>
          <w:lang w:eastAsia="ru-RU"/>
        </w:rPr>
        <w:t>среды</w:t>
      </w:r>
      <w:proofErr w:type="gramStart"/>
      <w:r w:rsidRPr="00DE4905">
        <w:rPr>
          <w:b/>
          <w:bCs/>
          <w:i/>
          <w:color w:val="000000"/>
          <w:szCs w:val="24"/>
          <w:lang w:eastAsia="ru-RU"/>
        </w:rPr>
        <w:t>,</w:t>
      </w:r>
      <w:r w:rsidRPr="00DE4905">
        <w:rPr>
          <w:color w:val="000000"/>
          <w:szCs w:val="24"/>
          <w:lang w:eastAsia="ru-RU"/>
        </w:rPr>
        <w:t>с</w:t>
      </w:r>
      <w:proofErr w:type="gramEnd"/>
      <w:r w:rsidRPr="00DE4905">
        <w:rPr>
          <w:color w:val="000000"/>
          <w:szCs w:val="24"/>
          <w:lang w:eastAsia="ru-RU"/>
        </w:rPr>
        <w:t>пособствующей</w:t>
      </w:r>
      <w:proofErr w:type="spellEnd"/>
      <w:r w:rsidRPr="00DE4905">
        <w:rPr>
          <w:color w:val="000000"/>
          <w:szCs w:val="24"/>
          <w:lang w:eastAsia="ru-RU"/>
        </w:rPr>
        <w:t xml:space="preserve"> физическому, социально-коммуникативному, познавательному, речевому, художественно-эстетическому развитию ребенка и </w:t>
      </w:r>
      <w:r>
        <w:rPr>
          <w:color w:val="000000"/>
          <w:szCs w:val="24"/>
          <w:lang w:eastAsia="ru-RU"/>
        </w:rPr>
        <w:t>сохранению его индивидуальности.</w:t>
      </w:r>
    </w:p>
    <w:p w:rsidR="0077428B" w:rsidRPr="00DE4905" w:rsidRDefault="0077428B" w:rsidP="0077428B">
      <w:pPr>
        <w:tabs>
          <w:tab w:val="left" w:pos="567"/>
        </w:tabs>
        <w:autoSpaceDE w:val="0"/>
        <w:autoSpaceDN w:val="0"/>
        <w:adjustRightInd w:val="0"/>
        <w:spacing w:after="0" w:line="360" w:lineRule="auto"/>
        <w:ind w:firstLine="567"/>
        <w:jc w:val="both"/>
        <w:rPr>
          <w:szCs w:val="24"/>
          <w:lang w:eastAsia="ru-RU"/>
        </w:rPr>
      </w:pPr>
      <w:r>
        <w:rPr>
          <w:b/>
          <w:bCs/>
          <w:i/>
          <w:szCs w:val="24"/>
          <w:lang w:eastAsia="ru-RU"/>
        </w:rPr>
        <w:t xml:space="preserve">5. </w:t>
      </w:r>
      <w:r w:rsidRPr="00DE4905">
        <w:rPr>
          <w:b/>
          <w:bCs/>
          <w:i/>
          <w:szCs w:val="24"/>
          <w:lang w:eastAsia="ru-RU"/>
        </w:rPr>
        <w:t>Сбалансированность репродуктивно</w:t>
      </w:r>
      <w:proofErr w:type="gramStart"/>
      <w:r w:rsidRPr="00DE4905">
        <w:rPr>
          <w:b/>
          <w:bCs/>
          <w:i/>
          <w:szCs w:val="24"/>
          <w:lang w:eastAsia="ru-RU"/>
        </w:rPr>
        <w:t>й</w:t>
      </w:r>
      <w:r w:rsidRPr="00DE4905">
        <w:rPr>
          <w:szCs w:val="24"/>
          <w:lang w:eastAsia="ru-RU"/>
        </w:rPr>
        <w:t>(</w:t>
      </w:r>
      <w:proofErr w:type="gramEnd"/>
      <w:r w:rsidRPr="00DE4905">
        <w:rPr>
          <w:szCs w:val="24"/>
          <w:lang w:eastAsia="ru-RU"/>
        </w:rPr>
        <w:t xml:space="preserve">воспроизводящей готовый образец) </w:t>
      </w:r>
      <w:r w:rsidRPr="00DE4905">
        <w:rPr>
          <w:b/>
          <w:bCs/>
          <w:i/>
          <w:szCs w:val="24"/>
          <w:lang w:eastAsia="ru-RU"/>
        </w:rPr>
        <w:t xml:space="preserve">и продуктивной </w:t>
      </w:r>
      <w:r w:rsidRPr="00DE4905">
        <w:rPr>
          <w:szCs w:val="24"/>
          <w:lang w:eastAsia="ru-RU"/>
        </w:rPr>
        <w:t xml:space="preserve">(производящей субъективно новый продукт) </w:t>
      </w:r>
      <w:proofErr w:type="spellStart"/>
      <w:r w:rsidRPr="00DE4905">
        <w:rPr>
          <w:b/>
          <w:bCs/>
          <w:i/>
          <w:szCs w:val="24"/>
          <w:lang w:eastAsia="ru-RU"/>
        </w:rPr>
        <w:t>деятельности,</w:t>
      </w:r>
      <w:r w:rsidRPr="00DE4905">
        <w:rPr>
          <w:szCs w:val="24"/>
          <w:lang w:eastAsia="ru-RU"/>
        </w:rPr>
        <w:t>т</w:t>
      </w:r>
      <w:r>
        <w:rPr>
          <w:szCs w:val="24"/>
          <w:lang w:eastAsia="ru-RU"/>
        </w:rPr>
        <w:t>о</w:t>
      </w:r>
      <w:proofErr w:type="spellEnd"/>
      <w:r w:rsidRPr="00DE4905">
        <w:rPr>
          <w:szCs w:val="24"/>
          <w:lang w:eastAsia="ru-RU"/>
        </w:rPr>
        <w:t xml:space="preserve"> е</w:t>
      </w:r>
      <w:r>
        <w:rPr>
          <w:szCs w:val="24"/>
          <w:lang w:eastAsia="ru-RU"/>
        </w:rPr>
        <w:t>сть</w:t>
      </w:r>
      <w:r w:rsidRPr="00DE4905">
        <w:rPr>
          <w:szCs w:val="24"/>
          <w:lang w:eastAsia="ru-RU"/>
        </w:rPr>
        <w:t xml:space="preserve">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p w:rsidR="0077428B" w:rsidRPr="00DE4905" w:rsidRDefault="0077428B" w:rsidP="0077428B">
      <w:pPr>
        <w:tabs>
          <w:tab w:val="left" w:pos="567"/>
        </w:tabs>
        <w:autoSpaceDE w:val="0"/>
        <w:autoSpaceDN w:val="0"/>
        <w:adjustRightInd w:val="0"/>
        <w:spacing w:after="0" w:line="360" w:lineRule="auto"/>
        <w:ind w:firstLine="567"/>
        <w:jc w:val="both"/>
        <w:rPr>
          <w:color w:val="000000"/>
          <w:szCs w:val="24"/>
          <w:lang w:eastAsia="ru-RU"/>
        </w:rPr>
      </w:pPr>
      <w:r>
        <w:rPr>
          <w:b/>
          <w:bCs/>
          <w:i/>
          <w:color w:val="000000"/>
          <w:szCs w:val="24"/>
          <w:lang w:eastAsia="ru-RU"/>
        </w:rPr>
        <w:t xml:space="preserve">6. </w:t>
      </w:r>
      <w:r w:rsidRPr="00DE4905">
        <w:rPr>
          <w:b/>
          <w:bCs/>
          <w:i/>
          <w:color w:val="000000"/>
          <w:szCs w:val="24"/>
          <w:lang w:eastAsia="ru-RU"/>
        </w:rPr>
        <w:t xml:space="preserve">Участие </w:t>
      </w:r>
      <w:proofErr w:type="spellStart"/>
      <w:r w:rsidRPr="00DE4905">
        <w:rPr>
          <w:b/>
          <w:bCs/>
          <w:i/>
          <w:color w:val="000000"/>
          <w:szCs w:val="24"/>
          <w:lang w:eastAsia="ru-RU"/>
        </w:rPr>
        <w:t>семьи</w:t>
      </w:r>
      <w:r w:rsidRPr="00DE4905">
        <w:rPr>
          <w:color w:val="000000"/>
          <w:szCs w:val="24"/>
          <w:lang w:eastAsia="ru-RU"/>
        </w:rPr>
        <w:t>как</w:t>
      </w:r>
      <w:proofErr w:type="spellEnd"/>
      <w:r w:rsidRPr="00DE4905">
        <w:rPr>
          <w:color w:val="000000"/>
          <w:szCs w:val="24"/>
          <w:lang w:eastAsia="ru-RU"/>
        </w:rPr>
        <w:t xml:space="preserve"> необходимое условие для полноценного развития ребенка дошкольного возраста.</w:t>
      </w:r>
    </w:p>
    <w:p w:rsidR="0077428B" w:rsidRDefault="0077428B" w:rsidP="0077428B">
      <w:pPr>
        <w:tabs>
          <w:tab w:val="left" w:pos="567"/>
        </w:tabs>
        <w:autoSpaceDE w:val="0"/>
        <w:autoSpaceDN w:val="0"/>
        <w:adjustRightInd w:val="0"/>
        <w:spacing w:after="0" w:line="360" w:lineRule="auto"/>
        <w:ind w:firstLine="567"/>
        <w:jc w:val="both"/>
        <w:rPr>
          <w:b/>
          <w:szCs w:val="24"/>
        </w:rPr>
      </w:pPr>
      <w:r>
        <w:rPr>
          <w:b/>
          <w:bCs/>
          <w:i/>
          <w:color w:val="000000"/>
          <w:szCs w:val="24"/>
          <w:lang w:eastAsia="ru-RU"/>
        </w:rPr>
        <w:t xml:space="preserve">7. </w:t>
      </w:r>
      <w:r w:rsidRPr="00DE4905">
        <w:rPr>
          <w:b/>
          <w:bCs/>
          <w:i/>
          <w:color w:val="000000"/>
          <w:szCs w:val="24"/>
          <w:lang w:eastAsia="ru-RU"/>
        </w:rPr>
        <w:t xml:space="preserve">Профессиональное развитие </w:t>
      </w:r>
      <w:proofErr w:type="spellStart"/>
      <w:r w:rsidRPr="00DE4905">
        <w:rPr>
          <w:b/>
          <w:bCs/>
          <w:i/>
          <w:color w:val="000000"/>
          <w:szCs w:val="24"/>
          <w:lang w:eastAsia="ru-RU"/>
        </w:rPr>
        <w:t>педагогов</w:t>
      </w:r>
      <w:proofErr w:type="gramStart"/>
      <w:r w:rsidRPr="00DE4905">
        <w:rPr>
          <w:b/>
          <w:bCs/>
          <w:i/>
          <w:color w:val="000000"/>
          <w:szCs w:val="24"/>
          <w:lang w:eastAsia="ru-RU"/>
        </w:rPr>
        <w:t>,</w:t>
      </w:r>
      <w:r w:rsidRPr="00DE4905">
        <w:rPr>
          <w:color w:val="000000"/>
          <w:szCs w:val="24"/>
          <w:lang w:eastAsia="ru-RU"/>
        </w:rPr>
        <w:t>н</w:t>
      </w:r>
      <w:proofErr w:type="gramEnd"/>
      <w:r w:rsidRPr="00DE4905">
        <w:rPr>
          <w:color w:val="000000"/>
          <w:szCs w:val="24"/>
          <w:lang w:eastAsia="ru-RU"/>
        </w:rPr>
        <w:t>аправленное</w:t>
      </w:r>
      <w:proofErr w:type="spellEnd"/>
      <w:r w:rsidRPr="00DE4905">
        <w:rPr>
          <w:color w:val="000000"/>
          <w:szCs w:val="24"/>
          <w:lang w:eastAsia="ru-RU"/>
        </w:rPr>
        <w:t xml:space="preserve">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w:t>
      </w:r>
      <w:r>
        <w:rPr>
          <w:color w:val="000000"/>
          <w:szCs w:val="24"/>
          <w:lang w:eastAsia="ru-RU"/>
        </w:rPr>
        <w:t xml:space="preserve"> пользования</w:t>
      </w:r>
      <w:r w:rsidRPr="00DE4905">
        <w:rPr>
          <w:color w:val="000000"/>
          <w:szCs w:val="24"/>
          <w:lang w:eastAsia="ru-RU"/>
        </w:rPr>
        <w:t xml:space="preserve"> Интернет</w:t>
      </w:r>
      <w:r>
        <w:rPr>
          <w:color w:val="000000"/>
          <w:szCs w:val="24"/>
          <w:lang w:eastAsia="ru-RU"/>
        </w:rPr>
        <w:t>ом,</w:t>
      </w:r>
      <w:r w:rsidRPr="00DE4905">
        <w:rPr>
          <w:color w:val="000000"/>
          <w:szCs w:val="24"/>
          <w:lang w:eastAsia="ru-RU"/>
        </w:rPr>
        <w:t xml:space="preserve"> предполагающее </w:t>
      </w:r>
      <w:r w:rsidRPr="00DE4905">
        <w:rPr>
          <w:bCs/>
          <w:color w:val="000000"/>
          <w:szCs w:val="24"/>
          <w:lang w:eastAsia="ru-RU"/>
        </w:rPr>
        <w:t xml:space="preserve">создание сетевого </w:t>
      </w:r>
      <w:proofErr w:type="spellStart"/>
      <w:r w:rsidRPr="00DE4905">
        <w:rPr>
          <w:bCs/>
          <w:color w:val="000000"/>
          <w:szCs w:val="24"/>
          <w:lang w:eastAsia="ru-RU"/>
        </w:rPr>
        <w:t>взаимодействия</w:t>
      </w:r>
      <w:r w:rsidRPr="00DE4905">
        <w:rPr>
          <w:color w:val="000000"/>
          <w:szCs w:val="24"/>
          <w:lang w:eastAsia="ru-RU"/>
        </w:rPr>
        <w:t>педагогов</w:t>
      </w:r>
      <w:proofErr w:type="spellEnd"/>
      <w:r w:rsidRPr="00DE4905">
        <w:rPr>
          <w:color w:val="000000"/>
          <w:szCs w:val="24"/>
          <w:lang w:eastAsia="ru-RU"/>
        </w:rPr>
        <w:t xml:space="preserve"> и управленцев, работающих по Программе.</w:t>
      </w:r>
    </w:p>
    <w:p w:rsidR="0015464F" w:rsidRDefault="0015464F" w:rsidP="0015464F">
      <w:pPr>
        <w:pStyle w:val="9"/>
        <w:rPr>
          <w:rFonts w:eastAsia="SimSun"/>
          <w:lang w:eastAsia="hi-IN" w:bidi="hi-IN"/>
        </w:rPr>
      </w:pPr>
      <w:bookmarkStart w:id="98" w:name="_Toc420597638"/>
      <w:bookmarkStart w:id="99" w:name="_Toc420598552"/>
      <w:bookmarkStart w:id="100" w:name="_Toc422496194"/>
    </w:p>
    <w:p w:rsidR="0015464F" w:rsidRDefault="0015464F" w:rsidP="0015464F">
      <w:pPr>
        <w:pStyle w:val="9"/>
        <w:rPr>
          <w:rFonts w:eastAsia="SimSun"/>
          <w:lang w:eastAsia="hi-IN" w:bidi="hi-IN"/>
        </w:rPr>
      </w:pPr>
    </w:p>
    <w:p w:rsidR="0077428B" w:rsidRPr="00DE4905" w:rsidRDefault="0077428B" w:rsidP="00836C98">
      <w:pPr>
        <w:pStyle w:val="1NEW"/>
        <w:rPr>
          <w:lang w:eastAsia="hi-IN"/>
        </w:rPr>
      </w:pPr>
      <w:bookmarkStart w:id="101" w:name="_Toc485298668"/>
      <w:r w:rsidRPr="00DE4905">
        <w:rPr>
          <w:lang w:eastAsia="hi-IN"/>
        </w:rPr>
        <w:t>3.2. Организация развивающей предметно-пространственной среды</w:t>
      </w:r>
      <w:bookmarkEnd w:id="98"/>
      <w:bookmarkEnd w:id="99"/>
      <w:bookmarkEnd w:id="100"/>
      <w:bookmarkEnd w:id="101"/>
    </w:p>
    <w:p w:rsidR="0077428B" w:rsidRPr="00DE4905" w:rsidRDefault="0077428B" w:rsidP="0077428B">
      <w:pPr>
        <w:tabs>
          <w:tab w:val="left" w:pos="567"/>
        </w:tabs>
        <w:spacing w:after="0" w:line="360" w:lineRule="auto"/>
        <w:ind w:firstLine="567"/>
        <w:jc w:val="both"/>
        <w:rPr>
          <w:szCs w:val="24"/>
          <w:lang w:eastAsia="ru-RU"/>
        </w:rPr>
      </w:pPr>
      <w:r w:rsidRPr="00DE4905">
        <w:rPr>
          <w:szCs w:val="24"/>
          <w:lang w:eastAsia="ru-RU"/>
        </w:rPr>
        <w:t>Развивающая предметно-пространственная среда Организации (далее – РППС) должна соответствовать требованиям Стандарта и санитарно-эпидемиологическим требованиям (</w:t>
      </w:r>
      <w:proofErr w:type="gramStart"/>
      <w:r w:rsidRPr="00DE4905">
        <w:rPr>
          <w:szCs w:val="24"/>
          <w:lang w:eastAsia="ru-RU"/>
        </w:rPr>
        <w:t>см</w:t>
      </w:r>
      <w:proofErr w:type="gramEnd"/>
      <w:r w:rsidRPr="00DE4905">
        <w:rPr>
          <w:szCs w:val="24"/>
          <w:lang w:eastAsia="ru-RU"/>
        </w:rPr>
        <w:t>. раздел 3.</w:t>
      </w:r>
      <w:r>
        <w:rPr>
          <w:szCs w:val="24"/>
          <w:lang w:eastAsia="ru-RU"/>
        </w:rPr>
        <w:t>9</w:t>
      </w:r>
      <w:r w:rsidRPr="00DE4905">
        <w:rPr>
          <w:szCs w:val="24"/>
          <w:lang w:eastAsia="ru-RU"/>
        </w:rPr>
        <w:t xml:space="preserve">.Перечень </w:t>
      </w:r>
      <w:r>
        <w:rPr>
          <w:szCs w:val="24"/>
          <w:lang w:eastAsia="ru-RU"/>
        </w:rPr>
        <w:t xml:space="preserve">нормативных и </w:t>
      </w:r>
      <w:r w:rsidRPr="00DE4905">
        <w:rPr>
          <w:szCs w:val="24"/>
          <w:lang w:eastAsia="ru-RU"/>
        </w:rPr>
        <w:t xml:space="preserve">нормативно-методических документов). </w:t>
      </w:r>
    </w:p>
    <w:p w:rsidR="0077428B" w:rsidRPr="00DE4905" w:rsidRDefault="0077428B" w:rsidP="0077428B">
      <w:pPr>
        <w:tabs>
          <w:tab w:val="left" w:pos="567"/>
        </w:tabs>
        <w:spacing w:after="0" w:line="360" w:lineRule="auto"/>
        <w:ind w:firstLine="567"/>
        <w:jc w:val="both"/>
        <w:rPr>
          <w:szCs w:val="24"/>
          <w:lang w:eastAsia="ru-RU"/>
        </w:rPr>
      </w:pPr>
      <w:r>
        <w:rPr>
          <w:szCs w:val="24"/>
          <w:lang w:eastAsia="ru-RU"/>
        </w:rPr>
        <w:t>Развивающая предметно-пространственная среда</w:t>
      </w:r>
      <w:r w:rsidRPr="00DE4905">
        <w:rPr>
          <w:szCs w:val="24"/>
          <w:lang w:eastAsia="ru-RU"/>
        </w:rPr>
        <w:t xml:space="preserve"> в Организации </w:t>
      </w:r>
      <w:r w:rsidRPr="00DE4905">
        <w:rPr>
          <w:i/>
          <w:szCs w:val="24"/>
          <w:lang w:eastAsia="ru-RU"/>
        </w:rPr>
        <w:t xml:space="preserve">должна обеспечивать реализацию основной образовательной программы, </w:t>
      </w:r>
      <w:r w:rsidRPr="00DE4905">
        <w:rPr>
          <w:szCs w:val="24"/>
          <w:lang w:eastAsia="ru-RU"/>
        </w:rPr>
        <w:t>разработанную с учетом Программы. Программа не выдвигает жестких требований к организации РППС и оставляет за Организацией право самостоятельного проектирования развивающей предметно-прост</w:t>
      </w:r>
      <w:r>
        <w:rPr>
          <w:szCs w:val="24"/>
          <w:lang w:eastAsia="ru-RU"/>
        </w:rPr>
        <w:t>ранственной среды</w:t>
      </w:r>
      <w:r w:rsidRPr="00DE4905">
        <w:rPr>
          <w:szCs w:val="24"/>
          <w:lang w:eastAsia="ru-RU"/>
        </w:rPr>
        <w:t xml:space="preserve"> на основе целей, задач и принципов Программы. При проектировании РППС Организации должна учесть особенности своей образовательной деятельности, </w:t>
      </w:r>
      <w:proofErr w:type="spellStart"/>
      <w:r w:rsidRPr="00DE4905">
        <w:rPr>
          <w:szCs w:val="24"/>
          <w:lang w:eastAsia="ru-RU"/>
        </w:rPr>
        <w:t>социокультурные</w:t>
      </w:r>
      <w:proofErr w:type="spellEnd"/>
      <w:r w:rsidRPr="00DE4905">
        <w:rPr>
          <w:szCs w:val="24"/>
          <w:lang w:eastAsia="ru-RU"/>
        </w:rPr>
        <w:t>, экономические и другие  условия, требования используемых вариативных образовательных программ, возможности и потребности участников образовательной деятельности (детей и их семей, педагогов и других сотрудников Организации, участников сетевого взаимодействия и пр.)</w:t>
      </w:r>
      <w:r>
        <w:rPr>
          <w:szCs w:val="24"/>
          <w:lang w:eastAsia="ru-RU"/>
        </w:rPr>
        <w:t>.</w:t>
      </w:r>
    </w:p>
    <w:p w:rsidR="0077428B" w:rsidRPr="00DE4905" w:rsidRDefault="0077428B" w:rsidP="0077428B">
      <w:pPr>
        <w:tabs>
          <w:tab w:val="left" w:pos="567"/>
        </w:tabs>
        <w:spacing w:after="0" w:line="360" w:lineRule="auto"/>
        <w:ind w:firstLine="567"/>
        <w:jc w:val="both"/>
        <w:rPr>
          <w:szCs w:val="24"/>
          <w:lang w:eastAsia="ru-RU"/>
        </w:rPr>
      </w:pPr>
      <w:proofErr w:type="gramStart"/>
      <w:r w:rsidRPr="00DE4905">
        <w:rPr>
          <w:szCs w:val="24"/>
          <w:lang w:eastAsia="ru-RU"/>
        </w:rPr>
        <w:t xml:space="preserve">Развивающая предметно-пространственная среда – часть образовательной среды, представленная специально организованным пространством (помещениями Организации, прилегающими и другими территориями, предназначенными для реализации Программы), материалами, оборудованием, электронными образовательными ресурсами (в том числе  развивающими компьютерными играми) и средствами обучения и воспитания детей дошкольного возраста, охраны и укрепления их здоровья, </w:t>
      </w:r>
      <w:r>
        <w:rPr>
          <w:szCs w:val="24"/>
          <w:lang w:eastAsia="ru-RU"/>
        </w:rPr>
        <w:t xml:space="preserve">предоставляющими возможность </w:t>
      </w:r>
      <w:r w:rsidRPr="00DE4905">
        <w:rPr>
          <w:szCs w:val="24"/>
          <w:lang w:eastAsia="ru-RU"/>
        </w:rPr>
        <w:t>учета особенностей и коррекции недостатков их развития.</w:t>
      </w:r>
      <w:proofErr w:type="gramEnd"/>
    </w:p>
    <w:p w:rsidR="0077428B" w:rsidRPr="00DE4905" w:rsidRDefault="0077428B" w:rsidP="0077428B">
      <w:pPr>
        <w:tabs>
          <w:tab w:val="left" w:pos="567"/>
        </w:tabs>
        <w:spacing w:after="0" w:line="360" w:lineRule="auto"/>
        <w:ind w:firstLine="567"/>
        <w:jc w:val="both"/>
        <w:rPr>
          <w:szCs w:val="24"/>
          <w:lang w:eastAsia="ru-RU"/>
        </w:rPr>
      </w:pPr>
      <w:r w:rsidRPr="00DE4905">
        <w:rPr>
          <w:szCs w:val="24"/>
          <w:lang w:eastAsia="ru-RU"/>
        </w:rPr>
        <w:t xml:space="preserve">В соответствии со Стандартом возможны разные варианты создания РППС при условии учета целей и принципов Программы, возрастной и </w:t>
      </w:r>
      <w:proofErr w:type="spellStart"/>
      <w:r w:rsidRPr="00DE4905">
        <w:rPr>
          <w:szCs w:val="24"/>
          <w:lang w:eastAsia="ru-RU"/>
        </w:rPr>
        <w:t>гендерной</w:t>
      </w:r>
      <w:proofErr w:type="spellEnd"/>
      <w:r w:rsidRPr="00DE4905">
        <w:rPr>
          <w:szCs w:val="24"/>
          <w:lang w:eastAsia="ru-RU"/>
        </w:rPr>
        <w:t xml:space="preserve"> специфики для реализации основной образовательной программы.</w:t>
      </w:r>
    </w:p>
    <w:p w:rsidR="0077428B" w:rsidRPr="00DE4905" w:rsidRDefault="0077428B" w:rsidP="0077428B">
      <w:pPr>
        <w:tabs>
          <w:tab w:val="left" w:pos="567"/>
        </w:tabs>
        <w:spacing w:after="0" w:line="360" w:lineRule="auto"/>
        <w:ind w:firstLine="567"/>
        <w:jc w:val="both"/>
        <w:rPr>
          <w:szCs w:val="24"/>
          <w:lang w:eastAsia="ru-RU"/>
        </w:rPr>
      </w:pPr>
      <w:r w:rsidRPr="00DE4905">
        <w:rPr>
          <w:szCs w:val="24"/>
          <w:lang w:eastAsia="ru-RU"/>
        </w:rPr>
        <w:t>В соответствии с</w:t>
      </w:r>
      <w:r>
        <w:rPr>
          <w:szCs w:val="24"/>
          <w:lang w:eastAsia="ru-RU"/>
        </w:rPr>
        <w:t>о Стандартом</w:t>
      </w:r>
      <w:r w:rsidRPr="00DE4905">
        <w:rPr>
          <w:szCs w:val="24"/>
          <w:lang w:eastAsia="ru-RU"/>
        </w:rPr>
        <w:t xml:space="preserve"> РППС Организации должна обеспечивать и гарантировать:</w:t>
      </w:r>
    </w:p>
    <w:p w:rsidR="0077428B" w:rsidRPr="00DE4905" w:rsidRDefault="0077428B" w:rsidP="0077428B">
      <w:pPr>
        <w:tabs>
          <w:tab w:val="left" w:pos="567"/>
        </w:tabs>
        <w:spacing w:after="0" w:line="360" w:lineRule="auto"/>
        <w:ind w:firstLine="567"/>
        <w:jc w:val="both"/>
        <w:rPr>
          <w:szCs w:val="24"/>
          <w:lang w:eastAsia="ru-RU"/>
        </w:rPr>
      </w:pPr>
      <w:proofErr w:type="gramStart"/>
      <w:r>
        <w:rPr>
          <w:szCs w:val="24"/>
          <w:lang w:eastAsia="ru-RU"/>
        </w:rPr>
        <w:t xml:space="preserve">– </w:t>
      </w:r>
      <w:r w:rsidRPr="00DE4905">
        <w:rPr>
          <w:szCs w:val="24"/>
          <w:lang w:eastAsia="ru-RU"/>
        </w:rPr>
        <w:t xml:space="preserve">охрану и укрепление физического и психического здоровья и эмоционального благополучия детей, в том числе с учетом специфики информационной социализации и </w:t>
      </w:r>
      <w:proofErr w:type="spellStart"/>
      <w:r w:rsidRPr="00DE4905">
        <w:rPr>
          <w:szCs w:val="24"/>
          <w:lang w:eastAsia="ru-RU"/>
        </w:rPr>
        <w:t>риск</w:t>
      </w:r>
      <w:r>
        <w:rPr>
          <w:szCs w:val="24"/>
          <w:lang w:eastAsia="ru-RU"/>
        </w:rPr>
        <w:t>овИ</w:t>
      </w:r>
      <w:r w:rsidRPr="00DE4905">
        <w:rPr>
          <w:szCs w:val="24"/>
          <w:lang w:eastAsia="ru-RU"/>
        </w:rPr>
        <w:t>нтернет-ресурсов</w:t>
      </w:r>
      <w:proofErr w:type="spellEnd"/>
      <w:r w:rsidRPr="00DE4905">
        <w:rPr>
          <w:color w:val="0070C0"/>
          <w:szCs w:val="24"/>
          <w:lang w:eastAsia="ru-RU"/>
        </w:rPr>
        <w:t>,</w:t>
      </w:r>
      <w:r w:rsidRPr="00DE4905">
        <w:rPr>
          <w:szCs w:val="24"/>
          <w:lang w:eastAsia="ru-RU"/>
        </w:rPr>
        <w:t xml:space="preserve"> проявление уважения к их человеческому достоинству</w:t>
      </w:r>
      <w:r>
        <w:rPr>
          <w:szCs w:val="24"/>
          <w:lang w:eastAsia="ru-RU"/>
        </w:rPr>
        <w:t>,</w:t>
      </w:r>
      <w:r w:rsidRPr="00DE4905">
        <w:rPr>
          <w:szCs w:val="24"/>
          <w:lang w:eastAsia="ru-RU"/>
        </w:rPr>
        <w:t xml:space="preserve"> чувст</w:t>
      </w:r>
      <w:r>
        <w:rPr>
          <w:szCs w:val="24"/>
          <w:lang w:eastAsia="ru-RU"/>
        </w:rPr>
        <w:t xml:space="preserve">вам и </w:t>
      </w:r>
      <w:r>
        <w:rPr>
          <w:szCs w:val="24"/>
          <w:lang w:eastAsia="ru-RU"/>
        </w:rPr>
        <w:lastRenderedPageBreak/>
        <w:t xml:space="preserve">потребностям, формирование и поддержку </w:t>
      </w:r>
      <w:r w:rsidRPr="00DE4905">
        <w:rPr>
          <w:szCs w:val="24"/>
          <w:lang w:eastAsia="ru-RU"/>
        </w:rPr>
        <w:t>положите</w:t>
      </w:r>
      <w:r>
        <w:rPr>
          <w:szCs w:val="24"/>
          <w:lang w:eastAsia="ru-RU"/>
        </w:rPr>
        <w:t>льной</w:t>
      </w:r>
      <w:r w:rsidRPr="00DE4905">
        <w:rPr>
          <w:szCs w:val="24"/>
          <w:lang w:eastAsia="ru-RU"/>
        </w:rPr>
        <w:t xml:space="preserve"> самооценки, уверенности в собственных возможнос</w:t>
      </w:r>
      <w:r>
        <w:rPr>
          <w:szCs w:val="24"/>
          <w:lang w:eastAsia="ru-RU"/>
        </w:rPr>
        <w:t>тях и способностях, в том числе</w:t>
      </w:r>
      <w:r w:rsidRPr="00DE4905">
        <w:rPr>
          <w:szCs w:val="24"/>
          <w:lang w:eastAsia="ru-RU"/>
        </w:rPr>
        <w:t xml:space="preserve"> при взаимодействии детей друг с другом и в коллективной работе;</w:t>
      </w:r>
      <w:proofErr w:type="gramEnd"/>
    </w:p>
    <w:p w:rsidR="0077428B" w:rsidRPr="00DE4905" w:rsidRDefault="0077428B" w:rsidP="0077428B">
      <w:pPr>
        <w:tabs>
          <w:tab w:val="left" w:pos="567"/>
        </w:tabs>
        <w:spacing w:after="0" w:line="360" w:lineRule="auto"/>
        <w:ind w:firstLine="567"/>
        <w:jc w:val="both"/>
        <w:rPr>
          <w:szCs w:val="24"/>
          <w:lang w:eastAsia="ru-RU"/>
        </w:rPr>
      </w:pPr>
      <w:r>
        <w:rPr>
          <w:szCs w:val="24"/>
          <w:lang w:eastAsia="ru-RU"/>
        </w:rPr>
        <w:t xml:space="preserve"> – </w:t>
      </w:r>
      <w:r w:rsidRPr="00DE4905">
        <w:rPr>
          <w:szCs w:val="24"/>
          <w:lang w:eastAsia="ru-RU"/>
        </w:rPr>
        <w:t>максимальную реализацию образовательного потенциала пространства Организации, группы и прилегающ</w:t>
      </w:r>
      <w:r>
        <w:rPr>
          <w:szCs w:val="24"/>
          <w:lang w:eastAsia="ru-RU"/>
        </w:rPr>
        <w:t>их</w:t>
      </w:r>
      <w:r w:rsidRPr="00DE4905">
        <w:rPr>
          <w:szCs w:val="24"/>
          <w:lang w:eastAsia="ru-RU"/>
        </w:rPr>
        <w:t xml:space="preserve"> территори</w:t>
      </w:r>
      <w:r>
        <w:rPr>
          <w:szCs w:val="24"/>
          <w:lang w:eastAsia="ru-RU"/>
        </w:rPr>
        <w:t>й</w:t>
      </w:r>
      <w:r w:rsidRPr="00DE4905">
        <w:rPr>
          <w:szCs w:val="24"/>
          <w:lang w:eastAsia="ru-RU"/>
        </w:rPr>
        <w:t>, приспособленн</w:t>
      </w:r>
      <w:r>
        <w:rPr>
          <w:szCs w:val="24"/>
          <w:lang w:eastAsia="ru-RU"/>
        </w:rPr>
        <w:t>ых</w:t>
      </w:r>
      <w:r w:rsidRPr="00DE4905">
        <w:rPr>
          <w:szCs w:val="24"/>
          <w:lang w:eastAsia="ru-RU"/>
        </w:rPr>
        <w:t xml:space="preserve"> для реализации образовательной программы, а также материалов, оборудования и инвентаря для развития детей дошкольного возраста в соответствии с </w:t>
      </w:r>
      <w:r>
        <w:rPr>
          <w:szCs w:val="24"/>
          <w:lang w:eastAsia="ru-RU"/>
        </w:rPr>
        <w:t>потребностями</w:t>
      </w:r>
      <w:r w:rsidRPr="00DE4905">
        <w:rPr>
          <w:szCs w:val="24"/>
          <w:lang w:eastAsia="ru-RU"/>
        </w:rPr>
        <w:t xml:space="preserve"> каждого возрастного этапа, охраны и укрепления их здоровья, </w:t>
      </w:r>
      <w:r>
        <w:rPr>
          <w:szCs w:val="24"/>
          <w:lang w:eastAsia="ru-RU"/>
        </w:rPr>
        <w:t xml:space="preserve">возможностями </w:t>
      </w:r>
      <w:r w:rsidRPr="00DE4905">
        <w:rPr>
          <w:szCs w:val="24"/>
          <w:lang w:eastAsia="ru-RU"/>
        </w:rPr>
        <w:t>учета особенностей и коррекции недостатков их развития;</w:t>
      </w:r>
    </w:p>
    <w:p w:rsidR="0077428B" w:rsidRPr="00DE4905" w:rsidRDefault="0077428B" w:rsidP="0077428B">
      <w:pPr>
        <w:tabs>
          <w:tab w:val="left" w:pos="567"/>
        </w:tabs>
        <w:spacing w:after="0" w:line="360" w:lineRule="auto"/>
        <w:ind w:firstLine="567"/>
        <w:jc w:val="both"/>
        <w:rPr>
          <w:szCs w:val="24"/>
          <w:lang w:eastAsia="ru-RU"/>
        </w:rPr>
      </w:pPr>
      <w:r>
        <w:rPr>
          <w:szCs w:val="24"/>
          <w:lang w:eastAsia="ru-RU"/>
        </w:rPr>
        <w:t xml:space="preserve"> – </w:t>
      </w:r>
      <w:r w:rsidRPr="00DE4905">
        <w:rPr>
          <w:szCs w:val="24"/>
          <w:lang w:eastAsia="ru-RU"/>
        </w:rPr>
        <w:t xml:space="preserve">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w:t>
      </w:r>
      <w:proofErr w:type="gramStart"/>
      <w:r w:rsidRPr="00DE4905">
        <w:rPr>
          <w:szCs w:val="24"/>
          <w:lang w:eastAsia="ru-RU"/>
        </w:rPr>
        <w:t>со</w:t>
      </w:r>
      <w:proofErr w:type="gramEnd"/>
      <w:r w:rsidRPr="00DE4905">
        <w:rPr>
          <w:szCs w:val="24"/>
          <w:lang w:eastAsia="ru-RU"/>
        </w:rPr>
        <w:t xml:space="preserve"> взрослыми, а также свободу в выражении своих чувств и мыслей;</w:t>
      </w:r>
    </w:p>
    <w:p w:rsidR="0077428B" w:rsidRPr="00DE4905" w:rsidRDefault="0077428B" w:rsidP="0077428B">
      <w:pPr>
        <w:tabs>
          <w:tab w:val="left" w:pos="567"/>
        </w:tabs>
        <w:spacing w:after="0" w:line="360" w:lineRule="auto"/>
        <w:ind w:firstLine="567"/>
        <w:jc w:val="both"/>
        <w:rPr>
          <w:szCs w:val="24"/>
          <w:lang w:eastAsia="ru-RU"/>
        </w:rPr>
      </w:pPr>
      <w:r>
        <w:rPr>
          <w:szCs w:val="24"/>
          <w:lang w:eastAsia="ru-RU"/>
        </w:rPr>
        <w:t>– создание условий</w:t>
      </w:r>
      <w:r w:rsidRPr="00DE4905">
        <w:rPr>
          <w:szCs w:val="24"/>
          <w:lang w:eastAsia="ru-RU"/>
        </w:rPr>
        <w:t xml:space="preserve"> для ежедневной трудовой деятельности и мотивации непрерывного самосовершенствования </w:t>
      </w:r>
      <w:r>
        <w:rPr>
          <w:szCs w:val="24"/>
          <w:lang w:eastAsia="ru-RU"/>
        </w:rPr>
        <w:t xml:space="preserve">и </w:t>
      </w:r>
      <w:r w:rsidRPr="00DE4905">
        <w:rPr>
          <w:szCs w:val="24"/>
          <w:lang w:eastAsia="ru-RU"/>
        </w:rPr>
        <w:t>профессионально</w:t>
      </w:r>
      <w:r>
        <w:rPr>
          <w:szCs w:val="24"/>
          <w:lang w:eastAsia="ru-RU"/>
        </w:rPr>
        <w:t>го</w:t>
      </w:r>
      <w:r w:rsidRPr="00DE4905">
        <w:rPr>
          <w:szCs w:val="24"/>
          <w:lang w:eastAsia="ru-RU"/>
        </w:rPr>
        <w:t xml:space="preserve"> развити</w:t>
      </w:r>
      <w:r>
        <w:rPr>
          <w:szCs w:val="24"/>
          <w:lang w:eastAsia="ru-RU"/>
        </w:rPr>
        <w:t>я</w:t>
      </w:r>
      <w:r w:rsidRPr="00DE4905">
        <w:rPr>
          <w:szCs w:val="24"/>
          <w:lang w:eastAsia="ru-RU"/>
        </w:rPr>
        <w:t xml:space="preserve"> педагогических работников, а также содействие в определении собственных целей, личных и профессиональных потребностей и мотивов;</w:t>
      </w:r>
    </w:p>
    <w:p w:rsidR="0077428B" w:rsidRPr="00DE4905" w:rsidRDefault="0077428B" w:rsidP="0077428B">
      <w:pPr>
        <w:tabs>
          <w:tab w:val="left" w:pos="567"/>
        </w:tabs>
        <w:spacing w:after="0" w:line="360" w:lineRule="auto"/>
        <w:ind w:firstLine="567"/>
        <w:jc w:val="both"/>
        <w:rPr>
          <w:szCs w:val="24"/>
          <w:lang w:eastAsia="ru-RU"/>
        </w:rPr>
      </w:pPr>
      <w:r>
        <w:rPr>
          <w:szCs w:val="24"/>
          <w:lang w:eastAsia="ru-RU"/>
        </w:rPr>
        <w:t xml:space="preserve">– </w:t>
      </w:r>
      <w:r w:rsidRPr="00DE4905">
        <w:rPr>
          <w:szCs w:val="24"/>
          <w:lang w:eastAsia="ru-RU"/>
        </w:rPr>
        <w:t xml:space="preserve">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w:t>
      </w:r>
      <w:r>
        <w:rPr>
          <w:szCs w:val="24"/>
          <w:lang w:eastAsia="ru-RU"/>
        </w:rPr>
        <w:t>в деле</w:t>
      </w:r>
      <w:r w:rsidRPr="00DE4905">
        <w:rPr>
          <w:szCs w:val="24"/>
          <w:lang w:eastAsia="ru-RU"/>
        </w:rPr>
        <w:t xml:space="preserve"> образования </w:t>
      </w:r>
      <w:r>
        <w:rPr>
          <w:szCs w:val="24"/>
          <w:lang w:eastAsia="ru-RU"/>
        </w:rPr>
        <w:t xml:space="preserve">и </w:t>
      </w:r>
      <w:r w:rsidRPr="00DE4905">
        <w:rPr>
          <w:szCs w:val="24"/>
          <w:lang w:eastAsia="ru-RU"/>
        </w:rPr>
        <w:t>воспитания д</w:t>
      </w:r>
      <w:r>
        <w:rPr>
          <w:szCs w:val="24"/>
          <w:lang w:eastAsia="ru-RU"/>
        </w:rPr>
        <w:t>етей,</w:t>
      </w:r>
      <w:r w:rsidRPr="00DE4905">
        <w:rPr>
          <w:szCs w:val="24"/>
          <w:lang w:eastAsia="ru-RU"/>
        </w:rPr>
        <w:t xml:space="preserve"> охране и укреплении их здоровья, а также поддержки образовательных инициатив внутри семьи;</w:t>
      </w:r>
    </w:p>
    <w:p w:rsidR="0077428B" w:rsidRPr="00DE4905" w:rsidRDefault="0077428B" w:rsidP="0077428B">
      <w:pPr>
        <w:tabs>
          <w:tab w:val="left" w:pos="567"/>
        </w:tabs>
        <w:spacing w:after="0" w:line="360" w:lineRule="auto"/>
        <w:ind w:firstLine="567"/>
        <w:jc w:val="both"/>
        <w:rPr>
          <w:szCs w:val="24"/>
          <w:lang w:eastAsia="ru-RU"/>
        </w:rPr>
      </w:pPr>
      <w:r>
        <w:rPr>
          <w:szCs w:val="24"/>
          <w:lang w:eastAsia="ru-RU"/>
        </w:rPr>
        <w:t xml:space="preserve">– </w:t>
      </w:r>
      <w:r w:rsidRPr="00DE4905">
        <w:rPr>
          <w:szCs w:val="24"/>
          <w:lang w:eastAsia="ru-RU"/>
        </w:rPr>
        <w:t>построение образовательной деятельности на основе взаимодействия взрослых с детьми, ориентированн</w:t>
      </w:r>
      <w:r>
        <w:rPr>
          <w:szCs w:val="24"/>
          <w:lang w:eastAsia="ru-RU"/>
        </w:rPr>
        <w:t>ого</w:t>
      </w:r>
      <w:r w:rsidRPr="00DE4905">
        <w:rPr>
          <w:szCs w:val="24"/>
          <w:lang w:eastAsia="ru-RU"/>
        </w:rPr>
        <w:t xml:space="preserve"> на </w:t>
      </w:r>
      <w:r>
        <w:rPr>
          <w:szCs w:val="24"/>
          <w:lang w:eastAsia="ru-RU"/>
        </w:rPr>
        <w:t xml:space="preserve">уважение </w:t>
      </w:r>
      <w:r w:rsidRPr="00DE4905">
        <w:rPr>
          <w:szCs w:val="24"/>
          <w:lang w:eastAsia="ru-RU"/>
        </w:rPr>
        <w:t>достоинств</w:t>
      </w:r>
      <w:r>
        <w:rPr>
          <w:szCs w:val="24"/>
          <w:lang w:eastAsia="ru-RU"/>
        </w:rPr>
        <w:t>а и</w:t>
      </w:r>
      <w:r w:rsidRPr="00DE4905">
        <w:rPr>
          <w:szCs w:val="24"/>
          <w:lang w:eastAsia="ru-RU"/>
        </w:rPr>
        <w:t xml:space="preserve"> личности, интересы и возможности каждого ребенка и учитывающего социальную ситуацию его развития и соответствующи</w:t>
      </w:r>
      <w:r>
        <w:rPr>
          <w:szCs w:val="24"/>
          <w:lang w:eastAsia="ru-RU"/>
        </w:rPr>
        <w:t>е</w:t>
      </w:r>
      <w:r w:rsidRPr="00DE4905">
        <w:rPr>
          <w:szCs w:val="24"/>
          <w:lang w:eastAsia="ru-RU"/>
        </w:rPr>
        <w:t xml:space="preserve"> возрастны</w:t>
      </w:r>
      <w:r>
        <w:rPr>
          <w:szCs w:val="24"/>
          <w:lang w:eastAsia="ru-RU"/>
        </w:rPr>
        <w:t>е</w:t>
      </w:r>
      <w:r w:rsidRPr="00DE4905">
        <w:rPr>
          <w:szCs w:val="24"/>
          <w:lang w:eastAsia="ru-RU"/>
        </w:rPr>
        <w:t xml:space="preserve"> и индивидуальны</w:t>
      </w:r>
      <w:r>
        <w:rPr>
          <w:szCs w:val="24"/>
          <w:lang w:eastAsia="ru-RU"/>
        </w:rPr>
        <w:t>е</w:t>
      </w:r>
      <w:r w:rsidRPr="00DE4905">
        <w:rPr>
          <w:szCs w:val="24"/>
          <w:lang w:eastAsia="ru-RU"/>
        </w:rPr>
        <w:t xml:space="preserve"> особенност</w:t>
      </w:r>
      <w:r>
        <w:rPr>
          <w:szCs w:val="24"/>
          <w:lang w:eastAsia="ru-RU"/>
        </w:rPr>
        <w:t>и</w:t>
      </w:r>
      <w:r w:rsidRPr="00DE4905">
        <w:rPr>
          <w:szCs w:val="24"/>
          <w:lang w:eastAsia="ru-RU"/>
        </w:rPr>
        <w:t xml:space="preserve"> (</w:t>
      </w:r>
      <w:proofErr w:type="gramStart"/>
      <w:r w:rsidRPr="00DE4905">
        <w:rPr>
          <w:szCs w:val="24"/>
          <w:lang w:eastAsia="ru-RU"/>
        </w:rPr>
        <w:t>недопустимость</w:t>
      </w:r>
      <w:proofErr w:type="gramEnd"/>
      <w:r w:rsidRPr="00DE4905">
        <w:rPr>
          <w:szCs w:val="24"/>
          <w:lang w:eastAsia="ru-RU"/>
        </w:rPr>
        <w:t xml:space="preserve"> как искусственного ускорения, так и искусственного замедления развития детей);</w:t>
      </w:r>
    </w:p>
    <w:p w:rsidR="0077428B" w:rsidRPr="00DE4905" w:rsidRDefault="0077428B" w:rsidP="0077428B">
      <w:pPr>
        <w:tabs>
          <w:tab w:val="left" w:pos="567"/>
        </w:tabs>
        <w:spacing w:after="0" w:line="360" w:lineRule="auto"/>
        <w:ind w:firstLine="567"/>
        <w:jc w:val="both"/>
        <w:rPr>
          <w:szCs w:val="24"/>
          <w:lang w:eastAsia="ru-RU"/>
        </w:rPr>
      </w:pPr>
      <w:r>
        <w:rPr>
          <w:szCs w:val="24"/>
          <w:lang w:eastAsia="ru-RU"/>
        </w:rPr>
        <w:t xml:space="preserve">– </w:t>
      </w:r>
      <w:r w:rsidRPr="00DE4905">
        <w:rPr>
          <w:szCs w:val="24"/>
          <w:lang w:eastAsia="ru-RU"/>
        </w:rPr>
        <w:t>создание равных условий, максимально способствующих реализации различных образовательных программ в Организации</w:t>
      </w:r>
      <w:r>
        <w:rPr>
          <w:szCs w:val="24"/>
          <w:lang w:eastAsia="ru-RU"/>
        </w:rPr>
        <w:t>,</w:t>
      </w:r>
      <w:r w:rsidRPr="00DE4905">
        <w:rPr>
          <w:szCs w:val="24"/>
          <w:lang w:eastAsia="ru-RU"/>
        </w:rPr>
        <w:t xml:space="preserve"> для детей, принадлежащих к разным национально-культурным, религиозным общностям и социальным слоям, а также имеющих различные (в том числе ограниченные) возможности здоровья. </w:t>
      </w:r>
    </w:p>
    <w:p w:rsidR="0077428B" w:rsidRPr="00DE4905" w:rsidRDefault="0077428B" w:rsidP="0077428B">
      <w:pPr>
        <w:tabs>
          <w:tab w:val="left" w:pos="567"/>
        </w:tabs>
        <w:spacing w:after="0" w:line="360" w:lineRule="auto"/>
        <w:ind w:firstLine="567"/>
        <w:jc w:val="both"/>
        <w:rPr>
          <w:szCs w:val="24"/>
          <w:lang w:eastAsia="ru-RU"/>
        </w:rPr>
      </w:pPr>
      <w:r w:rsidRPr="00DE4905">
        <w:rPr>
          <w:szCs w:val="24"/>
          <w:lang w:eastAsia="ru-RU"/>
        </w:rPr>
        <w:t>РППС обладает свойствами открытой системы и выполняет образователь</w:t>
      </w:r>
      <w:r>
        <w:rPr>
          <w:szCs w:val="24"/>
          <w:lang w:eastAsia="ru-RU"/>
        </w:rPr>
        <w:t>ную, воспитывающую, мотивирующую</w:t>
      </w:r>
      <w:r w:rsidRPr="00DE4905">
        <w:rPr>
          <w:szCs w:val="24"/>
          <w:lang w:eastAsia="ru-RU"/>
        </w:rPr>
        <w:t xml:space="preserve"> функции. Среда должна быть не только развивающей, но и развивающейся. </w:t>
      </w:r>
    </w:p>
    <w:p w:rsidR="0077428B" w:rsidRPr="00DE4905" w:rsidRDefault="0077428B" w:rsidP="0077428B">
      <w:pPr>
        <w:tabs>
          <w:tab w:val="left" w:pos="567"/>
        </w:tabs>
        <w:spacing w:after="0" w:line="360" w:lineRule="auto"/>
        <w:ind w:firstLine="567"/>
        <w:jc w:val="both"/>
        <w:rPr>
          <w:szCs w:val="24"/>
          <w:lang w:eastAsia="ru-RU"/>
        </w:rPr>
      </w:pPr>
      <w:proofErr w:type="gramStart"/>
      <w:r w:rsidRPr="00DE4905">
        <w:rPr>
          <w:szCs w:val="24"/>
          <w:lang w:eastAsia="ru-RU"/>
        </w:rPr>
        <w:lastRenderedPageBreak/>
        <w:t xml:space="preserve">Предметно-пространственная среда Организации должна обеспечивать возможность реализации разных видов детской </w:t>
      </w:r>
      <w:r>
        <w:rPr>
          <w:szCs w:val="24"/>
          <w:lang w:eastAsia="ru-RU"/>
        </w:rPr>
        <w:t>активности, в том числе</w:t>
      </w:r>
      <w:r w:rsidRPr="00DE4905">
        <w:rPr>
          <w:szCs w:val="24"/>
          <w:lang w:eastAsia="ru-RU"/>
        </w:rPr>
        <w:t xml:space="preserve"> с учетом специфики информационной социализации детей и правил безопасного пользования Интернетом: игровой, коммуникативной, познавательно-исследовательской, двигательной, конструирования, восприятия произведений словесного, музыкального и изобразительного творчества, продуктивной деятельности и пр. </w:t>
      </w:r>
      <w:r w:rsidRPr="00DE4905">
        <w:rPr>
          <w:kern w:val="2"/>
          <w:szCs w:val="24"/>
        </w:rPr>
        <w:t xml:space="preserve">в соответствии с </w:t>
      </w:r>
      <w:r>
        <w:rPr>
          <w:kern w:val="2"/>
          <w:szCs w:val="24"/>
        </w:rPr>
        <w:t>потребностями</w:t>
      </w:r>
      <w:r w:rsidRPr="00DE4905">
        <w:rPr>
          <w:kern w:val="2"/>
          <w:szCs w:val="24"/>
        </w:rPr>
        <w:t xml:space="preserve"> каждого возрастного этапа детей, охраны и укрепления их здоровья, </w:t>
      </w:r>
      <w:r>
        <w:rPr>
          <w:kern w:val="2"/>
          <w:szCs w:val="24"/>
        </w:rPr>
        <w:t xml:space="preserve">возможностями </w:t>
      </w:r>
      <w:r w:rsidRPr="00DE4905">
        <w:rPr>
          <w:kern w:val="2"/>
          <w:szCs w:val="24"/>
        </w:rPr>
        <w:t>учета особенностей и коррекции недостатков</w:t>
      </w:r>
      <w:proofErr w:type="gramEnd"/>
      <w:r w:rsidRPr="00DE4905">
        <w:rPr>
          <w:kern w:val="2"/>
          <w:szCs w:val="24"/>
        </w:rPr>
        <w:t xml:space="preserve"> их развития.</w:t>
      </w:r>
    </w:p>
    <w:p w:rsidR="0077428B" w:rsidRPr="00DE4905" w:rsidRDefault="0077428B" w:rsidP="0077428B">
      <w:pPr>
        <w:tabs>
          <w:tab w:val="left" w:pos="567"/>
        </w:tabs>
        <w:spacing w:after="0" w:line="360" w:lineRule="auto"/>
        <w:ind w:firstLine="567"/>
        <w:jc w:val="both"/>
        <w:rPr>
          <w:szCs w:val="24"/>
          <w:lang w:eastAsia="ru-RU"/>
        </w:rPr>
      </w:pPr>
      <w:r w:rsidRPr="00DE4905">
        <w:rPr>
          <w:szCs w:val="24"/>
          <w:lang w:eastAsia="ru-RU"/>
        </w:rPr>
        <w:t>При проектировании пространства внутренних помещений Организации, прилегающих территорий, предназначенных для реализации Программы, наполнении их мебелью, средствами обучения, материалами и другими компонентами необходимо руководствоваться следующим</w:t>
      </w:r>
      <w:r>
        <w:rPr>
          <w:szCs w:val="24"/>
          <w:lang w:eastAsia="ru-RU"/>
        </w:rPr>
        <w:t>и принципами формирования среды.</w:t>
      </w:r>
    </w:p>
    <w:p w:rsidR="0077428B" w:rsidRPr="00DE4905" w:rsidRDefault="0077428B" w:rsidP="0077428B">
      <w:pPr>
        <w:tabs>
          <w:tab w:val="left" w:pos="567"/>
        </w:tabs>
        <w:spacing w:after="0" w:line="360" w:lineRule="auto"/>
        <w:ind w:firstLine="567"/>
        <w:jc w:val="both"/>
        <w:rPr>
          <w:szCs w:val="24"/>
          <w:lang w:eastAsia="ru-RU"/>
        </w:rPr>
      </w:pPr>
      <w:r>
        <w:rPr>
          <w:szCs w:val="24"/>
          <w:lang w:eastAsia="ru-RU"/>
        </w:rPr>
        <w:t>Развивающая предметно-пространственная среда</w:t>
      </w:r>
      <w:r w:rsidRPr="00DE4905">
        <w:rPr>
          <w:szCs w:val="24"/>
          <w:lang w:eastAsia="ru-RU"/>
        </w:rPr>
        <w:t xml:space="preserve"> Организации создается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w:t>
      </w:r>
    </w:p>
    <w:p w:rsidR="0077428B" w:rsidRPr="00DE4905" w:rsidRDefault="0077428B" w:rsidP="0077428B">
      <w:pPr>
        <w:tabs>
          <w:tab w:val="left" w:pos="567"/>
        </w:tabs>
        <w:spacing w:after="0" w:line="360" w:lineRule="auto"/>
        <w:ind w:firstLine="567"/>
        <w:jc w:val="both"/>
        <w:rPr>
          <w:szCs w:val="24"/>
          <w:lang w:eastAsia="ru-RU"/>
        </w:rPr>
      </w:pPr>
      <w:r w:rsidRPr="00DE4905">
        <w:rPr>
          <w:szCs w:val="24"/>
          <w:lang w:eastAsia="ru-RU"/>
        </w:rPr>
        <w:t xml:space="preserve">Для выполнения этой задачи РППС должна быть: </w:t>
      </w:r>
    </w:p>
    <w:p w:rsidR="0077428B" w:rsidRPr="00DE4905" w:rsidRDefault="0077428B" w:rsidP="002024B8">
      <w:pPr>
        <w:numPr>
          <w:ilvl w:val="0"/>
          <w:numId w:val="10"/>
        </w:numPr>
        <w:tabs>
          <w:tab w:val="left" w:pos="567"/>
        </w:tabs>
        <w:spacing w:after="0" w:line="360" w:lineRule="auto"/>
        <w:ind w:left="0" w:firstLine="567"/>
        <w:jc w:val="both"/>
        <w:rPr>
          <w:szCs w:val="24"/>
          <w:lang w:eastAsia="ru-RU"/>
        </w:rPr>
      </w:pPr>
      <w:proofErr w:type="gramStart"/>
      <w:r w:rsidRPr="00DE4905">
        <w:rPr>
          <w:i/>
          <w:szCs w:val="24"/>
          <w:lang w:eastAsia="ru-RU"/>
        </w:rPr>
        <w:t>содержательно-насыщенной</w:t>
      </w:r>
      <w:r w:rsidRPr="00DE4905">
        <w:rPr>
          <w:szCs w:val="24"/>
          <w:lang w:eastAsia="ru-RU"/>
        </w:rPr>
        <w:t xml:space="preserve"> –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w:t>
      </w:r>
      <w:proofErr w:type="gramEnd"/>
      <w:r w:rsidRPr="00DE4905">
        <w:rPr>
          <w:szCs w:val="24"/>
          <w:lang w:eastAsia="ru-RU"/>
        </w:rPr>
        <w:t xml:space="preserve"> эмоциональное благополучие детей во взаимодействии с предметно-пространственным окружением; возможность самовыражения детей;</w:t>
      </w:r>
    </w:p>
    <w:p w:rsidR="0077428B" w:rsidRPr="00DE4905" w:rsidRDefault="0077428B" w:rsidP="002024B8">
      <w:pPr>
        <w:numPr>
          <w:ilvl w:val="0"/>
          <w:numId w:val="10"/>
        </w:numPr>
        <w:tabs>
          <w:tab w:val="left" w:pos="567"/>
        </w:tabs>
        <w:spacing w:after="0" w:line="360" w:lineRule="auto"/>
        <w:ind w:left="0" w:firstLine="567"/>
        <w:jc w:val="both"/>
        <w:rPr>
          <w:szCs w:val="24"/>
          <w:lang w:eastAsia="ru-RU"/>
        </w:rPr>
      </w:pPr>
      <w:proofErr w:type="gramStart"/>
      <w:r w:rsidRPr="00DE4905">
        <w:rPr>
          <w:i/>
          <w:szCs w:val="24"/>
          <w:lang w:eastAsia="ru-RU"/>
        </w:rPr>
        <w:t xml:space="preserve">трансформируемой – </w:t>
      </w:r>
      <w:r w:rsidRPr="00DE4905">
        <w:rPr>
          <w:szCs w:val="24"/>
          <w:lang w:eastAsia="ru-RU"/>
        </w:rPr>
        <w:t>обеспечивать возможность изменений РППС в зависимости от образовательной ситуации, в том числе меняющихся интересов, мотивов и возможностей детей;</w:t>
      </w:r>
      <w:proofErr w:type="gramEnd"/>
    </w:p>
    <w:p w:rsidR="0077428B" w:rsidRPr="00DE4905" w:rsidRDefault="0077428B" w:rsidP="002024B8">
      <w:pPr>
        <w:numPr>
          <w:ilvl w:val="0"/>
          <w:numId w:val="10"/>
        </w:numPr>
        <w:tabs>
          <w:tab w:val="left" w:pos="567"/>
        </w:tabs>
        <w:spacing w:after="0" w:line="360" w:lineRule="auto"/>
        <w:ind w:left="0" w:firstLine="567"/>
        <w:jc w:val="both"/>
        <w:rPr>
          <w:szCs w:val="24"/>
          <w:lang w:eastAsia="ru-RU"/>
        </w:rPr>
      </w:pPr>
      <w:r w:rsidRPr="00DE4905">
        <w:rPr>
          <w:i/>
          <w:szCs w:val="24"/>
          <w:lang w:eastAsia="ru-RU"/>
        </w:rPr>
        <w:t>полифункциональной</w:t>
      </w:r>
      <w:r w:rsidRPr="00DE4905">
        <w:rPr>
          <w:szCs w:val="24"/>
          <w:lang w:eastAsia="ru-RU"/>
        </w:rPr>
        <w:t xml:space="preserve"> – обеспечивать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w:t>
      </w:r>
    </w:p>
    <w:p w:rsidR="0077428B" w:rsidRPr="00DE4905" w:rsidRDefault="0077428B" w:rsidP="002024B8">
      <w:pPr>
        <w:numPr>
          <w:ilvl w:val="0"/>
          <w:numId w:val="10"/>
        </w:numPr>
        <w:tabs>
          <w:tab w:val="left" w:pos="567"/>
        </w:tabs>
        <w:spacing w:after="0" w:line="360" w:lineRule="auto"/>
        <w:ind w:left="0" w:firstLine="567"/>
        <w:jc w:val="both"/>
        <w:rPr>
          <w:szCs w:val="24"/>
          <w:lang w:eastAsia="ru-RU"/>
        </w:rPr>
      </w:pPr>
      <w:r w:rsidRPr="00DE4905">
        <w:rPr>
          <w:i/>
          <w:szCs w:val="24"/>
          <w:lang w:eastAsia="ru-RU"/>
        </w:rPr>
        <w:t>доступной</w:t>
      </w:r>
      <w:r w:rsidRPr="00DE4905">
        <w:rPr>
          <w:szCs w:val="24"/>
          <w:lang w:eastAsia="ru-RU"/>
        </w:rPr>
        <w:t xml:space="preserve"> – обеспечивать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77428B" w:rsidRPr="00DE4905" w:rsidRDefault="0077428B" w:rsidP="002024B8">
      <w:pPr>
        <w:numPr>
          <w:ilvl w:val="0"/>
          <w:numId w:val="10"/>
        </w:numPr>
        <w:tabs>
          <w:tab w:val="left" w:pos="567"/>
        </w:tabs>
        <w:spacing w:after="0" w:line="360" w:lineRule="auto"/>
        <w:ind w:left="0" w:firstLine="567"/>
        <w:jc w:val="both"/>
        <w:rPr>
          <w:szCs w:val="24"/>
          <w:lang w:eastAsia="ru-RU"/>
        </w:rPr>
      </w:pPr>
      <w:r w:rsidRPr="00DE4905">
        <w:rPr>
          <w:i/>
          <w:szCs w:val="24"/>
          <w:lang w:eastAsia="ru-RU"/>
        </w:rPr>
        <w:lastRenderedPageBreak/>
        <w:t>безопасной</w:t>
      </w:r>
      <w:r w:rsidRPr="00DE4905">
        <w:rPr>
          <w:szCs w:val="24"/>
          <w:lang w:eastAsia="ru-RU"/>
        </w:rPr>
        <w:t xml:space="preserve"> – все элементы РППС должны соответствовать требованиям по обеспечению надежности и безопасност</w:t>
      </w:r>
      <w:r>
        <w:rPr>
          <w:szCs w:val="24"/>
          <w:lang w:eastAsia="ru-RU"/>
        </w:rPr>
        <w:t xml:space="preserve">ь их использования, </w:t>
      </w:r>
      <w:proofErr w:type="gramStart"/>
      <w:r>
        <w:rPr>
          <w:szCs w:val="24"/>
          <w:lang w:eastAsia="ru-RU"/>
        </w:rPr>
        <w:t>такими</w:t>
      </w:r>
      <w:proofErr w:type="gramEnd"/>
      <w:r w:rsidRPr="00DE4905">
        <w:rPr>
          <w:szCs w:val="24"/>
          <w:lang w:eastAsia="ru-RU"/>
        </w:rPr>
        <w:t xml:space="preserve"> как санитарно-эпидемиологические правила и нормативы и правила пожарной безопасности</w:t>
      </w:r>
      <w:r w:rsidRPr="00DE4905">
        <w:rPr>
          <w:color w:val="0070C0"/>
          <w:szCs w:val="24"/>
          <w:lang w:eastAsia="ru-RU"/>
        </w:rPr>
        <w:t xml:space="preserve">, </w:t>
      </w:r>
      <w:r w:rsidRPr="00DE4905">
        <w:rPr>
          <w:szCs w:val="24"/>
          <w:lang w:eastAsia="ru-RU"/>
        </w:rPr>
        <w:t>а также пра</w:t>
      </w:r>
      <w:r>
        <w:rPr>
          <w:szCs w:val="24"/>
          <w:lang w:eastAsia="ru-RU"/>
        </w:rPr>
        <w:t>вила безопасного пользования И</w:t>
      </w:r>
      <w:r w:rsidRPr="00DE4905">
        <w:rPr>
          <w:szCs w:val="24"/>
          <w:lang w:eastAsia="ru-RU"/>
        </w:rPr>
        <w:t>нтернет</w:t>
      </w:r>
      <w:r>
        <w:rPr>
          <w:szCs w:val="24"/>
          <w:lang w:eastAsia="ru-RU"/>
        </w:rPr>
        <w:t>ом</w:t>
      </w:r>
      <w:r w:rsidRPr="00DE4905">
        <w:rPr>
          <w:szCs w:val="24"/>
          <w:lang w:eastAsia="ru-RU"/>
        </w:rPr>
        <w:t>.</w:t>
      </w:r>
    </w:p>
    <w:p w:rsidR="0077428B" w:rsidRPr="00DE4905" w:rsidRDefault="0077428B" w:rsidP="0077428B">
      <w:pPr>
        <w:tabs>
          <w:tab w:val="left" w:pos="567"/>
        </w:tabs>
        <w:spacing w:after="0" w:line="360" w:lineRule="auto"/>
        <w:ind w:firstLine="567"/>
        <w:jc w:val="both"/>
        <w:rPr>
          <w:szCs w:val="24"/>
          <w:lang w:eastAsia="ru-RU"/>
        </w:rPr>
      </w:pPr>
      <w:r w:rsidRPr="00DE4905">
        <w:rPr>
          <w:szCs w:val="24"/>
          <w:lang w:eastAsia="ru-RU"/>
        </w:rPr>
        <w:t>При проектировании РППС необходимо учитывать целостность образовательного процесса в Организации, в заданных Стандартом  образовательны</w:t>
      </w:r>
      <w:r>
        <w:rPr>
          <w:szCs w:val="24"/>
          <w:lang w:eastAsia="ru-RU"/>
        </w:rPr>
        <w:t>х</w:t>
      </w:r>
      <w:r w:rsidRPr="00DE4905">
        <w:rPr>
          <w:szCs w:val="24"/>
          <w:lang w:eastAsia="ru-RU"/>
        </w:rPr>
        <w:t xml:space="preserve"> областях: социально-коммуникативной, познавательной, речевой, художественно-эстетической и физической. </w:t>
      </w:r>
    </w:p>
    <w:p w:rsidR="0077428B" w:rsidRPr="00DE4905" w:rsidRDefault="0077428B" w:rsidP="0077428B">
      <w:pPr>
        <w:tabs>
          <w:tab w:val="left" w:pos="567"/>
        </w:tabs>
        <w:spacing w:after="0" w:line="360" w:lineRule="auto"/>
        <w:ind w:firstLine="567"/>
        <w:jc w:val="both"/>
        <w:rPr>
          <w:szCs w:val="24"/>
          <w:lang w:eastAsia="ru-RU"/>
        </w:rPr>
      </w:pPr>
      <w:r w:rsidRPr="00DE4905">
        <w:rPr>
          <w:szCs w:val="24"/>
          <w:lang w:eastAsia="ru-RU"/>
        </w:rPr>
        <w:t xml:space="preserve">Для обеспечения образовательной деятельности в </w:t>
      </w:r>
      <w:r w:rsidRPr="00DE4905">
        <w:rPr>
          <w:i/>
          <w:szCs w:val="24"/>
          <w:lang w:eastAsia="ru-RU"/>
        </w:rPr>
        <w:t>социально-коммуникативной области необходимо следующее</w:t>
      </w:r>
      <w:r w:rsidRPr="00DE4905">
        <w:rPr>
          <w:szCs w:val="24"/>
          <w:lang w:eastAsia="ru-RU"/>
        </w:rPr>
        <w:t xml:space="preserve">. </w:t>
      </w:r>
    </w:p>
    <w:p w:rsidR="0077428B" w:rsidRPr="00DE4905" w:rsidRDefault="0077428B" w:rsidP="0077428B">
      <w:pPr>
        <w:tabs>
          <w:tab w:val="left" w:pos="567"/>
        </w:tabs>
        <w:spacing w:after="0" w:line="360" w:lineRule="auto"/>
        <w:ind w:firstLine="567"/>
        <w:jc w:val="both"/>
        <w:rPr>
          <w:szCs w:val="24"/>
          <w:lang w:eastAsia="ru-RU"/>
        </w:rPr>
      </w:pPr>
      <w:r w:rsidRPr="00DE4905">
        <w:rPr>
          <w:szCs w:val="24"/>
          <w:lang w:eastAsia="ru-RU"/>
        </w:rPr>
        <w:t xml:space="preserve">В групповых и других помещениях, предназначенных для образовательной деятельности детей (музыкальном, спортивном залах, зимнем саду, изостудии, театре и др.), создаются условия для общения и совместной деятельности детей как </w:t>
      </w:r>
      <w:proofErr w:type="gramStart"/>
      <w:r w:rsidRPr="00DE4905">
        <w:rPr>
          <w:szCs w:val="24"/>
          <w:lang w:eastAsia="ru-RU"/>
        </w:rPr>
        <w:t>со</w:t>
      </w:r>
      <w:proofErr w:type="gramEnd"/>
      <w:r w:rsidRPr="00DE4905">
        <w:rPr>
          <w:szCs w:val="24"/>
          <w:lang w:eastAsia="ru-RU"/>
        </w:rPr>
        <w:t xml:space="preserve"> взрослыми, так и со сверстниками в разных групповых сочетаниях. Дети должны иметь возможность собираться для игр и занятий всей группой вместе, а также объединяться в малые группы в соответствии с</w:t>
      </w:r>
      <w:r>
        <w:rPr>
          <w:szCs w:val="24"/>
          <w:lang w:eastAsia="ru-RU"/>
        </w:rPr>
        <w:t>о своими</w:t>
      </w:r>
      <w:r w:rsidRPr="00DE4905">
        <w:rPr>
          <w:szCs w:val="24"/>
          <w:lang w:eastAsia="ru-RU"/>
        </w:rPr>
        <w:t xml:space="preserve"> интересами. На </w:t>
      </w:r>
      <w:r>
        <w:rPr>
          <w:szCs w:val="24"/>
          <w:lang w:eastAsia="ru-RU"/>
        </w:rPr>
        <w:t>прилегающих территориях</w:t>
      </w:r>
      <w:r w:rsidRPr="00DE4905">
        <w:rPr>
          <w:szCs w:val="24"/>
          <w:lang w:eastAsia="ru-RU"/>
        </w:rPr>
        <w:t xml:space="preserve"> также должны быть выделены зоны для общения и совместной деятельности больших и малых групп детей из разных возрастных групп и взрослых, в том числе для использования методов проектирования как средств познавательно-исследовательской деятельности детей. </w:t>
      </w:r>
    </w:p>
    <w:p w:rsidR="0077428B" w:rsidRPr="00DE4905" w:rsidRDefault="0077428B" w:rsidP="0077428B">
      <w:pPr>
        <w:tabs>
          <w:tab w:val="left" w:pos="567"/>
        </w:tabs>
        <w:spacing w:after="0" w:line="360" w:lineRule="auto"/>
        <w:ind w:firstLine="567"/>
        <w:jc w:val="both"/>
        <w:rPr>
          <w:szCs w:val="24"/>
          <w:lang w:eastAsia="ru-RU"/>
        </w:rPr>
      </w:pPr>
      <w:r w:rsidRPr="00DE4905">
        <w:rPr>
          <w:szCs w:val="24"/>
          <w:lang w:eastAsia="ru-RU"/>
        </w:rPr>
        <w:t xml:space="preserve">Дети должны иметь возможность безопасного беспрепятственного доступа к объектам инфраструктуры Организации, а </w:t>
      </w:r>
      <w:r>
        <w:rPr>
          <w:szCs w:val="24"/>
          <w:lang w:eastAsia="ru-RU"/>
        </w:rPr>
        <w:t xml:space="preserve">также </w:t>
      </w:r>
      <w:r w:rsidRPr="00DE4905">
        <w:rPr>
          <w:szCs w:val="24"/>
          <w:lang w:eastAsia="ru-RU"/>
        </w:rPr>
        <w:t xml:space="preserve">к играм, игрушкам, материалам, пособиям, обеспечивающим все основные виды детской активности. </w:t>
      </w:r>
    </w:p>
    <w:p w:rsidR="0077428B" w:rsidRPr="00DE4905" w:rsidRDefault="0077428B" w:rsidP="0077428B">
      <w:pPr>
        <w:tabs>
          <w:tab w:val="left" w:pos="567"/>
        </w:tabs>
        <w:spacing w:after="0" w:line="360" w:lineRule="auto"/>
        <w:ind w:firstLine="567"/>
        <w:jc w:val="both"/>
        <w:rPr>
          <w:szCs w:val="24"/>
          <w:lang w:eastAsia="ru-RU"/>
        </w:rPr>
      </w:pPr>
      <w:r w:rsidRPr="00DE4905">
        <w:rPr>
          <w:szCs w:val="24"/>
          <w:lang w:eastAsia="ru-RU"/>
        </w:rPr>
        <w:t xml:space="preserve">В Организации должна быть обеспечена </w:t>
      </w:r>
      <w:r w:rsidRPr="00DE4905">
        <w:rPr>
          <w:i/>
          <w:szCs w:val="24"/>
          <w:lang w:eastAsia="ru-RU"/>
        </w:rPr>
        <w:t xml:space="preserve">доступность </w:t>
      </w:r>
      <w:r w:rsidRPr="00DE4905">
        <w:rPr>
          <w:szCs w:val="24"/>
          <w:lang w:eastAsia="ru-RU"/>
        </w:rPr>
        <w:t xml:space="preserve">предметно-пространственной среды для воспитанников, в том числе детей с ограниченными возможностями здоровья и детей-инвалидов. </w:t>
      </w:r>
    </w:p>
    <w:p w:rsidR="0077428B" w:rsidRPr="00DE4905" w:rsidRDefault="0077428B" w:rsidP="0077428B">
      <w:pPr>
        <w:tabs>
          <w:tab w:val="left" w:pos="567"/>
        </w:tabs>
        <w:spacing w:after="0" w:line="360" w:lineRule="auto"/>
        <w:ind w:firstLine="567"/>
        <w:jc w:val="both"/>
        <w:rPr>
          <w:szCs w:val="24"/>
          <w:lang w:eastAsia="ru-RU"/>
        </w:rPr>
      </w:pPr>
      <w:r w:rsidRPr="00DE4905">
        <w:rPr>
          <w:szCs w:val="24"/>
          <w:lang w:eastAsia="ru-RU"/>
        </w:rPr>
        <w:t xml:space="preserve">Для детей с ограниченными возможностями в Организации должна иметься специально приспособленная мебель, позволяющая заниматься разными видами деятельности, общаться и играть со сверстниками и, соответственно, в помещениях </w:t>
      </w:r>
      <w:r>
        <w:rPr>
          <w:szCs w:val="24"/>
          <w:lang w:eastAsia="ru-RU"/>
        </w:rPr>
        <w:t>Организации</w:t>
      </w:r>
      <w:r w:rsidRPr="00DE4905">
        <w:rPr>
          <w:szCs w:val="24"/>
          <w:lang w:eastAsia="ru-RU"/>
        </w:rPr>
        <w:t xml:space="preserve"> должно быть достаточно места для специального оборудования.</w:t>
      </w:r>
    </w:p>
    <w:p w:rsidR="0077428B" w:rsidRPr="00DE4905" w:rsidRDefault="0077428B" w:rsidP="0077428B">
      <w:pPr>
        <w:tabs>
          <w:tab w:val="left" w:pos="567"/>
        </w:tabs>
        <w:spacing w:after="0" w:line="360" w:lineRule="auto"/>
        <w:ind w:firstLine="567"/>
        <w:jc w:val="both"/>
        <w:rPr>
          <w:i/>
          <w:szCs w:val="24"/>
          <w:lang w:eastAsia="ru-RU"/>
        </w:rPr>
      </w:pPr>
      <w:r w:rsidRPr="00DE4905">
        <w:rPr>
          <w:szCs w:val="24"/>
          <w:lang w:eastAsia="ru-RU"/>
        </w:rPr>
        <w:t xml:space="preserve">Предметно-пространственная среда Организации должна </w:t>
      </w:r>
      <w:r w:rsidRPr="00DE4905">
        <w:rPr>
          <w:i/>
          <w:szCs w:val="24"/>
          <w:lang w:eastAsia="ru-RU"/>
        </w:rPr>
        <w:t>обеспечивать условия для физического и психического развития, охраны и укрепления здоровья, коррекции и компенсации недостатков развития детей.</w:t>
      </w:r>
    </w:p>
    <w:p w:rsidR="0077428B" w:rsidRPr="00DE4905" w:rsidRDefault="0077428B" w:rsidP="0077428B">
      <w:pPr>
        <w:tabs>
          <w:tab w:val="left" w:pos="567"/>
        </w:tabs>
        <w:spacing w:after="0" w:line="360" w:lineRule="auto"/>
        <w:ind w:firstLine="567"/>
        <w:jc w:val="both"/>
        <w:rPr>
          <w:szCs w:val="24"/>
          <w:lang w:eastAsia="ru-RU"/>
        </w:rPr>
      </w:pPr>
      <w:r w:rsidRPr="00DE4905">
        <w:rPr>
          <w:szCs w:val="24"/>
          <w:lang w:eastAsia="ru-RU"/>
        </w:rPr>
        <w:t>Для этого в групповых и других помещениях должно быть достаточно пространства для свободного передвижения детей, а также выделены помещения или зоны для разных видов двигательной активности детей – бега, прыжков, лазания, метания и др.</w:t>
      </w:r>
    </w:p>
    <w:p w:rsidR="0077428B" w:rsidRPr="00DE4905" w:rsidRDefault="0077428B" w:rsidP="0077428B">
      <w:pPr>
        <w:tabs>
          <w:tab w:val="left" w:pos="567"/>
        </w:tabs>
        <w:spacing w:after="0" w:line="360" w:lineRule="auto"/>
        <w:ind w:firstLine="567"/>
        <w:jc w:val="both"/>
        <w:rPr>
          <w:szCs w:val="24"/>
          <w:lang w:eastAsia="ru-RU"/>
        </w:rPr>
      </w:pPr>
      <w:r w:rsidRPr="00DE4905">
        <w:rPr>
          <w:szCs w:val="24"/>
          <w:lang w:eastAsia="ru-RU"/>
        </w:rPr>
        <w:lastRenderedPageBreak/>
        <w:t xml:space="preserve">В Организации должно быть оборудование, инвентарь и материалы для развития крупной моторики и содействия двигательной </w:t>
      </w:r>
      <w:r>
        <w:rPr>
          <w:szCs w:val="24"/>
          <w:lang w:eastAsia="ru-RU"/>
        </w:rPr>
        <w:t>активности, материалы и пособия</w:t>
      </w:r>
      <w:r w:rsidRPr="00DE4905">
        <w:rPr>
          <w:szCs w:val="24"/>
          <w:lang w:eastAsia="ru-RU"/>
        </w:rPr>
        <w:t xml:space="preserve"> для развития мелкой моторики. </w:t>
      </w:r>
    </w:p>
    <w:p w:rsidR="0077428B" w:rsidRPr="00DE4905" w:rsidRDefault="0077428B" w:rsidP="0077428B">
      <w:pPr>
        <w:tabs>
          <w:tab w:val="left" w:pos="567"/>
        </w:tabs>
        <w:spacing w:after="0" w:line="360" w:lineRule="auto"/>
        <w:ind w:firstLine="567"/>
        <w:jc w:val="both"/>
        <w:rPr>
          <w:szCs w:val="24"/>
          <w:lang w:eastAsia="ru-RU"/>
        </w:rPr>
      </w:pPr>
      <w:r w:rsidRPr="00DE4905">
        <w:rPr>
          <w:szCs w:val="24"/>
          <w:lang w:eastAsia="ru-RU"/>
        </w:rPr>
        <w:t>В Организации могут быть созданы условия для проведения диагностики состояния здоровья детей, медицинских процедур, коррекционных и профилактических мероприятий.</w:t>
      </w:r>
    </w:p>
    <w:p w:rsidR="0077428B" w:rsidRPr="00DE4905" w:rsidRDefault="0077428B" w:rsidP="0077428B">
      <w:pPr>
        <w:tabs>
          <w:tab w:val="left" w:pos="567"/>
        </w:tabs>
        <w:spacing w:after="0" w:line="360" w:lineRule="auto"/>
        <w:ind w:firstLine="567"/>
        <w:jc w:val="both"/>
        <w:rPr>
          <w:i/>
          <w:szCs w:val="24"/>
          <w:lang w:eastAsia="ru-RU"/>
        </w:rPr>
      </w:pPr>
      <w:r w:rsidRPr="00DE4905">
        <w:rPr>
          <w:szCs w:val="24"/>
          <w:lang w:eastAsia="ru-RU"/>
        </w:rPr>
        <w:t xml:space="preserve">Предметно-пространственная среда в Организации должна </w:t>
      </w:r>
      <w:r w:rsidRPr="00DE4905">
        <w:rPr>
          <w:i/>
          <w:szCs w:val="24"/>
          <w:lang w:eastAsia="ru-RU"/>
        </w:rPr>
        <w:t>обеспечивать условия для эмоционального благополучия детей и комфортн</w:t>
      </w:r>
      <w:r>
        <w:rPr>
          <w:i/>
          <w:szCs w:val="24"/>
          <w:lang w:eastAsia="ru-RU"/>
        </w:rPr>
        <w:t xml:space="preserve">ой </w:t>
      </w:r>
      <w:r w:rsidRPr="00DE4905">
        <w:rPr>
          <w:i/>
          <w:szCs w:val="24"/>
          <w:lang w:eastAsia="ru-RU"/>
        </w:rPr>
        <w:t xml:space="preserve"> работы педагогических и учебно-вспомогательных сотрудников. </w:t>
      </w:r>
    </w:p>
    <w:p w:rsidR="0077428B" w:rsidRPr="00DE4905" w:rsidRDefault="0077428B" w:rsidP="0077428B">
      <w:pPr>
        <w:tabs>
          <w:tab w:val="left" w:pos="567"/>
        </w:tabs>
        <w:spacing w:after="0" w:line="360" w:lineRule="auto"/>
        <w:ind w:firstLine="567"/>
        <w:jc w:val="both"/>
        <w:rPr>
          <w:szCs w:val="24"/>
          <w:lang w:eastAsia="ru-RU"/>
        </w:rPr>
      </w:pPr>
      <w:r w:rsidRPr="00DE4905">
        <w:rPr>
          <w:szCs w:val="24"/>
          <w:lang w:eastAsia="ru-RU"/>
        </w:rPr>
        <w:t xml:space="preserve">Предметно-пространственная среда должна </w:t>
      </w:r>
      <w:r w:rsidRPr="00DE4905">
        <w:rPr>
          <w:i/>
          <w:szCs w:val="24"/>
          <w:lang w:eastAsia="ru-RU"/>
        </w:rPr>
        <w:t xml:space="preserve">обеспечивать условия для развития игровой и познавательно-исследовательской  деятельности </w:t>
      </w:r>
      <w:r w:rsidRPr="00DE4905">
        <w:rPr>
          <w:szCs w:val="24"/>
          <w:lang w:eastAsia="ru-RU"/>
        </w:rPr>
        <w:t>детей.</w:t>
      </w:r>
    </w:p>
    <w:p w:rsidR="0077428B" w:rsidRPr="00DE4905" w:rsidRDefault="0077428B" w:rsidP="0077428B">
      <w:pPr>
        <w:tabs>
          <w:tab w:val="left" w:pos="567"/>
        </w:tabs>
        <w:spacing w:after="0" w:line="360" w:lineRule="auto"/>
        <w:ind w:firstLine="567"/>
        <w:jc w:val="both"/>
        <w:rPr>
          <w:szCs w:val="24"/>
          <w:lang w:eastAsia="ru-RU"/>
        </w:rPr>
      </w:pPr>
      <w:r w:rsidRPr="00DE4905">
        <w:rPr>
          <w:szCs w:val="24"/>
          <w:lang w:eastAsia="ru-RU"/>
        </w:rPr>
        <w:t xml:space="preserve">Для этого в групповых помещениях и на </w:t>
      </w:r>
      <w:r>
        <w:rPr>
          <w:szCs w:val="24"/>
          <w:lang w:eastAsia="ru-RU"/>
        </w:rPr>
        <w:t>прилегающих территориях</w:t>
      </w:r>
      <w:r w:rsidRPr="00DE4905">
        <w:rPr>
          <w:szCs w:val="24"/>
          <w:lang w:eastAsia="ru-RU"/>
        </w:rPr>
        <w:t xml:space="preserve"> пространство должно быть организовано так, чтобы можно было </w:t>
      </w:r>
      <w:r>
        <w:rPr>
          <w:szCs w:val="24"/>
          <w:lang w:eastAsia="ru-RU"/>
        </w:rPr>
        <w:t>играть в различные, в том числе</w:t>
      </w:r>
      <w:r w:rsidRPr="00DE4905">
        <w:rPr>
          <w:szCs w:val="24"/>
          <w:lang w:eastAsia="ru-RU"/>
        </w:rPr>
        <w:t xml:space="preserve"> сюжетно-ролевые игры. В групповых помещениях и на </w:t>
      </w:r>
      <w:r>
        <w:rPr>
          <w:szCs w:val="24"/>
          <w:lang w:eastAsia="ru-RU"/>
        </w:rPr>
        <w:t>прилегающих территориях</w:t>
      </w:r>
      <w:r w:rsidRPr="00DE4905">
        <w:rPr>
          <w:szCs w:val="24"/>
          <w:lang w:eastAsia="ru-RU"/>
        </w:rPr>
        <w:t xml:space="preserve"> должны </w:t>
      </w:r>
      <w:r>
        <w:rPr>
          <w:szCs w:val="24"/>
          <w:lang w:eastAsia="ru-RU"/>
        </w:rPr>
        <w:t>находиться</w:t>
      </w:r>
      <w:r w:rsidRPr="00DE4905">
        <w:rPr>
          <w:szCs w:val="24"/>
          <w:lang w:eastAsia="ru-RU"/>
        </w:rPr>
        <w:t xml:space="preserve"> оборудование, игрушки и материалы для разнообразных сюжетно-ролевых и дидактических игр,</w:t>
      </w:r>
      <w:r>
        <w:rPr>
          <w:szCs w:val="24"/>
          <w:lang w:eastAsia="ru-RU"/>
        </w:rPr>
        <w:t xml:space="preserve"> в том числе</w:t>
      </w:r>
      <w:r w:rsidRPr="00DE4905">
        <w:rPr>
          <w:szCs w:val="24"/>
          <w:lang w:eastAsia="ru-RU"/>
        </w:rPr>
        <w:t xml:space="preserve"> предметы-заместители. </w:t>
      </w:r>
    </w:p>
    <w:p w:rsidR="0077428B" w:rsidRPr="00DE4905" w:rsidRDefault="0077428B" w:rsidP="0077428B">
      <w:pPr>
        <w:tabs>
          <w:tab w:val="left" w:pos="567"/>
        </w:tabs>
        <w:spacing w:after="0" w:line="360" w:lineRule="auto"/>
        <w:ind w:firstLine="567"/>
        <w:jc w:val="both"/>
        <w:rPr>
          <w:szCs w:val="24"/>
          <w:lang w:eastAsia="ru-RU"/>
        </w:rPr>
      </w:pPr>
      <w:r w:rsidRPr="00DE4905">
        <w:rPr>
          <w:szCs w:val="24"/>
          <w:lang w:eastAsia="ru-RU"/>
        </w:rPr>
        <w:t xml:space="preserve">Предметно-пространственная среда Организации должна </w:t>
      </w:r>
      <w:r w:rsidRPr="00DE4905">
        <w:rPr>
          <w:i/>
          <w:szCs w:val="24"/>
          <w:lang w:eastAsia="ru-RU"/>
        </w:rPr>
        <w:t>обеспечивать условия для познавательно-исследовательского развития детей</w:t>
      </w:r>
      <w:r w:rsidRPr="00DE4905">
        <w:rPr>
          <w:szCs w:val="24"/>
          <w:lang w:eastAsia="ru-RU"/>
        </w:rPr>
        <w:t xml:space="preserve"> (выделены помещения или зоны, оснащенные оборудованием и информационными ресурсами, приборами и материалами для разных видов познавательной деятельности детей – книжный уголок, библиотека, зимний сад, огород, живой уголок и др.).</w:t>
      </w:r>
    </w:p>
    <w:p w:rsidR="0077428B" w:rsidRPr="00DE4905" w:rsidRDefault="0077428B" w:rsidP="0077428B">
      <w:pPr>
        <w:tabs>
          <w:tab w:val="left" w:pos="567"/>
        </w:tabs>
        <w:spacing w:after="0" w:line="360" w:lineRule="auto"/>
        <w:ind w:firstLine="567"/>
        <w:jc w:val="both"/>
        <w:rPr>
          <w:szCs w:val="24"/>
          <w:lang w:eastAsia="ru-RU"/>
        </w:rPr>
      </w:pPr>
      <w:r w:rsidRPr="00DE4905">
        <w:rPr>
          <w:szCs w:val="24"/>
          <w:lang w:eastAsia="ru-RU"/>
        </w:rPr>
        <w:t xml:space="preserve">Предметно-пространственная среда должна </w:t>
      </w:r>
      <w:r w:rsidRPr="00DE4905">
        <w:rPr>
          <w:i/>
          <w:szCs w:val="24"/>
          <w:lang w:eastAsia="ru-RU"/>
        </w:rPr>
        <w:t>обеспечивать условия для художественно-эстетического развития детей.</w:t>
      </w:r>
      <w:r w:rsidRPr="00DE4905">
        <w:rPr>
          <w:szCs w:val="24"/>
          <w:lang w:eastAsia="ru-RU"/>
        </w:rPr>
        <w:t xml:space="preserve"> Помещения Организации и </w:t>
      </w:r>
      <w:r>
        <w:rPr>
          <w:szCs w:val="24"/>
          <w:lang w:eastAsia="ru-RU"/>
        </w:rPr>
        <w:t xml:space="preserve">прилегающие </w:t>
      </w:r>
      <w:r w:rsidRPr="00DE4905">
        <w:rPr>
          <w:szCs w:val="24"/>
          <w:lang w:eastAsia="ru-RU"/>
        </w:rPr>
        <w:t>территори</w:t>
      </w:r>
      <w:r>
        <w:rPr>
          <w:szCs w:val="24"/>
          <w:lang w:eastAsia="ru-RU"/>
        </w:rPr>
        <w:t>и</w:t>
      </w:r>
      <w:r w:rsidRPr="00DE4905">
        <w:rPr>
          <w:szCs w:val="24"/>
          <w:lang w:eastAsia="ru-RU"/>
        </w:rPr>
        <w:t xml:space="preserve"> должны быть оформлены с художественным вкусом; выделены помещения или зоны, оснащенные оборудованием и материалами для изобразительной, музыкальной, театрализованной деятельности детей.</w:t>
      </w:r>
    </w:p>
    <w:p w:rsidR="0077428B" w:rsidRPr="00DE4905" w:rsidRDefault="0077428B" w:rsidP="0077428B">
      <w:pPr>
        <w:tabs>
          <w:tab w:val="left" w:pos="567"/>
        </w:tabs>
        <w:spacing w:after="0" w:line="360" w:lineRule="auto"/>
        <w:ind w:firstLine="567"/>
        <w:jc w:val="both"/>
        <w:rPr>
          <w:szCs w:val="24"/>
          <w:lang w:eastAsia="ru-RU"/>
        </w:rPr>
      </w:pPr>
      <w:r w:rsidRPr="00DE4905">
        <w:rPr>
          <w:szCs w:val="24"/>
          <w:lang w:eastAsia="ru-RU"/>
        </w:rPr>
        <w:t xml:space="preserve">В Организации должны быть созданы условия </w:t>
      </w:r>
      <w:r w:rsidRPr="00DE4905">
        <w:rPr>
          <w:i/>
          <w:szCs w:val="24"/>
          <w:lang w:eastAsia="ru-RU"/>
        </w:rPr>
        <w:t>для информатизации образовательного процесса.</w:t>
      </w:r>
    </w:p>
    <w:p w:rsidR="0077428B" w:rsidRPr="00DE4905" w:rsidRDefault="0077428B" w:rsidP="0077428B">
      <w:pPr>
        <w:tabs>
          <w:tab w:val="left" w:pos="567"/>
        </w:tabs>
        <w:spacing w:after="0" w:line="360" w:lineRule="auto"/>
        <w:ind w:firstLine="567"/>
        <w:jc w:val="both"/>
        <w:rPr>
          <w:szCs w:val="24"/>
          <w:lang w:eastAsia="ru-RU"/>
        </w:rPr>
      </w:pPr>
      <w:r w:rsidRPr="00DE4905">
        <w:rPr>
          <w:szCs w:val="24"/>
          <w:lang w:eastAsia="ru-RU"/>
        </w:rPr>
        <w:t>Для этого желательно, чтобы в групповых и прочих помещениях Организации имелось оборудование д</w:t>
      </w:r>
      <w:r>
        <w:rPr>
          <w:szCs w:val="24"/>
          <w:lang w:eastAsia="ru-RU"/>
        </w:rPr>
        <w:t>ля использования  информационно</w:t>
      </w:r>
      <w:r w:rsidRPr="00DE4905">
        <w:rPr>
          <w:szCs w:val="24"/>
          <w:lang w:eastAsia="ru-RU"/>
        </w:rPr>
        <w:t xml:space="preserve">-коммуникационных технологий в образовательном процессе (стационарные и мобильные компьютеры, интерактивное оборудование, принтеры и </w:t>
      </w:r>
      <w:r>
        <w:rPr>
          <w:szCs w:val="24"/>
          <w:lang w:eastAsia="ru-RU"/>
        </w:rPr>
        <w:t>т. п.). При наличии возможности</w:t>
      </w:r>
      <w:r w:rsidRPr="00DE4905">
        <w:rPr>
          <w:szCs w:val="24"/>
          <w:lang w:eastAsia="ru-RU"/>
        </w:rPr>
        <w:t xml:space="preserve"> может быть обеспечено подключение всех групповых, а также иных помещений Организации к сети Интернет с учетом регламентов безопасного </w:t>
      </w:r>
      <w:r>
        <w:rPr>
          <w:szCs w:val="24"/>
          <w:lang w:eastAsia="ru-RU"/>
        </w:rPr>
        <w:t xml:space="preserve">пользования </w:t>
      </w:r>
      <w:r w:rsidRPr="00DE4905">
        <w:rPr>
          <w:szCs w:val="24"/>
          <w:lang w:eastAsia="ru-RU"/>
        </w:rPr>
        <w:t>Интернет</w:t>
      </w:r>
      <w:r>
        <w:rPr>
          <w:szCs w:val="24"/>
          <w:lang w:eastAsia="ru-RU"/>
        </w:rPr>
        <w:t>ом</w:t>
      </w:r>
      <w:r w:rsidRPr="00DE4905">
        <w:rPr>
          <w:szCs w:val="24"/>
          <w:lang w:eastAsia="ru-RU"/>
        </w:rPr>
        <w:t xml:space="preserve"> и психолого-педагогической экспертизы компьютерных игр.</w:t>
      </w:r>
    </w:p>
    <w:p w:rsidR="0077428B" w:rsidRPr="00DE4905" w:rsidRDefault="0077428B" w:rsidP="0077428B">
      <w:pPr>
        <w:tabs>
          <w:tab w:val="left" w:pos="567"/>
        </w:tabs>
        <w:spacing w:after="0" w:line="360" w:lineRule="auto"/>
        <w:ind w:firstLine="567"/>
        <w:jc w:val="both"/>
        <w:rPr>
          <w:szCs w:val="24"/>
          <w:lang w:eastAsia="ru-RU"/>
        </w:rPr>
      </w:pPr>
      <w:proofErr w:type="spellStart"/>
      <w:r w:rsidRPr="00DE4905">
        <w:rPr>
          <w:szCs w:val="24"/>
          <w:lang w:eastAsia="ru-RU"/>
        </w:rPr>
        <w:lastRenderedPageBreak/>
        <w:t>Компьютерно-техническое</w:t>
      </w:r>
      <w:proofErr w:type="spellEnd"/>
      <w:r w:rsidRPr="00DE4905">
        <w:rPr>
          <w:szCs w:val="24"/>
          <w:lang w:eastAsia="ru-RU"/>
        </w:rPr>
        <w:t xml:space="preserve"> оснащение Организации может использоваться для различных целей: </w:t>
      </w:r>
    </w:p>
    <w:p w:rsidR="0077428B" w:rsidRPr="00DE4905" w:rsidRDefault="0077428B" w:rsidP="0077428B">
      <w:pPr>
        <w:tabs>
          <w:tab w:val="left" w:pos="567"/>
        </w:tabs>
        <w:spacing w:after="0" w:line="360" w:lineRule="auto"/>
        <w:ind w:firstLine="567"/>
        <w:jc w:val="both"/>
        <w:rPr>
          <w:szCs w:val="24"/>
          <w:lang w:eastAsia="ru-RU"/>
        </w:rPr>
      </w:pPr>
      <w:r>
        <w:rPr>
          <w:szCs w:val="24"/>
          <w:lang w:eastAsia="ru-RU"/>
        </w:rPr>
        <w:t xml:space="preserve">– </w:t>
      </w:r>
      <w:r w:rsidRPr="00DE4905">
        <w:rPr>
          <w:szCs w:val="24"/>
          <w:lang w:eastAsia="ru-RU"/>
        </w:rPr>
        <w:t xml:space="preserve">для демонстрации детям познавательных, художественных, мультипликационных фильмов, литературных, музыкальных произведений и др.; </w:t>
      </w:r>
    </w:p>
    <w:p w:rsidR="0077428B" w:rsidRPr="00DE4905" w:rsidRDefault="0077428B" w:rsidP="0077428B">
      <w:pPr>
        <w:tabs>
          <w:tab w:val="left" w:pos="567"/>
        </w:tabs>
        <w:spacing w:after="0" w:line="360" w:lineRule="auto"/>
        <w:ind w:firstLine="567"/>
        <w:jc w:val="both"/>
        <w:rPr>
          <w:szCs w:val="24"/>
          <w:lang w:eastAsia="ru-RU"/>
        </w:rPr>
      </w:pPr>
      <w:r>
        <w:rPr>
          <w:szCs w:val="24"/>
          <w:lang w:eastAsia="ru-RU"/>
        </w:rPr>
        <w:t xml:space="preserve">– </w:t>
      </w:r>
      <w:r w:rsidRPr="00DE4905">
        <w:rPr>
          <w:szCs w:val="24"/>
          <w:lang w:eastAsia="ru-RU"/>
        </w:rPr>
        <w:t xml:space="preserve">для поиска в информационной среде материалов, обеспечивающих реализацию основной образовательной программы; </w:t>
      </w:r>
    </w:p>
    <w:p w:rsidR="0077428B" w:rsidRPr="00DE4905" w:rsidRDefault="0077428B" w:rsidP="0077428B">
      <w:pPr>
        <w:tabs>
          <w:tab w:val="left" w:pos="567"/>
        </w:tabs>
        <w:spacing w:after="0" w:line="360" w:lineRule="auto"/>
        <w:ind w:firstLine="567"/>
        <w:jc w:val="both"/>
        <w:rPr>
          <w:szCs w:val="24"/>
          <w:lang w:eastAsia="ru-RU"/>
        </w:rPr>
      </w:pPr>
      <w:r>
        <w:rPr>
          <w:szCs w:val="24"/>
          <w:lang w:eastAsia="ru-RU"/>
        </w:rPr>
        <w:t xml:space="preserve">– </w:t>
      </w:r>
      <w:r w:rsidRPr="00DE4905">
        <w:rPr>
          <w:szCs w:val="24"/>
          <w:lang w:eastAsia="ru-RU"/>
        </w:rPr>
        <w:t xml:space="preserve">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 </w:t>
      </w:r>
    </w:p>
    <w:p w:rsidR="0077428B" w:rsidRPr="00DE4905" w:rsidRDefault="0077428B" w:rsidP="0077428B">
      <w:pPr>
        <w:tabs>
          <w:tab w:val="left" w:pos="567"/>
        </w:tabs>
        <w:spacing w:after="0" w:line="360" w:lineRule="auto"/>
        <w:ind w:firstLine="567"/>
        <w:jc w:val="both"/>
        <w:rPr>
          <w:szCs w:val="24"/>
          <w:lang w:eastAsia="ru-RU"/>
        </w:rPr>
      </w:pPr>
      <w:r>
        <w:rPr>
          <w:szCs w:val="24"/>
          <w:lang w:eastAsia="ru-RU"/>
        </w:rPr>
        <w:t xml:space="preserve">– </w:t>
      </w:r>
      <w:r w:rsidRPr="00DE4905">
        <w:rPr>
          <w:szCs w:val="24"/>
          <w:lang w:eastAsia="ru-RU"/>
        </w:rPr>
        <w:t xml:space="preserve">для обсуждения с родителями </w:t>
      </w:r>
      <w:r w:rsidRPr="002C5A14">
        <w:rPr>
          <w:szCs w:val="24"/>
          <w:lang w:eastAsia="ru-RU"/>
        </w:rPr>
        <w:t>(законны</w:t>
      </w:r>
      <w:r>
        <w:rPr>
          <w:szCs w:val="24"/>
          <w:lang w:eastAsia="ru-RU"/>
        </w:rPr>
        <w:t>ми</w:t>
      </w:r>
      <w:r w:rsidRPr="002C5A14">
        <w:rPr>
          <w:szCs w:val="24"/>
          <w:lang w:eastAsia="ru-RU"/>
        </w:rPr>
        <w:t xml:space="preserve"> представител</w:t>
      </w:r>
      <w:r>
        <w:rPr>
          <w:szCs w:val="24"/>
          <w:lang w:eastAsia="ru-RU"/>
        </w:rPr>
        <w:t>ями</w:t>
      </w:r>
      <w:proofErr w:type="gramStart"/>
      <w:r w:rsidRPr="002C5A14">
        <w:rPr>
          <w:szCs w:val="24"/>
          <w:lang w:eastAsia="ru-RU"/>
        </w:rPr>
        <w:t>)</w:t>
      </w:r>
      <w:r w:rsidRPr="00DE4905">
        <w:rPr>
          <w:szCs w:val="24"/>
          <w:lang w:eastAsia="ru-RU"/>
        </w:rPr>
        <w:t>д</w:t>
      </w:r>
      <w:proofErr w:type="gramEnd"/>
      <w:r w:rsidRPr="00DE4905">
        <w:rPr>
          <w:szCs w:val="24"/>
          <w:lang w:eastAsia="ru-RU"/>
        </w:rPr>
        <w:t>етей вопросов, связанных с реализацией Программы и т. п.</w:t>
      </w:r>
    </w:p>
    <w:p w:rsidR="0077428B" w:rsidRDefault="0077428B" w:rsidP="0077428B">
      <w:pPr>
        <w:tabs>
          <w:tab w:val="left" w:pos="567"/>
          <w:tab w:val="left" w:pos="709"/>
        </w:tabs>
        <w:autoSpaceDE w:val="0"/>
        <w:autoSpaceDN w:val="0"/>
        <w:adjustRightInd w:val="0"/>
        <w:spacing w:after="0" w:line="360" w:lineRule="auto"/>
        <w:ind w:firstLine="567"/>
        <w:jc w:val="both"/>
        <w:rPr>
          <w:bCs/>
          <w:szCs w:val="24"/>
        </w:rPr>
      </w:pPr>
      <w:r w:rsidRPr="00DE4905">
        <w:rPr>
          <w:bCs/>
          <w:color w:val="000000"/>
          <w:szCs w:val="24"/>
        </w:rPr>
        <w:t>Для организации РППС в семейных условиях родителя</w:t>
      </w:r>
      <w:proofErr w:type="gramStart"/>
      <w:r w:rsidRPr="00DE4905">
        <w:rPr>
          <w:bCs/>
          <w:color w:val="000000"/>
          <w:szCs w:val="24"/>
        </w:rPr>
        <w:t>м</w:t>
      </w:r>
      <w:r w:rsidRPr="002C5A14">
        <w:rPr>
          <w:szCs w:val="24"/>
          <w:lang w:eastAsia="ru-RU"/>
        </w:rPr>
        <w:t>(</w:t>
      </w:r>
      <w:proofErr w:type="gramEnd"/>
      <w:r w:rsidRPr="002C5A14">
        <w:rPr>
          <w:szCs w:val="24"/>
          <w:lang w:eastAsia="ru-RU"/>
        </w:rPr>
        <w:t>законны</w:t>
      </w:r>
      <w:r>
        <w:rPr>
          <w:szCs w:val="24"/>
          <w:lang w:eastAsia="ru-RU"/>
        </w:rPr>
        <w:t>м</w:t>
      </w:r>
      <w:r w:rsidRPr="002C5A14">
        <w:rPr>
          <w:szCs w:val="24"/>
          <w:lang w:eastAsia="ru-RU"/>
        </w:rPr>
        <w:t xml:space="preserve"> представител</w:t>
      </w:r>
      <w:r>
        <w:rPr>
          <w:szCs w:val="24"/>
          <w:lang w:eastAsia="ru-RU"/>
        </w:rPr>
        <w:t>ям</w:t>
      </w:r>
      <w:r w:rsidRPr="002C5A14">
        <w:rPr>
          <w:szCs w:val="24"/>
          <w:lang w:eastAsia="ru-RU"/>
        </w:rPr>
        <w:t>)</w:t>
      </w:r>
      <w:r w:rsidRPr="00DE4905">
        <w:rPr>
          <w:bCs/>
          <w:color w:val="000000"/>
          <w:szCs w:val="24"/>
        </w:rPr>
        <w:t xml:space="preserve"> также рекомендуется ознакомиться с образовательной программой Организации, которую посещает ребенок, для соблюдения единства семейного и общественного воспитания. </w:t>
      </w:r>
      <w:r w:rsidRPr="00DE4905">
        <w:rPr>
          <w:bCs/>
          <w:szCs w:val="24"/>
        </w:rPr>
        <w:t xml:space="preserve">Знакомство с Программой будет способствовать конструктивному взаимодействию семьи и </w:t>
      </w:r>
      <w:r>
        <w:rPr>
          <w:bCs/>
          <w:szCs w:val="24"/>
        </w:rPr>
        <w:t>О</w:t>
      </w:r>
      <w:r w:rsidRPr="00DE4905">
        <w:rPr>
          <w:bCs/>
          <w:szCs w:val="24"/>
        </w:rPr>
        <w:t>рганизации в целях поддержки индивидуальности ребенка.</w:t>
      </w:r>
    </w:p>
    <w:p w:rsidR="00824C49" w:rsidRPr="007A49C0" w:rsidRDefault="00824C49" w:rsidP="00824C49">
      <w:pPr>
        <w:shd w:val="clear" w:color="auto" w:fill="FFFFFF"/>
        <w:rPr>
          <w:b/>
          <w:szCs w:val="24"/>
        </w:rPr>
      </w:pPr>
      <w:r w:rsidRPr="007A49C0">
        <w:rPr>
          <w:b/>
          <w:szCs w:val="24"/>
        </w:rPr>
        <w:t>Модель организации пространственн</w:t>
      </w:r>
      <w:proofErr w:type="gramStart"/>
      <w:r w:rsidRPr="007A49C0">
        <w:rPr>
          <w:b/>
          <w:szCs w:val="24"/>
        </w:rPr>
        <w:t>о-</w:t>
      </w:r>
      <w:proofErr w:type="gramEnd"/>
      <w:r w:rsidRPr="007A49C0">
        <w:rPr>
          <w:b/>
          <w:szCs w:val="24"/>
        </w:rPr>
        <w:t xml:space="preserve"> развивающей среды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13"/>
        <w:gridCol w:w="11873"/>
      </w:tblGrid>
      <w:tr w:rsidR="00824C49" w:rsidRPr="00E65A19" w:rsidTr="00924B21">
        <w:trPr>
          <w:trHeight w:val="326"/>
        </w:trPr>
        <w:tc>
          <w:tcPr>
            <w:tcW w:w="0" w:type="auto"/>
          </w:tcPr>
          <w:p w:rsidR="00824C49" w:rsidRPr="00E65A19" w:rsidRDefault="00824C49" w:rsidP="00924B21">
            <w:pPr>
              <w:jc w:val="center"/>
              <w:rPr>
                <w:b/>
                <w:i/>
                <w:szCs w:val="24"/>
              </w:rPr>
            </w:pPr>
            <w:r w:rsidRPr="00E65A19">
              <w:rPr>
                <w:b/>
                <w:i/>
                <w:szCs w:val="24"/>
              </w:rPr>
              <w:t>Образовательная область</w:t>
            </w:r>
          </w:p>
        </w:tc>
        <w:tc>
          <w:tcPr>
            <w:tcW w:w="0" w:type="auto"/>
          </w:tcPr>
          <w:p w:rsidR="00824C49" w:rsidRPr="00E65A19" w:rsidRDefault="00824C49" w:rsidP="00924B21">
            <w:pPr>
              <w:jc w:val="center"/>
              <w:rPr>
                <w:b/>
                <w:i/>
                <w:szCs w:val="24"/>
              </w:rPr>
            </w:pPr>
            <w:r w:rsidRPr="00E65A19">
              <w:rPr>
                <w:b/>
                <w:i/>
                <w:szCs w:val="24"/>
              </w:rPr>
              <w:t>Задачи деятельности центра</w:t>
            </w:r>
          </w:p>
        </w:tc>
      </w:tr>
      <w:tr w:rsidR="00824C49" w:rsidRPr="00E65A19" w:rsidTr="00924B21">
        <w:trPr>
          <w:trHeight w:val="724"/>
        </w:trPr>
        <w:tc>
          <w:tcPr>
            <w:tcW w:w="0" w:type="auto"/>
          </w:tcPr>
          <w:p w:rsidR="00824C49" w:rsidRPr="00E65A19" w:rsidRDefault="00824C49" w:rsidP="00924B21">
            <w:pPr>
              <w:rPr>
                <w:b/>
                <w:szCs w:val="24"/>
              </w:rPr>
            </w:pPr>
            <w:r w:rsidRPr="00E65A19">
              <w:rPr>
                <w:b/>
                <w:szCs w:val="24"/>
              </w:rPr>
              <w:t>Познавательное развитие</w:t>
            </w:r>
          </w:p>
          <w:p w:rsidR="00824C49" w:rsidRPr="00E65A19" w:rsidRDefault="00824C49" w:rsidP="00924B21">
            <w:pPr>
              <w:ind w:left="720"/>
              <w:rPr>
                <w:b/>
                <w:szCs w:val="24"/>
              </w:rPr>
            </w:pPr>
          </w:p>
        </w:tc>
        <w:tc>
          <w:tcPr>
            <w:tcW w:w="0" w:type="auto"/>
          </w:tcPr>
          <w:p w:rsidR="00824C49" w:rsidRPr="00E65A19" w:rsidRDefault="00824C49" w:rsidP="002024B8">
            <w:pPr>
              <w:numPr>
                <w:ilvl w:val="0"/>
                <w:numId w:val="120"/>
              </w:numPr>
              <w:tabs>
                <w:tab w:val="num" w:pos="173"/>
              </w:tabs>
              <w:spacing w:after="0" w:line="240" w:lineRule="auto"/>
              <w:ind w:left="173" w:hanging="180"/>
              <w:jc w:val="both"/>
              <w:rPr>
                <w:szCs w:val="24"/>
              </w:rPr>
            </w:pPr>
            <w:r w:rsidRPr="00E65A19">
              <w:rPr>
                <w:szCs w:val="24"/>
              </w:rPr>
              <w:t>Развитие и обучение детей средствами игровой предметности.</w:t>
            </w:r>
          </w:p>
          <w:p w:rsidR="00824C49" w:rsidRPr="00E65A19" w:rsidRDefault="00824C49" w:rsidP="002024B8">
            <w:pPr>
              <w:numPr>
                <w:ilvl w:val="0"/>
                <w:numId w:val="120"/>
              </w:numPr>
              <w:tabs>
                <w:tab w:val="num" w:pos="173"/>
              </w:tabs>
              <w:spacing w:after="0" w:line="240" w:lineRule="auto"/>
              <w:ind w:left="173" w:hanging="180"/>
              <w:jc w:val="both"/>
              <w:rPr>
                <w:szCs w:val="24"/>
              </w:rPr>
            </w:pPr>
            <w:r w:rsidRPr="00E65A19">
              <w:rPr>
                <w:szCs w:val="24"/>
              </w:rPr>
              <w:t>Стимулирование и развитие познавательной активности ребенка.</w:t>
            </w:r>
          </w:p>
          <w:p w:rsidR="00824C49" w:rsidRPr="00E65A19" w:rsidRDefault="00824C49" w:rsidP="002024B8">
            <w:pPr>
              <w:numPr>
                <w:ilvl w:val="0"/>
                <w:numId w:val="120"/>
              </w:numPr>
              <w:tabs>
                <w:tab w:val="num" w:pos="173"/>
              </w:tabs>
              <w:spacing w:after="0" w:line="240" w:lineRule="auto"/>
              <w:ind w:left="173" w:hanging="180"/>
              <w:jc w:val="both"/>
              <w:rPr>
                <w:szCs w:val="24"/>
              </w:rPr>
            </w:pPr>
            <w:r w:rsidRPr="00E65A19">
              <w:rPr>
                <w:szCs w:val="24"/>
              </w:rPr>
              <w:t>Развитие системы элементарных математических, экологических, естественно – научных представлений, физических, коммуникативных, художественно-эстетических навыков.</w:t>
            </w:r>
          </w:p>
          <w:p w:rsidR="00824C49" w:rsidRPr="00E65A19" w:rsidRDefault="00824C49" w:rsidP="002024B8">
            <w:pPr>
              <w:numPr>
                <w:ilvl w:val="0"/>
                <w:numId w:val="120"/>
              </w:numPr>
              <w:tabs>
                <w:tab w:val="num" w:pos="173"/>
              </w:tabs>
              <w:spacing w:after="0" w:line="240" w:lineRule="auto"/>
              <w:ind w:left="173" w:hanging="180"/>
              <w:jc w:val="both"/>
              <w:rPr>
                <w:szCs w:val="24"/>
              </w:rPr>
            </w:pPr>
            <w:r w:rsidRPr="00E65A19">
              <w:rPr>
                <w:szCs w:val="24"/>
              </w:rPr>
              <w:t>Формирование элементарных научных экологических знаний, доступных пониманию ребенка – дошкольника.</w:t>
            </w:r>
          </w:p>
          <w:p w:rsidR="00824C49" w:rsidRPr="00E65A19" w:rsidRDefault="00824C49" w:rsidP="002024B8">
            <w:pPr>
              <w:numPr>
                <w:ilvl w:val="0"/>
                <w:numId w:val="120"/>
              </w:numPr>
              <w:tabs>
                <w:tab w:val="num" w:pos="173"/>
              </w:tabs>
              <w:spacing w:after="0" w:line="240" w:lineRule="auto"/>
              <w:ind w:left="173" w:hanging="180"/>
              <w:jc w:val="both"/>
              <w:rPr>
                <w:szCs w:val="24"/>
              </w:rPr>
            </w:pPr>
            <w:r w:rsidRPr="00E65A19">
              <w:rPr>
                <w:szCs w:val="24"/>
              </w:rPr>
              <w:t>Развитие чувства прекрасного к природным объектам и явлениям через восприятие музыки, произведений художественно-литературного творчества.</w:t>
            </w:r>
          </w:p>
          <w:p w:rsidR="00824C49" w:rsidRPr="00E65A19" w:rsidRDefault="00824C49" w:rsidP="002024B8">
            <w:pPr>
              <w:numPr>
                <w:ilvl w:val="0"/>
                <w:numId w:val="120"/>
              </w:numPr>
              <w:tabs>
                <w:tab w:val="num" w:pos="173"/>
              </w:tabs>
              <w:spacing w:after="0" w:line="240" w:lineRule="auto"/>
              <w:ind w:left="173" w:hanging="180"/>
              <w:jc w:val="both"/>
              <w:rPr>
                <w:szCs w:val="24"/>
              </w:rPr>
            </w:pPr>
            <w:r w:rsidRPr="00E65A19">
              <w:rPr>
                <w:szCs w:val="24"/>
              </w:rPr>
              <w:t>Приобщение к чтению познавательной и художественной литературы.</w:t>
            </w:r>
          </w:p>
          <w:p w:rsidR="00824C49" w:rsidRPr="00E65A19" w:rsidRDefault="00824C49" w:rsidP="002024B8">
            <w:pPr>
              <w:numPr>
                <w:ilvl w:val="0"/>
                <w:numId w:val="120"/>
              </w:numPr>
              <w:tabs>
                <w:tab w:val="num" w:pos="173"/>
              </w:tabs>
              <w:spacing w:after="0" w:line="240" w:lineRule="auto"/>
              <w:ind w:left="173" w:hanging="180"/>
              <w:jc w:val="both"/>
              <w:rPr>
                <w:szCs w:val="24"/>
              </w:rPr>
            </w:pPr>
            <w:r w:rsidRPr="00E65A19">
              <w:rPr>
                <w:szCs w:val="24"/>
              </w:rPr>
              <w:t>Развитие  умения и желания сохранять природу и при необходимости оказывать ей помощь (уход за живыми объектами), а также навыков элементарной природоохранной деятельности в ближайшем окружении.</w:t>
            </w:r>
          </w:p>
          <w:p w:rsidR="00824C49" w:rsidRPr="00E65A19" w:rsidRDefault="00824C49" w:rsidP="002024B8">
            <w:pPr>
              <w:numPr>
                <w:ilvl w:val="0"/>
                <w:numId w:val="120"/>
              </w:numPr>
              <w:tabs>
                <w:tab w:val="num" w:pos="173"/>
              </w:tabs>
              <w:spacing w:after="0" w:line="240" w:lineRule="auto"/>
              <w:ind w:left="173" w:hanging="180"/>
              <w:jc w:val="both"/>
              <w:rPr>
                <w:szCs w:val="24"/>
              </w:rPr>
            </w:pPr>
            <w:r w:rsidRPr="00E65A19">
              <w:rPr>
                <w:szCs w:val="24"/>
              </w:rPr>
              <w:t xml:space="preserve">Формирование трудовых и безопасных навыков по уходу за растительными и животными объектами. </w:t>
            </w:r>
          </w:p>
          <w:p w:rsidR="00824C49" w:rsidRPr="00E65A19" w:rsidRDefault="00824C49" w:rsidP="002024B8">
            <w:pPr>
              <w:numPr>
                <w:ilvl w:val="0"/>
                <w:numId w:val="120"/>
              </w:numPr>
              <w:tabs>
                <w:tab w:val="num" w:pos="173"/>
              </w:tabs>
              <w:spacing w:after="0" w:line="240" w:lineRule="auto"/>
              <w:ind w:left="173" w:hanging="180"/>
              <w:jc w:val="both"/>
              <w:rPr>
                <w:szCs w:val="24"/>
              </w:rPr>
            </w:pPr>
            <w:r w:rsidRPr="00E65A19">
              <w:rPr>
                <w:szCs w:val="24"/>
              </w:rPr>
              <w:t>Формирование у детей представлений о сенсорных эталонах объектов природного и социального окружения.</w:t>
            </w:r>
          </w:p>
          <w:p w:rsidR="00824C49" w:rsidRPr="00E65A19" w:rsidRDefault="00824C49" w:rsidP="002024B8">
            <w:pPr>
              <w:numPr>
                <w:ilvl w:val="0"/>
                <w:numId w:val="120"/>
              </w:numPr>
              <w:tabs>
                <w:tab w:val="num" w:pos="173"/>
              </w:tabs>
              <w:spacing w:after="0" w:line="240" w:lineRule="auto"/>
              <w:ind w:left="173" w:hanging="180"/>
              <w:jc w:val="both"/>
              <w:rPr>
                <w:szCs w:val="24"/>
              </w:rPr>
            </w:pPr>
            <w:r w:rsidRPr="00E65A19">
              <w:rPr>
                <w:szCs w:val="24"/>
              </w:rPr>
              <w:lastRenderedPageBreak/>
              <w:t>Формирование стремления к освоению нового (получение информации из энциклопедий, справочной литературы).</w:t>
            </w:r>
          </w:p>
          <w:p w:rsidR="00824C49" w:rsidRPr="00E65A19" w:rsidRDefault="00824C49" w:rsidP="002024B8">
            <w:pPr>
              <w:numPr>
                <w:ilvl w:val="0"/>
                <w:numId w:val="120"/>
              </w:numPr>
              <w:tabs>
                <w:tab w:val="num" w:pos="173"/>
              </w:tabs>
              <w:spacing w:after="0" w:line="240" w:lineRule="auto"/>
              <w:ind w:left="173" w:hanging="180"/>
              <w:jc w:val="both"/>
              <w:rPr>
                <w:szCs w:val="24"/>
              </w:rPr>
            </w:pPr>
            <w:r w:rsidRPr="00E65A19">
              <w:rPr>
                <w:szCs w:val="24"/>
              </w:rPr>
              <w:t>Воспитание стремления к соучастию в деятельности взрослых по защите природных объектов и сохранению качества окружающей среды, заботе о ближайшем природном окружении.</w:t>
            </w:r>
          </w:p>
        </w:tc>
      </w:tr>
      <w:tr w:rsidR="00824C49" w:rsidRPr="00E65A19" w:rsidTr="00924B21">
        <w:trPr>
          <w:trHeight w:val="344"/>
        </w:trPr>
        <w:tc>
          <w:tcPr>
            <w:tcW w:w="0" w:type="auto"/>
          </w:tcPr>
          <w:p w:rsidR="00824C49" w:rsidRPr="00E65A19" w:rsidRDefault="00824C49" w:rsidP="00924B21">
            <w:pPr>
              <w:rPr>
                <w:b/>
                <w:szCs w:val="24"/>
              </w:rPr>
            </w:pPr>
            <w:r w:rsidRPr="00E65A19">
              <w:rPr>
                <w:b/>
                <w:szCs w:val="24"/>
              </w:rPr>
              <w:lastRenderedPageBreak/>
              <w:t>Речевое развитие</w:t>
            </w:r>
          </w:p>
          <w:p w:rsidR="00824C49" w:rsidRPr="00E65A19" w:rsidRDefault="00824C49" w:rsidP="00924B21">
            <w:pPr>
              <w:ind w:left="720"/>
              <w:rPr>
                <w:b/>
                <w:szCs w:val="24"/>
              </w:rPr>
            </w:pPr>
          </w:p>
        </w:tc>
        <w:tc>
          <w:tcPr>
            <w:tcW w:w="0" w:type="auto"/>
          </w:tcPr>
          <w:p w:rsidR="00824C49" w:rsidRPr="00E65A19" w:rsidRDefault="00824C49" w:rsidP="002024B8">
            <w:pPr>
              <w:numPr>
                <w:ilvl w:val="0"/>
                <w:numId w:val="120"/>
              </w:numPr>
              <w:tabs>
                <w:tab w:val="num" w:pos="173"/>
              </w:tabs>
              <w:spacing w:after="0" w:line="240" w:lineRule="auto"/>
              <w:ind w:left="173" w:hanging="180"/>
              <w:jc w:val="both"/>
              <w:rPr>
                <w:szCs w:val="24"/>
              </w:rPr>
            </w:pPr>
            <w:r w:rsidRPr="00E65A19">
              <w:rPr>
                <w:szCs w:val="24"/>
              </w:rPr>
              <w:t>Стимулирование и развитие речевой активности ребенка.</w:t>
            </w:r>
          </w:p>
          <w:p w:rsidR="00824C49" w:rsidRPr="00E65A19" w:rsidRDefault="00824C49" w:rsidP="002024B8">
            <w:pPr>
              <w:numPr>
                <w:ilvl w:val="0"/>
                <w:numId w:val="120"/>
              </w:numPr>
              <w:tabs>
                <w:tab w:val="num" w:pos="173"/>
              </w:tabs>
              <w:spacing w:after="0" w:line="240" w:lineRule="auto"/>
              <w:ind w:left="173" w:hanging="180"/>
              <w:jc w:val="both"/>
              <w:rPr>
                <w:szCs w:val="24"/>
              </w:rPr>
            </w:pPr>
            <w:r w:rsidRPr="00E65A19">
              <w:rPr>
                <w:szCs w:val="24"/>
              </w:rPr>
              <w:t>Развитие всех компонентов речевой системы.</w:t>
            </w:r>
          </w:p>
          <w:p w:rsidR="00824C49" w:rsidRPr="00E65A19" w:rsidRDefault="00824C49" w:rsidP="002024B8">
            <w:pPr>
              <w:numPr>
                <w:ilvl w:val="0"/>
                <w:numId w:val="120"/>
              </w:numPr>
              <w:tabs>
                <w:tab w:val="num" w:pos="173"/>
              </w:tabs>
              <w:spacing w:after="0" w:line="240" w:lineRule="auto"/>
              <w:ind w:left="173" w:hanging="180"/>
              <w:jc w:val="both"/>
              <w:rPr>
                <w:szCs w:val="24"/>
              </w:rPr>
            </w:pPr>
            <w:r w:rsidRPr="00E65A19">
              <w:rPr>
                <w:szCs w:val="24"/>
              </w:rPr>
              <w:t>Формирование коммуникативных навыков.</w:t>
            </w:r>
          </w:p>
          <w:p w:rsidR="00824C49" w:rsidRPr="00E65A19" w:rsidRDefault="00824C49" w:rsidP="002024B8">
            <w:pPr>
              <w:numPr>
                <w:ilvl w:val="0"/>
                <w:numId w:val="120"/>
              </w:numPr>
              <w:tabs>
                <w:tab w:val="num" w:pos="173"/>
              </w:tabs>
              <w:spacing w:after="0" w:line="240" w:lineRule="auto"/>
              <w:ind w:left="173" w:hanging="180"/>
              <w:jc w:val="both"/>
              <w:rPr>
                <w:szCs w:val="24"/>
              </w:rPr>
            </w:pPr>
            <w:r w:rsidRPr="00E65A19">
              <w:rPr>
                <w:szCs w:val="24"/>
              </w:rPr>
              <w:t>Развитие мелкой и крупной моторики. Умение манипулировать с предметами.</w:t>
            </w:r>
          </w:p>
          <w:p w:rsidR="00824C49" w:rsidRPr="00E65A19" w:rsidRDefault="00824C49" w:rsidP="002024B8">
            <w:pPr>
              <w:numPr>
                <w:ilvl w:val="0"/>
                <w:numId w:val="120"/>
              </w:numPr>
              <w:tabs>
                <w:tab w:val="num" w:pos="173"/>
              </w:tabs>
              <w:spacing w:after="0" w:line="240" w:lineRule="auto"/>
              <w:ind w:left="173" w:hanging="180"/>
              <w:jc w:val="both"/>
              <w:rPr>
                <w:szCs w:val="24"/>
              </w:rPr>
            </w:pPr>
            <w:r w:rsidRPr="00E65A19">
              <w:rPr>
                <w:szCs w:val="24"/>
              </w:rPr>
              <w:t>Развитие эмоционально-чувственной сферы на примерах литературных произведений.</w:t>
            </w:r>
          </w:p>
          <w:p w:rsidR="00824C49" w:rsidRPr="00E65A19" w:rsidRDefault="00824C49" w:rsidP="002024B8">
            <w:pPr>
              <w:numPr>
                <w:ilvl w:val="0"/>
                <w:numId w:val="120"/>
              </w:numPr>
              <w:tabs>
                <w:tab w:val="num" w:pos="173"/>
              </w:tabs>
              <w:spacing w:after="0" w:line="240" w:lineRule="auto"/>
              <w:ind w:left="173" w:hanging="180"/>
              <w:jc w:val="both"/>
              <w:rPr>
                <w:szCs w:val="24"/>
              </w:rPr>
            </w:pPr>
            <w:r w:rsidRPr="00E65A19">
              <w:rPr>
                <w:szCs w:val="24"/>
              </w:rPr>
              <w:t>Ознакомление с грамматическими конструкциями связной речи через восприятие народного произведения в любой форме (сказка, миф, легенда, сказ).</w:t>
            </w:r>
          </w:p>
          <w:p w:rsidR="00824C49" w:rsidRPr="00E65A19" w:rsidRDefault="00824C49" w:rsidP="002024B8">
            <w:pPr>
              <w:numPr>
                <w:ilvl w:val="0"/>
                <w:numId w:val="120"/>
              </w:numPr>
              <w:tabs>
                <w:tab w:val="num" w:pos="173"/>
              </w:tabs>
              <w:spacing w:after="0" w:line="240" w:lineRule="auto"/>
              <w:ind w:left="173" w:hanging="180"/>
              <w:jc w:val="both"/>
              <w:rPr>
                <w:szCs w:val="24"/>
              </w:rPr>
            </w:pPr>
            <w:r w:rsidRPr="00E65A19">
              <w:rPr>
                <w:szCs w:val="24"/>
              </w:rPr>
              <w:t>Развитие представлений о нравственных качествах: об уме и глупости, о хитрости и прямодушии, о добре и зле, о героизме и трусости, о щедрости и жадности, определяющие нормы поведения детей после прочтения литературных произведений.</w:t>
            </w:r>
          </w:p>
          <w:p w:rsidR="00824C49" w:rsidRPr="00E65A19" w:rsidRDefault="00824C49" w:rsidP="002024B8">
            <w:pPr>
              <w:numPr>
                <w:ilvl w:val="0"/>
                <w:numId w:val="120"/>
              </w:numPr>
              <w:tabs>
                <w:tab w:val="num" w:pos="173"/>
              </w:tabs>
              <w:spacing w:after="0" w:line="240" w:lineRule="auto"/>
              <w:ind w:left="173" w:hanging="180"/>
              <w:jc w:val="both"/>
              <w:rPr>
                <w:szCs w:val="24"/>
              </w:rPr>
            </w:pPr>
            <w:r w:rsidRPr="00E65A19">
              <w:rPr>
                <w:szCs w:val="24"/>
              </w:rPr>
              <w:t>Воспитание культуры речи, речевого поведения, чтения.</w:t>
            </w:r>
          </w:p>
          <w:p w:rsidR="00824C49" w:rsidRPr="00E65A19" w:rsidRDefault="00824C49" w:rsidP="002024B8">
            <w:pPr>
              <w:numPr>
                <w:ilvl w:val="0"/>
                <w:numId w:val="120"/>
              </w:numPr>
              <w:tabs>
                <w:tab w:val="num" w:pos="173"/>
              </w:tabs>
              <w:spacing w:after="0" w:line="240" w:lineRule="auto"/>
              <w:ind w:left="173" w:hanging="180"/>
              <w:jc w:val="both"/>
              <w:rPr>
                <w:szCs w:val="24"/>
              </w:rPr>
            </w:pPr>
            <w:r w:rsidRPr="00E65A19">
              <w:rPr>
                <w:szCs w:val="24"/>
              </w:rPr>
              <w:t>Формирование потребности  рассматривать книгу, беседовать по поводу ее содержания.</w:t>
            </w:r>
          </w:p>
          <w:p w:rsidR="00824C49" w:rsidRPr="00E65A19" w:rsidRDefault="00824C49" w:rsidP="002024B8">
            <w:pPr>
              <w:numPr>
                <w:ilvl w:val="0"/>
                <w:numId w:val="120"/>
              </w:numPr>
              <w:tabs>
                <w:tab w:val="num" w:pos="173"/>
              </w:tabs>
              <w:spacing w:after="0" w:line="240" w:lineRule="auto"/>
              <w:ind w:left="173" w:hanging="180"/>
              <w:jc w:val="both"/>
              <w:rPr>
                <w:szCs w:val="24"/>
              </w:rPr>
            </w:pPr>
            <w:r w:rsidRPr="00E65A19">
              <w:rPr>
                <w:szCs w:val="24"/>
              </w:rPr>
              <w:t>Развитие литературной речи, художественно-творческого потенциала.</w:t>
            </w:r>
          </w:p>
          <w:p w:rsidR="00824C49" w:rsidRPr="00E65A19" w:rsidRDefault="00824C49" w:rsidP="002024B8">
            <w:pPr>
              <w:numPr>
                <w:ilvl w:val="0"/>
                <w:numId w:val="120"/>
              </w:numPr>
              <w:tabs>
                <w:tab w:val="num" w:pos="173"/>
              </w:tabs>
              <w:spacing w:after="0" w:line="240" w:lineRule="auto"/>
              <w:ind w:left="173" w:hanging="180"/>
              <w:jc w:val="both"/>
              <w:rPr>
                <w:szCs w:val="24"/>
              </w:rPr>
            </w:pPr>
            <w:r w:rsidRPr="00E65A19">
              <w:rPr>
                <w:szCs w:val="24"/>
              </w:rPr>
              <w:t>Развитие интереса к художественной литературе.</w:t>
            </w:r>
          </w:p>
          <w:p w:rsidR="00824C49" w:rsidRPr="00E65A19" w:rsidRDefault="00824C49" w:rsidP="002024B8">
            <w:pPr>
              <w:numPr>
                <w:ilvl w:val="0"/>
                <w:numId w:val="120"/>
              </w:numPr>
              <w:tabs>
                <w:tab w:val="num" w:pos="173"/>
              </w:tabs>
              <w:spacing w:after="0" w:line="240" w:lineRule="auto"/>
              <w:ind w:left="173" w:hanging="180"/>
              <w:jc w:val="both"/>
              <w:rPr>
                <w:szCs w:val="24"/>
              </w:rPr>
            </w:pPr>
            <w:r w:rsidRPr="00E65A19">
              <w:rPr>
                <w:szCs w:val="24"/>
              </w:rPr>
              <w:t>Воспитание привычки к аккуратному обращению с книгой.</w:t>
            </w:r>
          </w:p>
          <w:p w:rsidR="00824C49" w:rsidRPr="00E65A19" w:rsidRDefault="00824C49" w:rsidP="002024B8">
            <w:pPr>
              <w:numPr>
                <w:ilvl w:val="0"/>
                <w:numId w:val="120"/>
              </w:numPr>
              <w:tabs>
                <w:tab w:val="num" w:pos="173"/>
              </w:tabs>
              <w:spacing w:after="0" w:line="240" w:lineRule="auto"/>
              <w:ind w:left="173" w:hanging="180"/>
              <w:jc w:val="both"/>
              <w:rPr>
                <w:szCs w:val="24"/>
              </w:rPr>
            </w:pPr>
            <w:r w:rsidRPr="00E65A19">
              <w:rPr>
                <w:szCs w:val="24"/>
              </w:rPr>
              <w:t>Воспитание эмоционального отношения к героям художественно-литературных произведений средствами музыкальных произведений разных жанров, желание создавать яркие выразительно-изобразительные образы литературных героев.</w:t>
            </w:r>
          </w:p>
          <w:p w:rsidR="00824C49" w:rsidRPr="00E65A19" w:rsidRDefault="00824C49" w:rsidP="002024B8">
            <w:pPr>
              <w:numPr>
                <w:ilvl w:val="0"/>
                <w:numId w:val="120"/>
              </w:numPr>
              <w:tabs>
                <w:tab w:val="num" w:pos="173"/>
              </w:tabs>
              <w:spacing w:after="0" w:line="240" w:lineRule="auto"/>
              <w:ind w:left="173" w:hanging="180"/>
              <w:jc w:val="both"/>
              <w:rPr>
                <w:szCs w:val="24"/>
              </w:rPr>
            </w:pPr>
            <w:r w:rsidRPr="00E65A19">
              <w:rPr>
                <w:szCs w:val="24"/>
              </w:rPr>
              <w:t>Приобщение к миру уральской художественной культуры через сказки, сказы, легенды, мифы народов России, Среднего Урала, творчество известных писателей литературных произведений для детей.</w:t>
            </w:r>
          </w:p>
          <w:p w:rsidR="00824C49" w:rsidRPr="00E65A19" w:rsidRDefault="00824C49" w:rsidP="002024B8">
            <w:pPr>
              <w:numPr>
                <w:ilvl w:val="0"/>
                <w:numId w:val="120"/>
              </w:numPr>
              <w:tabs>
                <w:tab w:val="num" w:pos="173"/>
              </w:tabs>
              <w:spacing w:after="0" w:line="240" w:lineRule="auto"/>
              <w:ind w:left="173" w:hanging="180"/>
              <w:jc w:val="both"/>
              <w:rPr>
                <w:szCs w:val="24"/>
              </w:rPr>
            </w:pPr>
            <w:r w:rsidRPr="00E65A19">
              <w:rPr>
                <w:szCs w:val="24"/>
              </w:rPr>
              <w:t>Развитие понимания нравственно-этических отношений героев художественных произведений.</w:t>
            </w:r>
          </w:p>
        </w:tc>
      </w:tr>
      <w:tr w:rsidR="00824C49" w:rsidRPr="00E65A19" w:rsidTr="00924B21">
        <w:trPr>
          <w:trHeight w:val="340"/>
        </w:trPr>
        <w:tc>
          <w:tcPr>
            <w:tcW w:w="0" w:type="auto"/>
          </w:tcPr>
          <w:p w:rsidR="00824C49" w:rsidRPr="00E65A19" w:rsidRDefault="00824C49" w:rsidP="00924B21">
            <w:pPr>
              <w:jc w:val="both"/>
              <w:rPr>
                <w:b/>
                <w:szCs w:val="24"/>
              </w:rPr>
            </w:pPr>
            <w:r w:rsidRPr="00E65A19">
              <w:rPr>
                <w:b/>
                <w:szCs w:val="24"/>
              </w:rPr>
              <w:t>Физическое развитие</w:t>
            </w:r>
          </w:p>
          <w:p w:rsidR="00824C49" w:rsidRPr="00E65A19" w:rsidRDefault="00824C49" w:rsidP="00924B21">
            <w:pPr>
              <w:ind w:left="720"/>
              <w:rPr>
                <w:b/>
                <w:szCs w:val="24"/>
              </w:rPr>
            </w:pPr>
          </w:p>
        </w:tc>
        <w:tc>
          <w:tcPr>
            <w:tcW w:w="0" w:type="auto"/>
          </w:tcPr>
          <w:p w:rsidR="00824C49" w:rsidRPr="00E65A19" w:rsidRDefault="00824C49" w:rsidP="002024B8">
            <w:pPr>
              <w:numPr>
                <w:ilvl w:val="0"/>
                <w:numId w:val="120"/>
              </w:numPr>
              <w:tabs>
                <w:tab w:val="num" w:pos="173"/>
              </w:tabs>
              <w:spacing w:after="0" w:line="240" w:lineRule="auto"/>
              <w:ind w:left="173" w:hanging="180"/>
              <w:jc w:val="both"/>
              <w:rPr>
                <w:szCs w:val="24"/>
              </w:rPr>
            </w:pPr>
            <w:r w:rsidRPr="00E65A19">
              <w:rPr>
                <w:szCs w:val="24"/>
              </w:rPr>
              <w:t>Удовлетворение потребности детей в двигательной активности.</w:t>
            </w:r>
          </w:p>
          <w:p w:rsidR="00824C49" w:rsidRPr="00E65A19" w:rsidRDefault="00824C49" w:rsidP="002024B8">
            <w:pPr>
              <w:numPr>
                <w:ilvl w:val="0"/>
                <w:numId w:val="120"/>
              </w:numPr>
              <w:tabs>
                <w:tab w:val="num" w:pos="173"/>
              </w:tabs>
              <w:spacing w:after="0" w:line="240" w:lineRule="auto"/>
              <w:ind w:left="173" w:hanging="180"/>
              <w:jc w:val="both"/>
              <w:rPr>
                <w:szCs w:val="24"/>
              </w:rPr>
            </w:pPr>
            <w:r w:rsidRPr="00E65A19">
              <w:rPr>
                <w:szCs w:val="24"/>
              </w:rPr>
              <w:t>Организация самостоятельной двигательной активности на основе использования накопленных знаний, средств и методов в области физической культуры.</w:t>
            </w:r>
          </w:p>
          <w:p w:rsidR="00824C49" w:rsidRPr="00E65A19" w:rsidRDefault="00824C49" w:rsidP="002024B8">
            <w:pPr>
              <w:numPr>
                <w:ilvl w:val="0"/>
                <w:numId w:val="120"/>
              </w:numPr>
              <w:tabs>
                <w:tab w:val="num" w:pos="173"/>
              </w:tabs>
              <w:spacing w:after="0" w:line="240" w:lineRule="auto"/>
              <w:ind w:left="173" w:hanging="180"/>
              <w:jc w:val="both"/>
              <w:rPr>
                <w:szCs w:val="24"/>
              </w:rPr>
            </w:pPr>
            <w:r w:rsidRPr="00E65A19">
              <w:rPr>
                <w:szCs w:val="24"/>
              </w:rPr>
              <w:t>Профилактика негативных эмоций. Формирование способности контролировать свои эмоции в движении. Формирование умений передавать ощущения, эмоции в речи.</w:t>
            </w:r>
          </w:p>
          <w:p w:rsidR="00824C49" w:rsidRPr="00E65A19" w:rsidRDefault="00824C49" w:rsidP="002024B8">
            <w:pPr>
              <w:numPr>
                <w:ilvl w:val="0"/>
                <w:numId w:val="120"/>
              </w:numPr>
              <w:tabs>
                <w:tab w:val="num" w:pos="173"/>
              </w:tabs>
              <w:spacing w:after="0" w:line="240" w:lineRule="auto"/>
              <w:ind w:left="173" w:hanging="180"/>
              <w:jc w:val="both"/>
              <w:rPr>
                <w:szCs w:val="24"/>
              </w:rPr>
            </w:pPr>
            <w:r w:rsidRPr="00E65A19">
              <w:rPr>
                <w:szCs w:val="24"/>
              </w:rPr>
              <w:t>Ознакомление с нормами и правилами безопасности в двигательной деятельности.</w:t>
            </w:r>
          </w:p>
          <w:p w:rsidR="00824C49" w:rsidRPr="00E65A19" w:rsidRDefault="00824C49" w:rsidP="002024B8">
            <w:pPr>
              <w:numPr>
                <w:ilvl w:val="0"/>
                <w:numId w:val="120"/>
              </w:numPr>
              <w:tabs>
                <w:tab w:val="num" w:pos="173"/>
              </w:tabs>
              <w:spacing w:after="0" w:line="240" w:lineRule="auto"/>
              <w:ind w:left="173" w:hanging="180"/>
              <w:jc w:val="both"/>
              <w:rPr>
                <w:szCs w:val="24"/>
              </w:rPr>
            </w:pPr>
            <w:r w:rsidRPr="00E65A19">
              <w:rPr>
                <w:szCs w:val="24"/>
              </w:rPr>
              <w:t>Развитие самооценки собственных достижений в области физической культуры.</w:t>
            </w:r>
          </w:p>
          <w:p w:rsidR="00824C49" w:rsidRPr="00E65A19" w:rsidRDefault="00824C49" w:rsidP="002024B8">
            <w:pPr>
              <w:numPr>
                <w:ilvl w:val="0"/>
                <w:numId w:val="120"/>
              </w:numPr>
              <w:tabs>
                <w:tab w:val="num" w:pos="173"/>
              </w:tabs>
              <w:spacing w:after="0" w:line="240" w:lineRule="auto"/>
              <w:ind w:left="173" w:hanging="180"/>
              <w:jc w:val="both"/>
              <w:rPr>
                <w:szCs w:val="24"/>
              </w:rPr>
            </w:pPr>
            <w:r w:rsidRPr="00E65A19">
              <w:rPr>
                <w:szCs w:val="24"/>
              </w:rPr>
              <w:lastRenderedPageBreak/>
              <w:t xml:space="preserve">Формирование </w:t>
            </w:r>
            <w:proofErr w:type="gramStart"/>
            <w:r w:rsidRPr="00E65A19">
              <w:rPr>
                <w:szCs w:val="24"/>
              </w:rPr>
              <w:t>навыка выполнения правил безопасного использования физкультурного оборудования</w:t>
            </w:r>
            <w:proofErr w:type="gramEnd"/>
            <w:r w:rsidRPr="00E65A19">
              <w:rPr>
                <w:szCs w:val="24"/>
              </w:rPr>
              <w:t>.</w:t>
            </w:r>
          </w:p>
          <w:p w:rsidR="00824C49" w:rsidRPr="00E65A19" w:rsidRDefault="00824C49" w:rsidP="002024B8">
            <w:pPr>
              <w:numPr>
                <w:ilvl w:val="0"/>
                <w:numId w:val="120"/>
              </w:numPr>
              <w:tabs>
                <w:tab w:val="num" w:pos="173"/>
              </w:tabs>
              <w:spacing w:after="0" w:line="240" w:lineRule="auto"/>
              <w:ind w:left="173" w:hanging="180"/>
              <w:jc w:val="both"/>
              <w:rPr>
                <w:szCs w:val="24"/>
              </w:rPr>
            </w:pPr>
            <w:r w:rsidRPr="00E65A19">
              <w:rPr>
                <w:szCs w:val="24"/>
              </w:rPr>
              <w:t>Формирование необходимых культурно-гигиенических навыков: умение самостоятельно и правильно мыть руки после занятий физическими упражнениями и играми. Формирование умения самостоятельно устранять беспорядок в одежде, прическе, после занятий физическими упражнениями и после игр.</w:t>
            </w:r>
          </w:p>
          <w:p w:rsidR="00824C49" w:rsidRPr="00E65A19" w:rsidRDefault="00824C49" w:rsidP="002024B8">
            <w:pPr>
              <w:numPr>
                <w:ilvl w:val="0"/>
                <w:numId w:val="120"/>
              </w:numPr>
              <w:tabs>
                <w:tab w:val="num" w:pos="173"/>
              </w:tabs>
              <w:spacing w:after="0" w:line="240" w:lineRule="auto"/>
              <w:ind w:left="173" w:hanging="180"/>
              <w:jc w:val="both"/>
              <w:rPr>
                <w:szCs w:val="24"/>
              </w:rPr>
            </w:pPr>
            <w:r w:rsidRPr="00E65A19">
              <w:rPr>
                <w:szCs w:val="24"/>
              </w:rPr>
              <w:t>Развитие потребности в творческом самовыражении через физическую активность.</w:t>
            </w:r>
          </w:p>
          <w:p w:rsidR="00824C49" w:rsidRPr="00E65A19" w:rsidRDefault="00824C49" w:rsidP="002024B8">
            <w:pPr>
              <w:numPr>
                <w:ilvl w:val="0"/>
                <w:numId w:val="120"/>
              </w:numPr>
              <w:tabs>
                <w:tab w:val="num" w:pos="173"/>
              </w:tabs>
              <w:spacing w:after="0" w:line="240" w:lineRule="auto"/>
              <w:ind w:left="173" w:hanging="180"/>
              <w:jc w:val="both"/>
              <w:rPr>
                <w:szCs w:val="24"/>
              </w:rPr>
            </w:pPr>
            <w:r w:rsidRPr="00E65A19">
              <w:rPr>
                <w:szCs w:val="24"/>
              </w:rPr>
              <w:t>Развитие умения налаживать отношения со сверстниками в совместных видах физической деятельности в соответствии с принятыми правилами и нормами.</w:t>
            </w:r>
          </w:p>
          <w:p w:rsidR="00824C49" w:rsidRPr="00E65A19" w:rsidRDefault="00824C49" w:rsidP="002024B8">
            <w:pPr>
              <w:numPr>
                <w:ilvl w:val="0"/>
                <w:numId w:val="120"/>
              </w:numPr>
              <w:tabs>
                <w:tab w:val="num" w:pos="173"/>
              </w:tabs>
              <w:spacing w:after="0" w:line="240" w:lineRule="auto"/>
              <w:ind w:left="173" w:hanging="180"/>
              <w:jc w:val="both"/>
              <w:rPr>
                <w:szCs w:val="24"/>
              </w:rPr>
            </w:pPr>
            <w:r w:rsidRPr="00E65A19">
              <w:rPr>
                <w:szCs w:val="24"/>
              </w:rPr>
              <w:t>Развитие способности после рассматривания книжных иллюстраций, схем воспроизводить по ним основные движения, комплексы упражнений.</w:t>
            </w:r>
          </w:p>
          <w:p w:rsidR="00824C49" w:rsidRPr="00E65A19" w:rsidRDefault="00824C49" w:rsidP="002024B8">
            <w:pPr>
              <w:numPr>
                <w:ilvl w:val="0"/>
                <w:numId w:val="120"/>
              </w:numPr>
              <w:tabs>
                <w:tab w:val="num" w:pos="173"/>
              </w:tabs>
              <w:spacing w:after="0" w:line="240" w:lineRule="auto"/>
              <w:ind w:left="173" w:hanging="180"/>
              <w:jc w:val="both"/>
              <w:rPr>
                <w:szCs w:val="24"/>
              </w:rPr>
            </w:pPr>
            <w:r w:rsidRPr="00E65A19">
              <w:rPr>
                <w:szCs w:val="24"/>
              </w:rPr>
              <w:t>Ознакомление детей со знаменитыми спортсменами, видами спорта, спортивными сооружениями, оборудованием, великими достижениями российских, уральских спортсменов в области спорта.</w:t>
            </w:r>
          </w:p>
          <w:p w:rsidR="00824C49" w:rsidRPr="00E65A19" w:rsidRDefault="00824C49" w:rsidP="002024B8">
            <w:pPr>
              <w:numPr>
                <w:ilvl w:val="0"/>
                <w:numId w:val="120"/>
              </w:numPr>
              <w:tabs>
                <w:tab w:val="num" w:pos="173"/>
              </w:tabs>
              <w:spacing w:after="0" w:line="240" w:lineRule="auto"/>
              <w:ind w:left="173" w:hanging="180"/>
              <w:jc w:val="both"/>
              <w:rPr>
                <w:szCs w:val="24"/>
              </w:rPr>
            </w:pPr>
            <w:r w:rsidRPr="00E65A19">
              <w:rPr>
                <w:szCs w:val="24"/>
              </w:rPr>
              <w:t>Развитие представлений детей об основных способах обеспечения и укрепления доступными средствами физического и психического здоровья.</w:t>
            </w:r>
          </w:p>
          <w:p w:rsidR="00824C49" w:rsidRPr="00E65A19" w:rsidRDefault="00824C49" w:rsidP="002024B8">
            <w:pPr>
              <w:numPr>
                <w:ilvl w:val="0"/>
                <w:numId w:val="120"/>
              </w:numPr>
              <w:tabs>
                <w:tab w:val="num" w:pos="173"/>
              </w:tabs>
              <w:spacing w:after="0" w:line="240" w:lineRule="auto"/>
              <w:ind w:left="173" w:hanging="180"/>
              <w:jc w:val="both"/>
              <w:rPr>
                <w:szCs w:val="24"/>
              </w:rPr>
            </w:pPr>
            <w:r w:rsidRPr="00E65A19">
              <w:rPr>
                <w:szCs w:val="24"/>
              </w:rPr>
              <w:t xml:space="preserve">Формирование </w:t>
            </w:r>
            <w:proofErr w:type="spellStart"/>
            <w:r w:rsidRPr="00E65A19">
              <w:rPr>
                <w:szCs w:val="24"/>
              </w:rPr>
              <w:t>валеологических</w:t>
            </w:r>
            <w:proofErr w:type="spellEnd"/>
            <w:r w:rsidRPr="00E65A19">
              <w:rPr>
                <w:szCs w:val="24"/>
              </w:rPr>
              <w:t xml:space="preserve"> основ и основ ОБЖ. </w:t>
            </w:r>
          </w:p>
          <w:p w:rsidR="00824C49" w:rsidRPr="00E65A19" w:rsidRDefault="00824C49" w:rsidP="002024B8">
            <w:pPr>
              <w:numPr>
                <w:ilvl w:val="0"/>
                <w:numId w:val="120"/>
              </w:numPr>
              <w:tabs>
                <w:tab w:val="num" w:pos="173"/>
              </w:tabs>
              <w:spacing w:after="0" w:line="240" w:lineRule="auto"/>
              <w:ind w:left="173" w:hanging="180"/>
              <w:jc w:val="both"/>
              <w:rPr>
                <w:szCs w:val="24"/>
              </w:rPr>
            </w:pPr>
            <w:r w:rsidRPr="00E65A19">
              <w:rPr>
                <w:szCs w:val="24"/>
              </w:rPr>
              <w:t xml:space="preserve">Формирование представлений о том, что полезно и что вредно для здоровья; что безопасность зависит и от самого ребенка, от соблюдения гигиенических правил, от умения предвидеть и </w:t>
            </w:r>
            <w:proofErr w:type="gramStart"/>
            <w:r w:rsidRPr="00E65A19">
              <w:rPr>
                <w:szCs w:val="24"/>
              </w:rPr>
              <w:t>избежать</w:t>
            </w:r>
            <w:proofErr w:type="gramEnd"/>
            <w:r w:rsidRPr="00E65A19">
              <w:rPr>
                <w:szCs w:val="24"/>
              </w:rPr>
              <w:t xml:space="preserve"> возможную опасность. </w:t>
            </w:r>
          </w:p>
          <w:p w:rsidR="00824C49" w:rsidRPr="00E65A19" w:rsidRDefault="00824C49" w:rsidP="002024B8">
            <w:pPr>
              <w:numPr>
                <w:ilvl w:val="0"/>
                <w:numId w:val="120"/>
              </w:numPr>
              <w:tabs>
                <w:tab w:val="num" w:pos="173"/>
              </w:tabs>
              <w:spacing w:after="0" w:line="240" w:lineRule="auto"/>
              <w:ind w:left="173" w:hanging="180"/>
              <w:jc w:val="both"/>
              <w:rPr>
                <w:szCs w:val="24"/>
              </w:rPr>
            </w:pPr>
            <w:r w:rsidRPr="00E65A19">
              <w:rPr>
                <w:szCs w:val="24"/>
              </w:rPr>
              <w:t>Формирование представлений о культуре здоровья и путях его сохранения, развития;</w:t>
            </w:r>
          </w:p>
        </w:tc>
      </w:tr>
      <w:tr w:rsidR="00824C49" w:rsidRPr="00E65A19" w:rsidTr="00924B21">
        <w:trPr>
          <w:trHeight w:val="340"/>
        </w:trPr>
        <w:tc>
          <w:tcPr>
            <w:tcW w:w="0" w:type="auto"/>
          </w:tcPr>
          <w:p w:rsidR="00824C49" w:rsidRPr="00E65A19" w:rsidRDefault="00824C49" w:rsidP="00924B21">
            <w:pPr>
              <w:jc w:val="both"/>
              <w:rPr>
                <w:b/>
                <w:szCs w:val="24"/>
              </w:rPr>
            </w:pPr>
            <w:r w:rsidRPr="00E65A19">
              <w:rPr>
                <w:b/>
                <w:szCs w:val="24"/>
              </w:rPr>
              <w:lastRenderedPageBreak/>
              <w:t>Художественно-эстетическое развитие</w:t>
            </w:r>
          </w:p>
          <w:p w:rsidR="00824C49" w:rsidRPr="00E65A19" w:rsidRDefault="00824C49" w:rsidP="00924B21">
            <w:pPr>
              <w:ind w:left="720"/>
              <w:rPr>
                <w:szCs w:val="24"/>
              </w:rPr>
            </w:pPr>
          </w:p>
        </w:tc>
        <w:tc>
          <w:tcPr>
            <w:tcW w:w="0" w:type="auto"/>
          </w:tcPr>
          <w:p w:rsidR="00824C49" w:rsidRPr="00E65A19" w:rsidRDefault="00824C49" w:rsidP="002024B8">
            <w:pPr>
              <w:numPr>
                <w:ilvl w:val="0"/>
                <w:numId w:val="121"/>
              </w:numPr>
              <w:tabs>
                <w:tab w:val="num" w:pos="252"/>
              </w:tabs>
              <w:spacing w:after="0" w:line="240" w:lineRule="auto"/>
              <w:ind w:left="252" w:hanging="180"/>
              <w:jc w:val="both"/>
              <w:rPr>
                <w:szCs w:val="24"/>
              </w:rPr>
            </w:pPr>
            <w:r w:rsidRPr="00E65A19">
              <w:rPr>
                <w:szCs w:val="24"/>
              </w:rPr>
              <w:t>Поддержание и развитие у ребенка интереса к изобразительной деятельности.</w:t>
            </w:r>
          </w:p>
          <w:p w:rsidR="00824C49" w:rsidRPr="00E65A19" w:rsidRDefault="00824C49" w:rsidP="002024B8">
            <w:pPr>
              <w:numPr>
                <w:ilvl w:val="0"/>
                <w:numId w:val="121"/>
              </w:numPr>
              <w:tabs>
                <w:tab w:val="num" w:pos="252"/>
              </w:tabs>
              <w:spacing w:after="0" w:line="240" w:lineRule="auto"/>
              <w:ind w:left="252" w:hanging="180"/>
              <w:jc w:val="both"/>
              <w:rPr>
                <w:szCs w:val="24"/>
              </w:rPr>
            </w:pPr>
            <w:r w:rsidRPr="00E65A19">
              <w:rPr>
                <w:szCs w:val="24"/>
              </w:rPr>
              <w:t>Формирование навыков изобразительной деятельности.</w:t>
            </w:r>
          </w:p>
          <w:p w:rsidR="00824C49" w:rsidRPr="00E65A19" w:rsidRDefault="00824C49" w:rsidP="002024B8">
            <w:pPr>
              <w:numPr>
                <w:ilvl w:val="0"/>
                <w:numId w:val="120"/>
              </w:numPr>
              <w:tabs>
                <w:tab w:val="num" w:pos="252"/>
                <w:tab w:val="num" w:pos="432"/>
              </w:tabs>
              <w:spacing w:after="0" w:line="240" w:lineRule="auto"/>
              <w:ind w:left="252" w:hanging="180"/>
              <w:jc w:val="both"/>
              <w:rPr>
                <w:spacing w:val="-9"/>
                <w:szCs w:val="24"/>
              </w:rPr>
            </w:pPr>
            <w:r w:rsidRPr="00E65A19">
              <w:rPr>
                <w:szCs w:val="24"/>
              </w:rPr>
              <w:t>Воспитание эстетических чувств.</w:t>
            </w:r>
          </w:p>
          <w:p w:rsidR="00824C49" w:rsidRPr="00E65A19" w:rsidRDefault="00824C49" w:rsidP="002024B8">
            <w:pPr>
              <w:numPr>
                <w:ilvl w:val="0"/>
                <w:numId w:val="120"/>
              </w:numPr>
              <w:tabs>
                <w:tab w:val="num" w:pos="252"/>
                <w:tab w:val="num" w:pos="432"/>
              </w:tabs>
              <w:spacing w:after="0" w:line="240" w:lineRule="auto"/>
              <w:ind w:left="252" w:hanging="180"/>
              <w:jc w:val="both"/>
              <w:rPr>
                <w:spacing w:val="-9"/>
                <w:szCs w:val="24"/>
              </w:rPr>
            </w:pPr>
            <w:r w:rsidRPr="00E65A19">
              <w:rPr>
                <w:szCs w:val="24"/>
              </w:rPr>
              <w:t xml:space="preserve">Формирование индивидуального и коллективного творчества и возможности </w:t>
            </w:r>
            <w:proofErr w:type="spellStart"/>
            <w:r w:rsidRPr="00E65A19">
              <w:rPr>
                <w:szCs w:val="24"/>
              </w:rPr>
              <w:t>самореализоваться</w:t>
            </w:r>
            <w:proofErr w:type="spellEnd"/>
            <w:r w:rsidRPr="00E65A19">
              <w:rPr>
                <w:szCs w:val="24"/>
              </w:rPr>
              <w:t>.</w:t>
            </w:r>
          </w:p>
          <w:p w:rsidR="00824C49" w:rsidRPr="00E65A19" w:rsidRDefault="00824C49" w:rsidP="002024B8">
            <w:pPr>
              <w:numPr>
                <w:ilvl w:val="0"/>
                <w:numId w:val="121"/>
              </w:numPr>
              <w:tabs>
                <w:tab w:val="num" w:pos="252"/>
              </w:tabs>
              <w:spacing w:after="0" w:line="240" w:lineRule="auto"/>
              <w:ind w:left="252" w:hanging="180"/>
              <w:jc w:val="both"/>
              <w:rPr>
                <w:szCs w:val="24"/>
              </w:rPr>
            </w:pPr>
            <w:r w:rsidRPr="00E65A19">
              <w:rPr>
                <w:szCs w:val="24"/>
              </w:rPr>
              <w:t>Формирование умения определять жанры живописи: натюрморт, портрет, пейзаж</w:t>
            </w:r>
          </w:p>
          <w:p w:rsidR="00824C49" w:rsidRPr="00E65A19" w:rsidRDefault="00824C49" w:rsidP="002024B8">
            <w:pPr>
              <w:numPr>
                <w:ilvl w:val="0"/>
                <w:numId w:val="121"/>
              </w:numPr>
              <w:tabs>
                <w:tab w:val="num" w:pos="252"/>
              </w:tabs>
              <w:spacing w:after="0" w:line="240" w:lineRule="auto"/>
              <w:ind w:left="252" w:hanging="180"/>
              <w:jc w:val="both"/>
              <w:rPr>
                <w:szCs w:val="24"/>
              </w:rPr>
            </w:pPr>
            <w:r w:rsidRPr="00E65A19">
              <w:rPr>
                <w:szCs w:val="24"/>
              </w:rPr>
              <w:t>Формирование умений использовать различные материалы (природный, бросовый) с учетом присущих им художественных свойств, выбирать средства, соответствующие замыслу, экспериментировать с материалами и средствами изображения;</w:t>
            </w:r>
          </w:p>
          <w:p w:rsidR="00824C49" w:rsidRPr="00E65A19" w:rsidRDefault="00824C49" w:rsidP="002024B8">
            <w:pPr>
              <w:numPr>
                <w:ilvl w:val="0"/>
                <w:numId w:val="121"/>
              </w:numPr>
              <w:tabs>
                <w:tab w:val="num" w:pos="252"/>
              </w:tabs>
              <w:spacing w:after="0" w:line="240" w:lineRule="auto"/>
              <w:ind w:left="252" w:hanging="180"/>
              <w:jc w:val="both"/>
              <w:rPr>
                <w:szCs w:val="24"/>
              </w:rPr>
            </w:pPr>
            <w:r w:rsidRPr="00E65A19">
              <w:rPr>
                <w:szCs w:val="24"/>
              </w:rPr>
              <w:t>Формирование ин</w:t>
            </w:r>
            <w:r w:rsidRPr="00E65A19">
              <w:rPr>
                <w:szCs w:val="24"/>
              </w:rPr>
              <w:softHyphen/>
              <w:t>тереса и способность прони</w:t>
            </w:r>
            <w:r w:rsidRPr="00E65A19">
              <w:rPr>
                <w:szCs w:val="24"/>
              </w:rPr>
              <w:softHyphen/>
              <w:t>каться теми чувствами, переживаниями и отношениями, которые несет в себе произведение искусства.</w:t>
            </w:r>
          </w:p>
          <w:p w:rsidR="00824C49" w:rsidRPr="00E65A19" w:rsidRDefault="00824C49" w:rsidP="002024B8">
            <w:pPr>
              <w:numPr>
                <w:ilvl w:val="0"/>
                <w:numId w:val="121"/>
              </w:numPr>
              <w:tabs>
                <w:tab w:val="num" w:pos="252"/>
                <w:tab w:val="num" w:pos="1429"/>
              </w:tabs>
              <w:spacing w:after="0" w:line="240" w:lineRule="auto"/>
              <w:ind w:left="252" w:hanging="180"/>
              <w:jc w:val="both"/>
              <w:rPr>
                <w:szCs w:val="24"/>
              </w:rPr>
            </w:pPr>
            <w:r w:rsidRPr="00E65A19">
              <w:rPr>
                <w:szCs w:val="24"/>
              </w:rPr>
              <w:t>Приобщение детей к театральному искусству через знакомство детей с историей театра, его жанрами, устройством и профессиями;</w:t>
            </w:r>
          </w:p>
          <w:p w:rsidR="00824C49" w:rsidRPr="00E65A19" w:rsidRDefault="00824C49" w:rsidP="002024B8">
            <w:pPr>
              <w:numPr>
                <w:ilvl w:val="0"/>
                <w:numId w:val="120"/>
              </w:numPr>
              <w:tabs>
                <w:tab w:val="num" w:pos="173"/>
              </w:tabs>
              <w:spacing w:after="0" w:line="240" w:lineRule="auto"/>
              <w:ind w:left="173" w:hanging="180"/>
              <w:jc w:val="both"/>
              <w:rPr>
                <w:szCs w:val="24"/>
              </w:rPr>
            </w:pPr>
            <w:r w:rsidRPr="00E65A19">
              <w:rPr>
                <w:szCs w:val="24"/>
              </w:rPr>
              <w:t>Поддержание и развитие у ребенка интереса к музыкальной и театрализованной деятельности.</w:t>
            </w:r>
          </w:p>
          <w:p w:rsidR="00824C49" w:rsidRPr="00E65A19" w:rsidRDefault="00824C49" w:rsidP="002024B8">
            <w:pPr>
              <w:numPr>
                <w:ilvl w:val="0"/>
                <w:numId w:val="120"/>
              </w:numPr>
              <w:tabs>
                <w:tab w:val="num" w:pos="173"/>
              </w:tabs>
              <w:spacing w:after="0" w:line="240" w:lineRule="auto"/>
              <w:ind w:left="173" w:hanging="180"/>
              <w:jc w:val="both"/>
              <w:rPr>
                <w:szCs w:val="24"/>
              </w:rPr>
            </w:pPr>
            <w:r w:rsidRPr="00E65A19">
              <w:rPr>
                <w:szCs w:val="24"/>
              </w:rPr>
              <w:t>Воспитание эстетических чувств.</w:t>
            </w:r>
          </w:p>
          <w:p w:rsidR="00824C49" w:rsidRPr="00E65A19" w:rsidRDefault="00824C49" w:rsidP="002024B8">
            <w:pPr>
              <w:numPr>
                <w:ilvl w:val="0"/>
                <w:numId w:val="120"/>
              </w:numPr>
              <w:tabs>
                <w:tab w:val="num" w:pos="173"/>
              </w:tabs>
              <w:spacing w:after="0" w:line="240" w:lineRule="auto"/>
              <w:ind w:left="173" w:hanging="180"/>
              <w:jc w:val="both"/>
              <w:rPr>
                <w:szCs w:val="24"/>
              </w:rPr>
            </w:pPr>
            <w:r w:rsidRPr="00E65A19">
              <w:rPr>
                <w:szCs w:val="24"/>
              </w:rPr>
              <w:lastRenderedPageBreak/>
              <w:t xml:space="preserve">Формирование индивидуального и коллективного творчества и возможности </w:t>
            </w:r>
            <w:proofErr w:type="spellStart"/>
            <w:r w:rsidRPr="00E65A19">
              <w:rPr>
                <w:szCs w:val="24"/>
              </w:rPr>
              <w:t>самореализоваться</w:t>
            </w:r>
            <w:proofErr w:type="spellEnd"/>
            <w:r w:rsidRPr="00E65A19">
              <w:rPr>
                <w:szCs w:val="24"/>
              </w:rPr>
              <w:t>.</w:t>
            </w:r>
          </w:p>
          <w:p w:rsidR="00824C49" w:rsidRPr="00E65A19" w:rsidRDefault="00824C49" w:rsidP="002024B8">
            <w:pPr>
              <w:numPr>
                <w:ilvl w:val="0"/>
                <w:numId w:val="120"/>
              </w:numPr>
              <w:tabs>
                <w:tab w:val="num" w:pos="173"/>
              </w:tabs>
              <w:spacing w:after="0" w:line="240" w:lineRule="auto"/>
              <w:ind w:left="173" w:hanging="180"/>
              <w:jc w:val="both"/>
              <w:rPr>
                <w:szCs w:val="24"/>
              </w:rPr>
            </w:pPr>
            <w:r w:rsidRPr="00E65A19">
              <w:rPr>
                <w:szCs w:val="24"/>
              </w:rPr>
              <w:t>Воспитание у детей основы музыкально-эмоциональной культуры.</w:t>
            </w:r>
          </w:p>
          <w:p w:rsidR="00824C49" w:rsidRPr="00E65A19" w:rsidRDefault="00824C49" w:rsidP="002024B8">
            <w:pPr>
              <w:numPr>
                <w:ilvl w:val="0"/>
                <w:numId w:val="120"/>
              </w:numPr>
              <w:tabs>
                <w:tab w:val="num" w:pos="173"/>
              </w:tabs>
              <w:spacing w:after="0" w:line="240" w:lineRule="auto"/>
              <w:ind w:left="173" w:hanging="180"/>
              <w:jc w:val="both"/>
              <w:rPr>
                <w:szCs w:val="24"/>
              </w:rPr>
            </w:pPr>
            <w:r w:rsidRPr="00E65A19">
              <w:rPr>
                <w:szCs w:val="24"/>
              </w:rPr>
              <w:t>Формирование легкость  и ловкость исполнения основных естественных движений (различных видов шага, бега, прыжков).</w:t>
            </w:r>
          </w:p>
          <w:p w:rsidR="00824C49" w:rsidRPr="00E65A19" w:rsidRDefault="00824C49" w:rsidP="002024B8">
            <w:pPr>
              <w:numPr>
                <w:ilvl w:val="0"/>
                <w:numId w:val="120"/>
              </w:numPr>
              <w:tabs>
                <w:tab w:val="num" w:pos="173"/>
              </w:tabs>
              <w:spacing w:after="0" w:line="240" w:lineRule="auto"/>
              <w:ind w:left="173" w:hanging="180"/>
              <w:jc w:val="both"/>
              <w:rPr>
                <w:szCs w:val="24"/>
              </w:rPr>
            </w:pPr>
            <w:r w:rsidRPr="00E65A19">
              <w:rPr>
                <w:szCs w:val="24"/>
              </w:rPr>
              <w:t>Развитие музыкального интонационно-речевого опыта, умение пользоваться эмоционально-образным словарем.</w:t>
            </w:r>
          </w:p>
        </w:tc>
      </w:tr>
      <w:tr w:rsidR="00824C49" w:rsidRPr="00E65A19" w:rsidTr="00924B21">
        <w:trPr>
          <w:trHeight w:val="1020"/>
        </w:trPr>
        <w:tc>
          <w:tcPr>
            <w:tcW w:w="0" w:type="auto"/>
            <w:vMerge w:val="restart"/>
          </w:tcPr>
          <w:p w:rsidR="00824C49" w:rsidRPr="00E65A19" w:rsidRDefault="00824C49" w:rsidP="00924B21">
            <w:pPr>
              <w:jc w:val="both"/>
              <w:rPr>
                <w:b/>
                <w:szCs w:val="24"/>
              </w:rPr>
            </w:pPr>
            <w:r w:rsidRPr="00E65A19">
              <w:rPr>
                <w:b/>
                <w:szCs w:val="24"/>
              </w:rPr>
              <w:lastRenderedPageBreak/>
              <w:t>Социально-коммуникативное развитие</w:t>
            </w:r>
          </w:p>
          <w:p w:rsidR="00824C49" w:rsidRPr="00E65A19" w:rsidRDefault="00824C49" w:rsidP="00924B21">
            <w:pPr>
              <w:jc w:val="both"/>
              <w:rPr>
                <w:b/>
                <w:szCs w:val="24"/>
              </w:rPr>
            </w:pPr>
          </w:p>
          <w:p w:rsidR="00824C49" w:rsidRPr="00E65A19" w:rsidRDefault="00824C49" w:rsidP="00924B21">
            <w:pPr>
              <w:ind w:left="720"/>
              <w:rPr>
                <w:szCs w:val="24"/>
              </w:rPr>
            </w:pPr>
          </w:p>
        </w:tc>
        <w:tc>
          <w:tcPr>
            <w:tcW w:w="0" w:type="auto"/>
          </w:tcPr>
          <w:p w:rsidR="00824C49" w:rsidRPr="00E65A19" w:rsidRDefault="00824C49" w:rsidP="002024B8">
            <w:pPr>
              <w:numPr>
                <w:ilvl w:val="0"/>
                <w:numId w:val="122"/>
              </w:numPr>
              <w:tabs>
                <w:tab w:val="num" w:pos="252"/>
              </w:tabs>
              <w:spacing w:after="0" w:line="240" w:lineRule="auto"/>
              <w:ind w:left="252" w:hanging="240"/>
              <w:jc w:val="both"/>
              <w:rPr>
                <w:szCs w:val="24"/>
              </w:rPr>
            </w:pPr>
            <w:r w:rsidRPr="00E65A19">
              <w:rPr>
                <w:szCs w:val="24"/>
              </w:rPr>
              <w:t>Обеспечение активизации всего чувственного аппарата ребенка для познания окружающего мира и успешной социализации в нем, через игровые виды деятельности.</w:t>
            </w:r>
          </w:p>
          <w:p w:rsidR="00824C49" w:rsidRPr="00E65A19" w:rsidRDefault="00824C49" w:rsidP="002024B8">
            <w:pPr>
              <w:numPr>
                <w:ilvl w:val="0"/>
                <w:numId w:val="122"/>
              </w:numPr>
              <w:tabs>
                <w:tab w:val="num" w:pos="252"/>
              </w:tabs>
              <w:spacing w:after="0" w:line="240" w:lineRule="auto"/>
              <w:ind w:left="252" w:hanging="240"/>
              <w:jc w:val="both"/>
              <w:rPr>
                <w:szCs w:val="24"/>
              </w:rPr>
            </w:pPr>
            <w:r w:rsidRPr="00E65A19">
              <w:rPr>
                <w:szCs w:val="24"/>
              </w:rPr>
              <w:t xml:space="preserve">Стимулирование </w:t>
            </w:r>
            <w:proofErr w:type="spellStart"/>
            <w:r w:rsidRPr="00E65A19">
              <w:rPr>
                <w:szCs w:val="24"/>
              </w:rPr>
              <w:t>коммуникативно</w:t>
            </w:r>
            <w:proofErr w:type="spellEnd"/>
            <w:r w:rsidRPr="00E65A19">
              <w:rPr>
                <w:szCs w:val="24"/>
              </w:rPr>
              <w:t xml:space="preserve">–речевой, познавательной, эстетической деятельности детей. </w:t>
            </w:r>
          </w:p>
          <w:p w:rsidR="00824C49" w:rsidRPr="00E65A19" w:rsidRDefault="00824C49" w:rsidP="002024B8">
            <w:pPr>
              <w:numPr>
                <w:ilvl w:val="0"/>
                <w:numId w:val="122"/>
              </w:numPr>
              <w:tabs>
                <w:tab w:val="num" w:pos="252"/>
              </w:tabs>
              <w:spacing w:after="0" w:line="240" w:lineRule="auto"/>
              <w:ind w:left="252" w:hanging="240"/>
              <w:jc w:val="both"/>
              <w:rPr>
                <w:szCs w:val="24"/>
              </w:rPr>
            </w:pPr>
            <w:r w:rsidRPr="00E65A19">
              <w:rPr>
                <w:szCs w:val="24"/>
              </w:rPr>
              <w:t>Обеспечение комфорта и эмоционального благополучия детей.</w:t>
            </w:r>
          </w:p>
          <w:p w:rsidR="00824C49" w:rsidRPr="00E65A19" w:rsidRDefault="00824C49" w:rsidP="002024B8">
            <w:pPr>
              <w:numPr>
                <w:ilvl w:val="0"/>
                <w:numId w:val="122"/>
              </w:numPr>
              <w:tabs>
                <w:tab w:val="num" w:pos="252"/>
              </w:tabs>
              <w:spacing w:after="0" w:line="240" w:lineRule="auto"/>
              <w:ind w:left="252" w:hanging="240"/>
              <w:jc w:val="both"/>
              <w:rPr>
                <w:szCs w:val="24"/>
              </w:rPr>
            </w:pPr>
            <w:r w:rsidRPr="00E65A19">
              <w:rPr>
                <w:szCs w:val="24"/>
              </w:rPr>
              <w:t xml:space="preserve">Формирование представлений о важности безопасного поведения, соблюдения необходимых норм и правил в общественных местах, на улице и в транспорте, при действиях с </w:t>
            </w:r>
            <w:proofErr w:type="spellStart"/>
            <w:r w:rsidRPr="00E65A19">
              <w:rPr>
                <w:szCs w:val="24"/>
              </w:rPr>
              <w:t>травмоопаснымипредметами</w:t>
            </w:r>
            <w:proofErr w:type="spellEnd"/>
            <w:r w:rsidRPr="00E65A19">
              <w:rPr>
                <w:szCs w:val="24"/>
              </w:rPr>
              <w:t>;</w:t>
            </w:r>
          </w:p>
          <w:p w:rsidR="00824C49" w:rsidRPr="00E65A19" w:rsidRDefault="00824C49" w:rsidP="002024B8">
            <w:pPr>
              <w:numPr>
                <w:ilvl w:val="0"/>
                <w:numId w:val="122"/>
              </w:numPr>
              <w:tabs>
                <w:tab w:val="num" w:pos="252"/>
              </w:tabs>
              <w:spacing w:after="0" w:line="240" w:lineRule="auto"/>
              <w:ind w:left="252" w:hanging="240"/>
              <w:jc w:val="both"/>
              <w:rPr>
                <w:szCs w:val="24"/>
              </w:rPr>
            </w:pPr>
            <w:r w:rsidRPr="00E65A19">
              <w:rPr>
                <w:szCs w:val="24"/>
              </w:rPr>
              <w:t>Развитие представления о поступках, людей (великих, известных) как примерах возможностей человека.</w:t>
            </w:r>
          </w:p>
          <w:p w:rsidR="00824C49" w:rsidRPr="00E65A19" w:rsidRDefault="00824C49" w:rsidP="002024B8">
            <w:pPr>
              <w:numPr>
                <w:ilvl w:val="0"/>
                <w:numId w:val="122"/>
              </w:numPr>
              <w:tabs>
                <w:tab w:val="num" w:pos="252"/>
              </w:tabs>
              <w:spacing w:after="0" w:line="240" w:lineRule="auto"/>
              <w:ind w:left="252" w:hanging="240"/>
              <w:jc w:val="both"/>
              <w:rPr>
                <w:szCs w:val="24"/>
              </w:rPr>
            </w:pPr>
            <w:r w:rsidRPr="00E65A19">
              <w:rPr>
                <w:szCs w:val="24"/>
              </w:rPr>
              <w:t>Развитие этически ценных форм, способов поведения и отношений с людьми: коммуникативных навыков, умения устанавливать и поддерживать контакты, сотрудничать, избегать конфликтов.</w:t>
            </w:r>
          </w:p>
          <w:p w:rsidR="00824C49" w:rsidRPr="00E65A19" w:rsidRDefault="00824C49" w:rsidP="002024B8">
            <w:pPr>
              <w:numPr>
                <w:ilvl w:val="0"/>
                <w:numId w:val="122"/>
              </w:numPr>
              <w:tabs>
                <w:tab w:val="num" w:pos="252"/>
              </w:tabs>
              <w:spacing w:after="0" w:line="240" w:lineRule="auto"/>
              <w:ind w:left="252" w:hanging="240"/>
              <w:jc w:val="both"/>
              <w:rPr>
                <w:szCs w:val="24"/>
              </w:rPr>
            </w:pPr>
            <w:r w:rsidRPr="00E65A19">
              <w:rPr>
                <w:szCs w:val="24"/>
              </w:rPr>
              <w:t xml:space="preserve">Формирование трудовых навыков по уходу за растительным и животным миром. </w:t>
            </w:r>
          </w:p>
          <w:p w:rsidR="00824C49" w:rsidRPr="00E65A19" w:rsidRDefault="00824C49" w:rsidP="002024B8">
            <w:pPr>
              <w:numPr>
                <w:ilvl w:val="0"/>
                <w:numId w:val="122"/>
              </w:numPr>
              <w:tabs>
                <w:tab w:val="num" w:pos="252"/>
              </w:tabs>
              <w:spacing w:after="0" w:line="240" w:lineRule="auto"/>
              <w:ind w:left="252" w:hanging="240"/>
              <w:jc w:val="both"/>
              <w:rPr>
                <w:szCs w:val="24"/>
              </w:rPr>
            </w:pPr>
            <w:r w:rsidRPr="00E65A19">
              <w:rPr>
                <w:szCs w:val="24"/>
              </w:rPr>
              <w:t>Формировать потребность в ежедневной двигательной деятельности.</w:t>
            </w:r>
          </w:p>
          <w:p w:rsidR="00824C49" w:rsidRPr="00E65A19" w:rsidRDefault="00824C49" w:rsidP="002024B8">
            <w:pPr>
              <w:numPr>
                <w:ilvl w:val="0"/>
                <w:numId w:val="122"/>
              </w:numPr>
              <w:tabs>
                <w:tab w:val="num" w:pos="252"/>
              </w:tabs>
              <w:spacing w:after="0" w:line="240" w:lineRule="auto"/>
              <w:ind w:left="252" w:hanging="240"/>
              <w:jc w:val="both"/>
              <w:rPr>
                <w:szCs w:val="24"/>
              </w:rPr>
            </w:pPr>
            <w:r w:rsidRPr="00E65A19">
              <w:rPr>
                <w:szCs w:val="24"/>
              </w:rPr>
              <w:t>Развивать осознание своих физических возможностей на основе представлений о своем теле;</w:t>
            </w:r>
          </w:p>
          <w:p w:rsidR="00824C49" w:rsidRPr="00E65A19" w:rsidRDefault="00824C49" w:rsidP="002024B8">
            <w:pPr>
              <w:numPr>
                <w:ilvl w:val="0"/>
                <w:numId w:val="122"/>
              </w:numPr>
              <w:tabs>
                <w:tab w:val="num" w:pos="252"/>
              </w:tabs>
              <w:spacing w:after="0" w:line="240" w:lineRule="auto"/>
              <w:ind w:left="252" w:hanging="240"/>
              <w:jc w:val="both"/>
              <w:rPr>
                <w:szCs w:val="24"/>
              </w:rPr>
            </w:pPr>
            <w:r w:rsidRPr="00E65A19">
              <w:rPr>
                <w:szCs w:val="24"/>
              </w:rPr>
              <w:t>Формирование трудовых умений и навыков, основ безопасности в разных видах труда.</w:t>
            </w:r>
          </w:p>
          <w:p w:rsidR="00824C49" w:rsidRPr="00E65A19" w:rsidRDefault="00824C49" w:rsidP="002024B8">
            <w:pPr>
              <w:numPr>
                <w:ilvl w:val="0"/>
                <w:numId w:val="122"/>
              </w:numPr>
              <w:tabs>
                <w:tab w:val="num" w:pos="252"/>
              </w:tabs>
              <w:spacing w:after="0" w:line="240" w:lineRule="auto"/>
              <w:ind w:left="252" w:hanging="240"/>
              <w:jc w:val="both"/>
              <w:rPr>
                <w:szCs w:val="24"/>
              </w:rPr>
            </w:pPr>
            <w:r w:rsidRPr="00E65A19">
              <w:rPr>
                <w:szCs w:val="24"/>
              </w:rPr>
              <w:t>Формирование умения осуществлять коллективную деятельность, способность радоваться достижениям в трудовой деятельности других детей.</w:t>
            </w:r>
          </w:p>
          <w:p w:rsidR="00824C49" w:rsidRPr="00E65A19" w:rsidRDefault="00824C49" w:rsidP="002024B8">
            <w:pPr>
              <w:numPr>
                <w:ilvl w:val="0"/>
                <w:numId w:val="122"/>
              </w:numPr>
              <w:tabs>
                <w:tab w:val="num" w:pos="252"/>
              </w:tabs>
              <w:spacing w:after="0" w:line="240" w:lineRule="auto"/>
              <w:ind w:left="252" w:hanging="240"/>
              <w:jc w:val="both"/>
              <w:rPr>
                <w:szCs w:val="24"/>
              </w:rPr>
            </w:pPr>
            <w:r w:rsidRPr="00E65A19">
              <w:rPr>
                <w:szCs w:val="24"/>
              </w:rPr>
              <w:t>Формирование представлений о трудовой деятельности людей (в первую оче</w:t>
            </w:r>
            <w:r w:rsidRPr="00E65A19">
              <w:rPr>
                <w:szCs w:val="24"/>
              </w:rPr>
              <w:softHyphen/>
              <w:t>редь с деятельностью членов семьи и близких): о профессиональ</w:t>
            </w:r>
            <w:r w:rsidRPr="00E65A19">
              <w:rPr>
                <w:szCs w:val="24"/>
              </w:rPr>
              <w:softHyphen/>
              <w:t>ной деятельности (кто и где работал и работает); о бытовой дея</w:t>
            </w:r>
            <w:r w:rsidRPr="00E65A19">
              <w:rPr>
                <w:szCs w:val="24"/>
              </w:rPr>
              <w:softHyphen/>
              <w:t>тельности (домашние дела и их распределение между члена</w:t>
            </w:r>
            <w:r w:rsidRPr="00E65A19">
              <w:rPr>
                <w:szCs w:val="24"/>
              </w:rPr>
              <w:softHyphen/>
              <w:t>ми семьи); об увлечениях и хобби.</w:t>
            </w:r>
          </w:p>
        </w:tc>
      </w:tr>
      <w:tr w:rsidR="00824C49" w:rsidRPr="00E65A19" w:rsidTr="00924B21">
        <w:trPr>
          <w:trHeight w:val="231"/>
        </w:trPr>
        <w:tc>
          <w:tcPr>
            <w:tcW w:w="0" w:type="auto"/>
            <w:vMerge/>
          </w:tcPr>
          <w:p w:rsidR="00824C49" w:rsidRPr="00E65A19" w:rsidRDefault="00824C49" w:rsidP="00924B21">
            <w:pPr>
              <w:ind w:left="720"/>
              <w:rPr>
                <w:b/>
                <w:szCs w:val="24"/>
              </w:rPr>
            </w:pPr>
          </w:p>
        </w:tc>
        <w:tc>
          <w:tcPr>
            <w:tcW w:w="0" w:type="auto"/>
          </w:tcPr>
          <w:p w:rsidR="00824C49" w:rsidRPr="00E65A19" w:rsidRDefault="00824C49" w:rsidP="002024B8">
            <w:pPr>
              <w:numPr>
                <w:ilvl w:val="0"/>
                <w:numId w:val="122"/>
              </w:numPr>
              <w:tabs>
                <w:tab w:val="num" w:pos="252"/>
              </w:tabs>
              <w:spacing w:after="0" w:line="240" w:lineRule="auto"/>
              <w:ind w:left="252" w:hanging="240"/>
              <w:jc w:val="both"/>
              <w:rPr>
                <w:szCs w:val="24"/>
              </w:rPr>
            </w:pPr>
            <w:r w:rsidRPr="00E65A19">
              <w:rPr>
                <w:szCs w:val="24"/>
              </w:rPr>
              <w:t>Ознакомление с нормами и правилами безопасности в двигательной деятельности</w:t>
            </w:r>
          </w:p>
          <w:p w:rsidR="00824C49" w:rsidRPr="00E65A19" w:rsidRDefault="00824C49" w:rsidP="002024B8">
            <w:pPr>
              <w:numPr>
                <w:ilvl w:val="0"/>
                <w:numId w:val="122"/>
              </w:numPr>
              <w:tabs>
                <w:tab w:val="num" w:pos="252"/>
              </w:tabs>
              <w:spacing w:after="0" w:line="240" w:lineRule="auto"/>
              <w:ind w:left="252" w:hanging="240"/>
              <w:jc w:val="both"/>
              <w:rPr>
                <w:szCs w:val="24"/>
              </w:rPr>
            </w:pPr>
            <w:r w:rsidRPr="00E65A19">
              <w:rPr>
                <w:szCs w:val="24"/>
              </w:rPr>
              <w:t xml:space="preserve">Формирование </w:t>
            </w:r>
            <w:proofErr w:type="gramStart"/>
            <w:r w:rsidRPr="00E65A19">
              <w:rPr>
                <w:szCs w:val="24"/>
              </w:rPr>
              <w:t>навыка выполнения правил безопасного использования физкультурного оборудования</w:t>
            </w:r>
            <w:proofErr w:type="gramEnd"/>
            <w:r w:rsidRPr="00E65A19">
              <w:rPr>
                <w:szCs w:val="24"/>
              </w:rPr>
              <w:t>.</w:t>
            </w:r>
          </w:p>
          <w:p w:rsidR="00824C49" w:rsidRPr="00E65A19" w:rsidRDefault="00824C49" w:rsidP="002024B8">
            <w:pPr>
              <w:numPr>
                <w:ilvl w:val="0"/>
                <w:numId w:val="122"/>
              </w:numPr>
              <w:tabs>
                <w:tab w:val="num" w:pos="252"/>
              </w:tabs>
              <w:spacing w:after="0" w:line="240" w:lineRule="auto"/>
              <w:ind w:left="252" w:hanging="240"/>
              <w:jc w:val="both"/>
              <w:rPr>
                <w:szCs w:val="24"/>
              </w:rPr>
            </w:pPr>
            <w:r w:rsidRPr="00E65A19">
              <w:rPr>
                <w:szCs w:val="24"/>
              </w:rPr>
              <w:t xml:space="preserve">Формирование представлений о важности безопасного поведения, соблюдения необходимых норм и правил в общественных местах, на улице и в транспорте, при действиях с </w:t>
            </w:r>
            <w:proofErr w:type="spellStart"/>
            <w:r w:rsidRPr="00E65A19">
              <w:rPr>
                <w:szCs w:val="24"/>
              </w:rPr>
              <w:t>травмоопасными</w:t>
            </w:r>
            <w:proofErr w:type="spellEnd"/>
            <w:r w:rsidRPr="00E65A19">
              <w:rPr>
                <w:szCs w:val="24"/>
              </w:rPr>
              <w:t xml:space="preserve"> предметами</w:t>
            </w:r>
          </w:p>
        </w:tc>
      </w:tr>
    </w:tbl>
    <w:p w:rsidR="008F1F39" w:rsidRDefault="008F1F39" w:rsidP="00824C49">
      <w:pPr>
        <w:pStyle w:val="a5"/>
        <w:spacing w:before="0" w:beforeAutospacing="0" w:after="0" w:afterAutospacing="0"/>
        <w:rPr>
          <w:b/>
          <w:bCs/>
        </w:rPr>
      </w:pPr>
    </w:p>
    <w:p w:rsidR="008F1F39" w:rsidRDefault="008F1F39" w:rsidP="00824C49">
      <w:pPr>
        <w:pStyle w:val="a5"/>
        <w:spacing w:before="0" w:beforeAutospacing="0" w:after="0" w:afterAutospacing="0"/>
        <w:rPr>
          <w:b/>
          <w:bCs/>
        </w:rPr>
      </w:pPr>
    </w:p>
    <w:p w:rsidR="008F1F39" w:rsidRDefault="008F1F39" w:rsidP="00824C49">
      <w:pPr>
        <w:pStyle w:val="a5"/>
        <w:spacing w:before="0" w:beforeAutospacing="0" w:after="0" w:afterAutospacing="0"/>
        <w:rPr>
          <w:b/>
          <w:bCs/>
        </w:rPr>
      </w:pPr>
    </w:p>
    <w:p w:rsidR="008F1F39" w:rsidRDefault="008F1F39" w:rsidP="00824C49">
      <w:pPr>
        <w:pStyle w:val="a5"/>
        <w:spacing w:before="0" w:beforeAutospacing="0" w:after="0" w:afterAutospacing="0"/>
        <w:rPr>
          <w:b/>
          <w:bCs/>
        </w:rPr>
      </w:pPr>
    </w:p>
    <w:p w:rsidR="00824C49" w:rsidRPr="00E65A19" w:rsidRDefault="00824C49" w:rsidP="00824C49">
      <w:pPr>
        <w:pStyle w:val="a5"/>
        <w:spacing w:before="0" w:beforeAutospacing="0" w:after="0" w:afterAutospacing="0"/>
      </w:pPr>
      <w:r w:rsidRPr="00E65A19">
        <w:rPr>
          <w:b/>
          <w:bCs/>
        </w:rPr>
        <w:lastRenderedPageBreak/>
        <w:t>Варианты построения развивающей среды</w:t>
      </w:r>
    </w:p>
    <w:p w:rsidR="00824C49" w:rsidRPr="00E65A19" w:rsidRDefault="00824C49" w:rsidP="002024B8">
      <w:pPr>
        <w:numPr>
          <w:ilvl w:val="0"/>
          <w:numId w:val="123"/>
        </w:numPr>
        <w:spacing w:after="0" w:line="240" w:lineRule="auto"/>
        <w:jc w:val="both"/>
        <w:rPr>
          <w:szCs w:val="24"/>
        </w:rPr>
      </w:pPr>
      <w:r w:rsidRPr="00E65A19">
        <w:rPr>
          <w:szCs w:val="24"/>
        </w:rPr>
        <w:t xml:space="preserve">Зонирование пространства осуществляется мобильными средствами – расстановкой мебели и оборудования. </w:t>
      </w:r>
    </w:p>
    <w:p w:rsidR="00824C49" w:rsidRPr="00E65A19" w:rsidRDefault="00824C49" w:rsidP="002024B8">
      <w:pPr>
        <w:numPr>
          <w:ilvl w:val="0"/>
          <w:numId w:val="123"/>
        </w:numPr>
        <w:spacing w:after="0" w:line="240" w:lineRule="auto"/>
        <w:jc w:val="both"/>
        <w:rPr>
          <w:szCs w:val="24"/>
        </w:rPr>
      </w:pPr>
      <w:r w:rsidRPr="00E65A19">
        <w:rPr>
          <w:szCs w:val="24"/>
        </w:rPr>
        <w:t xml:space="preserve">Использование помещений спальни и раздевалки. </w:t>
      </w:r>
    </w:p>
    <w:p w:rsidR="00824C49" w:rsidRPr="00E65A19" w:rsidRDefault="00824C49" w:rsidP="002024B8">
      <w:pPr>
        <w:numPr>
          <w:ilvl w:val="0"/>
          <w:numId w:val="123"/>
        </w:numPr>
        <w:spacing w:after="0" w:line="240" w:lineRule="auto"/>
        <w:jc w:val="both"/>
        <w:rPr>
          <w:szCs w:val="24"/>
        </w:rPr>
      </w:pPr>
      <w:r w:rsidRPr="00E65A19">
        <w:rPr>
          <w:szCs w:val="24"/>
        </w:rPr>
        <w:t xml:space="preserve">Один из основных факторов, определяющих возможность реализации принципа активности – создание игровой среды, обеспечивающей ребёнку возможность двигаться. </w:t>
      </w:r>
    </w:p>
    <w:p w:rsidR="00824C49" w:rsidRPr="00E65A19" w:rsidRDefault="00824C49" w:rsidP="002024B8">
      <w:pPr>
        <w:numPr>
          <w:ilvl w:val="0"/>
          <w:numId w:val="124"/>
        </w:numPr>
        <w:spacing w:after="0" w:line="240" w:lineRule="auto"/>
        <w:jc w:val="both"/>
        <w:rPr>
          <w:szCs w:val="24"/>
        </w:rPr>
      </w:pPr>
      <w:r w:rsidRPr="00E65A19">
        <w:rPr>
          <w:szCs w:val="24"/>
        </w:rPr>
        <w:t xml:space="preserve">Динамичность реализуется с помощью раздвижных перегородок, ширм. Элемент стабильности – «домашняя зона» с мягкой мебелью, журнальным столиком и т. д. </w:t>
      </w:r>
    </w:p>
    <w:p w:rsidR="00824C49" w:rsidRPr="00E65A19" w:rsidRDefault="00824C49" w:rsidP="002024B8">
      <w:pPr>
        <w:numPr>
          <w:ilvl w:val="0"/>
          <w:numId w:val="124"/>
        </w:numPr>
        <w:spacing w:after="0" w:line="240" w:lineRule="auto"/>
        <w:jc w:val="both"/>
        <w:rPr>
          <w:szCs w:val="24"/>
        </w:rPr>
      </w:pPr>
      <w:r w:rsidRPr="00E65A19">
        <w:rPr>
          <w:szCs w:val="24"/>
        </w:rPr>
        <w:t xml:space="preserve">Принцип </w:t>
      </w:r>
      <w:proofErr w:type="spellStart"/>
      <w:r w:rsidRPr="00E65A19">
        <w:rPr>
          <w:szCs w:val="24"/>
        </w:rPr>
        <w:t>эмоциогенности</w:t>
      </w:r>
      <w:proofErr w:type="spellEnd"/>
      <w:r w:rsidRPr="00E65A19">
        <w:rPr>
          <w:szCs w:val="24"/>
        </w:rPr>
        <w:t xml:space="preserve"> среды реализуется созданием в группе определённых «семейных традиций» </w:t>
      </w:r>
    </w:p>
    <w:p w:rsidR="00824C49" w:rsidRPr="00E65A19" w:rsidRDefault="00824C49" w:rsidP="002024B8">
      <w:pPr>
        <w:numPr>
          <w:ilvl w:val="0"/>
          <w:numId w:val="125"/>
        </w:numPr>
        <w:spacing w:after="0" w:line="240" w:lineRule="auto"/>
        <w:jc w:val="both"/>
        <w:rPr>
          <w:szCs w:val="24"/>
        </w:rPr>
      </w:pPr>
      <w:r w:rsidRPr="00E65A19">
        <w:rPr>
          <w:szCs w:val="24"/>
        </w:rPr>
        <w:t xml:space="preserve">Достраивание определённых деталей интерьера детьми </w:t>
      </w:r>
    </w:p>
    <w:p w:rsidR="00824C49" w:rsidRPr="00E65A19" w:rsidRDefault="00824C49" w:rsidP="002024B8">
      <w:pPr>
        <w:numPr>
          <w:ilvl w:val="0"/>
          <w:numId w:val="125"/>
        </w:numPr>
        <w:spacing w:after="0" w:line="240" w:lineRule="auto"/>
        <w:jc w:val="both"/>
        <w:rPr>
          <w:szCs w:val="24"/>
        </w:rPr>
      </w:pPr>
      <w:r w:rsidRPr="00E65A19">
        <w:rPr>
          <w:szCs w:val="24"/>
        </w:rPr>
        <w:t xml:space="preserve">Включение в интерьер крупных игрушек-символов </w:t>
      </w:r>
    </w:p>
    <w:p w:rsidR="00824C49" w:rsidRPr="00E65A19" w:rsidRDefault="00824C49" w:rsidP="002024B8">
      <w:pPr>
        <w:numPr>
          <w:ilvl w:val="0"/>
          <w:numId w:val="125"/>
        </w:numPr>
        <w:spacing w:after="0" w:line="240" w:lineRule="auto"/>
        <w:jc w:val="both"/>
        <w:rPr>
          <w:szCs w:val="24"/>
        </w:rPr>
      </w:pPr>
      <w:r w:rsidRPr="00E65A19">
        <w:rPr>
          <w:szCs w:val="24"/>
        </w:rPr>
        <w:t xml:space="preserve">Места, где размещаются репродукции картин, фотографии детей, их родителей, братьев, сестёр. </w:t>
      </w:r>
    </w:p>
    <w:p w:rsidR="00824C49" w:rsidRPr="00E65A19" w:rsidRDefault="00824C49" w:rsidP="002024B8">
      <w:pPr>
        <w:numPr>
          <w:ilvl w:val="0"/>
          <w:numId w:val="126"/>
        </w:numPr>
        <w:spacing w:after="0" w:line="240" w:lineRule="auto"/>
        <w:jc w:val="both"/>
        <w:rPr>
          <w:szCs w:val="24"/>
        </w:rPr>
      </w:pPr>
      <w:r w:rsidRPr="00E65A19">
        <w:rPr>
          <w:szCs w:val="24"/>
        </w:rPr>
        <w:t xml:space="preserve">Принцип открытости обществу – это функциональная интеграция дошкольного учреждения другими учреждениями социально-культурного назначения: детскими театрами, музыкальными и артистическими коллективами, которые выступают непосредственно в детском саду. </w:t>
      </w:r>
    </w:p>
    <w:p w:rsidR="0077428B" w:rsidRDefault="0077428B" w:rsidP="0077428B">
      <w:pPr>
        <w:keepNext/>
        <w:widowControl w:val="0"/>
        <w:tabs>
          <w:tab w:val="left" w:pos="567"/>
        </w:tabs>
        <w:suppressAutoHyphens/>
        <w:spacing w:after="0" w:line="360" w:lineRule="auto"/>
        <w:ind w:firstLine="567"/>
        <w:jc w:val="center"/>
        <w:outlineLvl w:val="1"/>
        <w:rPr>
          <w:rFonts w:eastAsia="SimSun"/>
          <w:b/>
          <w:iCs/>
          <w:kern w:val="28"/>
          <w:sz w:val="32"/>
          <w:szCs w:val="28"/>
          <w:lang w:eastAsia="hi-IN" w:bidi="hi-IN"/>
        </w:rPr>
      </w:pPr>
    </w:p>
    <w:p w:rsidR="0077428B" w:rsidRPr="00DE4905" w:rsidRDefault="0077428B" w:rsidP="00836C98">
      <w:pPr>
        <w:pStyle w:val="1NEW"/>
        <w:rPr>
          <w:lang w:eastAsia="hi-IN"/>
        </w:rPr>
      </w:pPr>
      <w:bookmarkStart w:id="102" w:name="_Toc422496195"/>
      <w:bookmarkStart w:id="103" w:name="_Toc485296619"/>
      <w:bookmarkStart w:id="104" w:name="_Toc485298669"/>
      <w:r>
        <w:rPr>
          <w:lang w:eastAsia="hi-IN"/>
        </w:rPr>
        <w:t>3</w:t>
      </w:r>
      <w:r w:rsidRPr="00DE4905">
        <w:rPr>
          <w:lang w:eastAsia="hi-IN"/>
        </w:rPr>
        <w:t>.3. Кадровые условия реализации Программы</w:t>
      </w:r>
      <w:bookmarkEnd w:id="102"/>
      <w:bookmarkEnd w:id="103"/>
      <w:bookmarkEnd w:id="104"/>
    </w:p>
    <w:p w:rsidR="0077428B" w:rsidRPr="00DE4905" w:rsidRDefault="0077428B" w:rsidP="0077428B">
      <w:pPr>
        <w:tabs>
          <w:tab w:val="left" w:pos="567"/>
        </w:tabs>
        <w:spacing w:after="0" w:line="360" w:lineRule="auto"/>
        <w:ind w:firstLine="567"/>
        <w:jc w:val="both"/>
        <w:rPr>
          <w:rFonts w:eastAsia="Times New Roman"/>
          <w:szCs w:val="24"/>
          <w:lang w:eastAsia="ru-RU"/>
        </w:rPr>
      </w:pPr>
      <w:r w:rsidRPr="00DE4905">
        <w:rPr>
          <w:rFonts w:eastAsia="Times New Roman"/>
          <w:szCs w:val="24"/>
          <w:lang w:eastAsia="ru-RU"/>
        </w:rPr>
        <w:t xml:space="preserve">3.3.1. Организация должна быть укомплектована </w:t>
      </w:r>
      <w:proofErr w:type="spellStart"/>
      <w:r w:rsidRPr="00DE4905">
        <w:rPr>
          <w:rFonts w:eastAsia="Times New Roman"/>
          <w:szCs w:val="24"/>
          <w:lang w:eastAsia="ru-RU"/>
        </w:rPr>
        <w:t>квалифицированнымикадрами</w:t>
      </w:r>
      <w:proofErr w:type="spellEnd"/>
      <w:r w:rsidRPr="00DE4905">
        <w:rPr>
          <w:rFonts w:eastAsia="Times New Roman"/>
          <w:szCs w:val="24"/>
          <w:lang w:eastAsia="ru-RU"/>
        </w:rPr>
        <w:t>, в т</w:t>
      </w:r>
      <w:r>
        <w:rPr>
          <w:rFonts w:eastAsia="Times New Roman"/>
          <w:szCs w:val="24"/>
          <w:lang w:eastAsia="ru-RU"/>
        </w:rPr>
        <w:t>.</w:t>
      </w:r>
      <w:r w:rsidRPr="00DE4905">
        <w:rPr>
          <w:rFonts w:eastAsia="Times New Roman"/>
          <w:szCs w:val="24"/>
          <w:lang w:eastAsia="ru-RU"/>
        </w:rPr>
        <w:t xml:space="preserve"> ч</w:t>
      </w:r>
      <w:r>
        <w:rPr>
          <w:rFonts w:eastAsia="Times New Roman"/>
          <w:szCs w:val="24"/>
          <w:lang w:eastAsia="ru-RU"/>
        </w:rPr>
        <w:t>.</w:t>
      </w:r>
      <w:r w:rsidRPr="00DE4905">
        <w:rPr>
          <w:rFonts w:eastAsia="Times New Roman"/>
          <w:szCs w:val="24"/>
          <w:lang w:eastAsia="ru-RU"/>
        </w:rPr>
        <w:t xml:space="preserve"> руководящими, педагогическими, учебно-вспомогательными, административно-хозяйственными работниками. </w:t>
      </w:r>
    </w:p>
    <w:p w:rsidR="0077428B" w:rsidRPr="00DE4905" w:rsidRDefault="0077428B" w:rsidP="0077428B">
      <w:pPr>
        <w:tabs>
          <w:tab w:val="left" w:pos="567"/>
        </w:tabs>
        <w:spacing w:after="0" w:line="360" w:lineRule="auto"/>
        <w:ind w:firstLine="567"/>
        <w:jc w:val="both"/>
        <w:rPr>
          <w:rFonts w:eastAsia="Times New Roman"/>
          <w:szCs w:val="24"/>
          <w:lang w:eastAsia="ru-RU"/>
        </w:rPr>
      </w:pPr>
      <w:r w:rsidRPr="00DE4905">
        <w:rPr>
          <w:rFonts w:eastAsia="Times New Roman"/>
          <w:szCs w:val="24"/>
          <w:lang w:eastAsia="ru-RU"/>
        </w:rPr>
        <w:t>Согласно Единому квалификационному справочнику должностей руководителей, специалистов и служащих</w:t>
      </w:r>
      <w:r>
        <w:rPr>
          <w:rFonts w:eastAsia="Times New Roman"/>
          <w:szCs w:val="24"/>
          <w:lang w:eastAsia="ru-RU"/>
        </w:rPr>
        <w:t>:</w:t>
      </w:r>
    </w:p>
    <w:p w:rsidR="0077428B" w:rsidRPr="00DE4905" w:rsidRDefault="0077428B" w:rsidP="0077428B">
      <w:pPr>
        <w:tabs>
          <w:tab w:val="left" w:pos="567"/>
        </w:tabs>
        <w:spacing w:after="0" w:line="360" w:lineRule="auto"/>
        <w:ind w:firstLine="567"/>
        <w:jc w:val="both"/>
        <w:rPr>
          <w:rFonts w:eastAsia="Times New Roman"/>
          <w:szCs w:val="24"/>
          <w:lang w:eastAsia="ru-RU"/>
        </w:rPr>
      </w:pPr>
      <w:proofErr w:type="gramStart"/>
      <w:r w:rsidRPr="00DE4905">
        <w:rPr>
          <w:rFonts w:eastAsia="Times New Roman"/>
          <w:szCs w:val="24"/>
          <w:lang w:eastAsia="ru-RU"/>
        </w:rPr>
        <w:t>– к педа</w:t>
      </w:r>
      <w:r>
        <w:rPr>
          <w:rFonts w:eastAsia="Times New Roman"/>
          <w:szCs w:val="24"/>
          <w:lang w:eastAsia="ru-RU"/>
        </w:rPr>
        <w:t>гогическим работникам относятся</w:t>
      </w:r>
      <w:r w:rsidRPr="00DE4905">
        <w:rPr>
          <w:rFonts w:eastAsia="Times New Roman"/>
          <w:szCs w:val="24"/>
          <w:lang w:eastAsia="ru-RU"/>
        </w:rPr>
        <w:t xml:space="preserve"> такие специалисты</w:t>
      </w:r>
      <w:r>
        <w:rPr>
          <w:rFonts w:eastAsia="Times New Roman"/>
          <w:szCs w:val="24"/>
          <w:lang w:eastAsia="ru-RU"/>
        </w:rPr>
        <w:t>,</w:t>
      </w:r>
      <w:r w:rsidRPr="00DE4905">
        <w:rPr>
          <w:rFonts w:eastAsia="Times New Roman"/>
          <w:szCs w:val="24"/>
          <w:lang w:eastAsia="ru-RU"/>
        </w:rPr>
        <w:t xml:space="preserve"> как воспитатель (включая старшего), педагог-организатор, социальный педагог, </w:t>
      </w:r>
      <w:r>
        <w:rPr>
          <w:rFonts w:eastAsia="Times New Roman"/>
          <w:szCs w:val="24"/>
          <w:lang w:eastAsia="ru-RU"/>
        </w:rPr>
        <w:t>учитель-</w:t>
      </w:r>
      <w:r w:rsidRPr="00DE4905">
        <w:rPr>
          <w:rFonts w:eastAsia="Times New Roman"/>
          <w:szCs w:val="24"/>
          <w:lang w:eastAsia="ru-RU"/>
        </w:rPr>
        <w:t xml:space="preserve">дефектолог, логопед, педагог-психолог, </w:t>
      </w:r>
      <w:proofErr w:type="spellStart"/>
      <w:r w:rsidRPr="00DE4905">
        <w:rPr>
          <w:rFonts w:eastAsia="Times New Roman"/>
          <w:szCs w:val="24"/>
          <w:lang w:eastAsia="ru-RU"/>
        </w:rPr>
        <w:t>тьютор</w:t>
      </w:r>
      <w:proofErr w:type="spellEnd"/>
      <w:r w:rsidRPr="00DE4905">
        <w:rPr>
          <w:rFonts w:eastAsia="Times New Roman"/>
          <w:szCs w:val="24"/>
          <w:lang w:eastAsia="ru-RU"/>
        </w:rPr>
        <w:t xml:space="preserve">, педагог дополнительного образования (включая старшего), музыкальный руководитель, руководитель физического воспитания, инструктор по физической культуре, методист, инструктор-методист (включая старшего). </w:t>
      </w:r>
      <w:proofErr w:type="gramEnd"/>
    </w:p>
    <w:p w:rsidR="0077428B" w:rsidRPr="00DE4905" w:rsidRDefault="0077428B" w:rsidP="0077428B">
      <w:pPr>
        <w:tabs>
          <w:tab w:val="left" w:pos="567"/>
        </w:tabs>
        <w:spacing w:after="0" w:line="360" w:lineRule="auto"/>
        <w:ind w:firstLine="567"/>
        <w:jc w:val="both"/>
        <w:rPr>
          <w:rFonts w:eastAsia="Times New Roman"/>
          <w:szCs w:val="24"/>
          <w:lang w:eastAsia="ru-RU"/>
        </w:rPr>
      </w:pPr>
      <w:r w:rsidRPr="00DE4905">
        <w:rPr>
          <w:rFonts w:eastAsia="Times New Roman"/>
          <w:szCs w:val="24"/>
          <w:lang w:eastAsia="ru-RU"/>
        </w:rPr>
        <w:t>– к учебно-вспомогательному персоналу относятся такие специалисты, как помощник воспитателя, младший воспитатель.</w:t>
      </w:r>
    </w:p>
    <w:p w:rsidR="0077428B" w:rsidRPr="00DE4905" w:rsidRDefault="0077428B" w:rsidP="0077428B">
      <w:pPr>
        <w:tabs>
          <w:tab w:val="left" w:pos="567"/>
        </w:tabs>
        <w:spacing w:after="0" w:line="360" w:lineRule="auto"/>
        <w:ind w:firstLine="567"/>
        <w:jc w:val="both"/>
        <w:rPr>
          <w:rFonts w:eastAsia="Times New Roman"/>
          <w:szCs w:val="24"/>
          <w:lang w:eastAsia="ru-RU"/>
        </w:rPr>
      </w:pPr>
      <w:r w:rsidRPr="00DE4905">
        <w:rPr>
          <w:rFonts w:eastAsia="Times New Roman"/>
          <w:szCs w:val="24"/>
          <w:lang w:eastAsia="ru-RU"/>
        </w:rPr>
        <w:t>Программа предоставляет право Организации самостоятельно определ</w:t>
      </w:r>
      <w:r>
        <w:rPr>
          <w:rFonts w:eastAsia="Times New Roman"/>
          <w:szCs w:val="24"/>
          <w:lang w:eastAsia="ru-RU"/>
        </w:rPr>
        <w:t>я</w:t>
      </w:r>
      <w:r w:rsidRPr="00DE4905">
        <w:rPr>
          <w:rFonts w:eastAsia="Times New Roman"/>
          <w:szCs w:val="24"/>
          <w:lang w:eastAsia="ru-RU"/>
        </w:rPr>
        <w:t>ть потребность</w:t>
      </w:r>
      <w:r>
        <w:rPr>
          <w:rFonts w:eastAsia="Times New Roman"/>
          <w:szCs w:val="24"/>
          <w:lang w:eastAsia="ru-RU"/>
        </w:rPr>
        <w:t xml:space="preserve"> в педагогических работниках и </w:t>
      </w:r>
      <w:r w:rsidRPr="00DE4905">
        <w:rPr>
          <w:rFonts w:eastAsia="Times New Roman"/>
          <w:szCs w:val="24"/>
          <w:lang w:eastAsia="ru-RU"/>
        </w:rPr>
        <w:t xml:space="preserve">формировать штатное расписание по своему усмотрению, исходя из особенностей реализуемых образовательных программ дошкольного образования, контекста их реализации и потребностей. </w:t>
      </w:r>
    </w:p>
    <w:p w:rsidR="0077428B" w:rsidRPr="00DE4905" w:rsidRDefault="0077428B" w:rsidP="0077428B">
      <w:pPr>
        <w:tabs>
          <w:tab w:val="left" w:pos="567"/>
        </w:tabs>
        <w:spacing w:after="0" w:line="360" w:lineRule="auto"/>
        <w:ind w:firstLine="567"/>
        <w:jc w:val="both"/>
        <w:rPr>
          <w:rFonts w:eastAsia="Times New Roman"/>
          <w:szCs w:val="24"/>
          <w:lang w:eastAsia="ru-RU"/>
        </w:rPr>
      </w:pPr>
      <w:r w:rsidRPr="00DE4905">
        <w:rPr>
          <w:rFonts w:eastAsia="Times New Roman"/>
          <w:szCs w:val="24"/>
          <w:lang w:eastAsia="ru-RU"/>
        </w:rPr>
        <w:lastRenderedPageBreak/>
        <w:t>Согласно ст.</w:t>
      </w:r>
      <w:r>
        <w:rPr>
          <w:rFonts w:eastAsia="Times New Roman"/>
          <w:szCs w:val="24"/>
          <w:lang w:eastAsia="ru-RU"/>
        </w:rPr>
        <w:t xml:space="preserve"> 13 п. 1. Федерального закона «Об образовании в Российской Федерации» </w:t>
      </w:r>
      <w:r w:rsidRPr="00DE4905">
        <w:rPr>
          <w:rFonts w:eastAsia="Times New Roman"/>
          <w:szCs w:val="24"/>
          <w:lang w:eastAsia="ru-RU"/>
        </w:rPr>
        <w:t xml:space="preserve"> Организация</w:t>
      </w:r>
      <w:r>
        <w:rPr>
          <w:rFonts w:eastAsia="Times New Roman"/>
          <w:szCs w:val="24"/>
          <w:lang w:eastAsia="ru-RU"/>
        </w:rPr>
        <w:t xml:space="preserve"> вправе реализовывать Программу</w:t>
      </w:r>
      <w:r w:rsidRPr="00DE4905">
        <w:rPr>
          <w:rFonts w:eastAsia="Times New Roman"/>
          <w:szCs w:val="24"/>
          <w:lang w:eastAsia="ru-RU"/>
        </w:rPr>
        <w:t xml:space="preserve"> как самостоятельно, так и посредством сетевых форм реализации. Следовательно, в реализации Программы может быть задействован кадровый состав других организаций, участвующих в сетевом взаимодействии с Организацией.</w:t>
      </w:r>
    </w:p>
    <w:p w:rsidR="0077428B" w:rsidRPr="00DE4905" w:rsidRDefault="0077428B" w:rsidP="0077428B">
      <w:pPr>
        <w:tabs>
          <w:tab w:val="left" w:pos="567"/>
        </w:tabs>
        <w:spacing w:after="0" w:line="360" w:lineRule="auto"/>
        <w:ind w:firstLine="567"/>
        <w:jc w:val="both"/>
        <w:rPr>
          <w:rFonts w:eastAsia="Arial Unicode MS"/>
          <w:szCs w:val="24"/>
          <w:u w:color="000000"/>
        </w:rPr>
      </w:pPr>
      <w:r w:rsidRPr="00DE4905">
        <w:rPr>
          <w:iCs/>
          <w:szCs w:val="24"/>
        </w:rPr>
        <w:t>Реализация Программы осуществляется:</w:t>
      </w:r>
    </w:p>
    <w:p w:rsidR="0077428B" w:rsidRPr="00DE4905" w:rsidRDefault="0077428B" w:rsidP="0077428B">
      <w:pPr>
        <w:tabs>
          <w:tab w:val="left" w:pos="567"/>
        </w:tabs>
        <w:spacing w:after="0" w:line="360" w:lineRule="auto"/>
        <w:ind w:firstLine="567"/>
        <w:jc w:val="both"/>
        <w:rPr>
          <w:rFonts w:eastAsia="Arial Unicode MS"/>
          <w:szCs w:val="24"/>
        </w:rPr>
      </w:pPr>
      <w:r w:rsidRPr="00DE4905">
        <w:rPr>
          <w:rFonts w:eastAsia="Arial Unicode MS"/>
          <w:szCs w:val="24"/>
        </w:rPr>
        <w:t xml:space="preserve">1) </w:t>
      </w:r>
      <w:r w:rsidRPr="00DE4905">
        <w:rPr>
          <w:rFonts w:eastAsia="Arial Unicode MS"/>
          <w:i/>
          <w:szCs w:val="24"/>
        </w:rPr>
        <w:t>педагогическими работниками</w:t>
      </w:r>
      <w:r w:rsidRPr="00DE4905">
        <w:rPr>
          <w:rFonts w:eastAsia="Arial Unicode MS"/>
          <w:szCs w:val="24"/>
        </w:rPr>
        <w:t xml:space="preserve"> в течение всего времени пребывания воспитанников в Организации. </w:t>
      </w:r>
    </w:p>
    <w:p w:rsidR="0077428B" w:rsidRPr="00DE4905" w:rsidRDefault="0077428B" w:rsidP="0077428B">
      <w:pPr>
        <w:tabs>
          <w:tab w:val="left" w:pos="567"/>
        </w:tabs>
        <w:spacing w:after="0" w:line="360" w:lineRule="auto"/>
        <w:ind w:firstLine="567"/>
        <w:jc w:val="both"/>
        <w:rPr>
          <w:szCs w:val="24"/>
        </w:rPr>
      </w:pPr>
      <w:r w:rsidRPr="00DE4905">
        <w:rPr>
          <w:rFonts w:eastAsia="Arial Unicode MS"/>
          <w:szCs w:val="24"/>
        </w:rPr>
        <w:t xml:space="preserve">2) </w:t>
      </w:r>
      <w:r w:rsidRPr="00DE4905">
        <w:rPr>
          <w:rFonts w:eastAsia="Arial Unicode MS"/>
          <w:i/>
          <w:szCs w:val="24"/>
        </w:rPr>
        <w:t>учебно-вспомогательными работниками</w:t>
      </w:r>
      <w:r w:rsidRPr="00DE4905">
        <w:rPr>
          <w:rFonts w:eastAsia="Arial Unicode MS"/>
          <w:szCs w:val="24"/>
        </w:rPr>
        <w:t xml:space="preserve"> в группе в течение всего времени пребывания воспитанников в Организации. </w:t>
      </w:r>
    </w:p>
    <w:p w:rsidR="0077428B" w:rsidRDefault="0077428B" w:rsidP="0077428B">
      <w:pPr>
        <w:tabs>
          <w:tab w:val="left" w:pos="567"/>
        </w:tabs>
        <w:spacing w:after="0" w:line="360" w:lineRule="auto"/>
        <w:ind w:firstLine="567"/>
        <w:jc w:val="both"/>
        <w:rPr>
          <w:rFonts w:eastAsia="Arial Unicode MS"/>
          <w:szCs w:val="24"/>
        </w:rPr>
      </w:pPr>
      <w:r w:rsidRPr="00DE4905">
        <w:rPr>
          <w:rFonts w:eastAsia="Arial Unicode MS"/>
          <w:szCs w:val="24"/>
        </w:rPr>
        <w:t xml:space="preserve">Каждая группа должна непрерывно сопровождаться одним или </w:t>
      </w:r>
      <w:r>
        <w:rPr>
          <w:rFonts w:eastAsia="Arial Unicode MS"/>
          <w:szCs w:val="24"/>
        </w:rPr>
        <w:t>несколькими</w:t>
      </w:r>
      <w:r w:rsidRPr="00DE4905">
        <w:rPr>
          <w:rFonts w:eastAsia="Arial Unicode MS"/>
          <w:szCs w:val="24"/>
        </w:rPr>
        <w:t xml:space="preserve"> учебно-вспомогательным раб</w:t>
      </w:r>
      <w:r>
        <w:rPr>
          <w:rFonts w:eastAsia="Arial Unicode MS"/>
          <w:szCs w:val="24"/>
        </w:rPr>
        <w:t>отниками.</w:t>
      </w:r>
    </w:p>
    <w:p w:rsidR="0077428B" w:rsidRDefault="0077428B" w:rsidP="0077428B">
      <w:pPr>
        <w:tabs>
          <w:tab w:val="left" w:pos="567"/>
        </w:tabs>
        <w:autoSpaceDE w:val="0"/>
        <w:autoSpaceDN w:val="0"/>
        <w:adjustRightInd w:val="0"/>
        <w:spacing w:after="0" w:line="360" w:lineRule="auto"/>
        <w:ind w:firstLine="567"/>
        <w:jc w:val="both"/>
        <w:rPr>
          <w:szCs w:val="24"/>
        </w:rPr>
      </w:pPr>
      <w:r w:rsidRPr="00DE4905">
        <w:rPr>
          <w:szCs w:val="24"/>
        </w:rPr>
        <w:t xml:space="preserve">3) </w:t>
      </w:r>
      <w:r>
        <w:rPr>
          <w:szCs w:val="24"/>
        </w:rPr>
        <w:t xml:space="preserve">иными педагогическими работниками, вне зависимости от продолжительности пребывания воспитанников в Организации. </w:t>
      </w:r>
    </w:p>
    <w:p w:rsidR="0077428B" w:rsidRPr="00DE4905" w:rsidRDefault="0077428B" w:rsidP="0077428B">
      <w:pPr>
        <w:tabs>
          <w:tab w:val="left" w:pos="567"/>
        </w:tabs>
        <w:autoSpaceDE w:val="0"/>
        <w:autoSpaceDN w:val="0"/>
        <w:adjustRightInd w:val="0"/>
        <w:spacing w:after="0" w:line="360" w:lineRule="auto"/>
        <w:ind w:firstLine="567"/>
        <w:jc w:val="both"/>
        <w:rPr>
          <w:szCs w:val="24"/>
        </w:rPr>
      </w:pPr>
      <w:r w:rsidRPr="00DE4905">
        <w:rPr>
          <w:szCs w:val="24"/>
        </w:rPr>
        <w:t>Соответствующие должности иных педагогических работников устанавливаются Организацией самостоятельно в зависимости от содержания Программы.</w:t>
      </w:r>
    </w:p>
    <w:p w:rsidR="0077428B" w:rsidRPr="005A0A9B" w:rsidRDefault="0077428B" w:rsidP="0077428B">
      <w:pPr>
        <w:tabs>
          <w:tab w:val="left" w:pos="567"/>
        </w:tabs>
        <w:autoSpaceDE w:val="0"/>
        <w:autoSpaceDN w:val="0"/>
        <w:adjustRightInd w:val="0"/>
        <w:spacing w:after="0" w:line="360" w:lineRule="auto"/>
        <w:ind w:firstLine="567"/>
        <w:jc w:val="both"/>
        <w:rPr>
          <w:rFonts w:eastAsia="Arial Unicode MS"/>
          <w:szCs w:val="24"/>
          <w:u w:color="000000"/>
        </w:rPr>
      </w:pPr>
      <w:r w:rsidRPr="005A0A9B">
        <w:rPr>
          <w:rFonts w:eastAsia="Arial Unicode MS"/>
          <w:szCs w:val="24"/>
          <w:u w:color="000000"/>
        </w:rPr>
        <w:t>3.3.2. Реализация Программы требует от Организации</w:t>
      </w:r>
      <w:r w:rsidRPr="0092493E">
        <w:rPr>
          <w:rFonts w:eastAsia="Arial Unicode MS"/>
          <w:szCs w:val="24"/>
          <w:u w:color="000000"/>
        </w:rPr>
        <w:t xml:space="preserve"> осуществления управления, </w:t>
      </w:r>
      <w:r w:rsidRPr="005A0A9B">
        <w:rPr>
          <w:rFonts w:eastAsia="Arial Unicode MS"/>
          <w:szCs w:val="24"/>
          <w:u w:color="000000"/>
        </w:rPr>
        <w:t xml:space="preserve">ведения бухгалтерского учета, финансово-хозяйственной и хозяйственной деятельности, </w:t>
      </w:r>
      <w:r>
        <w:rPr>
          <w:rFonts w:eastAsia="Arial Unicode MS"/>
          <w:szCs w:val="24"/>
          <w:u w:color="000000"/>
        </w:rPr>
        <w:t xml:space="preserve">организации </w:t>
      </w:r>
      <w:r w:rsidRPr="005A0A9B">
        <w:rPr>
          <w:rFonts w:eastAsia="Arial Unicode MS"/>
          <w:szCs w:val="24"/>
          <w:u w:color="000000"/>
        </w:rPr>
        <w:t xml:space="preserve">необходимого медицинского </w:t>
      </w:r>
      <w:r>
        <w:rPr>
          <w:rFonts w:eastAsia="Arial Unicode MS"/>
          <w:szCs w:val="24"/>
          <w:u w:color="000000"/>
        </w:rPr>
        <w:t>обслуживания</w:t>
      </w:r>
      <w:r w:rsidRPr="005A0A9B">
        <w:rPr>
          <w:rFonts w:eastAsia="Arial Unicode MS"/>
          <w:szCs w:val="24"/>
          <w:u w:color="000000"/>
        </w:rPr>
        <w:t xml:space="preserve">. Для решения этих задач </w:t>
      </w:r>
      <w:r w:rsidRPr="0092493E">
        <w:rPr>
          <w:rFonts w:eastAsia="Arial Unicode MS"/>
          <w:szCs w:val="24"/>
          <w:u w:color="000000"/>
        </w:rPr>
        <w:t xml:space="preserve"> руководитель Организации вправе заключать договора гражданско-правового характера и совершать иные действия в рамках своих полномочий.</w:t>
      </w:r>
    </w:p>
    <w:p w:rsidR="0077428B" w:rsidRPr="00DE4905" w:rsidRDefault="0077428B" w:rsidP="0077428B">
      <w:pPr>
        <w:tabs>
          <w:tab w:val="left" w:pos="567"/>
        </w:tabs>
        <w:autoSpaceDE w:val="0"/>
        <w:autoSpaceDN w:val="0"/>
        <w:adjustRightInd w:val="0"/>
        <w:spacing w:after="0" w:line="360" w:lineRule="auto"/>
        <w:ind w:firstLine="567"/>
        <w:jc w:val="both"/>
        <w:rPr>
          <w:szCs w:val="24"/>
        </w:rPr>
      </w:pPr>
      <w:r w:rsidRPr="00DE4905">
        <w:rPr>
          <w:szCs w:val="24"/>
        </w:rPr>
        <w:t xml:space="preserve">3.3.3. </w:t>
      </w:r>
      <w:proofErr w:type="gramStart"/>
      <w:r w:rsidRPr="00DE4905">
        <w:rPr>
          <w:szCs w:val="24"/>
        </w:rPr>
        <w:t>При работе в группах для детей с ограниченными возможностями здоровья в Организации</w:t>
      </w:r>
      <w:proofErr w:type="gramEnd"/>
      <w:r w:rsidRPr="00DE4905">
        <w:rPr>
          <w:szCs w:val="24"/>
        </w:rPr>
        <w:t xml:space="preserve"> должны быть дополнительно предусмотрены должности педагогов, имеющих соответствующую квалификацию для работы в соответствии со спецификой ограничения здоровья детей, из расчета </w:t>
      </w:r>
      <w:proofErr w:type="spellStart"/>
      <w:r w:rsidRPr="00DE4905">
        <w:rPr>
          <w:szCs w:val="24"/>
        </w:rPr>
        <w:t>неменее</w:t>
      </w:r>
      <w:proofErr w:type="spellEnd"/>
      <w:r w:rsidRPr="00DE4905">
        <w:rPr>
          <w:szCs w:val="24"/>
        </w:rPr>
        <w:t xml:space="preserve"> одной должности на группу детей.</w:t>
      </w:r>
    </w:p>
    <w:p w:rsidR="0077428B" w:rsidRPr="00DE4905" w:rsidRDefault="0077428B" w:rsidP="0077428B">
      <w:pPr>
        <w:tabs>
          <w:tab w:val="left" w:pos="567"/>
        </w:tabs>
        <w:autoSpaceDE w:val="0"/>
        <w:autoSpaceDN w:val="0"/>
        <w:adjustRightInd w:val="0"/>
        <w:spacing w:after="0" w:line="360" w:lineRule="auto"/>
        <w:ind w:firstLine="567"/>
        <w:jc w:val="both"/>
        <w:rPr>
          <w:szCs w:val="24"/>
        </w:rPr>
      </w:pPr>
      <w:r w:rsidRPr="00DE4905">
        <w:rPr>
          <w:szCs w:val="24"/>
        </w:rPr>
        <w:t xml:space="preserve">При организации инклюзивного образования: </w:t>
      </w:r>
    </w:p>
    <w:p w:rsidR="0077428B" w:rsidRPr="00DE4905" w:rsidRDefault="0077428B" w:rsidP="0077428B">
      <w:pPr>
        <w:tabs>
          <w:tab w:val="left" w:pos="567"/>
        </w:tabs>
        <w:spacing w:after="0" w:line="360" w:lineRule="auto"/>
        <w:ind w:firstLine="567"/>
        <w:jc w:val="both"/>
        <w:rPr>
          <w:rFonts w:eastAsia="Times New Roman"/>
          <w:szCs w:val="24"/>
          <w:lang w:eastAsia="ru-RU"/>
        </w:rPr>
      </w:pPr>
      <w:r w:rsidRPr="00DE4905">
        <w:rPr>
          <w:rFonts w:eastAsia="Times New Roman"/>
          <w:szCs w:val="24"/>
          <w:lang w:eastAsia="ru-RU"/>
        </w:rPr>
        <w:t>– при включении в общеобразовательную группу иных категорий детей, имеющих специальные образовательные потребности, в т</w:t>
      </w:r>
      <w:r>
        <w:rPr>
          <w:rFonts w:eastAsia="Times New Roman"/>
          <w:szCs w:val="24"/>
          <w:lang w:eastAsia="ru-RU"/>
        </w:rPr>
        <w:t>.</w:t>
      </w:r>
      <w:r w:rsidRPr="00DE4905">
        <w:rPr>
          <w:rFonts w:eastAsia="Times New Roman"/>
          <w:szCs w:val="24"/>
          <w:lang w:eastAsia="ru-RU"/>
        </w:rPr>
        <w:t xml:space="preserve"> ч</w:t>
      </w:r>
      <w:r>
        <w:rPr>
          <w:rFonts w:eastAsia="Times New Roman"/>
          <w:szCs w:val="24"/>
          <w:lang w:eastAsia="ru-RU"/>
        </w:rPr>
        <w:t>.</w:t>
      </w:r>
      <w:r w:rsidRPr="00DE4905">
        <w:rPr>
          <w:rFonts w:eastAsia="Times New Roman"/>
          <w:szCs w:val="24"/>
          <w:lang w:eastAsia="ru-RU"/>
        </w:rPr>
        <w:t xml:space="preserve"> находящихся в трудной жизненной ситуации, может быть предусмотрено дополнительное кадровое обеспечение. Категории таких детей и особенности их кадрового сопровождения устанавливаются органами власти субъектов Российской Федерации.</w:t>
      </w:r>
    </w:p>
    <w:p w:rsidR="0077428B" w:rsidRPr="00DE4905" w:rsidRDefault="0077428B" w:rsidP="0077428B">
      <w:pPr>
        <w:tabs>
          <w:tab w:val="left" w:pos="567"/>
        </w:tabs>
        <w:autoSpaceDE w:val="0"/>
        <w:autoSpaceDN w:val="0"/>
        <w:adjustRightInd w:val="0"/>
        <w:spacing w:after="0" w:line="360" w:lineRule="auto"/>
        <w:ind w:firstLine="567"/>
        <w:jc w:val="both"/>
        <w:rPr>
          <w:szCs w:val="24"/>
        </w:rPr>
      </w:pPr>
      <w:r w:rsidRPr="00DE4905">
        <w:rPr>
          <w:szCs w:val="24"/>
        </w:rPr>
        <w:t>3.3.4. В целях эффективной реализации Программы Организация должна создать условия для профессионального развития педагогических и руководящих кадров, в т</w:t>
      </w:r>
      <w:r>
        <w:rPr>
          <w:szCs w:val="24"/>
        </w:rPr>
        <w:t>.</w:t>
      </w:r>
      <w:r w:rsidRPr="00DE4905">
        <w:rPr>
          <w:szCs w:val="24"/>
        </w:rPr>
        <w:t xml:space="preserve"> ч</w:t>
      </w:r>
      <w:r>
        <w:rPr>
          <w:szCs w:val="24"/>
        </w:rPr>
        <w:t>.</w:t>
      </w:r>
      <w:r w:rsidRPr="00DE4905">
        <w:rPr>
          <w:szCs w:val="24"/>
        </w:rPr>
        <w:t xml:space="preserve"> их дополнительного профессионального образования. Программой предусмотрены различные </w:t>
      </w:r>
      <w:r w:rsidRPr="00DE4905">
        <w:rPr>
          <w:szCs w:val="24"/>
        </w:rPr>
        <w:lastRenderedPageBreak/>
        <w:t>формы и программы дополнительного профессионального образования, в т</w:t>
      </w:r>
      <w:r>
        <w:rPr>
          <w:szCs w:val="24"/>
        </w:rPr>
        <w:t>. ч.</w:t>
      </w:r>
      <w:r w:rsidRPr="00DE4905">
        <w:rPr>
          <w:szCs w:val="24"/>
        </w:rPr>
        <w:t xml:space="preserve"> учитывающие особенности реализуемой основной образовательной программы. </w:t>
      </w:r>
    </w:p>
    <w:p w:rsidR="0077428B" w:rsidRPr="00DE4905" w:rsidRDefault="0077428B" w:rsidP="0077428B">
      <w:pPr>
        <w:tabs>
          <w:tab w:val="left" w:pos="567"/>
        </w:tabs>
        <w:autoSpaceDE w:val="0"/>
        <w:autoSpaceDN w:val="0"/>
        <w:adjustRightInd w:val="0"/>
        <w:spacing w:after="0" w:line="360" w:lineRule="auto"/>
        <w:ind w:firstLine="567"/>
        <w:jc w:val="both"/>
        <w:rPr>
          <w:szCs w:val="24"/>
        </w:rPr>
      </w:pPr>
      <w:r w:rsidRPr="00DE4905">
        <w:rPr>
          <w:szCs w:val="24"/>
        </w:rPr>
        <w:t xml:space="preserve">3.3.5. Организация должна самостоятельно или с привлечением других организаций </w:t>
      </w:r>
      <w:r>
        <w:rPr>
          <w:szCs w:val="24"/>
        </w:rPr>
        <w:t>и</w:t>
      </w:r>
      <w:r w:rsidRPr="00DE4905">
        <w:rPr>
          <w:szCs w:val="24"/>
        </w:rPr>
        <w:t xml:space="preserve"> партнеров </w:t>
      </w:r>
      <w:r>
        <w:rPr>
          <w:szCs w:val="24"/>
        </w:rPr>
        <w:t>обеспечивать</w:t>
      </w:r>
      <w:r w:rsidRPr="00DE4905">
        <w:rPr>
          <w:szCs w:val="24"/>
        </w:rPr>
        <w:t xml:space="preserve"> консультативную поддержку руководящих и педагогических работников по вопросам образования детей, в т</w:t>
      </w:r>
      <w:r>
        <w:rPr>
          <w:szCs w:val="24"/>
        </w:rPr>
        <w:t>ом числе</w:t>
      </w:r>
      <w:r w:rsidRPr="00DE4905">
        <w:rPr>
          <w:szCs w:val="24"/>
        </w:rPr>
        <w:t xml:space="preserve">  реализации  программам дополнительного образования, адаптивных коррекционно-развивающих программ и программ инклюзивного образования дошкольников. Организация должна </w:t>
      </w:r>
      <w:r>
        <w:rPr>
          <w:szCs w:val="24"/>
        </w:rPr>
        <w:t>осуществлять</w:t>
      </w:r>
      <w:r w:rsidRPr="00DE4905">
        <w:rPr>
          <w:szCs w:val="24"/>
        </w:rPr>
        <w:t xml:space="preserve"> организационно-методическое сопровождение процесса реализации Программы. </w:t>
      </w:r>
    </w:p>
    <w:p w:rsidR="001413BC" w:rsidRPr="008F1F39" w:rsidRDefault="00824C49" w:rsidP="008F1F39">
      <w:pPr>
        <w:shd w:val="clear" w:color="auto" w:fill="FFFFFF"/>
        <w:spacing w:after="0" w:line="240" w:lineRule="auto"/>
        <w:ind w:right="11" w:firstLine="567"/>
        <w:jc w:val="both"/>
        <w:rPr>
          <w:szCs w:val="24"/>
        </w:rPr>
      </w:pPr>
      <w:bookmarkStart w:id="105" w:name="_Toc420597640"/>
      <w:bookmarkStart w:id="106" w:name="_Toc420598554"/>
      <w:r w:rsidRPr="009C6D63">
        <w:rPr>
          <w:szCs w:val="24"/>
          <w:lang w:eastAsia="ar-SA"/>
        </w:rPr>
        <w:t>Организация укомплектована квалифицированными кадрами, в т. ч. руководящими, педагогическими, учебно-вспомогательными, административно-</w:t>
      </w:r>
      <w:r w:rsidRPr="009C6D63">
        <w:rPr>
          <w:szCs w:val="24"/>
          <w:lang w:eastAsia="ar-SA"/>
        </w:rPr>
        <w:softHyphen/>
        <w:t>хозяйственными работниками. При работе в группах для детей с ОВЗ предусмотрены должности педагогов, имеющих соответствующую квалификацию для работы в соответствии со спецификой ограничения здоровья детей.</w:t>
      </w:r>
    </w:p>
    <w:p w:rsidR="001413BC" w:rsidRDefault="001413BC" w:rsidP="00824C49">
      <w:pPr>
        <w:tabs>
          <w:tab w:val="left" w:pos="851"/>
        </w:tabs>
        <w:spacing w:after="0" w:line="240" w:lineRule="auto"/>
        <w:jc w:val="both"/>
        <w:rPr>
          <w:b/>
          <w:szCs w:val="24"/>
          <w:lang w:eastAsia="zh-CN"/>
        </w:rPr>
      </w:pPr>
    </w:p>
    <w:p w:rsidR="00824C49" w:rsidRDefault="00824C49" w:rsidP="00824C49">
      <w:pPr>
        <w:tabs>
          <w:tab w:val="left" w:pos="851"/>
        </w:tabs>
        <w:spacing w:after="0" w:line="240" w:lineRule="auto"/>
        <w:jc w:val="both"/>
        <w:rPr>
          <w:b/>
          <w:szCs w:val="24"/>
          <w:lang w:eastAsia="zh-CN"/>
        </w:rPr>
      </w:pPr>
      <w:r w:rsidRPr="009C6D63">
        <w:rPr>
          <w:b/>
          <w:szCs w:val="24"/>
          <w:lang w:eastAsia="zh-CN"/>
        </w:rPr>
        <w:t>Сведения о педагогических  работниках</w:t>
      </w:r>
    </w:p>
    <w:tbl>
      <w:tblPr>
        <w:tblpPr w:leftFromText="180" w:rightFromText="180" w:vertAnchor="text" w:horzAnchor="margin" w:tblpY="6"/>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52"/>
        <w:gridCol w:w="1220"/>
        <w:gridCol w:w="2698"/>
        <w:gridCol w:w="6430"/>
      </w:tblGrid>
      <w:tr w:rsidR="00824C49" w:rsidRPr="0069248D" w:rsidTr="00924B21">
        <w:tc>
          <w:tcPr>
            <w:tcW w:w="14000" w:type="dxa"/>
            <w:gridSpan w:val="4"/>
          </w:tcPr>
          <w:p w:rsidR="00824C49" w:rsidRPr="004B67C5" w:rsidRDefault="00824C49" w:rsidP="00924B21">
            <w:pPr>
              <w:spacing w:after="0" w:line="240" w:lineRule="auto"/>
              <w:ind w:firstLine="720"/>
              <w:jc w:val="center"/>
              <w:rPr>
                <w:b/>
                <w:szCs w:val="24"/>
                <w:lang w:eastAsia="ru-RU"/>
              </w:rPr>
            </w:pPr>
            <w:r w:rsidRPr="004B67C5">
              <w:rPr>
                <w:b/>
                <w:szCs w:val="24"/>
                <w:lang w:eastAsia="ru-RU"/>
              </w:rPr>
              <w:t>Кадровое обеспечение</w:t>
            </w:r>
          </w:p>
          <w:p w:rsidR="00824C49" w:rsidRPr="004B67C5" w:rsidRDefault="00824C49" w:rsidP="00924B21">
            <w:pPr>
              <w:spacing w:after="0" w:line="240" w:lineRule="auto"/>
              <w:jc w:val="center"/>
              <w:rPr>
                <w:b/>
                <w:szCs w:val="24"/>
                <w:lang w:eastAsia="ru-RU"/>
              </w:rPr>
            </w:pPr>
            <w:r w:rsidRPr="004B67C5">
              <w:rPr>
                <w:szCs w:val="24"/>
                <w:lang w:eastAsia="ru-RU"/>
              </w:rPr>
              <w:t>необходимые количество и уровень подготовки кадров, непосредственно принимающих участие в реализации основной общеобразовательной программы</w:t>
            </w:r>
          </w:p>
        </w:tc>
      </w:tr>
      <w:tr w:rsidR="00824C49" w:rsidRPr="0069248D" w:rsidTr="00924B21">
        <w:tc>
          <w:tcPr>
            <w:tcW w:w="3652" w:type="dxa"/>
          </w:tcPr>
          <w:p w:rsidR="00824C49" w:rsidRPr="004B67C5" w:rsidRDefault="00824C49" w:rsidP="00924B21">
            <w:pPr>
              <w:spacing w:after="0" w:line="240" w:lineRule="auto"/>
              <w:rPr>
                <w:b/>
                <w:i/>
                <w:szCs w:val="24"/>
                <w:lang w:eastAsia="ru-RU"/>
              </w:rPr>
            </w:pPr>
            <w:r w:rsidRPr="004B67C5">
              <w:rPr>
                <w:b/>
                <w:i/>
                <w:szCs w:val="24"/>
                <w:lang w:eastAsia="ru-RU"/>
              </w:rPr>
              <w:t>Общее количество педагогов</w:t>
            </w:r>
          </w:p>
        </w:tc>
        <w:tc>
          <w:tcPr>
            <w:tcW w:w="10348" w:type="dxa"/>
            <w:gridSpan w:val="3"/>
          </w:tcPr>
          <w:p w:rsidR="00824C49" w:rsidRPr="004B67C5" w:rsidRDefault="00824C49" w:rsidP="00924B21">
            <w:pPr>
              <w:spacing w:after="0" w:line="240" w:lineRule="auto"/>
              <w:rPr>
                <w:szCs w:val="24"/>
                <w:lang w:eastAsia="ru-RU"/>
              </w:rPr>
            </w:pPr>
            <w:r>
              <w:rPr>
                <w:szCs w:val="24"/>
                <w:lang w:eastAsia="ru-RU"/>
              </w:rPr>
              <w:t>20</w:t>
            </w:r>
          </w:p>
        </w:tc>
      </w:tr>
      <w:tr w:rsidR="00824C49" w:rsidRPr="0069248D" w:rsidTr="00924B21">
        <w:trPr>
          <w:trHeight w:val="327"/>
        </w:trPr>
        <w:tc>
          <w:tcPr>
            <w:tcW w:w="3652" w:type="dxa"/>
          </w:tcPr>
          <w:p w:rsidR="00824C49" w:rsidRPr="004B67C5" w:rsidRDefault="00824C49" w:rsidP="00924B21">
            <w:pPr>
              <w:spacing w:after="0" w:line="240" w:lineRule="auto"/>
              <w:jc w:val="both"/>
              <w:rPr>
                <w:b/>
                <w:i/>
                <w:szCs w:val="24"/>
                <w:lang w:eastAsia="ru-RU"/>
              </w:rPr>
            </w:pPr>
            <w:r w:rsidRPr="004B67C5">
              <w:rPr>
                <w:b/>
                <w:bCs/>
                <w:i/>
                <w:iCs/>
                <w:szCs w:val="24"/>
                <w:lang w:eastAsia="ru-RU"/>
              </w:rPr>
              <w:t xml:space="preserve">Педагогический состав </w:t>
            </w:r>
            <w:r w:rsidRPr="004B67C5">
              <w:rPr>
                <w:b/>
                <w:i/>
                <w:szCs w:val="24"/>
                <w:lang w:eastAsia="ru-RU"/>
              </w:rPr>
              <w:t>по штату</w:t>
            </w:r>
          </w:p>
          <w:p w:rsidR="00824C49" w:rsidRPr="004B67C5" w:rsidRDefault="00824C49" w:rsidP="00924B21">
            <w:pPr>
              <w:spacing w:after="0" w:line="240" w:lineRule="auto"/>
              <w:jc w:val="both"/>
              <w:rPr>
                <w:b/>
                <w:i/>
                <w:szCs w:val="24"/>
                <w:lang w:eastAsia="ru-RU"/>
              </w:rPr>
            </w:pPr>
          </w:p>
          <w:p w:rsidR="00824C49" w:rsidRPr="004B67C5" w:rsidRDefault="00824C49" w:rsidP="00924B21">
            <w:pPr>
              <w:spacing w:after="0" w:line="240" w:lineRule="auto"/>
              <w:jc w:val="both"/>
              <w:rPr>
                <w:b/>
                <w:i/>
                <w:szCs w:val="24"/>
                <w:lang w:eastAsia="ru-RU"/>
              </w:rPr>
            </w:pPr>
          </w:p>
          <w:p w:rsidR="00824C49" w:rsidRPr="004B67C5" w:rsidRDefault="00824C49" w:rsidP="00924B21">
            <w:pPr>
              <w:spacing w:after="0" w:line="240" w:lineRule="auto"/>
              <w:jc w:val="both"/>
              <w:rPr>
                <w:b/>
                <w:i/>
                <w:szCs w:val="24"/>
                <w:lang w:eastAsia="ru-RU"/>
              </w:rPr>
            </w:pPr>
          </w:p>
          <w:p w:rsidR="00824C49" w:rsidRPr="004B67C5" w:rsidRDefault="00824C49" w:rsidP="00924B21">
            <w:pPr>
              <w:spacing w:after="0" w:line="240" w:lineRule="auto"/>
              <w:jc w:val="both"/>
              <w:rPr>
                <w:b/>
                <w:i/>
                <w:szCs w:val="24"/>
                <w:lang w:eastAsia="ru-RU"/>
              </w:rPr>
            </w:pPr>
          </w:p>
          <w:p w:rsidR="00824C49" w:rsidRPr="004B67C5" w:rsidRDefault="00824C49" w:rsidP="00924B21">
            <w:pPr>
              <w:spacing w:after="0" w:line="240" w:lineRule="auto"/>
              <w:jc w:val="both"/>
              <w:rPr>
                <w:b/>
                <w:i/>
                <w:szCs w:val="24"/>
                <w:lang w:eastAsia="ru-RU"/>
              </w:rPr>
            </w:pPr>
          </w:p>
        </w:tc>
        <w:tc>
          <w:tcPr>
            <w:tcW w:w="10348" w:type="dxa"/>
            <w:gridSpan w:val="3"/>
          </w:tcPr>
          <w:p w:rsidR="00824C49" w:rsidRPr="004B67C5" w:rsidRDefault="00824C49" w:rsidP="00924B21">
            <w:pPr>
              <w:spacing w:after="0" w:line="240" w:lineRule="auto"/>
              <w:rPr>
                <w:szCs w:val="24"/>
                <w:lang w:eastAsia="ru-RU"/>
              </w:rPr>
            </w:pPr>
            <w:r w:rsidRPr="004B67C5">
              <w:rPr>
                <w:szCs w:val="24"/>
                <w:lang w:eastAsia="ru-RU"/>
              </w:rPr>
              <w:t>Заведующий – 1</w:t>
            </w:r>
          </w:p>
          <w:p w:rsidR="00824C49" w:rsidRPr="004B67C5" w:rsidRDefault="00824C49" w:rsidP="00924B21">
            <w:pPr>
              <w:spacing w:after="0" w:line="240" w:lineRule="auto"/>
              <w:rPr>
                <w:szCs w:val="24"/>
                <w:lang w:eastAsia="ru-RU"/>
              </w:rPr>
            </w:pPr>
            <w:r w:rsidRPr="004B67C5">
              <w:rPr>
                <w:szCs w:val="24"/>
                <w:lang w:eastAsia="ru-RU"/>
              </w:rPr>
              <w:t>Старший воспитатель – 1</w:t>
            </w:r>
          </w:p>
          <w:p w:rsidR="00824C49" w:rsidRPr="004B67C5" w:rsidRDefault="00C27ED5" w:rsidP="00924B21">
            <w:pPr>
              <w:spacing w:after="0" w:line="240" w:lineRule="auto"/>
              <w:rPr>
                <w:szCs w:val="24"/>
                <w:lang w:eastAsia="ru-RU"/>
              </w:rPr>
            </w:pPr>
            <w:r>
              <w:rPr>
                <w:szCs w:val="24"/>
                <w:lang w:eastAsia="ru-RU"/>
              </w:rPr>
              <w:t>Воспитатель – 6</w:t>
            </w:r>
          </w:p>
          <w:p w:rsidR="00824C49" w:rsidRPr="004B67C5" w:rsidRDefault="00824C49" w:rsidP="00924B21">
            <w:pPr>
              <w:spacing w:after="0" w:line="240" w:lineRule="auto"/>
              <w:rPr>
                <w:szCs w:val="24"/>
                <w:lang w:eastAsia="ru-RU"/>
              </w:rPr>
            </w:pPr>
            <w:r w:rsidRPr="004B67C5">
              <w:rPr>
                <w:szCs w:val="24"/>
                <w:lang w:eastAsia="ru-RU"/>
              </w:rPr>
              <w:t>Музыкальный руководитель -1</w:t>
            </w:r>
          </w:p>
          <w:p w:rsidR="00824C49" w:rsidRPr="004B67C5" w:rsidRDefault="00C27ED5" w:rsidP="00924B21">
            <w:pPr>
              <w:spacing w:after="0" w:line="240" w:lineRule="auto"/>
              <w:rPr>
                <w:szCs w:val="24"/>
                <w:lang w:eastAsia="ru-RU"/>
              </w:rPr>
            </w:pPr>
            <w:r>
              <w:rPr>
                <w:szCs w:val="24"/>
                <w:lang w:eastAsia="ru-RU"/>
              </w:rPr>
              <w:t>Учитель-логопед – 0</w:t>
            </w:r>
          </w:p>
          <w:p w:rsidR="00824C49" w:rsidRPr="004B67C5" w:rsidRDefault="00824C49" w:rsidP="00924B21">
            <w:pPr>
              <w:spacing w:after="0" w:line="240" w:lineRule="auto"/>
              <w:rPr>
                <w:szCs w:val="24"/>
                <w:lang w:eastAsia="ru-RU"/>
              </w:rPr>
            </w:pPr>
            <w:r w:rsidRPr="004B67C5">
              <w:rPr>
                <w:szCs w:val="24"/>
                <w:lang w:eastAsia="ru-RU"/>
              </w:rPr>
              <w:t>Педагог-психолог - 0</w:t>
            </w:r>
          </w:p>
          <w:p w:rsidR="00824C49" w:rsidRPr="004B67C5" w:rsidRDefault="00824C49" w:rsidP="00924B21">
            <w:pPr>
              <w:spacing w:after="0" w:line="240" w:lineRule="auto"/>
              <w:rPr>
                <w:szCs w:val="24"/>
                <w:lang w:eastAsia="ru-RU"/>
              </w:rPr>
            </w:pPr>
            <w:r w:rsidRPr="004B67C5">
              <w:rPr>
                <w:szCs w:val="24"/>
                <w:lang w:eastAsia="ru-RU"/>
              </w:rPr>
              <w:t>Инструктор по физической культуре - 1</w:t>
            </w:r>
          </w:p>
        </w:tc>
      </w:tr>
      <w:tr w:rsidR="00824C49" w:rsidRPr="0069248D" w:rsidTr="00924B21">
        <w:trPr>
          <w:trHeight w:val="266"/>
        </w:trPr>
        <w:tc>
          <w:tcPr>
            <w:tcW w:w="14000" w:type="dxa"/>
            <w:gridSpan w:val="4"/>
          </w:tcPr>
          <w:p w:rsidR="00824C49" w:rsidRPr="004B67C5" w:rsidRDefault="00824C49" w:rsidP="00924B21">
            <w:pPr>
              <w:spacing w:after="0" w:line="240" w:lineRule="auto"/>
              <w:jc w:val="center"/>
              <w:rPr>
                <w:b/>
                <w:i/>
                <w:szCs w:val="24"/>
                <w:lang w:eastAsia="ru-RU"/>
              </w:rPr>
            </w:pPr>
            <w:r w:rsidRPr="004B67C5">
              <w:rPr>
                <w:b/>
                <w:i/>
                <w:szCs w:val="24"/>
                <w:lang w:eastAsia="ru-RU"/>
              </w:rPr>
              <w:t>Квалификационный ценз педагогов</w:t>
            </w:r>
          </w:p>
        </w:tc>
      </w:tr>
      <w:tr w:rsidR="00824C49" w:rsidRPr="0069248D" w:rsidTr="00924B21">
        <w:trPr>
          <w:trHeight w:val="84"/>
        </w:trPr>
        <w:tc>
          <w:tcPr>
            <w:tcW w:w="4872" w:type="dxa"/>
            <w:gridSpan w:val="2"/>
          </w:tcPr>
          <w:p w:rsidR="00824C49" w:rsidRPr="004B67C5" w:rsidRDefault="00824C49" w:rsidP="00924B21">
            <w:pPr>
              <w:spacing w:after="0" w:line="240" w:lineRule="auto"/>
              <w:rPr>
                <w:bCs/>
                <w:iCs/>
                <w:szCs w:val="24"/>
                <w:lang w:eastAsia="ru-RU"/>
              </w:rPr>
            </w:pPr>
            <w:r w:rsidRPr="004B67C5">
              <w:rPr>
                <w:bCs/>
                <w:iCs/>
                <w:szCs w:val="24"/>
                <w:lang w:eastAsia="ru-RU"/>
              </w:rPr>
              <w:t>Высшая квалификационная категория:</w:t>
            </w:r>
          </w:p>
        </w:tc>
        <w:tc>
          <w:tcPr>
            <w:tcW w:w="2698" w:type="dxa"/>
          </w:tcPr>
          <w:p w:rsidR="00824C49" w:rsidRPr="004B67C5" w:rsidRDefault="00824C49" w:rsidP="00924B21">
            <w:pPr>
              <w:spacing w:after="0" w:line="240" w:lineRule="auto"/>
              <w:jc w:val="center"/>
              <w:rPr>
                <w:szCs w:val="24"/>
                <w:lang w:eastAsia="ru-RU"/>
              </w:rPr>
            </w:pPr>
            <w:r w:rsidRPr="004B67C5">
              <w:rPr>
                <w:szCs w:val="24"/>
                <w:lang w:eastAsia="ru-RU"/>
              </w:rPr>
              <w:t>0 педагога</w:t>
            </w:r>
          </w:p>
          <w:p w:rsidR="00824C49" w:rsidRPr="004B67C5" w:rsidRDefault="00824C49" w:rsidP="00924B21">
            <w:pPr>
              <w:spacing w:after="0" w:line="240" w:lineRule="auto"/>
              <w:jc w:val="center"/>
              <w:rPr>
                <w:szCs w:val="24"/>
                <w:lang w:eastAsia="ru-RU"/>
              </w:rPr>
            </w:pPr>
          </w:p>
        </w:tc>
        <w:tc>
          <w:tcPr>
            <w:tcW w:w="6430" w:type="dxa"/>
          </w:tcPr>
          <w:p w:rsidR="00824C49" w:rsidRPr="004B67C5" w:rsidRDefault="00824C49" w:rsidP="00924B21">
            <w:pPr>
              <w:spacing w:after="0" w:line="240" w:lineRule="auto"/>
              <w:jc w:val="center"/>
              <w:rPr>
                <w:szCs w:val="24"/>
                <w:lang w:eastAsia="ru-RU"/>
              </w:rPr>
            </w:pPr>
            <w:r w:rsidRPr="004B67C5">
              <w:rPr>
                <w:szCs w:val="24"/>
                <w:lang w:eastAsia="ru-RU"/>
              </w:rPr>
              <w:t>0%</w:t>
            </w:r>
          </w:p>
        </w:tc>
      </w:tr>
      <w:tr w:rsidR="00824C49" w:rsidRPr="0069248D" w:rsidTr="00924B21">
        <w:trPr>
          <w:trHeight w:val="82"/>
        </w:trPr>
        <w:tc>
          <w:tcPr>
            <w:tcW w:w="4872" w:type="dxa"/>
            <w:gridSpan w:val="2"/>
          </w:tcPr>
          <w:p w:rsidR="00824C49" w:rsidRPr="004B67C5" w:rsidRDefault="00824C49" w:rsidP="00924B21">
            <w:pPr>
              <w:spacing w:after="0" w:line="240" w:lineRule="auto"/>
              <w:rPr>
                <w:bCs/>
                <w:iCs/>
                <w:szCs w:val="24"/>
                <w:lang w:eastAsia="ru-RU"/>
              </w:rPr>
            </w:pPr>
            <w:r w:rsidRPr="004B67C5">
              <w:rPr>
                <w:bCs/>
                <w:iCs/>
                <w:szCs w:val="24"/>
                <w:lang w:eastAsia="ru-RU"/>
              </w:rPr>
              <w:t xml:space="preserve">Первая квалификационная категория: </w:t>
            </w:r>
          </w:p>
        </w:tc>
        <w:tc>
          <w:tcPr>
            <w:tcW w:w="2698" w:type="dxa"/>
          </w:tcPr>
          <w:p w:rsidR="00824C49" w:rsidRPr="004B67C5" w:rsidRDefault="00C27ED5" w:rsidP="00924B21">
            <w:pPr>
              <w:spacing w:after="0" w:line="240" w:lineRule="auto"/>
              <w:jc w:val="center"/>
              <w:rPr>
                <w:szCs w:val="24"/>
                <w:lang w:eastAsia="ru-RU"/>
              </w:rPr>
            </w:pPr>
            <w:r>
              <w:rPr>
                <w:szCs w:val="24"/>
                <w:lang w:eastAsia="ru-RU"/>
              </w:rPr>
              <w:t>3 педагога</w:t>
            </w:r>
            <w:r w:rsidR="00824C49" w:rsidRPr="004B67C5">
              <w:rPr>
                <w:szCs w:val="24"/>
                <w:lang w:eastAsia="ru-RU"/>
              </w:rPr>
              <w:t xml:space="preserve"> </w:t>
            </w:r>
          </w:p>
        </w:tc>
        <w:tc>
          <w:tcPr>
            <w:tcW w:w="6430" w:type="dxa"/>
          </w:tcPr>
          <w:p w:rsidR="00824C49" w:rsidRPr="004B67C5" w:rsidRDefault="00824C49" w:rsidP="00924B21">
            <w:pPr>
              <w:spacing w:after="0" w:line="240" w:lineRule="auto"/>
              <w:jc w:val="center"/>
              <w:rPr>
                <w:szCs w:val="24"/>
                <w:lang w:eastAsia="ru-RU"/>
              </w:rPr>
            </w:pPr>
            <w:r>
              <w:rPr>
                <w:szCs w:val="24"/>
                <w:lang w:eastAsia="ru-RU"/>
              </w:rPr>
              <w:t>83</w:t>
            </w:r>
            <w:r w:rsidRPr="004B67C5">
              <w:rPr>
                <w:szCs w:val="24"/>
                <w:lang w:eastAsia="ru-RU"/>
              </w:rPr>
              <w:t>%</w:t>
            </w:r>
          </w:p>
        </w:tc>
      </w:tr>
      <w:tr w:rsidR="00824C49" w:rsidRPr="0069248D" w:rsidTr="00924B21">
        <w:trPr>
          <w:trHeight w:val="82"/>
        </w:trPr>
        <w:tc>
          <w:tcPr>
            <w:tcW w:w="4872" w:type="dxa"/>
            <w:gridSpan w:val="2"/>
          </w:tcPr>
          <w:p w:rsidR="00824C49" w:rsidRPr="004B67C5" w:rsidRDefault="00824C49" w:rsidP="00924B21">
            <w:pPr>
              <w:spacing w:after="0" w:line="240" w:lineRule="auto"/>
              <w:rPr>
                <w:bCs/>
                <w:iCs/>
                <w:szCs w:val="24"/>
                <w:lang w:eastAsia="ru-RU"/>
              </w:rPr>
            </w:pPr>
            <w:r w:rsidRPr="004B67C5">
              <w:rPr>
                <w:bCs/>
                <w:iCs/>
                <w:szCs w:val="24"/>
                <w:lang w:eastAsia="ru-RU"/>
              </w:rPr>
              <w:t>Вторая квалификационная категория</w:t>
            </w:r>
          </w:p>
        </w:tc>
        <w:tc>
          <w:tcPr>
            <w:tcW w:w="2698" w:type="dxa"/>
          </w:tcPr>
          <w:p w:rsidR="00824C49" w:rsidRPr="004B67C5" w:rsidRDefault="00824C49" w:rsidP="00924B21">
            <w:pPr>
              <w:spacing w:after="0" w:line="240" w:lineRule="auto"/>
              <w:jc w:val="center"/>
              <w:rPr>
                <w:szCs w:val="24"/>
                <w:lang w:eastAsia="ru-RU"/>
              </w:rPr>
            </w:pPr>
            <w:r w:rsidRPr="004B67C5">
              <w:rPr>
                <w:szCs w:val="24"/>
                <w:lang w:eastAsia="ru-RU"/>
              </w:rPr>
              <w:t>0 педагогов</w:t>
            </w:r>
          </w:p>
        </w:tc>
        <w:tc>
          <w:tcPr>
            <w:tcW w:w="6430" w:type="dxa"/>
          </w:tcPr>
          <w:p w:rsidR="00824C49" w:rsidRPr="004B67C5" w:rsidRDefault="00824C49" w:rsidP="00924B21">
            <w:pPr>
              <w:spacing w:after="0" w:line="240" w:lineRule="auto"/>
              <w:jc w:val="center"/>
              <w:rPr>
                <w:szCs w:val="24"/>
                <w:lang w:eastAsia="ru-RU"/>
              </w:rPr>
            </w:pPr>
            <w:r w:rsidRPr="004B67C5">
              <w:rPr>
                <w:szCs w:val="24"/>
                <w:lang w:eastAsia="ru-RU"/>
              </w:rPr>
              <w:t>0%</w:t>
            </w:r>
          </w:p>
        </w:tc>
      </w:tr>
      <w:tr w:rsidR="00824C49" w:rsidRPr="0069248D" w:rsidTr="00924B21">
        <w:trPr>
          <w:trHeight w:val="82"/>
        </w:trPr>
        <w:tc>
          <w:tcPr>
            <w:tcW w:w="4872" w:type="dxa"/>
            <w:gridSpan w:val="2"/>
          </w:tcPr>
          <w:p w:rsidR="00824C49" w:rsidRPr="004B67C5" w:rsidRDefault="00824C49" w:rsidP="00924B21">
            <w:pPr>
              <w:spacing w:after="0" w:line="240" w:lineRule="auto"/>
              <w:rPr>
                <w:bCs/>
                <w:iCs/>
                <w:szCs w:val="24"/>
                <w:lang w:eastAsia="ru-RU"/>
              </w:rPr>
            </w:pPr>
            <w:r w:rsidRPr="004B67C5">
              <w:rPr>
                <w:bCs/>
                <w:iCs/>
                <w:szCs w:val="24"/>
                <w:lang w:eastAsia="ru-RU"/>
              </w:rPr>
              <w:t>Соответствует занимаемой должности</w:t>
            </w:r>
          </w:p>
        </w:tc>
        <w:tc>
          <w:tcPr>
            <w:tcW w:w="2698" w:type="dxa"/>
          </w:tcPr>
          <w:p w:rsidR="00824C49" w:rsidRPr="004B67C5" w:rsidRDefault="00C27ED5" w:rsidP="00924B21">
            <w:pPr>
              <w:spacing w:after="0" w:line="240" w:lineRule="auto"/>
              <w:jc w:val="center"/>
              <w:rPr>
                <w:szCs w:val="24"/>
                <w:lang w:eastAsia="ru-RU"/>
              </w:rPr>
            </w:pPr>
            <w:r>
              <w:rPr>
                <w:szCs w:val="24"/>
                <w:lang w:eastAsia="ru-RU"/>
              </w:rPr>
              <w:t xml:space="preserve">5 </w:t>
            </w:r>
            <w:r w:rsidR="00824C49" w:rsidRPr="004B67C5">
              <w:rPr>
                <w:szCs w:val="24"/>
                <w:lang w:eastAsia="ru-RU"/>
              </w:rPr>
              <w:t>педагог</w:t>
            </w:r>
            <w:r>
              <w:rPr>
                <w:szCs w:val="24"/>
                <w:lang w:eastAsia="ru-RU"/>
              </w:rPr>
              <w:t>ов</w:t>
            </w:r>
          </w:p>
        </w:tc>
        <w:tc>
          <w:tcPr>
            <w:tcW w:w="6430" w:type="dxa"/>
          </w:tcPr>
          <w:p w:rsidR="00824C49" w:rsidRPr="004B67C5" w:rsidRDefault="00824C49" w:rsidP="00924B21">
            <w:pPr>
              <w:spacing w:after="0" w:line="240" w:lineRule="auto"/>
              <w:jc w:val="center"/>
              <w:rPr>
                <w:szCs w:val="24"/>
                <w:lang w:eastAsia="ru-RU"/>
              </w:rPr>
            </w:pPr>
            <w:r>
              <w:rPr>
                <w:szCs w:val="24"/>
                <w:lang w:eastAsia="ru-RU"/>
              </w:rPr>
              <w:t>2</w:t>
            </w:r>
            <w:r w:rsidRPr="004B67C5">
              <w:rPr>
                <w:szCs w:val="24"/>
                <w:lang w:eastAsia="ru-RU"/>
              </w:rPr>
              <w:t>%</w:t>
            </w:r>
          </w:p>
        </w:tc>
      </w:tr>
      <w:tr w:rsidR="00824C49" w:rsidRPr="0069248D" w:rsidTr="00924B21">
        <w:trPr>
          <w:trHeight w:val="82"/>
        </w:trPr>
        <w:tc>
          <w:tcPr>
            <w:tcW w:w="4872" w:type="dxa"/>
            <w:gridSpan w:val="2"/>
          </w:tcPr>
          <w:p w:rsidR="00824C49" w:rsidRPr="004B67C5" w:rsidRDefault="00824C49" w:rsidP="00924B21">
            <w:pPr>
              <w:spacing w:after="0" w:line="240" w:lineRule="auto"/>
              <w:rPr>
                <w:bCs/>
                <w:iCs/>
                <w:szCs w:val="24"/>
                <w:lang w:eastAsia="ru-RU"/>
              </w:rPr>
            </w:pPr>
            <w:r w:rsidRPr="004B67C5">
              <w:rPr>
                <w:bCs/>
                <w:iCs/>
                <w:szCs w:val="24"/>
                <w:lang w:eastAsia="ru-RU"/>
              </w:rPr>
              <w:t>Без категории</w:t>
            </w:r>
          </w:p>
        </w:tc>
        <w:tc>
          <w:tcPr>
            <w:tcW w:w="2698" w:type="dxa"/>
          </w:tcPr>
          <w:p w:rsidR="00824C49" w:rsidRPr="004B67C5" w:rsidRDefault="00C27ED5" w:rsidP="00924B21">
            <w:pPr>
              <w:spacing w:after="0" w:line="240" w:lineRule="auto"/>
              <w:jc w:val="center"/>
              <w:rPr>
                <w:szCs w:val="24"/>
                <w:lang w:eastAsia="ru-RU"/>
              </w:rPr>
            </w:pPr>
            <w:r>
              <w:rPr>
                <w:szCs w:val="24"/>
                <w:lang w:eastAsia="ru-RU"/>
              </w:rPr>
              <w:t xml:space="preserve">0 </w:t>
            </w:r>
            <w:r w:rsidR="00824C49" w:rsidRPr="004B67C5">
              <w:rPr>
                <w:szCs w:val="24"/>
                <w:lang w:eastAsia="ru-RU"/>
              </w:rPr>
              <w:t>педагог</w:t>
            </w:r>
          </w:p>
        </w:tc>
        <w:tc>
          <w:tcPr>
            <w:tcW w:w="6430" w:type="dxa"/>
          </w:tcPr>
          <w:p w:rsidR="00824C49" w:rsidRPr="004B67C5" w:rsidRDefault="00824C49" w:rsidP="00924B21">
            <w:pPr>
              <w:spacing w:after="0" w:line="240" w:lineRule="auto"/>
              <w:jc w:val="center"/>
              <w:rPr>
                <w:szCs w:val="24"/>
                <w:lang w:eastAsia="ru-RU"/>
              </w:rPr>
            </w:pPr>
            <w:r w:rsidRPr="004B67C5">
              <w:rPr>
                <w:szCs w:val="24"/>
                <w:lang w:eastAsia="ru-RU"/>
              </w:rPr>
              <w:t>15  %</w:t>
            </w:r>
          </w:p>
        </w:tc>
      </w:tr>
      <w:tr w:rsidR="00824C49" w:rsidRPr="0069248D" w:rsidTr="00924B21">
        <w:trPr>
          <w:trHeight w:val="375"/>
        </w:trPr>
        <w:tc>
          <w:tcPr>
            <w:tcW w:w="14000" w:type="dxa"/>
            <w:gridSpan w:val="4"/>
          </w:tcPr>
          <w:p w:rsidR="00824C49" w:rsidRPr="004B67C5" w:rsidRDefault="00824C49" w:rsidP="00924B21">
            <w:pPr>
              <w:tabs>
                <w:tab w:val="left" w:pos="2790"/>
              </w:tabs>
              <w:spacing w:after="0" w:line="240" w:lineRule="auto"/>
              <w:jc w:val="center"/>
              <w:rPr>
                <w:b/>
                <w:i/>
                <w:iCs/>
                <w:szCs w:val="24"/>
                <w:lang w:eastAsia="ru-RU"/>
              </w:rPr>
            </w:pPr>
            <w:r w:rsidRPr="004B67C5">
              <w:rPr>
                <w:b/>
                <w:i/>
                <w:iCs/>
                <w:szCs w:val="24"/>
                <w:lang w:eastAsia="ru-RU"/>
              </w:rPr>
              <w:t>Образовательный ценз педагогов</w:t>
            </w:r>
          </w:p>
        </w:tc>
      </w:tr>
      <w:tr w:rsidR="00824C49" w:rsidRPr="0069248D" w:rsidTr="00924B21">
        <w:trPr>
          <w:trHeight w:val="84"/>
        </w:trPr>
        <w:tc>
          <w:tcPr>
            <w:tcW w:w="4872" w:type="dxa"/>
            <w:gridSpan w:val="2"/>
          </w:tcPr>
          <w:p w:rsidR="00824C49" w:rsidRPr="004B67C5" w:rsidRDefault="00824C49" w:rsidP="00924B21">
            <w:pPr>
              <w:spacing w:after="0" w:line="240" w:lineRule="auto"/>
              <w:jc w:val="both"/>
              <w:rPr>
                <w:szCs w:val="24"/>
                <w:lang w:eastAsia="ru-RU"/>
              </w:rPr>
            </w:pPr>
            <w:r w:rsidRPr="004B67C5">
              <w:rPr>
                <w:szCs w:val="24"/>
                <w:lang w:eastAsia="ru-RU"/>
              </w:rPr>
              <w:lastRenderedPageBreak/>
              <w:t>Высшее профессиональное:</w:t>
            </w:r>
          </w:p>
        </w:tc>
        <w:tc>
          <w:tcPr>
            <w:tcW w:w="2698" w:type="dxa"/>
          </w:tcPr>
          <w:p w:rsidR="00824C49" w:rsidRPr="004B67C5" w:rsidRDefault="00C27ED5" w:rsidP="00924B21">
            <w:pPr>
              <w:spacing w:after="0" w:line="240" w:lineRule="auto"/>
              <w:jc w:val="center"/>
              <w:rPr>
                <w:szCs w:val="24"/>
                <w:lang w:eastAsia="ru-RU"/>
              </w:rPr>
            </w:pPr>
            <w:r>
              <w:rPr>
                <w:szCs w:val="24"/>
                <w:lang w:eastAsia="ru-RU"/>
              </w:rPr>
              <w:t>5</w:t>
            </w:r>
            <w:r w:rsidR="00824C49" w:rsidRPr="004B67C5">
              <w:rPr>
                <w:szCs w:val="24"/>
                <w:lang w:eastAsia="ru-RU"/>
              </w:rPr>
              <w:t xml:space="preserve"> педагогов</w:t>
            </w:r>
          </w:p>
        </w:tc>
        <w:tc>
          <w:tcPr>
            <w:tcW w:w="6430" w:type="dxa"/>
          </w:tcPr>
          <w:p w:rsidR="00824C49" w:rsidRPr="004B67C5" w:rsidRDefault="00824C49" w:rsidP="00924B21">
            <w:pPr>
              <w:spacing w:after="0" w:line="240" w:lineRule="auto"/>
              <w:jc w:val="center"/>
              <w:rPr>
                <w:szCs w:val="24"/>
                <w:lang w:eastAsia="ru-RU"/>
              </w:rPr>
            </w:pPr>
            <w:r>
              <w:rPr>
                <w:szCs w:val="24"/>
                <w:lang w:eastAsia="ru-RU"/>
              </w:rPr>
              <w:t>60</w:t>
            </w:r>
            <w:r w:rsidRPr="004B67C5">
              <w:rPr>
                <w:szCs w:val="24"/>
                <w:lang w:eastAsia="ru-RU"/>
              </w:rPr>
              <w:t xml:space="preserve"> %</w:t>
            </w:r>
          </w:p>
        </w:tc>
      </w:tr>
      <w:tr w:rsidR="00824C49" w:rsidRPr="0069248D" w:rsidTr="00924B21">
        <w:trPr>
          <w:trHeight w:val="82"/>
        </w:trPr>
        <w:tc>
          <w:tcPr>
            <w:tcW w:w="4872" w:type="dxa"/>
            <w:gridSpan w:val="2"/>
          </w:tcPr>
          <w:p w:rsidR="00824C49" w:rsidRPr="004B67C5" w:rsidRDefault="00824C49" w:rsidP="00924B21">
            <w:pPr>
              <w:spacing w:after="0" w:line="240" w:lineRule="auto"/>
              <w:rPr>
                <w:szCs w:val="24"/>
                <w:lang w:eastAsia="ru-RU"/>
              </w:rPr>
            </w:pPr>
            <w:r w:rsidRPr="004B67C5">
              <w:rPr>
                <w:szCs w:val="24"/>
                <w:lang w:eastAsia="ru-RU"/>
              </w:rPr>
              <w:t>Среднее профессиональное:</w:t>
            </w:r>
          </w:p>
        </w:tc>
        <w:tc>
          <w:tcPr>
            <w:tcW w:w="2698" w:type="dxa"/>
          </w:tcPr>
          <w:p w:rsidR="00824C49" w:rsidRPr="004B67C5" w:rsidRDefault="00C27ED5" w:rsidP="00924B21">
            <w:pPr>
              <w:spacing w:after="0" w:line="240" w:lineRule="auto"/>
              <w:jc w:val="center"/>
              <w:rPr>
                <w:szCs w:val="24"/>
                <w:lang w:eastAsia="ru-RU"/>
              </w:rPr>
            </w:pPr>
            <w:r>
              <w:rPr>
                <w:szCs w:val="24"/>
                <w:lang w:eastAsia="ru-RU"/>
              </w:rPr>
              <w:t xml:space="preserve">6 </w:t>
            </w:r>
            <w:r w:rsidR="00824C49" w:rsidRPr="004B67C5">
              <w:rPr>
                <w:szCs w:val="24"/>
                <w:lang w:eastAsia="ru-RU"/>
              </w:rPr>
              <w:t>педагогов</w:t>
            </w:r>
          </w:p>
        </w:tc>
        <w:tc>
          <w:tcPr>
            <w:tcW w:w="6430" w:type="dxa"/>
          </w:tcPr>
          <w:p w:rsidR="00824C49" w:rsidRPr="004B67C5" w:rsidRDefault="00824C49" w:rsidP="00924B21">
            <w:pPr>
              <w:spacing w:after="0" w:line="240" w:lineRule="auto"/>
              <w:jc w:val="center"/>
              <w:rPr>
                <w:szCs w:val="24"/>
                <w:lang w:eastAsia="ru-RU"/>
              </w:rPr>
            </w:pPr>
            <w:r>
              <w:rPr>
                <w:szCs w:val="24"/>
                <w:lang w:eastAsia="ru-RU"/>
              </w:rPr>
              <w:t>37</w:t>
            </w:r>
            <w:r w:rsidRPr="004B67C5">
              <w:rPr>
                <w:szCs w:val="24"/>
                <w:lang w:eastAsia="ru-RU"/>
              </w:rPr>
              <w:t xml:space="preserve"> %</w:t>
            </w:r>
          </w:p>
        </w:tc>
      </w:tr>
      <w:tr w:rsidR="00824C49" w:rsidRPr="0069248D" w:rsidTr="00924B21">
        <w:trPr>
          <w:trHeight w:val="82"/>
        </w:trPr>
        <w:tc>
          <w:tcPr>
            <w:tcW w:w="4872" w:type="dxa"/>
            <w:gridSpan w:val="2"/>
          </w:tcPr>
          <w:p w:rsidR="00824C49" w:rsidRPr="004B67C5" w:rsidRDefault="00824C49" w:rsidP="00924B21">
            <w:pPr>
              <w:spacing w:after="0" w:line="240" w:lineRule="auto"/>
              <w:rPr>
                <w:szCs w:val="24"/>
                <w:lang w:eastAsia="ru-RU"/>
              </w:rPr>
            </w:pPr>
            <w:r w:rsidRPr="004B67C5">
              <w:rPr>
                <w:szCs w:val="24"/>
                <w:lang w:eastAsia="ru-RU"/>
              </w:rPr>
              <w:t>Среднее</w:t>
            </w:r>
            <w:proofErr w:type="gramStart"/>
            <w:r w:rsidRPr="004B67C5">
              <w:rPr>
                <w:szCs w:val="24"/>
                <w:lang w:eastAsia="ru-RU"/>
              </w:rPr>
              <w:t xml:space="preserve"> :</w:t>
            </w:r>
            <w:proofErr w:type="gramEnd"/>
          </w:p>
        </w:tc>
        <w:tc>
          <w:tcPr>
            <w:tcW w:w="2698" w:type="dxa"/>
          </w:tcPr>
          <w:p w:rsidR="00824C49" w:rsidRPr="004B67C5" w:rsidRDefault="00C27ED5" w:rsidP="00924B21">
            <w:pPr>
              <w:spacing w:after="0" w:line="240" w:lineRule="auto"/>
              <w:jc w:val="center"/>
              <w:rPr>
                <w:szCs w:val="24"/>
                <w:lang w:eastAsia="ru-RU"/>
              </w:rPr>
            </w:pPr>
            <w:r>
              <w:rPr>
                <w:szCs w:val="24"/>
                <w:lang w:eastAsia="ru-RU"/>
              </w:rPr>
              <w:t>0</w:t>
            </w:r>
            <w:r w:rsidR="00824C49" w:rsidRPr="004B67C5">
              <w:rPr>
                <w:szCs w:val="24"/>
                <w:lang w:eastAsia="ru-RU"/>
              </w:rPr>
              <w:t xml:space="preserve"> педагог</w:t>
            </w:r>
          </w:p>
        </w:tc>
        <w:tc>
          <w:tcPr>
            <w:tcW w:w="6430" w:type="dxa"/>
          </w:tcPr>
          <w:p w:rsidR="00824C49" w:rsidRPr="004B67C5" w:rsidRDefault="00824C49" w:rsidP="00924B21">
            <w:pPr>
              <w:spacing w:after="0" w:line="240" w:lineRule="auto"/>
              <w:jc w:val="center"/>
              <w:rPr>
                <w:szCs w:val="24"/>
                <w:lang w:eastAsia="ru-RU"/>
              </w:rPr>
            </w:pPr>
            <w:r>
              <w:rPr>
                <w:szCs w:val="24"/>
                <w:lang w:eastAsia="ru-RU"/>
              </w:rPr>
              <w:t>3</w:t>
            </w:r>
            <w:r w:rsidRPr="004B67C5">
              <w:rPr>
                <w:szCs w:val="24"/>
                <w:lang w:eastAsia="ru-RU"/>
              </w:rPr>
              <w:t xml:space="preserve"> %</w:t>
            </w:r>
          </w:p>
        </w:tc>
      </w:tr>
      <w:tr w:rsidR="00824C49" w:rsidRPr="0069248D" w:rsidTr="00924B21">
        <w:trPr>
          <w:trHeight w:val="323"/>
        </w:trPr>
        <w:tc>
          <w:tcPr>
            <w:tcW w:w="14000" w:type="dxa"/>
            <w:gridSpan w:val="4"/>
          </w:tcPr>
          <w:p w:rsidR="00824C49" w:rsidRPr="004B67C5" w:rsidRDefault="00824C49" w:rsidP="00924B21">
            <w:pPr>
              <w:spacing w:after="0" w:line="240" w:lineRule="auto"/>
              <w:jc w:val="center"/>
              <w:rPr>
                <w:b/>
                <w:i/>
                <w:szCs w:val="24"/>
                <w:lang w:eastAsia="ru-RU"/>
              </w:rPr>
            </w:pPr>
            <w:r w:rsidRPr="004B67C5">
              <w:rPr>
                <w:b/>
                <w:i/>
                <w:szCs w:val="24"/>
                <w:lang w:eastAsia="ru-RU"/>
              </w:rPr>
              <w:t>Педагогический стаж</w:t>
            </w:r>
          </w:p>
        </w:tc>
      </w:tr>
      <w:tr w:rsidR="00824C49" w:rsidRPr="0069248D" w:rsidTr="00924B21">
        <w:trPr>
          <w:trHeight w:val="84"/>
        </w:trPr>
        <w:tc>
          <w:tcPr>
            <w:tcW w:w="4872" w:type="dxa"/>
            <w:gridSpan w:val="2"/>
          </w:tcPr>
          <w:p w:rsidR="00824C49" w:rsidRPr="004B67C5" w:rsidRDefault="00824C49" w:rsidP="00924B21">
            <w:pPr>
              <w:spacing w:after="0" w:line="240" w:lineRule="auto"/>
              <w:jc w:val="both"/>
              <w:rPr>
                <w:szCs w:val="24"/>
                <w:lang w:eastAsia="ru-RU"/>
              </w:rPr>
            </w:pPr>
            <w:r w:rsidRPr="004B67C5">
              <w:rPr>
                <w:szCs w:val="24"/>
                <w:lang w:eastAsia="ru-RU"/>
              </w:rPr>
              <w:t>25 лет и выше</w:t>
            </w:r>
          </w:p>
        </w:tc>
        <w:tc>
          <w:tcPr>
            <w:tcW w:w="2698" w:type="dxa"/>
          </w:tcPr>
          <w:p w:rsidR="00824C49" w:rsidRPr="004B67C5" w:rsidRDefault="00824C49" w:rsidP="00924B21">
            <w:pPr>
              <w:spacing w:after="0" w:line="240" w:lineRule="auto"/>
              <w:jc w:val="center"/>
              <w:rPr>
                <w:szCs w:val="24"/>
                <w:lang w:eastAsia="ru-RU"/>
              </w:rPr>
            </w:pPr>
            <w:r w:rsidRPr="004B67C5">
              <w:rPr>
                <w:szCs w:val="24"/>
                <w:lang w:eastAsia="ru-RU"/>
              </w:rPr>
              <w:t xml:space="preserve">3 педагога                                                      </w:t>
            </w:r>
          </w:p>
        </w:tc>
        <w:tc>
          <w:tcPr>
            <w:tcW w:w="6430" w:type="dxa"/>
          </w:tcPr>
          <w:p w:rsidR="00824C49" w:rsidRPr="004B67C5" w:rsidRDefault="00824C49" w:rsidP="00924B21">
            <w:pPr>
              <w:spacing w:after="0" w:line="240" w:lineRule="auto"/>
              <w:jc w:val="center"/>
              <w:rPr>
                <w:szCs w:val="24"/>
                <w:lang w:eastAsia="ru-RU"/>
              </w:rPr>
            </w:pPr>
            <w:r w:rsidRPr="004B67C5">
              <w:rPr>
                <w:szCs w:val="24"/>
                <w:lang w:eastAsia="ru-RU"/>
              </w:rPr>
              <w:t>15 %</w:t>
            </w:r>
          </w:p>
        </w:tc>
      </w:tr>
      <w:tr w:rsidR="00824C49" w:rsidRPr="0069248D" w:rsidTr="00924B21">
        <w:trPr>
          <w:trHeight w:val="82"/>
        </w:trPr>
        <w:tc>
          <w:tcPr>
            <w:tcW w:w="4872" w:type="dxa"/>
            <w:gridSpan w:val="2"/>
          </w:tcPr>
          <w:p w:rsidR="00824C49" w:rsidRPr="004B67C5" w:rsidRDefault="00824C49" w:rsidP="00924B21">
            <w:pPr>
              <w:spacing w:after="0" w:line="240" w:lineRule="auto"/>
              <w:jc w:val="both"/>
              <w:rPr>
                <w:szCs w:val="24"/>
                <w:lang w:eastAsia="ru-RU"/>
              </w:rPr>
            </w:pPr>
            <w:r w:rsidRPr="004B67C5">
              <w:rPr>
                <w:szCs w:val="24"/>
                <w:lang w:eastAsia="ru-RU"/>
              </w:rPr>
              <w:t>15-25 лет</w:t>
            </w:r>
          </w:p>
        </w:tc>
        <w:tc>
          <w:tcPr>
            <w:tcW w:w="2698" w:type="dxa"/>
          </w:tcPr>
          <w:p w:rsidR="00824C49" w:rsidRPr="004B67C5" w:rsidRDefault="00C27ED5" w:rsidP="00924B21">
            <w:pPr>
              <w:spacing w:after="0" w:line="240" w:lineRule="auto"/>
              <w:jc w:val="center"/>
              <w:rPr>
                <w:szCs w:val="24"/>
                <w:lang w:eastAsia="ru-RU"/>
              </w:rPr>
            </w:pPr>
            <w:r>
              <w:rPr>
                <w:szCs w:val="24"/>
                <w:lang w:eastAsia="ru-RU"/>
              </w:rPr>
              <w:t xml:space="preserve"> 2</w:t>
            </w:r>
            <w:r w:rsidR="00824C49" w:rsidRPr="004B67C5">
              <w:rPr>
                <w:szCs w:val="24"/>
                <w:lang w:eastAsia="ru-RU"/>
              </w:rPr>
              <w:t xml:space="preserve"> педагога</w:t>
            </w:r>
          </w:p>
        </w:tc>
        <w:tc>
          <w:tcPr>
            <w:tcW w:w="6430" w:type="dxa"/>
          </w:tcPr>
          <w:p w:rsidR="00824C49" w:rsidRPr="004B67C5" w:rsidRDefault="00824C49" w:rsidP="00924B21">
            <w:pPr>
              <w:spacing w:after="0" w:line="240" w:lineRule="auto"/>
              <w:jc w:val="center"/>
              <w:rPr>
                <w:szCs w:val="24"/>
                <w:lang w:eastAsia="ru-RU"/>
              </w:rPr>
            </w:pPr>
            <w:r w:rsidRPr="004B67C5">
              <w:rPr>
                <w:szCs w:val="24"/>
                <w:lang w:eastAsia="ru-RU"/>
              </w:rPr>
              <w:t>5 %</w:t>
            </w:r>
          </w:p>
        </w:tc>
      </w:tr>
      <w:tr w:rsidR="00824C49" w:rsidRPr="0069248D" w:rsidTr="00924B21">
        <w:trPr>
          <w:trHeight w:val="82"/>
        </w:trPr>
        <w:tc>
          <w:tcPr>
            <w:tcW w:w="4872" w:type="dxa"/>
            <w:gridSpan w:val="2"/>
          </w:tcPr>
          <w:p w:rsidR="00824C49" w:rsidRPr="004B67C5" w:rsidRDefault="00C27ED5" w:rsidP="00924B21">
            <w:pPr>
              <w:spacing w:after="0" w:line="240" w:lineRule="auto"/>
              <w:jc w:val="both"/>
              <w:rPr>
                <w:szCs w:val="24"/>
                <w:lang w:eastAsia="ru-RU"/>
              </w:rPr>
            </w:pPr>
            <w:r>
              <w:rPr>
                <w:szCs w:val="24"/>
                <w:lang w:eastAsia="ru-RU"/>
              </w:rPr>
              <w:t>10-20</w:t>
            </w:r>
            <w:r w:rsidR="00824C49" w:rsidRPr="004B67C5">
              <w:rPr>
                <w:szCs w:val="24"/>
                <w:lang w:eastAsia="ru-RU"/>
              </w:rPr>
              <w:t xml:space="preserve"> лет</w:t>
            </w:r>
          </w:p>
        </w:tc>
        <w:tc>
          <w:tcPr>
            <w:tcW w:w="2698" w:type="dxa"/>
          </w:tcPr>
          <w:p w:rsidR="00824C49" w:rsidRPr="004B67C5" w:rsidRDefault="00C27ED5" w:rsidP="00924B21">
            <w:pPr>
              <w:spacing w:after="0" w:line="240" w:lineRule="auto"/>
              <w:jc w:val="center"/>
              <w:rPr>
                <w:szCs w:val="24"/>
                <w:lang w:eastAsia="ru-RU"/>
              </w:rPr>
            </w:pPr>
            <w:r>
              <w:rPr>
                <w:szCs w:val="24"/>
                <w:lang w:eastAsia="ru-RU"/>
              </w:rPr>
              <w:t xml:space="preserve"> 2</w:t>
            </w:r>
            <w:r w:rsidR="00824C49" w:rsidRPr="004B67C5">
              <w:rPr>
                <w:szCs w:val="24"/>
                <w:lang w:eastAsia="ru-RU"/>
              </w:rPr>
              <w:t xml:space="preserve"> педагога</w:t>
            </w:r>
          </w:p>
        </w:tc>
        <w:tc>
          <w:tcPr>
            <w:tcW w:w="6430" w:type="dxa"/>
          </w:tcPr>
          <w:p w:rsidR="00824C49" w:rsidRPr="004B67C5" w:rsidRDefault="00824C49" w:rsidP="00924B21">
            <w:pPr>
              <w:spacing w:after="0" w:line="240" w:lineRule="auto"/>
              <w:jc w:val="center"/>
              <w:rPr>
                <w:szCs w:val="24"/>
                <w:lang w:eastAsia="ru-RU"/>
              </w:rPr>
            </w:pPr>
            <w:r w:rsidRPr="004B67C5">
              <w:rPr>
                <w:szCs w:val="24"/>
                <w:lang w:eastAsia="ru-RU"/>
              </w:rPr>
              <w:t>30 %</w:t>
            </w:r>
          </w:p>
        </w:tc>
      </w:tr>
      <w:tr w:rsidR="00824C49" w:rsidRPr="0069248D" w:rsidTr="00924B21">
        <w:trPr>
          <w:trHeight w:val="82"/>
        </w:trPr>
        <w:tc>
          <w:tcPr>
            <w:tcW w:w="4872" w:type="dxa"/>
            <w:gridSpan w:val="2"/>
          </w:tcPr>
          <w:p w:rsidR="00824C49" w:rsidRPr="004B67C5" w:rsidRDefault="00824C49" w:rsidP="00924B21">
            <w:pPr>
              <w:spacing w:after="0" w:line="240" w:lineRule="auto"/>
              <w:jc w:val="both"/>
              <w:rPr>
                <w:szCs w:val="24"/>
                <w:lang w:eastAsia="ru-RU"/>
              </w:rPr>
            </w:pPr>
            <w:r w:rsidRPr="004B67C5">
              <w:rPr>
                <w:szCs w:val="24"/>
                <w:lang w:eastAsia="ru-RU"/>
              </w:rPr>
              <w:t>5-10 лет</w:t>
            </w:r>
          </w:p>
        </w:tc>
        <w:tc>
          <w:tcPr>
            <w:tcW w:w="2698" w:type="dxa"/>
          </w:tcPr>
          <w:p w:rsidR="00824C49" w:rsidRPr="004B67C5" w:rsidRDefault="00C27ED5" w:rsidP="00924B21">
            <w:pPr>
              <w:spacing w:after="0" w:line="240" w:lineRule="auto"/>
              <w:jc w:val="center"/>
              <w:rPr>
                <w:szCs w:val="24"/>
                <w:lang w:eastAsia="ru-RU"/>
              </w:rPr>
            </w:pPr>
            <w:r>
              <w:rPr>
                <w:szCs w:val="24"/>
                <w:lang w:eastAsia="ru-RU"/>
              </w:rPr>
              <w:t>2 педагога</w:t>
            </w:r>
          </w:p>
        </w:tc>
        <w:tc>
          <w:tcPr>
            <w:tcW w:w="6430" w:type="dxa"/>
          </w:tcPr>
          <w:p w:rsidR="00824C49" w:rsidRPr="004B67C5" w:rsidRDefault="00824C49" w:rsidP="00924B21">
            <w:pPr>
              <w:spacing w:after="0" w:line="240" w:lineRule="auto"/>
              <w:jc w:val="center"/>
              <w:rPr>
                <w:szCs w:val="24"/>
                <w:lang w:eastAsia="ru-RU"/>
              </w:rPr>
            </w:pPr>
            <w:r w:rsidRPr="004B67C5">
              <w:rPr>
                <w:szCs w:val="24"/>
                <w:lang w:eastAsia="ru-RU"/>
              </w:rPr>
              <w:t>35 %</w:t>
            </w:r>
          </w:p>
        </w:tc>
      </w:tr>
      <w:tr w:rsidR="00824C49" w:rsidRPr="0069248D" w:rsidTr="00924B21">
        <w:trPr>
          <w:trHeight w:val="82"/>
        </w:trPr>
        <w:tc>
          <w:tcPr>
            <w:tcW w:w="4872" w:type="dxa"/>
            <w:gridSpan w:val="2"/>
          </w:tcPr>
          <w:p w:rsidR="00824C49" w:rsidRPr="004B67C5" w:rsidRDefault="00824C49" w:rsidP="00924B21">
            <w:pPr>
              <w:spacing w:after="0" w:line="240" w:lineRule="auto"/>
              <w:rPr>
                <w:szCs w:val="24"/>
                <w:lang w:eastAsia="ru-RU"/>
              </w:rPr>
            </w:pPr>
            <w:r w:rsidRPr="004B67C5">
              <w:rPr>
                <w:szCs w:val="24"/>
                <w:lang w:eastAsia="ru-RU"/>
              </w:rPr>
              <w:t>0-5 лет</w:t>
            </w:r>
          </w:p>
        </w:tc>
        <w:tc>
          <w:tcPr>
            <w:tcW w:w="2698" w:type="dxa"/>
          </w:tcPr>
          <w:p w:rsidR="00824C49" w:rsidRPr="004B67C5" w:rsidRDefault="00C27ED5" w:rsidP="00924B21">
            <w:pPr>
              <w:spacing w:after="0" w:line="240" w:lineRule="auto"/>
              <w:jc w:val="center"/>
              <w:rPr>
                <w:szCs w:val="24"/>
                <w:lang w:eastAsia="ru-RU"/>
              </w:rPr>
            </w:pPr>
            <w:r>
              <w:rPr>
                <w:szCs w:val="24"/>
                <w:lang w:eastAsia="ru-RU"/>
              </w:rPr>
              <w:t>0</w:t>
            </w:r>
            <w:r w:rsidR="00824C49" w:rsidRPr="004B67C5">
              <w:rPr>
                <w:szCs w:val="24"/>
                <w:lang w:eastAsia="ru-RU"/>
              </w:rPr>
              <w:t xml:space="preserve"> педагога</w:t>
            </w:r>
          </w:p>
        </w:tc>
        <w:tc>
          <w:tcPr>
            <w:tcW w:w="6430" w:type="dxa"/>
          </w:tcPr>
          <w:p w:rsidR="00824C49" w:rsidRPr="004B67C5" w:rsidRDefault="00824C49" w:rsidP="00924B21">
            <w:pPr>
              <w:spacing w:after="0" w:line="240" w:lineRule="auto"/>
              <w:jc w:val="center"/>
              <w:rPr>
                <w:szCs w:val="24"/>
                <w:lang w:eastAsia="ru-RU"/>
              </w:rPr>
            </w:pPr>
            <w:r w:rsidRPr="004B67C5">
              <w:rPr>
                <w:szCs w:val="24"/>
                <w:lang w:eastAsia="ru-RU"/>
              </w:rPr>
              <w:t>15  %</w:t>
            </w:r>
          </w:p>
        </w:tc>
      </w:tr>
    </w:tbl>
    <w:p w:rsidR="00824C49" w:rsidRPr="004B67C5" w:rsidRDefault="00824C49" w:rsidP="00824C49">
      <w:pPr>
        <w:spacing w:after="0" w:line="240" w:lineRule="auto"/>
        <w:rPr>
          <w:szCs w:val="24"/>
          <w:lang w:eastAsia="ru-RU"/>
        </w:rPr>
      </w:pPr>
    </w:p>
    <w:p w:rsidR="00824C49" w:rsidRPr="004B67C5" w:rsidRDefault="00824C49" w:rsidP="00824C49">
      <w:pPr>
        <w:spacing w:after="0" w:line="240" w:lineRule="auto"/>
        <w:rPr>
          <w:szCs w:val="24"/>
          <w:lang w:eastAsia="ru-RU"/>
        </w:rPr>
      </w:pPr>
    </w:p>
    <w:p w:rsidR="00824C49" w:rsidRPr="004B67C5" w:rsidRDefault="00824C49" w:rsidP="00824C49">
      <w:pPr>
        <w:spacing w:after="0" w:line="240" w:lineRule="auto"/>
        <w:rPr>
          <w:szCs w:val="24"/>
          <w:lang w:eastAsia="ru-RU"/>
        </w:rPr>
      </w:pPr>
    </w:p>
    <w:p w:rsidR="00824C49" w:rsidRPr="004B67C5" w:rsidRDefault="00824C49" w:rsidP="00824C49">
      <w:pPr>
        <w:spacing w:after="0" w:line="240" w:lineRule="auto"/>
        <w:jc w:val="both"/>
        <w:rPr>
          <w:szCs w:val="24"/>
          <w:lang w:eastAsia="ru-RU"/>
        </w:rPr>
      </w:pPr>
    </w:p>
    <w:p w:rsidR="00824C49" w:rsidRDefault="00824C49" w:rsidP="00824C49">
      <w:pPr>
        <w:shd w:val="clear" w:color="auto" w:fill="FFFFFF"/>
        <w:spacing w:after="0" w:line="240" w:lineRule="auto"/>
        <w:ind w:left="6" w:right="11" w:firstLine="448"/>
        <w:jc w:val="both"/>
        <w:rPr>
          <w:szCs w:val="24"/>
          <w:lang w:val="en-US" w:eastAsia="ar-SA"/>
        </w:rPr>
      </w:pPr>
    </w:p>
    <w:p w:rsidR="00824C49" w:rsidRDefault="00824C49" w:rsidP="00824C49">
      <w:pPr>
        <w:shd w:val="clear" w:color="auto" w:fill="FFFFFF"/>
        <w:spacing w:after="0" w:line="240" w:lineRule="auto"/>
        <w:ind w:left="6" w:right="11" w:firstLine="448"/>
        <w:jc w:val="both"/>
        <w:rPr>
          <w:szCs w:val="24"/>
          <w:lang w:val="en-US" w:eastAsia="ar-SA"/>
        </w:rPr>
      </w:pPr>
    </w:p>
    <w:p w:rsidR="00824C49" w:rsidRDefault="00824C49" w:rsidP="00824C49">
      <w:pPr>
        <w:shd w:val="clear" w:color="auto" w:fill="FFFFFF"/>
        <w:spacing w:after="0" w:line="240" w:lineRule="auto"/>
        <w:ind w:left="6" w:right="11" w:firstLine="448"/>
        <w:jc w:val="both"/>
        <w:rPr>
          <w:szCs w:val="24"/>
          <w:lang w:val="en-US" w:eastAsia="ar-SA"/>
        </w:rPr>
      </w:pPr>
    </w:p>
    <w:p w:rsidR="001413BC" w:rsidRDefault="001413BC" w:rsidP="0015464F">
      <w:pPr>
        <w:pStyle w:val="9"/>
        <w:rPr>
          <w:rFonts w:eastAsia="Calibri"/>
          <w:b w:val="0"/>
          <w:sz w:val="24"/>
          <w:szCs w:val="24"/>
          <w:lang w:eastAsia="ar-SA"/>
        </w:rPr>
      </w:pPr>
      <w:bookmarkStart w:id="107" w:name="_Toc422496196"/>
    </w:p>
    <w:p w:rsidR="008F1F39" w:rsidRPr="008F1F39" w:rsidRDefault="008F1F39" w:rsidP="008F1F39">
      <w:pPr>
        <w:rPr>
          <w:lang w:eastAsia="ar-SA"/>
        </w:rPr>
      </w:pPr>
    </w:p>
    <w:p w:rsidR="001413BC" w:rsidRPr="001413BC" w:rsidRDefault="007859EA" w:rsidP="00C27ED5">
      <w:pPr>
        <w:pStyle w:val="1NEW"/>
        <w:rPr>
          <w:lang w:eastAsia="hi-IN"/>
        </w:rPr>
      </w:pPr>
      <w:bookmarkStart w:id="108" w:name="_Toc485298670"/>
      <w:r>
        <w:rPr>
          <w:lang w:eastAsia="hi-IN"/>
        </w:rPr>
        <w:t xml:space="preserve">3.4 </w:t>
      </w:r>
      <w:r w:rsidR="0077428B" w:rsidRPr="00DE4905">
        <w:rPr>
          <w:lang w:eastAsia="hi-IN"/>
        </w:rPr>
        <w:t>Материально-техническое обеспечение Программы</w:t>
      </w:r>
      <w:bookmarkEnd w:id="105"/>
      <w:bookmarkEnd w:id="106"/>
      <w:bookmarkEnd w:id="107"/>
      <w:bookmarkEnd w:id="108"/>
    </w:p>
    <w:p w:rsidR="0077428B" w:rsidRPr="00DE4905" w:rsidRDefault="0077428B" w:rsidP="0077428B">
      <w:pPr>
        <w:tabs>
          <w:tab w:val="left" w:pos="567"/>
          <w:tab w:val="left" w:pos="709"/>
        </w:tabs>
        <w:autoSpaceDE w:val="0"/>
        <w:autoSpaceDN w:val="0"/>
        <w:adjustRightInd w:val="0"/>
        <w:spacing w:after="0" w:line="360" w:lineRule="auto"/>
        <w:ind w:firstLine="567"/>
        <w:jc w:val="both"/>
        <w:rPr>
          <w:rFonts w:eastAsia="Times New Roman"/>
          <w:bCs/>
          <w:color w:val="000000"/>
          <w:szCs w:val="24"/>
        </w:rPr>
      </w:pPr>
      <w:r w:rsidRPr="00DE4905">
        <w:rPr>
          <w:rFonts w:eastAsia="Times New Roman"/>
          <w:bCs/>
          <w:color w:val="000000"/>
          <w:szCs w:val="24"/>
        </w:rPr>
        <w:t>Организация, реализующая Программу</w:t>
      </w:r>
      <w:r>
        <w:rPr>
          <w:rFonts w:eastAsia="Times New Roman"/>
          <w:bCs/>
          <w:color w:val="000000"/>
          <w:szCs w:val="24"/>
        </w:rPr>
        <w:t>,</w:t>
      </w:r>
      <w:r w:rsidRPr="00DE4905">
        <w:rPr>
          <w:rFonts w:eastAsia="Times New Roman"/>
          <w:bCs/>
          <w:color w:val="000000"/>
          <w:szCs w:val="24"/>
        </w:rPr>
        <w:t xml:space="preserve"> должна обеспечить материально-технические условия, позволяющие </w:t>
      </w:r>
      <w:r>
        <w:rPr>
          <w:rFonts w:eastAsia="Times New Roman"/>
          <w:bCs/>
          <w:color w:val="000000"/>
          <w:szCs w:val="24"/>
        </w:rPr>
        <w:t xml:space="preserve">достичь обозначенные ею </w:t>
      </w:r>
      <w:r w:rsidRPr="00DE4905">
        <w:rPr>
          <w:rFonts w:eastAsia="Times New Roman"/>
          <w:bCs/>
          <w:color w:val="000000"/>
          <w:szCs w:val="24"/>
        </w:rPr>
        <w:t xml:space="preserve">цели и </w:t>
      </w:r>
      <w:r>
        <w:rPr>
          <w:rFonts w:eastAsia="Times New Roman"/>
          <w:bCs/>
          <w:color w:val="000000"/>
          <w:szCs w:val="24"/>
        </w:rPr>
        <w:t xml:space="preserve">выполнить </w:t>
      </w:r>
      <w:r w:rsidRPr="00DE4905">
        <w:rPr>
          <w:rFonts w:eastAsia="Times New Roman"/>
          <w:bCs/>
          <w:color w:val="000000"/>
          <w:szCs w:val="24"/>
        </w:rPr>
        <w:t>задачи, в т</w:t>
      </w:r>
      <w:r>
        <w:rPr>
          <w:rFonts w:eastAsia="Times New Roman"/>
          <w:bCs/>
          <w:color w:val="000000"/>
          <w:szCs w:val="24"/>
        </w:rPr>
        <w:t>.</w:t>
      </w:r>
      <w:r w:rsidRPr="00DE4905">
        <w:rPr>
          <w:rFonts w:eastAsia="Times New Roman"/>
          <w:bCs/>
          <w:color w:val="000000"/>
          <w:szCs w:val="24"/>
        </w:rPr>
        <w:t xml:space="preserve"> ч</w:t>
      </w:r>
      <w:r>
        <w:rPr>
          <w:rFonts w:eastAsia="Times New Roman"/>
          <w:bCs/>
          <w:color w:val="000000"/>
          <w:szCs w:val="24"/>
        </w:rPr>
        <w:t>.</w:t>
      </w:r>
      <w:r w:rsidRPr="00DE4905">
        <w:rPr>
          <w:rFonts w:eastAsia="Times New Roman"/>
          <w:bCs/>
          <w:color w:val="000000"/>
          <w:szCs w:val="24"/>
        </w:rPr>
        <w:t>:</w:t>
      </w:r>
    </w:p>
    <w:p w:rsidR="0077428B" w:rsidRPr="00DE4905" w:rsidRDefault="0077428B" w:rsidP="0077428B">
      <w:pPr>
        <w:tabs>
          <w:tab w:val="left" w:pos="567"/>
          <w:tab w:val="left" w:pos="709"/>
        </w:tabs>
        <w:autoSpaceDE w:val="0"/>
        <w:autoSpaceDN w:val="0"/>
        <w:adjustRightInd w:val="0"/>
        <w:spacing w:after="0" w:line="360" w:lineRule="auto"/>
        <w:ind w:firstLine="567"/>
        <w:jc w:val="both"/>
        <w:rPr>
          <w:rFonts w:eastAsia="Times New Roman"/>
          <w:bCs/>
          <w:color w:val="000000"/>
          <w:szCs w:val="24"/>
        </w:rPr>
      </w:pPr>
      <w:r>
        <w:rPr>
          <w:rFonts w:eastAsia="Times New Roman"/>
          <w:bCs/>
          <w:color w:val="000000"/>
          <w:szCs w:val="24"/>
        </w:rPr>
        <w:t xml:space="preserve">─ </w:t>
      </w:r>
      <w:r w:rsidRPr="008576F9">
        <w:rPr>
          <w:rFonts w:eastAsia="Times New Roman"/>
          <w:bCs/>
          <w:color w:val="000000"/>
          <w:szCs w:val="24"/>
        </w:rPr>
        <w:t>осуществлять все виды деятельности ребенка</w:t>
      </w:r>
      <w:r w:rsidRPr="00DE4905">
        <w:rPr>
          <w:rFonts w:eastAsia="Times New Roman"/>
          <w:bCs/>
          <w:color w:val="000000"/>
          <w:szCs w:val="24"/>
        </w:rPr>
        <w:t xml:space="preserve">, как индивидуальной самостоятельной, так и в рамках каждой дошкольной группы с учетом возрастных и индивидуальных особенностей воспитанников, их особых образовательных потребностей; </w:t>
      </w:r>
    </w:p>
    <w:p w:rsidR="0077428B" w:rsidRPr="00DE4905" w:rsidRDefault="0077428B" w:rsidP="0077428B">
      <w:pPr>
        <w:tabs>
          <w:tab w:val="left" w:pos="567"/>
          <w:tab w:val="left" w:pos="709"/>
        </w:tabs>
        <w:autoSpaceDE w:val="0"/>
        <w:autoSpaceDN w:val="0"/>
        <w:adjustRightInd w:val="0"/>
        <w:spacing w:after="0" w:line="360" w:lineRule="auto"/>
        <w:ind w:firstLine="567"/>
        <w:jc w:val="both"/>
        <w:rPr>
          <w:rFonts w:eastAsia="Times New Roman"/>
          <w:bCs/>
          <w:color w:val="000000"/>
          <w:szCs w:val="24"/>
        </w:rPr>
      </w:pPr>
      <w:r>
        <w:rPr>
          <w:rFonts w:eastAsia="Times New Roman"/>
          <w:bCs/>
          <w:color w:val="000000"/>
          <w:szCs w:val="24"/>
        </w:rPr>
        <w:t xml:space="preserve">─ </w:t>
      </w:r>
      <w:r w:rsidRPr="00DE4905">
        <w:rPr>
          <w:rFonts w:eastAsia="SimSun"/>
          <w:bCs/>
          <w:color w:val="000000"/>
          <w:szCs w:val="24"/>
        </w:rPr>
        <w:t xml:space="preserve">организовывать участие родителей воспитанников (законных представителей), педагогических работников и </w:t>
      </w:r>
      <w:r>
        <w:rPr>
          <w:rFonts w:eastAsia="SimSun"/>
          <w:bCs/>
          <w:color w:val="000000"/>
          <w:szCs w:val="24"/>
        </w:rPr>
        <w:t xml:space="preserve">представителей </w:t>
      </w:r>
      <w:r w:rsidRPr="00DE4905">
        <w:rPr>
          <w:rFonts w:eastAsia="SimSun"/>
          <w:bCs/>
          <w:color w:val="000000"/>
          <w:szCs w:val="24"/>
        </w:rPr>
        <w:t xml:space="preserve">общественности в разработке основной образовательной программы, в создании условий для ее реализации, а также </w:t>
      </w:r>
      <w:r w:rsidRPr="00DE4905">
        <w:rPr>
          <w:rFonts w:eastAsia="SimSun"/>
          <w:bCs/>
          <w:szCs w:val="24"/>
        </w:rPr>
        <w:t xml:space="preserve">мотивирующей </w:t>
      </w:r>
      <w:r w:rsidRPr="00DE4905">
        <w:rPr>
          <w:rFonts w:eastAsia="SimSun"/>
          <w:bCs/>
          <w:color w:val="000000"/>
          <w:szCs w:val="24"/>
        </w:rPr>
        <w:t>образовательной среды, уклада организации, осуществляющей образовательную деятельность;</w:t>
      </w:r>
    </w:p>
    <w:p w:rsidR="0077428B" w:rsidRPr="00DE4905" w:rsidRDefault="0077428B" w:rsidP="0077428B">
      <w:pPr>
        <w:tabs>
          <w:tab w:val="left" w:pos="567"/>
          <w:tab w:val="left" w:pos="709"/>
        </w:tabs>
        <w:autoSpaceDE w:val="0"/>
        <w:autoSpaceDN w:val="0"/>
        <w:adjustRightInd w:val="0"/>
        <w:spacing w:after="0" w:line="360" w:lineRule="auto"/>
        <w:ind w:firstLine="567"/>
        <w:jc w:val="both"/>
        <w:rPr>
          <w:rFonts w:eastAsia="Times New Roman"/>
          <w:bCs/>
          <w:szCs w:val="24"/>
        </w:rPr>
      </w:pPr>
      <w:r>
        <w:rPr>
          <w:rFonts w:eastAsia="Times New Roman"/>
          <w:bCs/>
          <w:color w:val="000000"/>
          <w:szCs w:val="24"/>
        </w:rPr>
        <w:t xml:space="preserve">─ </w:t>
      </w:r>
      <w:r w:rsidRPr="00DE4905">
        <w:rPr>
          <w:rFonts w:eastAsia="SimSun"/>
          <w:bCs/>
          <w:color w:val="000000"/>
          <w:szCs w:val="24"/>
        </w:rPr>
        <w:t xml:space="preserve">использовать в образовательном процессе современные образовательные технологии </w:t>
      </w:r>
      <w:r w:rsidRPr="00DE4905">
        <w:rPr>
          <w:rFonts w:eastAsia="SimSun"/>
          <w:bCs/>
          <w:szCs w:val="24"/>
        </w:rPr>
        <w:t>(в т</w:t>
      </w:r>
      <w:r>
        <w:rPr>
          <w:rFonts w:eastAsia="SimSun"/>
          <w:bCs/>
          <w:szCs w:val="24"/>
        </w:rPr>
        <w:t>.</w:t>
      </w:r>
      <w:r w:rsidRPr="00DE4905">
        <w:rPr>
          <w:rFonts w:eastAsia="SimSun"/>
          <w:bCs/>
          <w:szCs w:val="24"/>
        </w:rPr>
        <w:t xml:space="preserve"> ч</w:t>
      </w:r>
      <w:r>
        <w:rPr>
          <w:rFonts w:eastAsia="SimSun"/>
          <w:bCs/>
          <w:szCs w:val="24"/>
        </w:rPr>
        <w:t>.</w:t>
      </w:r>
      <w:r w:rsidRPr="00DE4905">
        <w:rPr>
          <w:rFonts w:eastAsia="SimSun"/>
          <w:bCs/>
          <w:szCs w:val="24"/>
        </w:rPr>
        <w:t xml:space="preserve"> игровые, коммуникативные, проектные технологии и культурные практики социализации детей);</w:t>
      </w:r>
    </w:p>
    <w:p w:rsidR="008F1F39" w:rsidRDefault="0077428B" w:rsidP="008F1F39">
      <w:pPr>
        <w:tabs>
          <w:tab w:val="left" w:pos="567"/>
          <w:tab w:val="left" w:pos="709"/>
        </w:tabs>
        <w:autoSpaceDE w:val="0"/>
        <w:autoSpaceDN w:val="0"/>
        <w:adjustRightInd w:val="0"/>
        <w:spacing w:after="0" w:line="360" w:lineRule="auto"/>
        <w:ind w:firstLine="567"/>
        <w:jc w:val="both"/>
        <w:rPr>
          <w:rFonts w:eastAsia="Times New Roman"/>
          <w:bCs/>
          <w:szCs w:val="24"/>
        </w:rPr>
      </w:pPr>
      <w:r>
        <w:rPr>
          <w:rFonts w:eastAsia="Times New Roman"/>
          <w:bCs/>
          <w:color w:val="000000"/>
          <w:szCs w:val="24"/>
        </w:rPr>
        <w:t xml:space="preserve">─ </w:t>
      </w:r>
      <w:r w:rsidRPr="00DE4905">
        <w:rPr>
          <w:rFonts w:eastAsia="SimSun"/>
          <w:bCs/>
          <w:color w:val="000000"/>
          <w:szCs w:val="24"/>
        </w:rPr>
        <w:t xml:space="preserve">обновлять содержание основной образовательной программы, методики и технологий ее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w:t>
      </w:r>
      <w:proofErr w:type="spellStart"/>
      <w:r w:rsidRPr="00DE4905">
        <w:rPr>
          <w:rFonts w:eastAsia="SimSun"/>
          <w:bCs/>
          <w:color w:val="000000"/>
          <w:szCs w:val="24"/>
        </w:rPr>
        <w:t>социокультурной</w:t>
      </w:r>
      <w:proofErr w:type="spellEnd"/>
      <w:r w:rsidRPr="00DE4905">
        <w:rPr>
          <w:rFonts w:eastAsia="SimSun"/>
          <w:bCs/>
          <w:color w:val="000000"/>
          <w:szCs w:val="24"/>
        </w:rPr>
        <w:t xml:space="preserve"> среды развития воспитанников </w:t>
      </w:r>
      <w:r w:rsidRPr="00DE4905">
        <w:rPr>
          <w:rFonts w:eastAsia="SimSun"/>
          <w:bCs/>
          <w:szCs w:val="24"/>
        </w:rPr>
        <w:t>и специфики информационной социализации детей;</w:t>
      </w:r>
    </w:p>
    <w:p w:rsidR="0077428B" w:rsidRPr="00DE4905" w:rsidRDefault="0077428B" w:rsidP="008F1F39">
      <w:pPr>
        <w:tabs>
          <w:tab w:val="left" w:pos="567"/>
          <w:tab w:val="left" w:pos="709"/>
        </w:tabs>
        <w:autoSpaceDE w:val="0"/>
        <w:autoSpaceDN w:val="0"/>
        <w:adjustRightInd w:val="0"/>
        <w:spacing w:after="0" w:line="360" w:lineRule="auto"/>
        <w:ind w:firstLine="567"/>
        <w:jc w:val="both"/>
        <w:rPr>
          <w:rFonts w:eastAsia="Times New Roman"/>
          <w:bCs/>
          <w:szCs w:val="24"/>
        </w:rPr>
      </w:pPr>
      <w:r>
        <w:rPr>
          <w:rFonts w:eastAsia="Times New Roman"/>
          <w:bCs/>
          <w:color w:val="000000"/>
          <w:szCs w:val="24"/>
        </w:rPr>
        <w:lastRenderedPageBreak/>
        <w:t xml:space="preserve">─ </w:t>
      </w:r>
      <w:r>
        <w:rPr>
          <w:rFonts w:eastAsia="SimSun"/>
          <w:bCs/>
          <w:color w:val="000000"/>
          <w:szCs w:val="24"/>
        </w:rPr>
        <w:t xml:space="preserve">обеспечивать </w:t>
      </w:r>
      <w:r w:rsidRPr="00DE4905">
        <w:rPr>
          <w:rFonts w:eastAsia="SimSun"/>
          <w:bCs/>
          <w:color w:val="000000"/>
          <w:szCs w:val="24"/>
        </w:rPr>
        <w:t>эффективн</w:t>
      </w:r>
      <w:r>
        <w:rPr>
          <w:rFonts w:eastAsia="SimSun"/>
          <w:bCs/>
          <w:color w:val="000000"/>
          <w:szCs w:val="24"/>
        </w:rPr>
        <w:t>ое</w:t>
      </w:r>
      <w:r w:rsidRPr="00DE4905">
        <w:rPr>
          <w:rFonts w:eastAsia="SimSun"/>
          <w:bCs/>
          <w:color w:val="000000"/>
          <w:szCs w:val="24"/>
        </w:rPr>
        <w:t xml:space="preserve"> использовани</w:t>
      </w:r>
      <w:r>
        <w:rPr>
          <w:rFonts w:eastAsia="SimSun"/>
          <w:bCs/>
          <w:color w:val="000000"/>
          <w:szCs w:val="24"/>
        </w:rPr>
        <w:t>е</w:t>
      </w:r>
      <w:r w:rsidRPr="00DE4905">
        <w:rPr>
          <w:rFonts w:eastAsia="SimSun"/>
          <w:bCs/>
          <w:color w:val="000000"/>
          <w:szCs w:val="24"/>
        </w:rPr>
        <w:t xml:space="preserve"> профессионального и творческого потенциала педагогических, руководящих и иных работников организации, осуществляющей образовательную деятельность, повышения их профессиональной, коммуникативной, информационной,  правовой компетентности </w:t>
      </w:r>
      <w:r w:rsidRPr="00DE4905">
        <w:rPr>
          <w:rFonts w:eastAsia="SimSun"/>
          <w:bCs/>
          <w:szCs w:val="24"/>
        </w:rPr>
        <w:t>и мастерства мотивирования детей;</w:t>
      </w:r>
    </w:p>
    <w:p w:rsidR="0077428B" w:rsidRPr="00DE4905" w:rsidRDefault="0077428B" w:rsidP="0077428B">
      <w:pPr>
        <w:tabs>
          <w:tab w:val="left" w:pos="567"/>
          <w:tab w:val="left" w:pos="709"/>
        </w:tabs>
        <w:autoSpaceDE w:val="0"/>
        <w:autoSpaceDN w:val="0"/>
        <w:adjustRightInd w:val="0"/>
        <w:spacing w:after="0" w:line="360" w:lineRule="auto"/>
        <w:ind w:firstLine="567"/>
        <w:jc w:val="both"/>
        <w:rPr>
          <w:rFonts w:eastAsia="Times New Roman"/>
          <w:bCs/>
          <w:color w:val="000000"/>
          <w:szCs w:val="24"/>
        </w:rPr>
      </w:pPr>
      <w:r>
        <w:rPr>
          <w:rFonts w:eastAsia="Times New Roman"/>
          <w:bCs/>
          <w:color w:val="000000"/>
          <w:szCs w:val="24"/>
        </w:rPr>
        <w:t xml:space="preserve">─ </w:t>
      </w:r>
      <w:r w:rsidRPr="00DE4905">
        <w:rPr>
          <w:rFonts w:eastAsia="SimSun"/>
          <w:bCs/>
          <w:color w:val="000000"/>
          <w:szCs w:val="24"/>
        </w:rPr>
        <w:t>эффективно управл</w:t>
      </w:r>
      <w:r>
        <w:rPr>
          <w:rFonts w:eastAsia="SimSun"/>
          <w:bCs/>
          <w:color w:val="000000"/>
          <w:szCs w:val="24"/>
        </w:rPr>
        <w:t>ять</w:t>
      </w:r>
      <w:r w:rsidRPr="00DE4905">
        <w:rPr>
          <w:rFonts w:eastAsia="SimSun"/>
          <w:bCs/>
          <w:color w:val="000000"/>
          <w:szCs w:val="24"/>
        </w:rPr>
        <w:t xml:space="preserve"> организацией, осуществляющей образовательную</w:t>
      </w:r>
      <w:r>
        <w:rPr>
          <w:rFonts w:eastAsia="SimSun"/>
          <w:bCs/>
          <w:color w:val="000000"/>
          <w:szCs w:val="24"/>
        </w:rPr>
        <w:t xml:space="preserve"> деятельность, с использованием</w:t>
      </w:r>
      <w:r w:rsidRPr="00DE4905">
        <w:rPr>
          <w:rFonts w:eastAsia="SimSun"/>
          <w:bCs/>
          <w:color w:val="000000"/>
          <w:szCs w:val="24"/>
        </w:rPr>
        <w:t xml:space="preserve"> технологий управления проектами и знаниями, управления рисками, технологий разрешения конфликтов</w:t>
      </w:r>
      <w:r>
        <w:rPr>
          <w:rFonts w:eastAsia="SimSun"/>
          <w:bCs/>
          <w:color w:val="000000"/>
          <w:szCs w:val="24"/>
        </w:rPr>
        <w:t>,</w:t>
      </w:r>
      <w:r w:rsidRPr="00DE4905">
        <w:rPr>
          <w:rFonts w:eastAsia="SimSun"/>
          <w:bCs/>
          <w:color w:val="000000"/>
          <w:szCs w:val="24"/>
        </w:rPr>
        <w:t xml:space="preserve"> информационно-коммуникационных технологий, современных механизмов финансирования.</w:t>
      </w:r>
    </w:p>
    <w:p w:rsidR="0077428B" w:rsidRPr="00DE4905" w:rsidRDefault="0077428B" w:rsidP="0077428B">
      <w:pPr>
        <w:tabs>
          <w:tab w:val="left" w:pos="567"/>
          <w:tab w:val="left" w:pos="709"/>
        </w:tabs>
        <w:autoSpaceDE w:val="0"/>
        <w:autoSpaceDN w:val="0"/>
        <w:adjustRightInd w:val="0"/>
        <w:spacing w:after="0" w:line="360" w:lineRule="auto"/>
        <w:ind w:firstLine="567"/>
        <w:jc w:val="both"/>
        <w:rPr>
          <w:rFonts w:eastAsia="Times New Roman"/>
          <w:bCs/>
          <w:color w:val="000000"/>
          <w:szCs w:val="24"/>
        </w:rPr>
      </w:pPr>
      <w:r w:rsidRPr="00DE4905">
        <w:rPr>
          <w:rFonts w:eastAsia="SimSun"/>
          <w:bCs/>
          <w:color w:val="000000"/>
          <w:szCs w:val="24"/>
        </w:rPr>
        <w:t>Организация, осуществляющая образовательную деятельность по Программе</w:t>
      </w:r>
      <w:r>
        <w:rPr>
          <w:rFonts w:eastAsia="SimSun"/>
          <w:bCs/>
          <w:color w:val="000000"/>
          <w:szCs w:val="24"/>
        </w:rPr>
        <w:t>,</w:t>
      </w:r>
      <w:r w:rsidRPr="00DE4905">
        <w:rPr>
          <w:rFonts w:eastAsia="SimSun"/>
          <w:bCs/>
          <w:color w:val="000000"/>
          <w:szCs w:val="24"/>
        </w:rPr>
        <w:t xml:space="preserve"> должна </w:t>
      </w:r>
      <w:r>
        <w:rPr>
          <w:rFonts w:eastAsia="SimSun"/>
          <w:bCs/>
          <w:color w:val="000000"/>
          <w:szCs w:val="24"/>
        </w:rPr>
        <w:t>создать</w:t>
      </w:r>
      <w:r w:rsidRPr="00DE4905">
        <w:rPr>
          <w:rFonts w:eastAsia="SimSun"/>
          <w:bCs/>
          <w:color w:val="000000"/>
          <w:szCs w:val="24"/>
        </w:rPr>
        <w:t xml:space="preserve"> материально-технические условия, обеспечивающие</w:t>
      </w:r>
      <w:r>
        <w:rPr>
          <w:rFonts w:eastAsia="SimSun"/>
          <w:bCs/>
          <w:color w:val="000000"/>
          <w:szCs w:val="24"/>
        </w:rPr>
        <w:t>:</w:t>
      </w:r>
    </w:p>
    <w:p w:rsidR="00C27ED5" w:rsidRDefault="0077428B" w:rsidP="00C27ED5">
      <w:pPr>
        <w:tabs>
          <w:tab w:val="left" w:pos="567"/>
          <w:tab w:val="left" w:pos="709"/>
        </w:tabs>
        <w:autoSpaceDE w:val="0"/>
        <w:autoSpaceDN w:val="0"/>
        <w:adjustRightInd w:val="0"/>
        <w:spacing w:after="0" w:line="360" w:lineRule="auto"/>
        <w:ind w:firstLine="567"/>
        <w:jc w:val="both"/>
        <w:rPr>
          <w:rFonts w:eastAsia="Times New Roman"/>
          <w:bCs/>
          <w:color w:val="000000"/>
          <w:szCs w:val="24"/>
        </w:rPr>
      </w:pPr>
      <w:r w:rsidRPr="00DE4905">
        <w:rPr>
          <w:rFonts w:eastAsia="Times New Roman"/>
          <w:bCs/>
          <w:color w:val="000000"/>
          <w:szCs w:val="24"/>
        </w:rPr>
        <w:t xml:space="preserve">1) возможность достижения  воспитанниками планируемых результатов освоения Программы; </w:t>
      </w:r>
    </w:p>
    <w:p w:rsidR="0077428B" w:rsidRPr="00A369E5" w:rsidRDefault="0077428B" w:rsidP="00C27ED5">
      <w:pPr>
        <w:tabs>
          <w:tab w:val="left" w:pos="567"/>
          <w:tab w:val="left" w:pos="709"/>
        </w:tabs>
        <w:autoSpaceDE w:val="0"/>
        <w:autoSpaceDN w:val="0"/>
        <w:adjustRightInd w:val="0"/>
        <w:spacing w:after="0" w:line="360" w:lineRule="auto"/>
        <w:ind w:firstLine="567"/>
        <w:jc w:val="both"/>
        <w:rPr>
          <w:rFonts w:eastAsia="Times New Roman"/>
          <w:bCs/>
          <w:color w:val="000000"/>
          <w:szCs w:val="24"/>
        </w:rPr>
      </w:pPr>
      <w:r w:rsidRPr="00DE4905">
        <w:rPr>
          <w:rFonts w:eastAsia="Times New Roman"/>
          <w:bCs/>
          <w:color w:val="000000"/>
          <w:szCs w:val="24"/>
        </w:rPr>
        <w:t>2) выполнени</w:t>
      </w:r>
      <w:r>
        <w:rPr>
          <w:rFonts w:eastAsia="Times New Roman"/>
          <w:bCs/>
          <w:color w:val="000000"/>
          <w:szCs w:val="24"/>
        </w:rPr>
        <w:t>е</w:t>
      </w:r>
      <w:r w:rsidRPr="00DE4905">
        <w:rPr>
          <w:rFonts w:eastAsia="Times New Roman"/>
          <w:bCs/>
          <w:color w:val="000000"/>
          <w:szCs w:val="24"/>
        </w:rPr>
        <w:t xml:space="preserve"> Организацией требований</w:t>
      </w:r>
      <w:r>
        <w:rPr>
          <w:rFonts w:eastAsia="Times New Roman"/>
          <w:bCs/>
          <w:color w:val="000000"/>
          <w:szCs w:val="24"/>
        </w:rPr>
        <w:t>:</w:t>
      </w:r>
    </w:p>
    <w:p w:rsidR="00C27ED5" w:rsidRDefault="00C27ED5" w:rsidP="0077428B">
      <w:pPr>
        <w:tabs>
          <w:tab w:val="left" w:pos="567"/>
          <w:tab w:val="left" w:pos="709"/>
        </w:tabs>
        <w:autoSpaceDE w:val="0"/>
        <w:autoSpaceDN w:val="0"/>
        <w:adjustRightInd w:val="0"/>
        <w:spacing w:after="0" w:line="360" w:lineRule="auto"/>
        <w:ind w:firstLine="567"/>
        <w:jc w:val="both"/>
        <w:rPr>
          <w:rFonts w:eastAsia="Times New Roman"/>
          <w:b/>
          <w:bCs/>
          <w:color w:val="000000"/>
          <w:szCs w:val="24"/>
        </w:rPr>
      </w:pPr>
    </w:p>
    <w:p w:rsidR="0077428B" w:rsidRPr="00DE4905" w:rsidRDefault="0077428B" w:rsidP="0077428B">
      <w:pPr>
        <w:tabs>
          <w:tab w:val="left" w:pos="567"/>
          <w:tab w:val="left" w:pos="709"/>
        </w:tabs>
        <w:autoSpaceDE w:val="0"/>
        <w:autoSpaceDN w:val="0"/>
        <w:adjustRightInd w:val="0"/>
        <w:spacing w:after="0" w:line="360" w:lineRule="auto"/>
        <w:ind w:firstLine="567"/>
        <w:jc w:val="both"/>
        <w:rPr>
          <w:rFonts w:eastAsia="Times New Roman"/>
          <w:bCs/>
          <w:color w:val="000000"/>
          <w:szCs w:val="24"/>
        </w:rPr>
      </w:pPr>
      <w:r w:rsidRPr="00DE4905">
        <w:rPr>
          <w:rFonts w:eastAsia="Times New Roman"/>
          <w:b/>
          <w:bCs/>
          <w:color w:val="000000"/>
          <w:szCs w:val="24"/>
        </w:rPr>
        <w:t>– санитарно-эпидемиологических правил и нормативов</w:t>
      </w:r>
      <w:r w:rsidRPr="00DE4905">
        <w:rPr>
          <w:rFonts w:eastAsia="Times New Roman"/>
          <w:bCs/>
          <w:color w:val="000000"/>
          <w:szCs w:val="24"/>
        </w:rPr>
        <w:t xml:space="preserve">: </w:t>
      </w:r>
    </w:p>
    <w:p w:rsidR="0077428B" w:rsidRPr="00DE4905" w:rsidRDefault="0077428B" w:rsidP="002024B8">
      <w:pPr>
        <w:numPr>
          <w:ilvl w:val="0"/>
          <w:numId w:val="8"/>
        </w:numPr>
        <w:tabs>
          <w:tab w:val="left" w:pos="567"/>
          <w:tab w:val="left" w:pos="709"/>
        </w:tabs>
        <w:autoSpaceDE w:val="0"/>
        <w:autoSpaceDN w:val="0"/>
        <w:adjustRightInd w:val="0"/>
        <w:spacing w:after="0" w:line="360" w:lineRule="auto"/>
        <w:ind w:left="0" w:firstLine="567"/>
        <w:jc w:val="both"/>
        <w:rPr>
          <w:rFonts w:eastAsia="Times New Roman"/>
          <w:bCs/>
          <w:color w:val="000000"/>
          <w:szCs w:val="24"/>
        </w:rPr>
      </w:pPr>
      <w:r w:rsidRPr="00DE4905">
        <w:rPr>
          <w:rFonts w:eastAsia="Times New Roman"/>
          <w:bCs/>
          <w:color w:val="000000"/>
          <w:szCs w:val="24"/>
        </w:rPr>
        <w:t xml:space="preserve">к условиям размещения </w:t>
      </w:r>
      <w:r w:rsidRPr="00DE4905">
        <w:rPr>
          <w:bCs/>
          <w:color w:val="000000"/>
          <w:szCs w:val="24"/>
        </w:rPr>
        <w:t>организаций, осуществляющих образовательную деятельность</w:t>
      </w:r>
      <w:r>
        <w:rPr>
          <w:rFonts w:eastAsia="Times New Roman"/>
          <w:bCs/>
          <w:color w:val="000000"/>
          <w:szCs w:val="24"/>
        </w:rPr>
        <w:t>,</w:t>
      </w:r>
    </w:p>
    <w:p w:rsidR="0077428B" w:rsidRPr="00DE4905" w:rsidRDefault="0077428B" w:rsidP="002024B8">
      <w:pPr>
        <w:numPr>
          <w:ilvl w:val="0"/>
          <w:numId w:val="8"/>
        </w:numPr>
        <w:tabs>
          <w:tab w:val="left" w:pos="567"/>
          <w:tab w:val="left" w:pos="709"/>
        </w:tabs>
        <w:autoSpaceDE w:val="0"/>
        <w:autoSpaceDN w:val="0"/>
        <w:adjustRightInd w:val="0"/>
        <w:spacing w:after="0" w:line="360" w:lineRule="auto"/>
        <w:ind w:left="0" w:firstLine="567"/>
        <w:jc w:val="both"/>
        <w:rPr>
          <w:rFonts w:eastAsia="Times New Roman"/>
          <w:bCs/>
          <w:color w:val="000000"/>
          <w:szCs w:val="24"/>
        </w:rPr>
      </w:pPr>
      <w:r w:rsidRPr="00DE4905">
        <w:rPr>
          <w:rFonts w:eastAsia="Times New Roman"/>
          <w:bCs/>
          <w:color w:val="000000"/>
          <w:szCs w:val="24"/>
        </w:rPr>
        <w:t>оборудованию и содержанию территории</w:t>
      </w:r>
      <w:r>
        <w:rPr>
          <w:rFonts w:eastAsia="Times New Roman"/>
          <w:bCs/>
          <w:color w:val="000000"/>
          <w:szCs w:val="24"/>
        </w:rPr>
        <w:t>,</w:t>
      </w:r>
    </w:p>
    <w:p w:rsidR="0077428B" w:rsidRPr="00DE4905" w:rsidRDefault="0077428B" w:rsidP="002024B8">
      <w:pPr>
        <w:numPr>
          <w:ilvl w:val="0"/>
          <w:numId w:val="8"/>
        </w:numPr>
        <w:tabs>
          <w:tab w:val="left" w:pos="567"/>
          <w:tab w:val="left" w:pos="709"/>
        </w:tabs>
        <w:autoSpaceDE w:val="0"/>
        <w:autoSpaceDN w:val="0"/>
        <w:adjustRightInd w:val="0"/>
        <w:spacing w:after="0" w:line="360" w:lineRule="auto"/>
        <w:ind w:left="0" w:firstLine="567"/>
        <w:jc w:val="both"/>
        <w:rPr>
          <w:rFonts w:eastAsia="Times New Roman"/>
          <w:bCs/>
          <w:color w:val="000000"/>
          <w:szCs w:val="24"/>
        </w:rPr>
      </w:pPr>
      <w:r w:rsidRPr="00DE4905">
        <w:rPr>
          <w:rFonts w:eastAsia="Times New Roman"/>
          <w:bCs/>
          <w:color w:val="000000"/>
          <w:szCs w:val="24"/>
        </w:rPr>
        <w:t>помещениям, их оборудованию и содержанию</w:t>
      </w:r>
      <w:r>
        <w:rPr>
          <w:rFonts w:eastAsia="Times New Roman"/>
          <w:bCs/>
          <w:color w:val="000000"/>
          <w:szCs w:val="24"/>
        </w:rPr>
        <w:t>,</w:t>
      </w:r>
    </w:p>
    <w:p w:rsidR="0077428B" w:rsidRPr="00DE4905" w:rsidRDefault="0077428B" w:rsidP="002024B8">
      <w:pPr>
        <w:numPr>
          <w:ilvl w:val="0"/>
          <w:numId w:val="8"/>
        </w:numPr>
        <w:tabs>
          <w:tab w:val="left" w:pos="567"/>
          <w:tab w:val="left" w:pos="709"/>
        </w:tabs>
        <w:autoSpaceDE w:val="0"/>
        <w:autoSpaceDN w:val="0"/>
        <w:adjustRightInd w:val="0"/>
        <w:spacing w:after="0" w:line="360" w:lineRule="auto"/>
        <w:ind w:left="0" w:firstLine="567"/>
        <w:jc w:val="both"/>
        <w:rPr>
          <w:rFonts w:eastAsia="Times New Roman"/>
          <w:bCs/>
          <w:color w:val="000000"/>
          <w:szCs w:val="24"/>
        </w:rPr>
      </w:pPr>
      <w:r w:rsidRPr="00DE4905">
        <w:rPr>
          <w:rFonts w:eastAsia="Times New Roman"/>
          <w:bCs/>
          <w:color w:val="000000"/>
          <w:szCs w:val="24"/>
        </w:rPr>
        <w:t>естественному и искусственному освещению помещений</w:t>
      </w:r>
      <w:r>
        <w:rPr>
          <w:rFonts w:eastAsia="Times New Roman"/>
          <w:bCs/>
          <w:color w:val="000000"/>
          <w:szCs w:val="24"/>
        </w:rPr>
        <w:t>,</w:t>
      </w:r>
    </w:p>
    <w:p w:rsidR="0077428B" w:rsidRPr="00DE4905" w:rsidRDefault="0077428B" w:rsidP="002024B8">
      <w:pPr>
        <w:numPr>
          <w:ilvl w:val="0"/>
          <w:numId w:val="8"/>
        </w:numPr>
        <w:tabs>
          <w:tab w:val="left" w:pos="567"/>
          <w:tab w:val="left" w:pos="709"/>
        </w:tabs>
        <w:autoSpaceDE w:val="0"/>
        <w:autoSpaceDN w:val="0"/>
        <w:adjustRightInd w:val="0"/>
        <w:spacing w:after="0" w:line="360" w:lineRule="auto"/>
        <w:ind w:left="0" w:firstLine="567"/>
        <w:jc w:val="both"/>
        <w:rPr>
          <w:rFonts w:eastAsia="Times New Roman"/>
          <w:bCs/>
          <w:color w:val="000000"/>
          <w:szCs w:val="24"/>
        </w:rPr>
      </w:pPr>
      <w:r w:rsidRPr="00DE4905">
        <w:rPr>
          <w:rFonts w:eastAsia="Times New Roman"/>
          <w:bCs/>
          <w:color w:val="000000"/>
          <w:szCs w:val="24"/>
        </w:rPr>
        <w:t>отоплению и вентиляции</w:t>
      </w:r>
      <w:r>
        <w:rPr>
          <w:rFonts w:eastAsia="Times New Roman"/>
          <w:bCs/>
          <w:color w:val="000000"/>
          <w:szCs w:val="24"/>
        </w:rPr>
        <w:t>,</w:t>
      </w:r>
    </w:p>
    <w:p w:rsidR="0077428B" w:rsidRPr="00DE4905" w:rsidRDefault="0077428B" w:rsidP="002024B8">
      <w:pPr>
        <w:numPr>
          <w:ilvl w:val="0"/>
          <w:numId w:val="8"/>
        </w:numPr>
        <w:tabs>
          <w:tab w:val="left" w:pos="567"/>
          <w:tab w:val="left" w:pos="709"/>
        </w:tabs>
        <w:autoSpaceDE w:val="0"/>
        <w:autoSpaceDN w:val="0"/>
        <w:adjustRightInd w:val="0"/>
        <w:spacing w:after="0" w:line="360" w:lineRule="auto"/>
        <w:ind w:left="0" w:firstLine="567"/>
        <w:jc w:val="both"/>
        <w:rPr>
          <w:rFonts w:eastAsia="Times New Roman"/>
          <w:bCs/>
          <w:color w:val="000000"/>
          <w:szCs w:val="24"/>
        </w:rPr>
      </w:pPr>
      <w:r w:rsidRPr="00DE4905">
        <w:rPr>
          <w:rFonts w:eastAsia="Times New Roman"/>
          <w:bCs/>
          <w:color w:val="000000"/>
          <w:szCs w:val="24"/>
        </w:rPr>
        <w:t>водоснабжению и канализации</w:t>
      </w:r>
      <w:r>
        <w:rPr>
          <w:rFonts w:eastAsia="Times New Roman"/>
          <w:bCs/>
          <w:color w:val="000000"/>
          <w:szCs w:val="24"/>
        </w:rPr>
        <w:t>,</w:t>
      </w:r>
    </w:p>
    <w:p w:rsidR="0077428B" w:rsidRPr="00DE4905" w:rsidRDefault="0077428B" w:rsidP="002024B8">
      <w:pPr>
        <w:numPr>
          <w:ilvl w:val="0"/>
          <w:numId w:val="8"/>
        </w:numPr>
        <w:tabs>
          <w:tab w:val="left" w:pos="567"/>
          <w:tab w:val="left" w:pos="709"/>
        </w:tabs>
        <w:autoSpaceDE w:val="0"/>
        <w:autoSpaceDN w:val="0"/>
        <w:adjustRightInd w:val="0"/>
        <w:spacing w:after="0" w:line="360" w:lineRule="auto"/>
        <w:ind w:left="0" w:firstLine="567"/>
        <w:jc w:val="both"/>
        <w:rPr>
          <w:rFonts w:eastAsia="Times New Roman"/>
          <w:bCs/>
          <w:color w:val="000000"/>
          <w:szCs w:val="24"/>
        </w:rPr>
      </w:pPr>
      <w:r w:rsidRPr="00DE4905">
        <w:rPr>
          <w:rFonts w:eastAsia="Times New Roman"/>
          <w:bCs/>
          <w:color w:val="000000"/>
          <w:szCs w:val="24"/>
        </w:rPr>
        <w:t>организации питания</w:t>
      </w:r>
      <w:r>
        <w:rPr>
          <w:rFonts w:eastAsia="Times New Roman"/>
          <w:bCs/>
          <w:color w:val="000000"/>
          <w:szCs w:val="24"/>
        </w:rPr>
        <w:t>,</w:t>
      </w:r>
    </w:p>
    <w:p w:rsidR="0077428B" w:rsidRPr="00DE4905" w:rsidRDefault="0077428B" w:rsidP="002024B8">
      <w:pPr>
        <w:numPr>
          <w:ilvl w:val="0"/>
          <w:numId w:val="8"/>
        </w:numPr>
        <w:tabs>
          <w:tab w:val="left" w:pos="567"/>
          <w:tab w:val="left" w:pos="709"/>
        </w:tabs>
        <w:autoSpaceDE w:val="0"/>
        <w:autoSpaceDN w:val="0"/>
        <w:adjustRightInd w:val="0"/>
        <w:spacing w:after="0" w:line="360" w:lineRule="auto"/>
        <w:ind w:left="0" w:firstLine="567"/>
        <w:jc w:val="both"/>
        <w:rPr>
          <w:rFonts w:eastAsia="Times New Roman"/>
          <w:bCs/>
          <w:color w:val="000000"/>
          <w:szCs w:val="24"/>
        </w:rPr>
      </w:pPr>
      <w:r w:rsidRPr="00DE4905">
        <w:rPr>
          <w:rFonts w:eastAsia="Times New Roman"/>
          <w:bCs/>
          <w:color w:val="000000"/>
          <w:szCs w:val="24"/>
        </w:rPr>
        <w:t>медицинскому обеспечению</w:t>
      </w:r>
      <w:r>
        <w:rPr>
          <w:rFonts w:eastAsia="Times New Roman"/>
          <w:bCs/>
          <w:color w:val="000000"/>
          <w:szCs w:val="24"/>
        </w:rPr>
        <w:t>,</w:t>
      </w:r>
    </w:p>
    <w:p w:rsidR="0077428B" w:rsidRPr="00DE4905" w:rsidRDefault="0077428B" w:rsidP="002024B8">
      <w:pPr>
        <w:numPr>
          <w:ilvl w:val="0"/>
          <w:numId w:val="8"/>
        </w:numPr>
        <w:tabs>
          <w:tab w:val="left" w:pos="567"/>
          <w:tab w:val="left" w:pos="709"/>
        </w:tabs>
        <w:autoSpaceDE w:val="0"/>
        <w:autoSpaceDN w:val="0"/>
        <w:adjustRightInd w:val="0"/>
        <w:spacing w:after="0" w:line="360" w:lineRule="auto"/>
        <w:ind w:left="0" w:firstLine="567"/>
        <w:jc w:val="both"/>
        <w:rPr>
          <w:rFonts w:eastAsia="Times New Roman"/>
          <w:bCs/>
          <w:color w:val="000000"/>
          <w:szCs w:val="24"/>
        </w:rPr>
      </w:pPr>
      <w:r w:rsidRPr="00DE4905">
        <w:rPr>
          <w:rFonts w:eastAsia="Times New Roman"/>
          <w:bCs/>
          <w:color w:val="000000"/>
          <w:szCs w:val="24"/>
        </w:rPr>
        <w:t xml:space="preserve">приему детей в </w:t>
      </w:r>
      <w:r w:rsidRPr="00DE4905">
        <w:rPr>
          <w:bCs/>
          <w:color w:val="000000"/>
          <w:szCs w:val="24"/>
        </w:rPr>
        <w:t>организации, осуществляющие образовательную деятельность</w:t>
      </w:r>
      <w:r>
        <w:rPr>
          <w:rFonts w:eastAsia="Times New Roman"/>
          <w:bCs/>
          <w:color w:val="000000"/>
          <w:szCs w:val="24"/>
        </w:rPr>
        <w:t>,</w:t>
      </w:r>
    </w:p>
    <w:p w:rsidR="0077428B" w:rsidRPr="00DE4905" w:rsidRDefault="0077428B" w:rsidP="002024B8">
      <w:pPr>
        <w:numPr>
          <w:ilvl w:val="0"/>
          <w:numId w:val="8"/>
        </w:numPr>
        <w:tabs>
          <w:tab w:val="left" w:pos="567"/>
          <w:tab w:val="left" w:pos="709"/>
        </w:tabs>
        <w:autoSpaceDE w:val="0"/>
        <w:autoSpaceDN w:val="0"/>
        <w:adjustRightInd w:val="0"/>
        <w:spacing w:after="0" w:line="360" w:lineRule="auto"/>
        <w:ind w:left="0" w:firstLine="567"/>
        <w:jc w:val="both"/>
        <w:rPr>
          <w:rFonts w:eastAsia="Times New Roman"/>
          <w:bCs/>
          <w:color w:val="000000"/>
          <w:szCs w:val="24"/>
        </w:rPr>
      </w:pPr>
      <w:r w:rsidRPr="00DE4905">
        <w:rPr>
          <w:rFonts w:eastAsia="Times New Roman"/>
          <w:bCs/>
          <w:color w:val="000000"/>
          <w:szCs w:val="24"/>
        </w:rPr>
        <w:t>организации режима дня</w:t>
      </w:r>
      <w:r>
        <w:rPr>
          <w:rFonts w:eastAsia="Times New Roman"/>
          <w:bCs/>
          <w:color w:val="000000"/>
          <w:szCs w:val="24"/>
        </w:rPr>
        <w:t>,</w:t>
      </w:r>
    </w:p>
    <w:p w:rsidR="0077428B" w:rsidRPr="00DE4905" w:rsidRDefault="0077428B" w:rsidP="002024B8">
      <w:pPr>
        <w:numPr>
          <w:ilvl w:val="0"/>
          <w:numId w:val="8"/>
        </w:numPr>
        <w:tabs>
          <w:tab w:val="left" w:pos="567"/>
          <w:tab w:val="left" w:pos="709"/>
        </w:tabs>
        <w:autoSpaceDE w:val="0"/>
        <w:autoSpaceDN w:val="0"/>
        <w:adjustRightInd w:val="0"/>
        <w:spacing w:after="0" w:line="360" w:lineRule="auto"/>
        <w:ind w:left="0" w:firstLine="567"/>
        <w:jc w:val="both"/>
        <w:rPr>
          <w:rFonts w:eastAsia="Times New Roman"/>
          <w:bCs/>
          <w:color w:val="000000"/>
          <w:szCs w:val="24"/>
        </w:rPr>
      </w:pPr>
      <w:r w:rsidRPr="00DE4905">
        <w:rPr>
          <w:rFonts w:eastAsia="Times New Roman"/>
          <w:bCs/>
          <w:color w:val="000000"/>
          <w:szCs w:val="24"/>
        </w:rPr>
        <w:lastRenderedPageBreak/>
        <w:t>организации физического воспитания</w:t>
      </w:r>
      <w:r>
        <w:rPr>
          <w:rFonts w:eastAsia="Times New Roman"/>
          <w:bCs/>
          <w:color w:val="000000"/>
          <w:szCs w:val="24"/>
        </w:rPr>
        <w:t>,</w:t>
      </w:r>
    </w:p>
    <w:p w:rsidR="0077428B" w:rsidRPr="00DE4905" w:rsidRDefault="0077428B" w:rsidP="002024B8">
      <w:pPr>
        <w:numPr>
          <w:ilvl w:val="0"/>
          <w:numId w:val="8"/>
        </w:numPr>
        <w:tabs>
          <w:tab w:val="left" w:pos="567"/>
          <w:tab w:val="left" w:pos="709"/>
        </w:tabs>
        <w:autoSpaceDE w:val="0"/>
        <w:autoSpaceDN w:val="0"/>
        <w:adjustRightInd w:val="0"/>
        <w:spacing w:after="0" w:line="360" w:lineRule="auto"/>
        <w:ind w:left="0" w:firstLine="567"/>
        <w:jc w:val="both"/>
        <w:rPr>
          <w:rFonts w:eastAsia="Times New Roman"/>
          <w:bCs/>
          <w:color w:val="000000"/>
          <w:szCs w:val="24"/>
        </w:rPr>
      </w:pPr>
      <w:r w:rsidRPr="00DE4905">
        <w:rPr>
          <w:rFonts w:eastAsia="Times New Roman"/>
          <w:bCs/>
          <w:color w:val="000000"/>
          <w:szCs w:val="24"/>
        </w:rPr>
        <w:t>личной гигиене персонала;</w:t>
      </w:r>
    </w:p>
    <w:p w:rsidR="0077428B" w:rsidRPr="00DE4905" w:rsidRDefault="0077428B" w:rsidP="0077428B">
      <w:pPr>
        <w:tabs>
          <w:tab w:val="left" w:pos="567"/>
          <w:tab w:val="left" w:pos="709"/>
        </w:tabs>
        <w:autoSpaceDE w:val="0"/>
        <w:autoSpaceDN w:val="0"/>
        <w:adjustRightInd w:val="0"/>
        <w:spacing w:after="0" w:line="360" w:lineRule="auto"/>
        <w:ind w:firstLine="567"/>
        <w:jc w:val="both"/>
        <w:rPr>
          <w:rFonts w:eastAsia="Times New Roman"/>
          <w:b/>
          <w:bCs/>
          <w:color w:val="000000"/>
          <w:szCs w:val="24"/>
        </w:rPr>
      </w:pPr>
      <w:r w:rsidRPr="00DE4905">
        <w:rPr>
          <w:rFonts w:eastAsia="Times New Roman"/>
          <w:b/>
          <w:bCs/>
          <w:color w:val="000000"/>
          <w:szCs w:val="24"/>
        </w:rPr>
        <w:t xml:space="preserve">– пожарной безопасности и </w:t>
      </w:r>
      <w:proofErr w:type="spellStart"/>
      <w:r w:rsidRPr="00DE4905">
        <w:rPr>
          <w:rFonts w:eastAsia="Times New Roman"/>
          <w:b/>
          <w:bCs/>
          <w:color w:val="000000"/>
          <w:szCs w:val="24"/>
        </w:rPr>
        <w:t>электробезопасности</w:t>
      </w:r>
      <w:proofErr w:type="spellEnd"/>
      <w:r w:rsidRPr="00DE4905">
        <w:rPr>
          <w:rFonts w:eastAsia="Times New Roman"/>
          <w:b/>
          <w:bCs/>
          <w:color w:val="000000"/>
          <w:szCs w:val="24"/>
        </w:rPr>
        <w:t>;</w:t>
      </w:r>
    </w:p>
    <w:p w:rsidR="0077428B" w:rsidRPr="00DE4905" w:rsidRDefault="0077428B" w:rsidP="0077428B">
      <w:pPr>
        <w:tabs>
          <w:tab w:val="left" w:pos="567"/>
          <w:tab w:val="left" w:pos="709"/>
        </w:tabs>
        <w:autoSpaceDE w:val="0"/>
        <w:autoSpaceDN w:val="0"/>
        <w:adjustRightInd w:val="0"/>
        <w:spacing w:after="0" w:line="360" w:lineRule="auto"/>
        <w:ind w:firstLine="567"/>
        <w:jc w:val="both"/>
        <w:rPr>
          <w:rFonts w:eastAsia="Times New Roman"/>
          <w:bCs/>
          <w:color w:val="000000"/>
          <w:szCs w:val="24"/>
        </w:rPr>
      </w:pPr>
      <w:r w:rsidRPr="00DE4905">
        <w:rPr>
          <w:rFonts w:eastAsia="SimSun"/>
          <w:bCs/>
          <w:color w:val="000000"/>
          <w:szCs w:val="24"/>
        </w:rPr>
        <w:t xml:space="preserve">– </w:t>
      </w:r>
      <w:r w:rsidRPr="00DE4905">
        <w:rPr>
          <w:rFonts w:eastAsia="SimSun"/>
          <w:b/>
          <w:bCs/>
          <w:color w:val="000000"/>
          <w:szCs w:val="24"/>
        </w:rPr>
        <w:t xml:space="preserve">охране здоровья воспитанников и </w:t>
      </w:r>
      <w:r w:rsidRPr="00DE4905">
        <w:rPr>
          <w:rFonts w:eastAsia="Times New Roman"/>
          <w:b/>
          <w:bCs/>
          <w:color w:val="000000"/>
          <w:szCs w:val="24"/>
        </w:rPr>
        <w:t>охране труда</w:t>
      </w:r>
      <w:r w:rsidR="00F3459A">
        <w:rPr>
          <w:rFonts w:eastAsia="Times New Roman"/>
          <w:b/>
          <w:bCs/>
          <w:color w:val="000000"/>
          <w:szCs w:val="24"/>
        </w:rPr>
        <w:t xml:space="preserve"> </w:t>
      </w:r>
      <w:r w:rsidRPr="00DE4905">
        <w:rPr>
          <w:rFonts w:eastAsia="SimSun"/>
          <w:b/>
          <w:bCs/>
          <w:color w:val="000000"/>
          <w:szCs w:val="24"/>
        </w:rPr>
        <w:t>работников</w:t>
      </w:r>
      <w:r w:rsidR="00F3459A">
        <w:rPr>
          <w:rFonts w:eastAsia="SimSun"/>
          <w:b/>
          <w:bCs/>
          <w:color w:val="000000"/>
          <w:szCs w:val="24"/>
        </w:rPr>
        <w:t xml:space="preserve"> </w:t>
      </w:r>
      <w:r w:rsidRPr="00DE4905">
        <w:rPr>
          <w:rFonts w:eastAsia="SimSun"/>
          <w:bCs/>
          <w:color w:val="000000"/>
          <w:szCs w:val="24"/>
        </w:rPr>
        <w:t>Организации</w:t>
      </w:r>
      <w:r w:rsidRPr="00A369E5">
        <w:rPr>
          <w:rFonts w:eastAsia="SimSun"/>
          <w:bCs/>
          <w:color w:val="000000"/>
          <w:szCs w:val="24"/>
        </w:rPr>
        <w:t>;</w:t>
      </w:r>
    </w:p>
    <w:p w:rsidR="0077428B" w:rsidRPr="00DE4905" w:rsidRDefault="0077428B" w:rsidP="0077428B">
      <w:pPr>
        <w:tabs>
          <w:tab w:val="left" w:pos="567"/>
          <w:tab w:val="left" w:pos="709"/>
        </w:tabs>
        <w:autoSpaceDE w:val="0"/>
        <w:autoSpaceDN w:val="0"/>
        <w:adjustRightInd w:val="0"/>
        <w:spacing w:after="0" w:line="360" w:lineRule="auto"/>
        <w:ind w:firstLine="567"/>
        <w:jc w:val="both"/>
        <w:rPr>
          <w:rFonts w:eastAsia="Times New Roman"/>
          <w:bCs/>
          <w:color w:val="000000"/>
          <w:szCs w:val="24"/>
        </w:rPr>
      </w:pPr>
      <w:r w:rsidRPr="00DE4905">
        <w:rPr>
          <w:rFonts w:eastAsia="Times New Roman"/>
          <w:bCs/>
          <w:color w:val="000000"/>
          <w:szCs w:val="24"/>
        </w:rPr>
        <w:t>3) возможность для беспрепятственного доступа воспитанников с ограниченными возможностями здоровья, в т</w:t>
      </w:r>
      <w:r>
        <w:rPr>
          <w:rFonts w:eastAsia="Times New Roman"/>
          <w:bCs/>
          <w:color w:val="000000"/>
          <w:szCs w:val="24"/>
        </w:rPr>
        <w:t>.</w:t>
      </w:r>
      <w:r w:rsidRPr="00DE4905">
        <w:rPr>
          <w:rFonts w:eastAsia="Times New Roman"/>
          <w:bCs/>
          <w:color w:val="000000"/>
          <w:szCs w:val="24"/>
        </w:rPr>
        <w:t xml:space="preserve"> ч</w:t>
      </w:r>
      <w:r>
        <w:rPr>
          <w:rFonts w:eastAsia="Times New Roman"/>
          <w:bCs/>
          <w:color w:val="000000"/>
          <w:szCs w:val="24"/>
        </w:rPr>
        <w:t>.</w:t>
      </w:r>
      <w:r w:rsidRPr="00DE4905">
        <w:rPr>
          <w:rFonts w:eastAsia="Times New Roman"/>
          <w:bCs/>
          <w:color w:val="000000"/>
          <w:szCs w:val="24"/>
        </w:rPr>
        <w:t xml:space="preserve"> детей-инвалидов, к объектам инфраструктуры организации, осуществляющей образовательную деятельность.</w:t>
      </w:r>
    </w:p>
    <w:p w:rsidR="0077428B" w:rsidRPr="00DE4905" w:rsidRDefault="0077428B" w:rsidP="0077428B">
      <w:pPr>
        <w:tabs>
          <w:tab w:val="left" w:pos="567"/>
          <w:tab w:val="left" w:pos="709"/>
        </w:tabs>
        <w:autoSpaceDE w:val="0"/>
        <w:autoSpaceDN w:val="0"/>
        <w:adjustRightInd w:val="0"/>
        <w:spacing w:after="0" w:line="360" w:lineRule="auto"/>
        <w:ind w:firstLine="567"/>
        <w:jc w:val="both"/>
        <w:rPr>
          <w:rFonts w:eastAsia="Times New Roman"/>
          <w:bCs/>
          <w:color w:val="000000"/>
          <w:szCs w:val="24"/>
        </w:rPr>
      </w:pPr>
      <w:r w:rsidRPr="00DE4905">
        <w:rPr>
          <w:rFonts w:eastAsia="Times New Roman"/>
          <w:bCs/>
          <w:color w:val="000000"/>
          <w:szCs w:val="24"/>
        </w:rPr>
        <w:t xml:space="preserve">При создании материально-технических условий для детей с </w:t>
      </w:r>
      <w:r>
        <w:rPr>
          <w:rFonts w:eastAsia="Times New Roman"/>
          <w:bCs/>
          <w:color w:val="000000"/>
          <w:szCs w:val="24"/>
        </w:rPr>
        <w:t>ограниченными возможностями здоровья</w:t>
      </w:r>
      <w:r w:rsidRPr="00DE4905">
        <w:rPr>
          <w:rFonts w:eastAsia="Times New Roman"/>
          <w:bCs/>
          <w:color w:val="000000"/>
          <w:szCs w:val="24"/>
        </w:rPr>
        <w:t xml:space="preserve"> Организация должна учитывать особенности </w:t>
      </w:r>
      <w:r w:rsidRPr="00DE4905">
        <w:rPr>
          <w:rFonts w:eastAsia="Times New Roman"/>
          <w:bCs/>
          <w:szCs w:val="24"/>
        </w:rPr>
        <w:t>их физического и психофизиологического развития.</w:t>
      </w:r>
    </w:p>
    <w:p w:rsidR="0077428B" w:rsidRPr="00DE4905" w:rsidRDefault="0077428B" w:rsidP="0077428B">
      <w:pPr>
        <w:tabs>
          <w:tab w:val="left" w:pos="567"/>
          <w:tab w:val="left" w:pos="709"/>
        </w:tabs>
        <w:autoSpaceDE w:val="0"/>
        <w:autoSpaceDN w:val="0"/>
        <w:adjustRightInd w:val="0"/>
        <w:spacing w:after="0" w:line="360" w:lineRule="auto"/>
        <w:ind w:firstLine="567"/>
        <w:jc w:val="both"/>
        <w:rPr>
          <w:rFonts w:eastAsia="Times New Roman"/>
          <w:bCs/>
          <w:color w:val="000000"/>
          <w:szCs w:val="24"/>
        </w:rPr>
      </w:pPr>
      <w:r w:rsidRPr="00DE4905">
        <w:rPr>
          <w:rFonts w:eastAsia="Times New Roman"/>
          <w:bCs/>
          <w:color w:val="000000"/>
          <w:szCs w:val="24"/>
        </w:rPr>
        <w:t>Организация должна иметь необходим</w:t>
      </w:r>
      <w:r>
        <w:rPr>
          <w:rFonts w:eastAsia="Times New Roman"/>
          <w:bCs/>
          <w:color w:val="000000"/>
          <w:szCs w:val="24"/>
        </w:rPr>
        <w:t>ое</w:t>
      </w:r>
      <w:r w:rsidRPr="00DE4905">
        <w:rPr>
          <w:rFonts w:eastAsia="Times New Roman"/>
          <w:bCs/>
          <w:color w:val="000000"/>
          <w:szCs w:val="24"/>
        </w:rPr>
        <w:t xml:space="preserve"> для всех видов образовательной деятельности воспитанников (в т</w:t>
      </w:r>
      <w:r>
        <w:rPr>
          <w:rFonts w:eastAsia="Times New Roman"/>
          <w:bCs/>
          <w:color w:val="000000"/>
          <w:szCs w:val="24"/>
        </w:rPr>
        <w:t>.</w:t>
      </w:r>
      <w:r w:rsidRPr="00DE4905">
        <w:rPr>
          <w:rFonts w:eastAsia="Times New Roman"/>
          <w:bCs/>
          <w:color w:val="000000"/>
          <w:szCs w:val="24"/>
        </w:rPr>
        <w:t xml:space="preserve"> ч</w:t>
      </w:r>
      <w:r>
        <w:rPr>
          <w:rFonts w:eastAsia="Times New Roman"/>
          <w:bCs/>
          <w:color w:val="000000"/>
          <w:szCs w:val="24"/>
        </w:rPr>
        <w:t>.</w:t>
      </w:r>
      <w:r w:rsidRPr="00DE4905">
        <w:rPr>
          <w:rFonts w:eastAsia="Times New Roman"/>
          <w:bCs/>
          <w:color w:val="000000"/>
          <w:szCs w:val="24"/>
        </w:rPr>
        <w:t xml:space="preserve"> детей с ограниченными возможностями здоровья и детей-инвалидов), педагогической, административной и хозяйственной деятельности</w:t>
      </w:r>
      <w:r>
        <w:rPr>
          <w:rFonts w:eastAsia="Times New Roman"/>
          <w:bCs/>
          <w:color w:val="000000"/>
          <w:szCs w:val="24"/>
        </w:rPr>
        <w:t xml:space="preserve"> оснащение и оборудование</w:t>
      </w:r>
      <w:r w:rsidRPr="00DE4905">
        <w:rPr>
          <w:rFonts w:eastAsia="Times New Roman"/>
          <w:bCs/>
          <w:color w:val="000000"/>
          <w:szCs w:val="24"/>
        </w:rPr>
        <w:t>:</w:t>
      </w:r>
    </w:p>
    <w:p w:rsidR="0077428B" w:rsidRPr="00DE4905" w:rsidRDefault="0077428B" w:rsidP="0077428B">
      <w:pPr>
        <w:tabs>
          <w:tab w:val="left" w:pos="567"/>
          <w:tab w:val="left" w:pos="709"/>
        </w:tabs>
        <w:autoSpaceDE w:val="0"/>
        <w:autoSpaceDN w:val="0"/>
        <w:adjustRightInd w:val="0"/>
        <w:spacing w:after="0" w:line="360" w:lineRule="auto"/>
        <w:ind w:firstLine="567"/>
        <w:jc w:val="both"/>
        <w:rPr>
          <w:rFonts w:eastAsia="Times New Roman"/>
          <w:bCs/>
          <w:szCs w:val="24"/>
        </w:rPr>
      </w:pPr>
      <w:r w:rsidRPr="00DE4905">
        <w:rPr>
          <w:rFonts w:eastAsia="Times New Roman"/>
          <w:bCs/>
          <w:color w:val="000000"/>
          <w:szCs w:val="24"/>
        </w:rPr>
        <w:t xml:space="preserve">– учебно-методический комплект Программы </w:t>
      </w:r>
      <w:r w:rsidRPr="00DE4905">
        <w:rPr>
          <w:rFonts w:eastAsia="Times New Roman"/>
          <w:bCs/>
          <w:szCs w:val="24"/>
        </w:rPr>
        <w:t>(в т</w:t>
      </w:r>
      <w:r>
        <w:rPr>
          <w:rFonts w:eastAsia="Times New Roman"/>
          <w:bCs/>
          <w:szCs w:val="24"/>
        </w:rPr>
        <w:t>.</w:t>
      </w:r>
      <w:r w:rsidRPr="00DE4905">
        <w:rPr>
          <w:rFonts w:eastAsia="Times New Roman"/>
          <w:bCs/>
          <w:szCs w:val="24"/>
        </w:rPr>
        <w:t xml:space="preserve"> ч</w:t>
      </w:r>
      <w:r>
        <w:rPr>
          <w:rFonts w:eastAsia="Times New Roman"/>
          <w:bCs/>
          <w:szCs w:val="24"/>
        </w:rPr>
        <w:t>.</w:t>
      </w:r>
      <w:r w:rsidRPr="00DE4905">
        <w:rPr>
          <w:rFonts w:eastAsia="Times New Roman"/>
          <w:bCs/>
          <w:szCs w:val="24"/>
        </w:rPr>
        <w:t xml:space="preserve"> комплект различных развивающих игр);</w:t>
      </w:r>
    </w:p>
    <w:p w:rsidR="0077428B" w:rsidRPr="00DE4905" w:rsidRDefault="0077428B" w:rsidP="0077428B">
      <w:pPr>
        <w:tabs>
          <w:tab w:val="left" w:pos="567"/>
          <w:tab w:val="left" w:pos="709"/>
        </w:tabs>
        <w:autoSpaceDE w:val="0"/>
        <w:autoSpaceDN w:val="0"/>
        <w:adjustRightInd w:val="0"/>
        <w:spacing w:after="0" w:line="360" w:lineRule="auto"/>
        <w:ind w:firstLine="567"/>
        <w:jc w:val="both"/>
        <w:rPr>
          <w:rFonts w:eastAsia="Times New Roman"/>
          <w:bCs/>
          <w:szCs w:val="24"/>
        </w:rPr>
      </w:pPr>
      <w:r w:rsidRPr="00DE4905">
        <w:rPr>
          <w:rFonts w:eastAsia="Times New Roman"/>
          <w:bCs/>
          <w:color w:val="000000"/>
          <w:szCs w:val="24"/>
        </w:rPr>
        <w:t xml:space="preserve">– помещения для </w:t>
      </w:r>
      <w:r w:rsidRPr="00DE4905">
        <w:rPr>
          <w:rFonts w:eastAsia="Times New Roman"/>
          <w:bCs/>
          <w:szCs w:val="24"/>
        </w:rPr>
        <w:t>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w:t>
      </w:r>
      <w:r>
        <w:rPr>
          <w:rFonts w:eastAsia="Times New Roman"/>
          <w:bCs/>
          <w:szCs w:val="24"/>
        </w:rPr>
        <w:t xml:space="preserve"> участием </w:t>
      </w:r>
      <w:r w:rsidRPr="00DE4905">
        <w:rPr>
          <w:rFonts w:eastAsia="Times New Roman"/>
          <w:bCs/>
          <w:szCs w:val="24"/>
        </w:rPr>
        <w:t>взрослы</w:t>
      </w:r>
      <w:r>
        <w:rPr>
          <w:rFonts w:eastAsia="Times New Roman"/>
          <w:bCs/>
          <w:szCs w:val="24"/>
        </w:rPr>
        <w:t>х</w:t>
      </w:r>
      <w:r w:rsidRPr="00DE4905">
        <w:rPr>
          <w:rFonts w:eastAsia="Times New Roman"/>
          <w:bCs/>
          <w:szCs w:val="24"/>
        </w:rPr>
        <w:t xml:space="preserve"> и други</w:t>
      </w:r>
      <w:r>
        <w:rPr>
          <w:rFonts w:eastAsia="Times New Roman"/>
          <w:bCs/>
          <w:szCs w:val="24"/>
        </w:rPr>
        <w:t>х</w:t>
      </w:r>
      <w:r w:rsidRPr="00DE4905">
        <w:rPr>
          <w:rFonts w:eastAsia="Times New Roman"/>
          <w:bCs/>
          <w:szCs w:val="24"/>
        </w:rPr>
        <w:t xml:space="preserve"> дет</w:t>
      </w:r>
      <w:r>
        <w:rPr>
          <w:rFonts w:eastAsia="Times New Roman"/>
          <w:bCs/>
          <w:szCs w:val="24"/>
        </w:rPr>
        <w:t>ей</w:t>
      </w:r>
      <w:r w:rsidRPr="00DE4905">
        <w:rPr>
          <w:rFonts w:eastAsia="Times New Roman"/>
          <w:bCs/>
          <w:szCs w:val="24"/>
        </w:rPr>
        <w:t xml:space="preserve">; </w:t>
      </w:r>
    </w:p>
    <w:p w:rsidR="0077428B" w:rsidRPr="00DE4905" w:rsidRDefault="0077428B" w:rsidP="0077428B">
      <w:pPr>
        <w:tabs>
          <w:tab w:val="left" w:pos="567"/>
          <w:tab w:val="left" w:pos="709"/>
        </w:tabs>
        <w:autoSpaceDE w:val="0"/>
        <w:autoSpaceDN w:val="0"/>
        <w:adjustRightInd w:val="0"/>
        <w:spacing w:after="0" w:line="360" w:lineRule="auto"/>
        <w:ind w:firstLine="567"/>
        <w:jc w:val="both"/>
        <w:rPr>
          <w:rFonts w:eastAsia="Times New Roman"/>
          <w:bCs/>
          <w:color w:val="000000"/>
          <w:szCs w:val="24"/>
        </w:rPr>
      </w:pPr>
      <w:r w:rsidRPr="00DE4905">
        <w:rPr>
          <w:rFonts w:eastAsia="Times New Roman"/>
          <w:bCs/>
          <w:color w:val="000000"/>
          <w:szCs w:val="24"/>
        </w:rPr>
        <w:t>– оснащение предметно-развива</w:t>
      </w:r>
      <w:r>
        <w:rPr>
          <w:rFonts w:eastAsia="Times New Roman"/>
          <w:bCs/>
          <w:color w:val="000000"/>
          <w:szCs w:val="24"/>
        </w:rPr>
        <w:t>ющей среды, включающей средства</w:t>
      </w:r>
      <w:r w:rsidRPr="00DE4905">
        <w:rPr>
          <w:rFonts w:eastAsia="Times New Roman"/>
          <w:bCs/>
          <w:color w:val="000000"/>
          <w:szCs w:val="24"/>
        </w:rPr>
        <w:t xml:space="preserve"> образования и воспитания, подобранные в соответствии с возрастными и индивидуальными особенностями детей дошкольного возраста,</w:t>
      </w:r>
    </w:p>
    <w:p w:rsidR="0077428B" w:rsidRPr="00DE4905" w:rsidRDefault="0077428B" w:rsidP="0077428B">
      <w:pPr>
        <w:tabs>
          <w:tab w:val="left" w:pos="567"/>
          <w:tab w:val="left" w:pos="709"/>
        </w:tabs>
        <w:autoSpaceDE w:val="0"/>
        <w:autoSpaceDN w:val="0"/>
        <w:adjustRightInd w:val="0"/>
        <w:spacing w:after="0" w:line="360" w:lineRule="auto"/>
        <w:ind w:firstLine="567"/>
        <w:jc w:val="both"/>
        <w:rPr>
          <w:rFonts w:eastAsia="Times New Roman"/>
          <w:bCs/>
          <w:color w:val="0070C0"/>
          <w:szCs w:val="24"/>
        </w:rPr>
      </w:pPr>
      <w:r w:rsidRPr="00DE4905">
        <w:rPr>
          <w:rFonts w:eastAsia="Times New Roman"/>
          <w:bCs/>
          <w:color w:val="000000"/>
          <w:szCs w:val="24"/>
        </w:rPr>
        <w:t xml:space="preserve">– мебель, техническое оборудование, спортивный и хозяйственный инвентарь, </w:t>
      </w:r>
      <w:r w:rsidRPr="00DE4905">
        <w:rPr>
          <w:rFonts w:eastAsia="Times New Roman"/>
          <w:bCs/>
          <w:szCs w:val="24"/>
        </w:rPr>
        <w:t>инвентарь для художественного творчества, музыкальные инструменты.</w:t>
      </w:r>
    </w:p>
    <w:p w:rsidR="0077428B" w:rsidRPr="00DE4905" w:rsidRDefault="0077428B" w:rsidP="0077428B">
      <w:pPr>
        <w:tabs>
          <w:tab w:val="left" w:pos="567"/>
          <w:tab w:val="left" w:pos="709"/>
        </w:tabs>
        <w:autoSpaceDE w:val="0"/>
        <w:autoSpaceDN w:val="0"/>
        <w:adjustRightInd w:val="0"/>
        <w:spacing w:after="0" w:line="360" w:lineRule="auto"/>
        <w:ind w:firstLine="567"/>
        <w:jc w:val="both"/>
        <w:rPr>
          <w:rFonts w:eastAsia="Times New Roman"/>
          <w:bCs/>
          <w:color w:val="0070C0"/>
          <w:szCs w:val="24"/>
        </w:rPr>
      </w:pPr>
    </w:p>
    <w:p w:rsidR="0077428B" w:rsidRPr="00DE4905" w:rsidRDefault="0077428B" w:rsidP="0077428B">
      <w:pPr>
        <w:tabs>
          <w:tab w:val="left" w:pos="567"/>
          <w:tab w:val="left" w:pos="709"/>
        </w:tabs>
        <w:autoSpaceDE w:val="0"/>
        <w:autoSpaceDN w:val="0"/>
        <w:adjustRightInd w:val="0"/>
        <w:spacing w:after="0" w:line="360" w:lineRule="auto"/>
        <w:ind w:firstLine="567"/>
        <w:jc w:val="both"/>
        <w:rPr>
          <w:rFonts w:eastAsia="Times New Roman"/>
          <w:bCs/>
          <w:color w:val="000000"/>
          <w:szCs w:val="24"/>
        </w:rPr>
      </w:pPr>
      <w:r w:rsidRPr="00DE4905">
        <w:rPr>
          <w:rFonts w:eastAsia="Times New Roman"/>
          <w:bCs/>
          <w:color w:val="000000"/>
          <w:szCs w:val="24"/>
        </w:rPr>
        <w:t xml:space="preserve">Программа оставляет за Организацией право самостоятельного подбора разновидности необходимых средств обучения, оборудования, материалов, исходя из особенностей реализации основной образовательной программы. </w:t>
      </w:r>
    </w:p>
    <w:p w:rsidR="0077428B" w:rsidRPr="00DE4905" w:rsidRDefault="0077428B" w:rsidP="0077428B">
      <w:pPr>
        <w:tabs>
          <w:tab w:val="left" w:pos="567"/>
          <w:tab w:val="left" w:pos="709"/>
        </w:tabs>
        <w:autoSpaceDE w:val="0"/>
        <w:autoSpaceDN w:val="0"/>
        <w:adjustRightInd w:val="0"/>
        <w:spacing w:after="0" w:line="360" w:lineRule="auto"/>
        <w:ind w:firstLine="567"/>
        <w:jc w:val="both"/>
        <w:rPr>
          <w:rFonts w:eastAsia="Times New Roman"/>
          <w:bCs/>
          <w:color w:val="000000"/>
          <w:szCs w:val="24"/>
        </w:rPr>
      </w:pPr>
      <w:r w:rsidRPr="00DE4905">
        <w:rPr>
          <w:rFonts w:eastAsia="Times New Roman"/>
          <w:bCs/>
          <w:color w:val="000000"/>
          <w:szCs w:val="24"/>
        </w:rPr>
        <w:t xml:space="preserve">Программа предусматривает необходимость в специальном оснащении и оборудовании для организации образовательного процесса с детьми-инвалидами и детьми с ограниченными возможностями здоровья. </w:t>
      </w:r>
    </w:p>
    <w:p w:rsidR="0077428B" w:rsidRDefault="0077428B" w:rsidP="0077428B">
      <w:pPr>
        <w:tabs>
          <w:tab w:val="left" w:pos="567"/>
          <w:tab w:val="left" w:pos="709"/>
        </w:tabs>
        <w:autoSpaceDE w:val="0"/>
        <w:autoSpaceDN w:val="0"/>
        <w:adjustRightInd w:val="0"/>
        <w:spacing w:after="0" w:line="360" w:lineRule="auto"/>
        <w:ind w:firstLine="567"/>
        <w:jc w:val="both"/>
        <w:rPr>
          <w:rFonts w:eastAsia="Times New Roman"/>
          <w:bCs/>
          <w:color w:val="000000"/>
          <w:szCs w:val="24"/>
        </w:rPr>
      </w:pPr>
      <w:r w:rsidRPr="00DE4905">
        <w:rPr>
          <w:rFonts w:eastAsia="Times New Roman"/>
          <w:bCs/>
          <w:color w:val="000000"/>
          <w:szCs w:val="24"/>
        </w:rPr>
        <w:lastRenderedPageBreak/>
        <w:t xml:space="preserve">Программой предусмотрено также использование Организацией обновляемых образовательных ресурсов, в </w:t>
      </w:r>
      <w:r>
        <w:rPr>
          <w:rFonts w:eastAsia="Times New Roman"/>
          <w:bCs/>
          <w:color w:val="000000"/>
          <w:szCs w:val="24"/>
        </w:rPr>
        <w:t>т. ч.</w:t>
      </w:r>
      <w:r w:rsidRPr="00DE4905">
        <w:rPr>
          <w:rFonts w:eastAsia="Times New Roman"/>
          <w:bCs/>
          <w:color w:val="000000"/>
          <w:szCs w:val="24"/>
        </w:rPr>
        <w:t xml:space="preserve"> расходных материалов, подписки на актуализацию электронных ресурсов, техническое и </w:t>
      </w:r>
      <w:proofErr w:type="spellStart"/>
      <w:r>
        <w:rPr>
          <w:rFonts w:eastAsia="Times New Roman"/>
          <w:bCs/>
          <w:color w:val="000000"/>
          <w:szCs w:val="24"/>
        </w:rPr>
        <w:t>мульти</w:t>
      </w:r>
      <w:r w:rsidRPr="00DE4905">
        <w:rPr>
          <w:rFonts w:eastAsia="Times New Roman"/>
          <w:bCs/>
          <w:szCs w:val="24"/>
        </w:rPr>
        <w:t>медийное</w:t>
      </w:r>
      <w:r w:rsidRPr="00DE4905">
        <w:rPr>
          <w:rFonts w:eastAsia="Times New Roman"/>
          <w:bCs/>
          <w:color w:val="000000"/>
          <w:szCs w:val="24"/>
        </w:rPr>
        <w:t>сопровождение</w:t>
      </w:r>
      <w:proofErr w:type="spellEnd"/>
      <w:r w:rsidRPr="00DE4905">
        <w:rPr>
          <w:rFonts w:eastAsia="Times New Roman"/>
          <w:bCs/>
          <w:color w:val="000000"/>
          <w:szCs w:val="24"/>
        </w:rPr>
        <w:t xml:space="preserve"> деятельности средств обучения и воспитания, </w:t>
      </w:r>
      <w:proofErr w:type="spellStart"/>
      <w:r w:rsidRPr="00DE4905">
        <w:rPr>
          <w:rFonts w:eastAsia="Times New Roman"/>
          <w:bCs/>
          <w:color w:val="000000"/>
          <w:szCs w:val="24"/>
        </w:rPr>
        <w:t>спортивного</w:t>
      </w:r>
      <w:proofErr w:type="gramStart"/>
      <w:r w:rsidRPr="00CC735F">
        <w:rPr>
          <w:rFonts w:eastAsia="Times New Roman"/>
          <w:bCs/>
          <w:szCs w:val="24"/>
        </w:rPr>
        <w:t>,</w:t>
      </w:r>
      <w:r w:rsidRPr="00DE4905">
        <w:rPr>
          <w:rFonts w:eastAsia="Times New Roman"/>
          <w:bCs/>
          <w:szCs w:val="24"/>
        </w:rPr>
        <w:t>м</w:t>
      </w:r>
      <w:proofErr w:type="gramEnd"/>
      <w:r w:rsidRPr="00DE4905">
        <w:rPr>
          <w:rFonts w:eastAsia="Times New Roman"/>
          <w:bCs/>
          <w:szCs w:val="24"/>
        </w:rPr>
        <w:t>узыкального</w:t>
      </w:r>
      <w:proofErr w:type="spellEnd"/>
      <w:r w:rsidRPr="00DE4905">
        <w:rPr>
          <w:rFonts w:eastAsia="Times New Roman"/>
          <w:bCs/>
          <w:szCs w:val="24"/>
        </w:rPr>
        <w:t>,</w:t>
      </w:r>
      <w:r w:rsidRPr="00DE4905">
        <w:rPr>
          <w:rFonts w:eastAsia="Times New Roman"/>
          <w:bCs/>
          <w:color w:val="000000"/>
          <w:szCs w:val="24"/>
        </w:rPr>
        <w:t xml:space="preserve"> оздоровительного оборудования, услуг связи, в </w:t>
      </w:r>
      <w:r>
        <w:rPr>
          <w:rFonts w:eastAsia="Times New Roman"/>
          <w:bCs/>
          <w:color w:val="000000"/>
          <w:szCs w:val="24"/>
        </w:rPr>
        <w:t xml:space="preserve">т. ч. </w:t>
      </w:r>
      <w:r w:rsidRPr="00DE4905">
        <w:rPr>
          <w:rFonts w:eastAsia="Times New Roman"/>
          <w:bCs/>
          <w:color w:val="000000"/>
          <w:szCs w:val="24"/>
        </w:rPr>
        <w:t xml:space="preserve"> информационно-телеком</w:t>
      </w:r>
      <w:r>
        <w:rPr>
          <w:rFonts w:eastAsia="Times New Roman"/>
          <w:bCs/>
          <w:color w:val="000000"/>
          <w:szCs w:val="24"/>
        </w:rPr>
        <w:t>м</w:t>
      </w:r>
      <w:r w:rsidRPr="00DE4905">
        <w:rPr>
          <w:rFonts w:eastAsia="Times New Roman"/>
          <w:bCs/>
          <w:color w:val="000000"/>
          <w:szCs w:val="24"/>
        </w:rPr>
        <w:t xml:space="preserve">уникационной сети Интернет. </w:t>
      </w:r>
    </w:p>
    <w:tbl>
      <w:tblPr>
        <w:tblW w:w="15768" w:type="dxa"/>
        <w:jc w:val="center"/>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ayout w:type="fixed"/>
        <w:tblLook w:val="01E0"/>
      </w:tblPr>
      <w:tblGrid>
        <w:gridCol w:w="2628"/>
        <w:gridCol w:w="6012"/>
        <w:gridCol w:w="7128"/>
      </w:tblGrid>
      <w:tr w:rsidR="0040168C" w:rsidRPr="0069248D" w:rsidTr="00924B21">
        <w:trPr>
          <w:trHeight w:val="145"/>
          <w:jc w:val="center"/>
        </w:trPr>
        <w:tc>
          <w:tcPr>
            <w:tcW w:w="2628" w:type="dxa"/>
            <w:tcBorders>
              <w:top w:val="single" w:sz="4" w:space="0" w:color="auto"/>
              <w:left w:val="single" w:sz="4" w:space="0" w:color="auto"/>
              <w:bottom w:val="single" w:sz="4" w:space="0" w:color="auto"/>
              <w:right w:val="single" w:sz="4" w:space="0" w:color="auto"/>
            </w:tcBorders>
          </w:tcPr>
          <w:p w:rsidR="0040168C" w:rsidRPr="009C6D63" w:rsidRDefault="0040168C" w:rsidP="00924B21">
            <w:pPr>
              <w:autoSpaceDE w:val="0"/>
              <w:autoSpaceDN w:val="0"/>
              <w:adjustRightInd w:val="0"/>
              <w:spacing w:after="0" w:line="240" w:lineRule="auto"/>
              <w:jc w:val="both"/>
              <w:rPr>
                <w:b/>
                <w:bCs/>
                <w:color w:val="000000"/>
                <w:szCs w:val="24"/>
              </w:rPr>
            </w:pPr>
            <w:r w:rsidRPr="009C6D63">
              <w:rPr>
                <w:b/>
                <w:szCs w:val="24"/>
              </w:rPr>
              <w:t>Вид  помещения</w:t>
            </w:r>
          </w:p>
        </w:tc>
        <w:tc>
          <w:tcPr>
            <w:tcW w:w="6012" w:type="dxa"/>
            <w:tcBorders>
              <w:top w:val="single" w:sz="4" w:space="0" w:color="auto"/>
              <w:left w:val="single" w:sz="4" w:space="0" w:color="auto"/>
              <w:bottom w:val="single" w:sz="4" w:space="0" w:color="auto"/>
              <w:right w:val="single" w:sz="4" w:space="0" w:color="auto"/>
            </w:tcBorders>
          </w:tcPr>
          <w:p w:rsidR="0040168C" w:rsidRPr="009C6D63" w:rsidRDefault="0040168C" w:rsidP="00924B21">
            <w:pPr>
              <w:autoSpaceDE w:val="0"/>
              <w:autoSpaceDN w:val="0"/>
              <w:adjustRightInd w:val="0"/>
              <w:spacing w:after="0" w:line="240" w:lineRule="auto"/>
              <w:jc w:val="both"/>
              <w:rPr>
                <w:b/>
                <w:bCs/>
                <w:color w:val="000000"/>
                <w:szCs w:val="24"/>
              </w:rPr>
            </w:pPr>
            <w:r w:rsidRPr="009C6D63">
              <w:rPr>
                <w:b/>
                <w:bCs/>
                <w:color w:val="000000"/>
                <w:szCs w:val="24"/>
              </w:rPr>
              <w:t xml:space="preserve">Основное  предназначение </w:t>
            </w:r>
          </w:p>
        </w:tc>
        <w:tc>
          <w:tcPr>
            <w:tcW w:w="7128" w:type="dxa"/>
            <w:tcBorders>
              <w:top w:val="single" w:sz="4" w:space="0" w:color="auto"/>
              <w:left w:val="single" w:sz="4" w:space="0" w:color="auto"/>
              <w:bottom w:val="single" w:sz="4" w:space="0" w:color="auto"/>
              <w:right w:val="single" w:sz="4" w:space="0" w:color="auto"/>
            </w:tcBorders>
          </w:tcPr>
          <w:p w:rsidR="0040168C" w:rsidRPr="009C6D63" w:rsidRDefault="0040168C" w:rsidP="00924B21">
            <w:pPr>
              <w:autoSpaceDE w:val="0"/>
              <w:autoSpaceDN w:val="0"/>
              <w:adjustRightInd w:val="0"/>
              <w:spacing w:after="0" w:line="240" w:lineRule="auto"/>
              <w:jc w:val="both"/>
              <w:rPr>
                <w:b/>
                <w:bCs/>
                <w:color w:val="000000"/>
                <w:szCs w:val="24"/>
              </w:rPr>
            </w:pPr>
            <w:r w:rsidRPr="009C6D63">
              <w:rPr>
                <w:b/>
                <w:bCs/>
                <w:color w:val="000000"/>
                <w:szCs w:val="24"/>
              </w:rPr>
              <w:t xml:space="preserve">Оснащение </w:t>
            </w:r>
          </w:p>
        </w:tc>
      </w:tr>
      <w:tr w:rsidR="0040168C" w:rsidRPr="0069248D" w:rsidTr="00924B21">
        <w:trPr>
          <w:trHeight w:val="145"/>
          <w:jc w:val="center"/>
        </w:trPr>
        <w:tc>
          <w:tcPr>
            <w:tcW w:w="15768" w:type="dxa"/>
            <w:gridSpan w:val="3"/>
            <w:tcBorders>
              <w:top w:val="single" w:sz="4" w:space="0" w:color="auto"/>
              <w:left w:val="single" w:sz="4" w:space="0" w:color="auto"/>
              <w:bottom w:val="single" w:sz="4" w:space="0" w:color="auto"/>
              <w:right w:val="single" w:sz="4" w:space="0" w:color="auto"/>
            </w:tcBorders>
          </w:tcPr>
          <w:p w:rsidR="0040168C" w:rsidRPr="009C6D63" w:rsidRDefault="0040168C" w:rsidP="00924B21">
            <w:pPr>
              <w:autoSpaceDE w:val="0"/>
              <w:autoSpaceDN w:val="0"/>
              <w:adjustRightInd w:val="0"/>
              <w:spacing w:after="0" w:line="240" w:lineRule="auto"/>
              <w:jc w:val="both"/>
              <w:rPr>
                <w:b/>
                <w:bCs/>
                <w:color w:val="000000"/>
                <w:szCs w:val="24"/>
              </w:rPr>
            </w:pPr>
            <w:r>
              <w:rPr>
                <w:b/>
                <w:bCs/>
                <w:color w:val="000000"/>
                <w:szCs w:val="24"/>
              </w:rPr>
              <w:t>Предметно-развивающая среда в МК</w:t>
            </w:r>
            <w:r w:rsidRPr="009C6D63">
              <w:rPr>
                <w:b/>
                <w:bCs/>
                <w:color w:val="000000"/>
                <w:szCs w:val="24"/>
              </w:rPr>
              <w:t>ДОУ</w:t>
            </w:r>
          </w:p>
        </w:tc>
      </w:tr>
      <w:tr w:rsidR="0040168C" w:rsidRPr="0069248D" w:rsidTr="00924B21">
        <w:trPr>
          <w:trHeight w:val="2230"/>
          <w:jc w:val="center"/>
        </w:trPr>
        <w:tc>
          <w:tcPr>
            <w:tcW w:w="2628" w:type="dxa"/>
            <w:tcBorders>
              <w:top w:val="single" w:sz="4" w:space="0" w:color="auto"/>
              <w:left w:val="single" w:sz="4" w:space="0" w:color="auto"/>
              <w:bottom w:val="single" w:sz="4" w:space="0" w:color="auto"/>
              <w:right w:val="single" w:sz="4" w:space="0" w:color="auto"/>
            </w:tcBorders>
          </w:tcPr>
          <w:p w:rsidR="0040168C" w:rsidRPr="009C6D63" w:rsidRDefault="0040168C" w:rsidP="00924B21">
            <w:pPr>
              <w:spacing w:after="0" w:line="240" w:lineRule="auto"/>
              <w:jc w:val="both"/>
              <w:rPr>
                <w:szCs w:val="24"/>
              </w:rPr>
            </w:pPr>
            <w:r>
              <w:rPr>
                <w:szCs w:val="24"/>
              </w:rPr>
              <w:t>Музыкальный</w:t>
            </w:r>
            <w:r w:rsidRPr="009C6D63">
              <w:rPr>
                <w:szCs w:val="24"/>
              </w:rPr>
              <w:t xml:space="preserve">  зал</w:t>
            </w:r>
          </w:p>
        </w:tc>
        <w:tc>
          <w:tcPr>
            <w:tcW w:w="6012" w:type="dxa"/>
            <w:tcBorders>
              <w:top w:val="single" w:sz="4" w:space="0" w:color="auto"/>
              <w:left w:val="single" w:sz="4" w:space="0" w:color="auto"/>
              <w:bottom w:val="single" w:sz="4" w:space="0" w:color="auto"/>
              <w:right w:val="single" w:sz="4" w:space="0" w:color="auto"/>
            </w:tcBorders>
          </w:tcPr>
          <w:p w:rsidR="0040168C" w:rsidRPr="009C6D63" w:rsidRDefault="0040168C" w:rsidP="002024B8">
            <w:pPr>
              <w:numPr>
                <w:ilvl w:val="0"/>
                <w:numId w:val="85"/>
              </w:numPr>
              <w:spacing w:after="0" w:line="240" w:lineRule="auto"/>
              <w:ind w:left="491" w:hanging="425"/>
              <w:jc w:val="both"/>
              <w:rPr>
                <w:szCs w:val="24"/>
              </w:rPr>
            </w:pPr>
            <w:r w:rsidRPr="009C6D63">
              <w:rPr>
                <w:szCs w:val="24"/>
              </w:rPr>
              <w:t>Непосредственно образовательная деятельность</w:t>
            </w:r>
          </w:p>
          <w:p w:rsidR="0040168C" w:rsidRPr="009C6D63" w:rsidRDefault="0040168C" w:rsidP="002024B8">
            <w:pPr>
              <w:numPr>
                <w:ilvl w:val="0"/>
                <w:numId w:val="85"/>
              </w:numPr>
              <w:spacing w:after="0" w:line="240" w:lineRule="auto"/>
              <w:ind w:left="491" w:hanging="425"/>
              <w:jc w:val="both"/>
              <w:rPr>
                <w:szCs w:val="24"/>
              </w:rPr>
            </w:pPr>
            <w:r w:rsidRPr="009C6D63">
              <w:rPr>
                <w:szCs w:val="24"/>
              </w:rPr>
              <w:t>Утренняя  гимнастика</w:t>
            </w:r>
          </w:p>
          <w:p w:rsidR="0040168C" w:rsidRPr="009C6D63" w:rsidRDefault="0040168C" w:rsidP="002024B8">
            <w:pPr>
              <w:numPr>
                <w:ilvl w:val="0"/>
                <w:numId w:val="85"/>
              </w:numPr>
              <w:spacing w:after="0" w:line="240" w:lineRule="auto"/>
              <w:ind w:left="491" w:hanging="425"/>
              <w:jc w:val="both"/>
              <w:rPr>
                <w:szCs w:val="24"/>
              </w:rPr>
            </w:pPr>
            <w:proofErr w:type="spellStart"/>
            <w:r w:rsidRPr="009C6D63">
              <w:rPr>
                <w:szCs w:val="24"/>
              </w:rPr>
              <w:t>Досуговые</w:t>
            </w:r>
            <w:proofErr w:type="spellEnd"/>
            <w:r w:rsidRPr="009C6D63">
              <w:rPr>
                <w:szCs w:val="24"/>
              </w:rPr>
              <w:t xml:space="preserve"> мероприятия, </w:t>
            </w:r>
          </w:p>
          <w:p w:rsidR="0040168C" w:rsidRPr="009C6D63" w:rsidRDefault="0040168C" w:rsidP="002024B8">
            <w:pPr>
              <w:numPr>
                <w:ilvl w:val="0"/>
                <w:numId w:val="85"/>
              </w:numPr>
              <w:spacing w:after="0" w:line="240" w:lineRule="auto"/>
              <w:ind w:left="491" w:hanging="425"/>
              <w:jc w:val="both"/>
              <w:rPr>
                <w:szCs w:val="24"/>
              </w:rPr>
            </w:pPr>
            <w:r w:rsidRPr="009C6D63">
              <w:rPr>
                <w:szCs w:val="24"/>
              </w:rPr>
              <w:t>Праздники</w:t>
            </w:r>
          </w:p>
          <w:p w:rsidR="0040168C" w:rsidRPr="009C6D63" w:rsidRDefault="0040168C" w:rsidP="002024B8">
            <w:pPr>
              <w:numPr>
                <w:ilvl w:val="0"/>
                <w:numId w:val="85"/>
              </w:numPr>
              <w:spacing w:after="0" w:line="240" w:lineRule="auto"/>
              <w:ind w:left="491" w:hanging="425"/>
              <w:jc w:val="both"/>
              <w:rPr>
                <w:szCs w:val="24"/>
              </w:rPr>
            </w:pPr>
            <w:r w:rsidRPr="009C6D63">
              <w:rPr>
                <w:szCs w:val="24"/>
              </w:rPr>
              <w:t>Театрализованные представления</w:t>
            </w:r>
          </w:p>
          <w:p w:rsidR="0040168C" w:rsidRPr="009C6D63" w:rsidRDefault="0040168C" w:rsidP="002024B8">
            <w:pPr>
              <w:numPr>
                <w:ilvl w:val="0"/>
                <w:numId w:val="85"/>
              </w:numPr>
              <w:spacing w:after="0" w:line="240" w:lineRule="auto"/>
              <w:ind w:left="491" w:hanging="425"/>
              <w:jc w:val="both"/>
              <w:rPr>
                <w:szCs w:val="24"/>
              </w:rPr>
            </w:pPr>
            <w:r w:rsidRPr="009C6D63">
              <w:rPr>
                <w:szCs w:val="24"/>
              </w:rPr>
              <w:t>Родительские собрания и прочие мероприятия для родителей</w:t>
            </w:r>
          </w:p>
        </w:tc>
        <w:tc>
          <w:tcPr>
            <w:tcW w:w="7128" w:type="dxa"/>
            <w:tcBorders>
              <w:top w:val="single" w:sz="4" w:space="0" w:color="auto"/>
              <w:left w:val="single" w:sz="4" w:space="0" w:color="auto"/>
              <w:bottom w:val="single" w:sz="4" w:space="0" w:color="auto"/>
              <w:right w:val="single" w:sz="4" w:space="0" w:color="auto"/>
            </w:tcBorders>
          </w:tcPr>
          <w:p w:rsidR="0040168C" w:rsidRPr="009C6D63" w:rsidRDefault="00F3459A" w:rsidP="002024B8">
            <w:pPr>
              <w:numPr>
                <w:ilvl w:val="0"/>
                <w:numId w:val="86"/>
              </w:numPr>
              <w:spacing w:after="0" w:line="240" w:lineRule="auto"/>
              <w:jc w:val="both"/>
              <w:rPr>
                <w:szCs w:val="24"/>
              </w:rPr>
            </w:pPr>
            <w:r>
              <w:rPr>
                <w:szCs w:val="24"/>
              </w:rPr>
              <w:t xml:space="preserve"> Музыкальный центр,  синтезатор</w:t>
            </w:r>
          </w:p>
          <w:p w:rsidR="0040168C" w:rsidRPr="009C6D63" w:rsidRDefault="0040168C" w:rsidP="002024B8">
            <w:pPr>
              <w:numPr>
                <w:ilvl w:val="0"/>
                <w:numId w:val="86"/>
              </w:numPr>
              <w:spacing w:after="0" w:line="240" w:lineRule="auto"/>
              <w:jc w:val="both"/>
              <w:rPr>
                <w:szCs w:val="24"/>
              </w:rPr>
            </w:pPr>
            <w:r w:rsidRPr="009C6D63">
              <w:rPr>
                <w:szCs w:val="24"/>
              </w:rPr>
              <w:t>Детские музыкальные инструменты</w:t>
            </w:r>
          </w:p>
          <w:p w:rsidR="0040168C" w:rsidRPr="009C6D63" w:rsidRDefault="0040168C" w:rsidP="002024B8">
            <w:pPr>
              <w:numPr>
                <w:ilvl w:val="0"/>
                <w:numId w:val="86"/>
              </w:numPr>
              <w:spacing w:after="0" w:line="240" w:lineRule="auto"/>
              <w:jc w:val="both"/>
              <w:rPr>
                <w:szCs w:val="24"/>
              </w:rPr>
            </w:pPr>
            <w:r w:rsidRPr="009C6D63">
              <w:rPr>
                <w:szCs w:val="24"/>
              </w:rPr>
              <w:t>Различные виды театра,  ширмы</w:t>
            </w:r>
          </w:p>
          <w:p w:rsidR="0040168C" w:rsidRDefault="0040168C" w:rsidP="002024B8">
            <w:pPr>
              <w:numPr>
                <w:ilvl w:val="0"/>
                <w:numId w:val="86"/>
              </w:numPr>
              <w:jc w:val="both"/>
              <w:rPr>
                <w:szCs w:val="24"/>
              </w:rPr>
            </w:pPr>
            <w:proofErr w:type="spellStart"/>
            <w:r>
              <w:rPr>
                <w:szCs w:val="24"/>
              </w:rPr>
              <w:t>Мультимедийная</w:t>
            </w:r>
            <w:proofErr w:type="spellEnd"/>
            <w:r>
              <w:rPr>
                <w:szCs w:val="24"/>
              </w:rPr>
              <w:t xml:space="preserve"> доска,</w:t>
            </w:r>
          </w:p>
          <w:p w:rsidR="0040168C" w:rsidRDefault="0040168C" w:rsidP="002024B8">
            <w:pPr>
              <w:numPr>
                <w:ilvl w:val="0"/>
                <w:numId w:val="86"/>
              </w:numPr>
              <w:jc w:val="both"/>
              <w:rPr>
                <w:szCs w:val="24"/>
              </w:rPr>
            </w:pPr>
            <w:r>
              <w:rPr>
                <w:szCs w:val="24"/>
              </w:rPr>
              <w:t xml:space="preserve"> Проектор</w:t>
            </w:r>
          </w:p>
          <w:p w:rsidR="0040168C" w:rsidRDefault="0040168C" w:rsidP="002024B8">
            <w:pPr>
              <w:numPr>
                <w:ilvl w:val="0"/>
                <w:numId w:val="86"/>
              </w:numPr>
              <w:jc w:val="both"/>
              <w:rPr>
                <w:szCs w:val="24"/>
              </w:rPr>
            </w:pPr>
            <w:r>
              <w:rPr>
                <w:szCs w:val="24"/>
              </w:rPr>
              <w:t>Синтезатор</w:t>
            </w:r>
          </w:p>
          <w:p w:rsidR="0040168C" w:rsidRPr="009C6D63" w:rsidRDefault="0040168C" w:rsidP="002024B8">
            <w:pPr>
              <w:numPr>
                <w:ilvl w:val="0"/>
                <w:numId w:val="86"/>
              </w:numPr>
              <w:jc w:val="both"/>
              <w:rPr>
                <w:szCs w:val="24"/>
              </w:rPr>
            </w:pPr>
            <w:r>
              <w:rPr>
                <w:szCs w:val="24"/>
              </w:rPr>
              <w:t>Телевизор</w:t>
            </w:r>
          </w:p>
        </w:tc>
      </w:tr>
      <w:tr w:rsidR="0040168C" w:rsidRPr="0069248D" w:rsidTr="00F3459A">
        <w:trPr>
          <w:trHeight w:val="2402"/>
          <w:jc w:val="center"/>
        </w:trPr>
        <w:tc>
          <w:tcPr>
            <w:tcW w:w="2628" w:type="dxa"/>
            <w:tcBorders>
              <w:top w:val="single" w:sz="4" w:space="0" w:color="auto"/>
              <w:left w:val="single" w:sz="4" w:space="0" w:color="auto"/>
              <w:bottom w:val="single" w:sz="4" w:space="0" w:color="auto"/>
              <w:right w:val="single" w:sz="4" w:space="0" w:color="auto"/>
            </w:tcBorders>
          </w:tcPr>
          <w:p w:rsidR="0040168C" w:rsidRDefault="0040168C" w:rsidP="00924B21">
            <w:pPr>
              <w:jc w:val="both"/>
              <w:rPr>
                <w:szCs w:val="24"/>
              </w:rPr>
            </w:pPr>
          </w:p>
        </w:tc>
        <w:tc>
          <w:tcPr>
            <w:tcW w:w="6012" w:type="dxa"/>
            <w:tcBorders>
              <w:top w:val="single" w:sz="4" w:space="0" w:color="auto"/>
              <w:left w:val="single" w:sz="4" w:space="0" w:color="auto"/>
              <w:bottom w:val="single" w:sz="4" w:space="0" w:color="auto"/>
              <w:right w:val="single" w:sz="4" w:space="0" w:color="auto"/>
            </w:tcBorders>
          </w:tcPr>
          <w:p w:rsidR="0040168C" w:rsidRPr="009C6D63" w:rsidRDefault="0040168C" w:rsidP="002024B8">
            <w:pPr>
              <w:numPr>
                <w:ilvl w:val="0"/>
                <w:numId w:val="85"/>
              </w:numPr>
              <w:spacing w:after="0" w:line="240" w:lineRule="auto"/>
              <w:ind w:left="491" w:hanging="425"/>
              <w:jc w:val="both"/>
              <w:rPr>
                <w:szCs w:val="24"/>
              </w:rPr>
            </w:pPr>
            <w:r w:rsidRPr="009C6D63">
              <w:rPr>
                <w:szCs w:val="24"/>
              </w:rPr>
              <w:t>Непосредственно образовательная деятельность</w:t>
            </w:r>
          </w:p>
          <w:p w:rsidR="0040168C" w:rsidRPr="009C6D63" w:rsidRDefault="0040168C" w:rsidP="002024B8">
            <w:pPr>
              <w:numPr>
                <w:ilvl w:val="0"/>
                <w:numId w:val="85"/>
              </w:numPr>
              <w:spacing w:after="0" w:line="240" w:lineRule="auto"/>
              <w:ind w:left="491" w:hanging="425"/>
              <w:jc w:val="both"/>
              <w:rPr>
                <w:szCs w:val="24"/>
              </w:rPr>
            </w:pPr>
            <w:r w:rsidRPr="009C6D63">
              <w:rPr>
                <w:szCs w:val="24"/>
              </w:rPr>
              <w:t>Утренняя  гимнастика</w:t>
            </w:r>
          </w:p>
          <w:p w:rsidR="0040168C" w:rsidRPr="009C6D63" w:rsidRDefault="0040168C" w:rsidP="002024B8">
            <w:pPr>
              <w:numPr>
                <w:ilvl w:val="0"/>
                <w:numId w:val="85"/>
              </w:numPr>
              <w:spacing w:after="0" w:line="240" w:lineRule="auto"/>
              <w:ind w:left="491" w:hanging="425"/>
              <w:jc w:val="both"/>
              <w:rPr>
                <w:szCs w:val="24"/>
              </w:rPr>
            </w:pPr>
            <w:proofErr w:type="spellStart"/>
            <w:r w:rsidRPr="009C6D63">
              <w:rPr>
                <w:szCs w:val="24"/>
              </w:rPr>
              <w:t>Досуговые</w:t>
            </w:r>
            <w:proofErr w:type="spellEnd"/>
            <w:r w:rsidRPr="009C6D63">
              <w:rPr>
                <w:szCs w:val="24"/>
              </w:rPr>
              <w:t xml:space="preserve"> мероприятия, </w:t>
            </w:r>
          </w:p>
          <w:p w:rsidR="0040168C" w:rsidRPr="009C6D63" w:rsidRDefault="0040168C" w:rsidP="002024B8">
            <w:pPr>
              <w:numPr>
                <w:ilvl w:val="0"/>
                <w:numId w:val="85"/>
              </w:numPr>
              <w:spacing w:after="0" w:line="240" w:lineRule="auto"/>
              <w:ind w:left="491" w:hanging="425"/>
              <w:jc w:val="both"/>
              <w:rPr>
                <w:szCs w:val="24"/>
              </w:rPr>
            </w:pPr>
            <w:r w:rsidRPr="009C6D63">
              <w:rPr>
                <w:szCs w:val="24"/>
              </w:rPr>
              <w:t>Праздники</w:t>
            </w:r>
          </w:p>
          <w:p w:rsidR="0040168C" w:rsidRDefault="0040168C" w:rsidP="002024B8">
            <w:pPr>
              <w:numPr>
                <w:ilvl w:val="0"/>
                <w:numId w:val="85"/>
              </w:numPr>
              <w:ind w:left="491" w:hanging="425"/>
              <w:jc w:val="both"/>
              <w:rPr>
                <w:szCs w:val="24"/>
              </w:rPr>
            </w:pPr>
            <w:r>
              <w:rPr>
                <w:szCs w:val="24"/>
              </w:rPr>
              <w:t>Развлечения</w:t>
            </w:r>
          </w:p>
          <w:p w:rsidR="0040168C" w:rsidRPr="009C6D63" w:rsidRDefault="0040168C" w:rsidP="002024B8">
            <w:pPr>
              <w:numPr>
                <w:ilvl w:val="0"/>
                <w:numId w:val="85"/>
              </w:numPr>
              <w:ind w:left="491" w:hanging="425"/>
              <w:jc w:val="both"/>
              <w:rPr>
                <w:szCs w:val="24"/>
              </w:rPr>
            </w:pPr>
            <w:r>
              <w:rPr>
                <w:szCs w:val="24"/>
              </w:rPr>
              <w:t>Веселые старты</w:t>
            </w:r>
          </w:p>
        </w:tc>
        <w:tc>
          <w:tcPr>
            <w:tcW w:w="7128" w:type="dxa"/>
            <w:tcBorders>
              <w:top w:val="single" w:sz="4" w:space="0" w:color="auto"/>
              <w:left w:val="single" w:sz="4" w:space="0" w:color="auto"/>
              <w:bottom w:val="single" w:sz="4" w:space="0" w:color="auto"/>
              <w:right w:val="single" w:sz="4" w:space="0" w:color="auto"/>
            </w:tcBorders>
          </w:tcPr>
          <w:p w:rsidR="0040168C" w:rsidRDefault="0040168C" w:rsidP="00924B21">
            <w:pPr>
              <w:spacing w:after="0" w:line="240" w:lineRule="auto"/>
              <w:jc w:val="both"/>
              <w:rPr>
                <w:szCs w:val="24"/>
              </w:rPr>
            </w:pPr>
          </w:p>
          <w:p w:rsidR="0040168C" w:rsidRPr="009C6D63" w:rsidRDefault="0040168C" w:rsidP="002024B8">
            <w:pPr>
              <w:numPr>
                <w:ilvl w:val="0"/>
                <w:numId w:val="86"/>
              </w:numPr>
              <w:spacing w:after="0" w:line="240" w:lineRule="auto"/>
              <w:jc w:val="both"/>
              <w:rPr>
                <w:szCs w:val="24"/>
              </w:rPr>
            </w:pPr>
            <w:r w:rsidRPr="009C6D63">
              <w:rPr>
                <w:szCs w:val="24"/>
              </w:rPr>
              <w:t xml:space="preserve">Музыкальный центр,  переносная </w:t>
            </w:r>
            <w:proofErr w:type="spellStart"/>
            <w:r w:rsidRPr="009C6D63">
              <w:rPr>
                <w:szCs w:val="24"/>
              </w:rPr>
              <w:t>мультимедийная</w:t>
            </w:r>
            <w:proofErr w:type="spellEnd"/>
            <w:r w:rsidRPr="009C6D63">
              <w:rPr>
                <w:szCs w:val="24"/>
              </w:rPr>
              <w:t xml:space="preserve"> установка</w:t>
            </w:r>
          </w:p>
          <w:p w:rsidR="0040168C" w:rsidRPr="009C6D63" w:rsidRDefault="0040168C" w:rsidP="002024B8">
            <w:pPr>
              <w:numPr>
                <w:ilvl w:val="0"/>
                <w:numId w:val="86"/>
              </w:numPr>
              <w:spacing w:after="0" w:line="240" w:lineRule="auto"/>
              <w:jc w:val="both"/>
              <w:rPr>
                <w:szCs w:val="24"/>
              </w:rPr>
            </w:pPr>
            <w:r w:rsidRPr="009C6D63">
              <w:rPr>
                <w:szCs w:val="24"/>
              </w:rPr>
              <w:t xml:space="preserve"> Пианино</w:t>
            </w:r>
          </w:p>
          <w:p w:rsidR="0040168C" w:rsidRPr="009C6D63" w:rsidRDefault="0040168C" w:rsidP="002024B8">
            <w:pPr>
              <w:numPr>
                <w:ilvl w:val="0"/>
                <w:numId w:val="86"/>
              </w:numPr>
              <w:spacing w:after="0" w:line="240" w:lineRule="auto"/>
              <w:jc w:val="both"/>
              <w:rPr>
                <w:szCs w:val="24"/>
              </w:rPr>
            </w:pPr>
            <w:r w:rsidRPr="009C6D63">
              <w:rPr>
                <w:szCs w:val="24"/>
              </w:rPr>
              <w:t>Спортивное оборудование для прыжков, метания, лазания, равновесия</w:t>
            </w:r>
          </w:p>
          <w:p w:rsidR="0040168C" w:rsidRPr="009C6D63" w:rsidRDefault="0040168C" w:rsidP="002024B8">
            <w:pPr>
              <w:numPr>
                <w:ilvl w:val="0"/>
                <w:numId w:val="86"/>
              </w:numPr>
              <w:spacing w:after="0" w:line="240" w:lineRule="auto"/>
              <w:jc w:val="both"/>
              <w:rPr>
                <w:szCs w:val="24"/>
              </w:rPr>
            </w:pPr>
            <w:r w:rsidRPr="009C6D63">
              <w:rPr>
                <w:szCs w:val="24"/>
              </w:rPr>
              <w:t>Модули</w:t>
            </w:r>
          </w:p>
          <w:p w:rsidR="0040168C" w:rsidRDefault="0040168C" w:rsidP="002024B8">
            <w:pPr>
              <w:numPr>
                <w:ilvl w:val="0"/>
                <w:numId w:val="86"/>
              </w:numPr>
              <w:spacing w:after="0" w:line="240" w:lineRule="auto"/>
              <w:jc w:val="both"/>
              <w:rPr>
                <w:szCs w:val="24"/>
              </w:rPr>
            </w:pPr>
            <w:r w:rsidRPr="009C6D63">
              <w:rPr>
                <w:szCs w:val="24"/>
              </w:rPr>
              <w:t>Тренажеры</w:t>
            </w:r>
          </w:p>
          <w:p w:rsidR="0040168C" w:rsidRDefault="0040168C" w:rsidP="002024B8">
            <w:pPr>
              <w:numPr>
                <w:ilvl w:val="0"/>
                <w:numId w:val="86"/>
              </w:numPr>
              <w:spacing w:after="0" w:line="240" w:lineRule="auto"/>
              <w:jc w:val="both"/>
              <w:rPr>
                <w:szCs w:val="24"/>
              </w:rPr>
            </w:pPr>
            <w:r w:rsidRPr="009C6D63">
              <w:rPr>
                <w:szCs w:val="24"/>
              </w:rPr>
              <w:t>Нетрадиционное физкультурное оборудование</w:t>
            </w:r>
          </w:p>
          <w:p w:rsidR="0040168C" w:rsidRPr="009C6D63" w:rsidRDefault="0040168C" w:rsidP="00924B21">
            <w:pPr>
              <w:jc w:val="both"/>
              <w:rPr>
                <w:szCs w:val="24"/>
              </w:rPr>
            </w:pPr>
          </w:p>
        </w:tc>
      </w:tr>
      <w:tr w:rsidR="0040168C" w:rsidRPr="0069248D" w:rsidTr="00924B21">
        <w:trPr>
          <w:trHeight w:val="145"/>
          <w:jc w:val="center"/>
        </w:trPr>
        <w:tc>
          <w:tcPr>
            <w:tcW w:w="2628" w:type="dxa"/>
            <w:tcBorders>
              <w:top w:val="single" w:sz="4" w:space="0" w:color="auto"/>
              <w:left w:val="single" w:sz="4" w:space="0" w:color="auto"/>
              <w:bottom w:val="single" w:sz="4" w:space="0" w:color="auto"/>
              <w:right w:val="single" w:sz="4" w:space="0" w:color="auto"/>
            </w:tcBorders>
          </w:tcPr>
          <w:p w:rsidR="0040168C" w:rsidRPr="009C6D63" w:rsidRDefault="0040168C" w:rsidP="00924B21">
            <w:pPr>
              <w:spacing w:after="0" w:line="240" w:lineRule="auto"/>
              <w:jc w:val="both"/>
              <w:rPr>
                <w:szCs w:val="24"/>
              </w:rPr>
            </w:pPr>
            <w:r w:rsidRPr="009C6D63">
              <w:rPr>
                <w:szCs w:val="24"/>
              </w:rPr>
              <w:t>Коридоры ДОУ</w:t>
            </w:r>
          </w:p>
          <w:p w:rsidR="0040168C" w:rsidRPr="009C6D63" w:rsidRDefault="0040168C" w:rsidP="00924B21">
            <w:pPr>
              <w:spacing w:after="0" w:line="240" w:lineRule="auto"/>
              <w:jc w:val="both"/>
              <w:rPr>
                <w:szCs w:val="24"/>
              </w:rPr>
            </w:pPr>
          </w:p>
        </w:tc>
        <w:tc>
          <w:tcPr>
            <w:tcW w:w="6012" w:type="dxa"/>
            <w:tcBorders>
              <w:top w:val="single" w:sz="4" w:space="0" w:color="auto"/>
              <w:left w:val="single" w:sz="4" w:space="0" w:color="auto"/>
              <w:bottom w:val="single" w:sz="4" w:space="0" w:color="auto"/>
              <w:right w:val="single" w:sz="4" w:space="0" w:color="auto"/>
            </w:tcBorders>
          </w:tcPr>
          <w:p w:rsidR="0040168C" w:rsidRPr="009C6D63" w:rsidRDefault="0040168C" w:rsidP="002024B8">
            <w:pPr>
              <w:numPr>
                <w:ilvl w:val="0"/>
                <w:numId w:val="86"/>
              </w:numPr>
              <w:spacing w:after="0" w:line="240" w:lineRule="auto"/>
              <w:ind w:left="349" w:hanging="283"/>
              <w:jc w:val="both"/>
              <w:rPr>
                <w:szCs w:val="24"/>
              </w:rPr>
            </w:pPr>
            <w:r w:rsidRPr="009C6D63">
              <w:rPr>
                <w:szCs w:val="24"/>
              </w:rPr>
              <w:t>Информационно-просветительская  работа  с  сотрудниками  ДОУ  и  родителями.</w:t>
            </w:r>
          </w:p>
        </w:tc>
        <w:tc>
          <w:tcPr>
            <w:tcW w:w="7128" w:type="dxa"/>
            <w:tcBorders>
              <w:top w:val="single" w:sz="4" w:space="0" w:color="auto"/>
              <w:left w:val="single" w:sz="4" w:space="0" w:color="auto"/>
              <w:bottom w:val="single" w:sz="4" w:space="0" w:color="auto"/>
              <w:right w:val="single" w:sz="4" w:space="0" w:color="auto"/>
            </w:tcBorders>
          </w:tcPr>
          <w:p w:rsidR="0040168C" w:rsidRPr="009C6D63" w:rsidRDefault="0040168C" w:rsidP="002024B8">
            <w:pPr>
              <w:numPr>
                <w:ilvl w:val="0"/>
                <w:numId w:val="86"/>
              </w:numPr>
              <w:spacing w:after="0" w:line="240" w:lineRule="auto"/>
              <w:jc w:val="both"/>
              <w:rPr>
                <w:szCs w:val="24"/>
              </w:rPr>
            </w:pPr>
            <w:r w:rsidRPr="009C6D63">
              <w:rPr>
                <w:szCs w:val="24"/>
              </w:rPr>
              <w:t>Стен</w:t>
            </w:r>
            <w:r w:rsidR="00F3459A">
              <w:rPr>
                <w:szCs w:val="24"/>
              </w:rPr>
              <w:t>ды для  родителей</w:t>
            </w:r>
            <w:r w:rsidRPr="009C6D63">
              <w:rPr>
                <w:szCs w:val="24"/>
              </w:rPr>
              <w:t>.</w:t>
            </w:r>
          </w:p>
          <w:p w:rsidR="0040168C" w:rsidRPr="009C6D63" w:rsidRDefault="0040168C" w:rsidP="002024B8">
            <w:pPr>
              <w:numPr>
                <w:ilvl w:val="0"/>
                <w:numId w:val="86"/>
              </w:numPr>
              <w:spacing w:after="0" w:line="240" w:lineRule="auto"/>
              <w:jc w:val="both"/>
              <w:rPr>
                <w:szCs w:val="24"/>
              </w:rPr>
            </w:pPr>
            <w:r w:rsidRPr="009C6D63">
              <w:rPr>
                <w:szCs w:val="24"/>
              </w:rPr>
              <w:t xml:space="preserve">Стенды  для  сотрудников </w:t>
            </w:r>
          </w:p>
        </w:tc>
      </w:tr>
      <w:tr w:rsidR="0040168C" w:rsidRPr="0069248D" w:rsidTr="00924B21">
        <w:trPr>
          <w:trHeight w:val="145"/>
          <w:jc w:val="center"/>
        </w:trPr>
        <w:tc>
          <w:tcPr>
            <w:tcW w:w="2628" w:type="dxa"/>
            <w:tcBorders>
              <w:top w:val="single" w:sz="4" w:space="0" w:color="auto"/>
              <w:left w:val="single" w:sz="4" w:space="0" w:color="auto"/>
              <w:bottom w:val="single" w:sz="4" w:space="0" w:color="auto"/>
              <w:right w:val="single" w:sz="4" w:space="0" w:color="auto"/>
            </w:tcBorders>
          </w:tcPr>
          <w:p w:rsidR="0040168C" w:rsidRPr="009C6D63" w:rsidRDefault="0040168C" w:rsidP="00924B21">
            <w:pPr>
              <w:spacing w:after="0" w:line="240" w:lineRule="auto"/>
              <w:jc w:val="both"/>
              <w:rPr>
                <w:szCs w:val="24"/>
              </w:rPr>
            </w:pPr>
            <w:r w:rsidRPr="009C6D63">
              <w:rPr>
                <w:szCs w:val="24"/>
              </w:rPr>
              <w:t>Участки</w:t>
            </w:r>
          </w:p>
          <w:p w:rsidR="0040168C" w:rsidRPr="009C6D63" w:rsidRDefault="0040168C" w:rsidP="00924B21">
            <w:pPr>
              <w:spacing w:after="0" w:line="240" w:lineRule="auto"/>
              <w:jc w:val="both"/>
              <w:rPr>
                <w:szCs w:val="24"/>
              </w:rPr>
            </w:pPr>
          </w:p>
        </w:tc>
        <w:tc>
          <w:tcPr>
            <w:tcW w:w="6012" w:type="dxa"/>
            <w:tcBorders>
              <w:top w:val="single" w:sz="4" w:space="0" w:color="auto"/>
              <w:left w:val="single" w:sz="4" w:space="0" w:color="auto"/>
              <w:bottom w:val="single" w:sz="4" w:space="0" w:color="auto"/>
              <w:right w:val="single" w:sz="4" w:space="0" w:color="auto"/>
            </w:tcBorders>
          </w:tcPr>
          <w:p w:rsidR="0040168C" w:rsidRPr="009C6D63" w:rsidRDefault="0040168C" w:rsidP="002024B8">
            <w:pPr>
              <w:numPr>
                <w:ilvl w:val="0"/>
                <w:numId w:val="86"/>
              </w:numPr>
              <w:spacing w:after="0" w:line="240" w:lineRule="auto"/>
              <w:ind w:left="349" w:hanging="283"/>
              <w:jc w:val="both"/>
              <w:rPr>
                <w:szCs w:val="24"/>
              </w:rPr>
            </w:pPr>
            <w:r w:rsidRPr="009C6D63">
              <w:rPr>
                <w:szCs w:val="24"/>
              </w:rPr>
              <w:t>Прогулки, наблюдения;</w:t>
            </w:r>
          </w:p>
          <w:p w:rsidR="0040168C" w:rsidRPr="009C6D63" w:rsidRDefault="0040168C" w:rsidP="002024B8">
            <w:pPr>
              <w:numPr>
                <w:ilvl w:val="0"/>
                <w:numId w:val="86"/>
              </w:numPr>
              <w:spacing w:after="0" w:line="240" w:lineRule="auto"/>
              <w:ind w:left="349" w:hanging="283"/>
              <w:jc w:val="both"/>
              <w:rPr>
                <w:szCs w:val="24"/>
              </w:rPr>
            </w:pPr>
            <w:r w:rsidRPr="009C6D63">
              <w:rPr>
                <w:szCs w:val="24"/>
              </w:rPr>
              <w:t>Игровая  деятельность;</w:t>
            </w:r>
          </w:p>
          <w:p w:rsidR="0040168C" w:rsidRPr="009C6D63" w:rsidRDefault="0040168C" w:rsidP="002024B8">
            <w:pPr>
              <w:numPr>
                <w:ilvl w:val="0"/>
                <w:numId w:val="86"/>
              </w:numPr>
              <w:spacing w:after="0" w:line="240" w:lineRule="auto"/>
              <w:ind w:left="349" w:hanging="283"/>
              <w:jc w:val="both"/>
              <w:rPr>
                <w:szCs w:val="24"/>
              </w:rPr>
            </w:pPr>
            <w:r w:rsidRPr="009C6D63">
              <w:rPr>
                <w:szCs w:val="24"/>
              </w:rPr>
              <w:lastRenderedPageBreak/>
              <w:t xml:space="preserve">Самостоятельная двигательная деятельность </w:t>
            </w:r>
          </w:p>
          <w:p w:rsidR="0040168C" w:rsidRPr="009C6D63" w:rsidRDefault="0040168C" w:rsidP="002024B8">
            <w:pPr>
              <w:numPr>
                <w:ilvl w:val="0"/>
                <w:numId w:val="86"/>
              </w:numPr>
              <w:spacing w:after="0" w:line="240" w:lineRule="auto"/>
              <w:ind w:left="349" w:hanging="283"/>
              <w:jc w:val="both"/>
              <w:rPr>
                <w:szCs w:val="24"/>
              </w:rPr>
            </w:pPr>
            <w:r w:rsidRPr="009C6D63">
              <w:rPr>
                <w:szCs w:val="24"/>
              </w:rPr>
              <w:t>Трудовая  деятельность.</w:t>
            </w:r>
          </w:p>
        </w:tc>
        <w:tc>
          <w:tcPr>
            <w:tcW w:w="7128" w:type="dxa"/>
            <w:tcBorders>
              <w:top w:val="single" w:sz="4" w:space="0" w:color="auto"/>
              <w:left w:val="single" w:sz="4" w:space="0" w:color="auto"/>
              <w:bottom w:val="single" w:sz="4" w:space="0" w:color="auto"/>
              <w:right w:val="single" w:sz="4" w:space="0" w:color="auto"/>
            </w:tcBorders>
          </w:tcPr>
          <w:p w:rsidR="0040168C" w:rsidRPr="009C6D63" w:rsidRDefault="0040168C" w:rsidP="002024B8">
            <w:pPr>
              <w:numPr>
                <w:ilvl w:val="0"/>
                <w:numId w:val="86"/>
              </w:numPr>
              <w:spacing w:after="0" w:line="240" w:lineRule="auto"/>
              <w:jc w:val="both"/>
              <w:rPr>
                <w:szCs w:val="24"/>
              </w:rPr>
            </w:pPr>
            <w:r w:rsidRPr="009C6D63">
              <w:rPr>
                <w:szCs w:val="24"/>
              </w:rPr>
              <w:lastRenderedPageBreak/>
              <w:t>Прогулочные  площадки  для  детей  всех  возрастных  групп.</w:t>
            </w:r>
          </w:p>
          <w:p w:rsidR="0040168C" w:rsidRPr="009C6D63" w:rsidRDefault="0040168C" w:rsidP="002024B8">
            <w:pPr>
              <w:numPr>
                <w:ilvl w:val="0"/>
                <w:numId w:val="86"/>
              </w:numPr>
              <w:spacing w:after="0" w:line="240" w:lineRule="auto"/>
              <w:jc w:val="both"/>
              <w:rPr>
                <w:szCs w:val="24"/>
              </w:rPr>
            </w:pPr>
            <w:r w:rsidRPr="009C6D63">
              <w:rPr>
                <w:szCs w:val="24"/>
              </w:rPr>
              <w:lastRenderedPageBreak/>
              <w:t>Игровое, функциональное,  и спортивное  оборудование.</w:t>
            </w:r>
          </w:p>
          <w:p w:rsidR="0040168C" w:rsidRPr="009C6D63" w:rsidRDefault="0040168C" w:rsidP="002024B8">
            <w:pPr>
              <w:numPr>
                <w:ilvl w:val="0"/>
                <w:numId w:val="86"/>
              </w:numPr>
              <w:spacing w:after="0" w:line="240" w:lineRule="auto"/>
              <w:jc w:val="both"/>
              <w:rPr>
                <w:szCs w:val="24"/>
              </w:rPr>
            </w:pPr>
            <w:r w:rsidRPr="009C6D63">
              <w:rPr>
                <w:szCs w:val="24"/>
              </w:rPr>
              <w:t>Физкультурная площадка.</w:t>
            </w:r>
          </w:p>
          <w:p w:rsidR="0040168C" w:rsidRPr="009C6D63" w:rsidRDefault="0040168C" w:rsidP="002024B8">
            <w:pPr>
              <w:numPr>
                <w:ilvl w:val="0"/>
                <w:numId w:val="86"/>
              </w:numPr>
              <w:spacing w:after="0" w:line="240" w:lineRule="auto"/>
              <w:jc w:val="both"/>
              <w:rPr>
                <w:szCs w:val="24"/>
              </w:rPr>
            </w:pPr>
            <w:r w:rsidRPr="009C6D63">
              <w:rPr>
                <w:szCs w:val="24"/>
              </w:rPr>
              <w:t>Огород, цветники. Экологическая  тропа</w:t>
            </w:r>
          </w:p>
        </w:tc>
      </w:tr>
      <w:tr w:rsidR="0040168C" w:rsidRPr="0069248D" w:rsidTr="00924B21">
        <w:trPr>
          <w:trHeight w:val="145"/>
          <w:jc w:val="center"/>
        </w:trPr>
        <w:tc>
          <w:tcPr>
            <w:tcW w:w="2628" w:type="dxa"/>
            <w:tcBorders>
              <w:top w:val="single" w:sz="4" w:space="0" w:color="auto"/>
              <w:left w:val="single" w:sz="4" w:space="0" w:color="auto"/>
              <w:bottom w:val="single" w:sz="4" w:space="0" w:color="auto"/>
              <w:right w:val="single" w:sz="4" w:space="0" w:color="auto"/>
            </w:tcBorders>
          </w:tcPr>
          <w:p w:rsidR="0040168C" w:rsidRPr="009C6D63" w:rsidRDefault="0040168C" w:rsidP="00924B21">
            <w:pPr>
              <w:spacing w:after="0" w:line="240" w:lineRule="auto"/>
              <w:jc w:val="both"/>
              <w:rPr>
                <w:szCs w:val="24"/>
              </w:rPr>
            </w:pPr>
            <w:r w:rsidRPr="009C6D63">
              <w:rPr>
                <w:szCs w:val="24"/>
              </w:rPr>
              <w:lastRenderedPageBreak/>
              <w:t>Физкультурная площадка</w:t>
            </w:r>
          </w:p>
        </w:tc>
        <w:tc>
          <w:tcPr>
            <w:tcW w:w="6012" w:type="dxa"/>
            <w:tcBorders>
              <w:top w:val="single" w:sz="4" w:space="0" w:color="auto"/>
              <w:left w:val="single" w:sz="4" w:space="0" w:color="auto"/>
              <w:bottom w:val="single" w:sz="4" w:space="0" w:color="auto"/>
              <w:right w:val="single" w:sz="4" w:space="0" w:color="auto"/>
            </w:tcBorders>
          </w:tcPr>
          <w:p w:rsidR="0040168C" w:rsidRPr="009C6D63" w:rsidRDefault="0040168C" w:rsidP="002024B8">
            <w:pPr>
              <w:numPr>
                <w:ilvl w:val="0"/>
                <w:numId w:val="87"/>
              </w:numPr>
              <w:spacing w:after="0" w:line="240" w:lineRule="auto"/>
              <w:ind w:left="349" w:hanging="283"/>
              <w:jc w:val="both"/>
              <w:rPr>
                <w:szCs w:val="24"/>
              </w:rPr>
            </w:pPr>
            <w:r w:rsidRPr="009C6D63">
              <w:rPr>
                <w:szCs w:val="24"/>
              </w:rPr>
              <w:t xml:space="preserve">Организованная образовательная деятельность по физической культуре, спортивные игры, </w:t>
            </w:r>
            <w:proofErr w:type="spellStart"/>
            <w:r w:rsidRPr="009C6D63">
              <w:rPr>
                <w:szCs w:val="24"/>
              </w:rPr>
              <w:t>досуговые</w:t>
            </w:r>
            <w:proofErr w:type="spellEnd"/>
            <w:r w:rsidRPr="009C6D63">
              <w:rPr>
                <w:szCs w:val="24"/>
              </w:rPr>
              <w:t xml:space="preserve"> мероприятия, праздники</w:t>
            </w:r>
          </w:p>
        </w:tc>
        <w:tc>
          <w:tcPr>
            <w:tcW w:w="7128" w:type="dxa"/>
            <w:tcBorders>
              <w:top w:val="single" w:sz="4" w:space="0" w:color="auto"/>
              <w:left w:val="single" w:sz="4" w:space="0" w:color="auto"/>
              <w:bottom w:val="single" w:sz="4" w:space="0" w:color="auto"/>
              <w:right w:val="single" w:sz="4" w:space="0" w:color="auto"/>
            </w:tcBorders>
          </w:tcPr>
          <w:p w:rsidR="0040168C" w:rsidRPr="009C6D63" w:rsidRDefault="0040168C" w:rsidP="002024B8">
            <w:pPr>
              <w:numPr>
                <w:ilvl w:val="0"/>
                <w:numId w:val="86"/>
              </w:numPr>
              <w:spacing w:after="0" w:line="240" w:lineRule="auto"/>
              <w:jc w:val="both"/>
              <w:rPr>
                <w:szCs w:val="24"/>
              </w:rPr>
            </w:pPr>
            <w:r w:rsidRPr="009C6D63">
              <w:rPr>
                <w:szCs w:val="24"/>
              </w:rPr>
              <w:t>Спортивное оборудование</w:t>
            </w:r>
          </w:p>
          <w:p w:rsidR="0040168C" w:rsidRPr="009C6D63" w:rsidRDefault="0040168C" w:rsidP="002024B8">
            <w:pPr>
              <w:numPr>
                <w:ilvl w:val="0"/>
                <w:numId w:val="86"/>
              </w:numPr>
              <w:spacing w:after="0" w:line="240" w:lineRule="auto"/>
              <w:jc w:val="both"/>
              <w:rPr>
                <w:szCs w:val="24"/>
              </w:rPr>
            </w:pPr>
            <w:r w:rsidRPr="009C6D63">
              <w:rPr>
                <w:szCs w:val="24"/>
              </w:rPr>
              <w:t>Оборудование для спортивных игр</w:t>
            </w:r>
          </w:p>
        </w:tc>
      </w:tr>
      <w:tr w:rsidR="00F3459A" w:rsidRPr="0069248D" w:rsidTr="00F3459A">
        <w:trPr>
          <w:trHeight w:val="5521"/>
          <w:jc w:val="center"/>
        </w:trPr>
        <w:tc>
          <w:tcPr>
            <w:tcW w:w="2628" w:type="dxa"/>
            <w:tcBorders>
              <w:top w:val="single" w:sz="4" w:space="0" w:color="auto"/>
              <w:left w:val="single" w:sz="4" w:space="0" w:color="auto"/>
              <w:right w:val="single" w:sz="4" w:space="0" w:color="auto"/>
            </w:tcBorders>
          </w:tcPr>
          <w:p w:rsidR="00F3459A" w:rsidRPr="009C6D63" w:rsidRDefault="00F3459A" w:rsidP="00924B21">
            <w:pPr>
              <w:spacing w:after="0" w:line="240" w:lineRule="auto"/>
              <w:jc w:val="both"/>
              <w:rPr>
                <w:szCs w:val="24"/>
              </w:rPr>
            </w:pPr>
            <w:r w:rsidRPr="009C6D63">
              <w:rPr>
                <w:szCs w:val="24"/>
              </w:rPr>
              <w:t>Методический кабинет</w:t>
            </w:r>
          </w:p>
          <w:p w:rsidR="00F3459A" w:rsidRPr="009C6D63" w:rsidRDefault="00F3459A" w:rsidP="00924B21">
            <w:pPr>
              <w:spacing w:after="0" w:line="240" w:lineRule="auto"/>
              <w:jc w:val="both"/>
              <w:rPr>
                <w:szCs w:val="24"/>
              </w:rPr>
            </w:pPr>
          </w:p>
        </w:tc>
        <w:tc>
          <w:tcPr>
            <w:tcW w:w="6012" w:type="dxa"/>
            <w:tcBorders>
              <w:top w:val="single" w:sz="4" w:space="0" w:color="auto"/>
              <w:left w:val="single" w:sz="4" w:space="0" w:color="auto"/>
              <w:right w:val="single" w:sz="4" w:space="0" w:color="auto"/>
            </w:tcBorders>
          </w:tcPr>
          <w:p w:rsidR="00F3459A" w:rsidRPr="009C6D63" w:rsidRDefault="00F3459A" w:rsidP="002024B8">
            <w:pPr>
              <w:numPr>
                <w:ilvl w:val="0"/>
                <w:numId w:val="87"/>
              </w:numPr>
              <w:spacing w:after="0" w:line="240" w:lineRule="auto"/>
              <w:ind w:left="349" w:hanging="283"/>
              <w:jc w:val="both"/>
              <w:rPr>
                <w:szCs w:val="24"/>
              </w:rPr>
            </w:pPr>
            <w:r w:rsidRPr="009C6D63">
              <w:rPr>
                <w:color w:val="000000"/>
                <w:szCs w:val="24"/>
              </w:rPr>
              <w:t>Осуществление необходимой коррекции недостатков в речевом развитии детей</w:t>
            </w:r>
            <w:r w:rsidRPr="009C6D63">
              <w:rPr>
                <w:rFonts w:ascii="Arial" w:hAnsi="Arial" w:cs="Arial"/>
                <w:color w:val="000000"/>
                <w:sz w:val="19"/>
                <w:szCs w:val="19"/>
              </w:rPr>
              <w:t>;</w:t>
            </w:r>
          </w:p>
          <w:p w:rsidR="00F3459A" w:rsidRPr="009C6D63" w:rsidRDefault="00F3459A" w:rsidP="002024B8">
            <w:pPr>
              <w:numPr>
                <w:ilvl w:val="0"/>
                <w:numId w:val="87"/>
              </w:numPr>
              <w:spacing w:after="0" w:line="240" w:lineRule="auto"/>
              <w:ind w:left="415" w:hanging="284"/>
              <w:jc w:val="both"/>
              <w:rPr>
                <w:szCs w:val="24"/>
              </w:rPr>
            </w:pPr>
            <w:r w:rsidRPr="009C6D63">
              <w:rPr>
                <w:szCs w:val="24"/>
              </w:rPr>
              <w:t>Осуществление методической помощи педагогам</w:t>
            </w:r>
          </w:p>
          <w:p w:rsidR="00F3459A" w:rsidRPr="009C6D63" w:rsidRDefault="00F3459A" w:rsidP="002024B8">
            <w:pPr>
              <w:numPr>
                <w:ilvl w:val="0"/>
                <w:numId w:val="87"/>
              </w:numPr>
              <w:spacing w:after="0" w:line="240" w:lineRule="auto"/>
              <w:ind w:left="415" w:hanging="284"/>
              <w:jc w:val="both"/>
              <w:rPr>
                <w:szCs w:val="24"/>
              </w:rPr>
            </w:pPr>
            <w:r w:rsidRPr="009C6D63">
              <w:rPr>
                <w:szCs w:val="24"/>
              </w:rPr>
              <w:t>Организация консультаций, семинаров, педагогических советов</w:t>
            </w:r>
          </w:p>
        </w:tc>
        <w:tc>
          <w:tcPr>
            <w:tcW w:w="7128" w:type="dxa"/>
            <w:tcBorders>
              <w:top w:val="single" w:sz="4" w:space="0" w:color="auto"/>
              <w:left w:val="single" w:sz="4" w:space="0" w:color="auto"/>
              <w:right w:val="single" w:sz="4" w:space="0" w:color="auto"/>
            </w:tcBorders>
          </w:tcPr>
          <w:p w:rsidR="00F3459A" w:rsidRPr="009C6D63" w:rsidRDefault="00F3459A" w:rsidP="002024B8">
            <w:pPr>
              <w:numPr>
                <w:ilvl w:val="0"/>
                <w:numId w:val="87"/>
              </w:numPr>
              <w:autoSpaceDE w:val="0"/>
              <w:autoSpaceDN w:val="0"/>
              <w:adjustRightInd w:val="0"/>
              <w:spacing w:after="0" w:line="240" w:lineRule="auto"/>
              <w:ind w:left="356" w:hanging="283"/>
              <w:jc w:val="both"/>
              <w:rPr>
                <w:szCs w:val="24"/>
                <w:lang w:eastAsia="ru-RU"/>
              </w:rPr>
            </w:pPr>
            <w:r w:rsidRPr="009C6D63">
              <w:rPr>
                <w:szCs w:val="24"/>
                <w:lang w:eastAsia="ru-RU"/>
              </w:rPr>
              <w:t xml:space="preserve">Магнитофон и подборка CD </w:t>
            </w:r>
            <w:proofErr w:type="spellStart"/>
            <w:r w:rsidRPr="009C6D63">
              <w:rPr>
                <w:szCs w:val="24"/>
                <w:lang w:eastAsia="ru-RU"/>
              </w:rPr>
              <w:t>c</w:t>
            </w:r>
            <w:proofErr w:type="spellEnd"/>
            <w:r w:rsidRPr="009C6D63">
              <w:rPr>
                <w:szCs w:val="24"/>
                <w:lang w:eastAsia="ru-RU"/>
              </w:rPr>
              <w:t xml:space="preserve"> записью музыкального сопровождения к занятиям. </w:t>
            </w:r>
          </w:p>
          <w:p w:rsidR="00F3459A" w:rsidRPr="009C6D63" w:rsidRDefault="00F3459A" w:rsidP="002024B8">
            <w:pPr>
              <w:numPr>
                <w:ilvl w:val="0"/>
                <w:numId w:val="87"/>
              </w:numPr>
              <w:autoSpaceDE w:val="0"/>
              <w:autoSpaceDN w:val="0"/>
              <w:adjustRightInd w:val="0"/>
              <w:spacing w:after="0" w:line="240" w:lineRule="auto"/>
              <w:ind w:left="356" w:hanging="283"/>
              <w:jc w:val="both"/>
              <w:rPr>
                <w:szCs w:val="24"/>
                <w:lang w:eastAsia="ru-RU"/>
              </w:rPr>
            </w:pPr>
            <w:r w:rsidRPr="009C6D63">
              <w:rPr>
                <w:szCs w:val="24"/>
                <w:lang w:eastAsia="ru-RU"/>
              </w:rPr>
              <w:t xml:space="preserve">Принтер, сканер. </w:t>
            </w:r>
          </w:p>
          <w:p w:rsidR="00F3459A" w:rsidRPr="009C6D63" w:rsidRDefault="00F3459A" w:rsidP="002024B8">
            <w:pPr>
              <w:numPr>
                <w:ilvl w:val="0"/>
                <w:numId w:val="87"/>
              </w:numPr>
              <w:autoSpaceDE w:val="0"/>
              <w:autoSpaceDN w:val="0"/>
              <w:adjustRightInd w:val="0"/>
              <w:spacing w:after="0" w:line="240" w:lineRule="auto"/>
              <w:ind w:left="356" w:hanging="283"/>
              <w:jc w:val="both"/>
              <w:rPr>
                <w:szCs w:val="24"/>
                <w:lang w:eastAsia="ru-RU"/>
              </w:rPr>
            </w:pPr>
            <w:r w:rsidRPr="009C6D63">
              <w:rPr>
                <w:szCs w:val="24"/>
                <w:lang w:eastAsia="ru-RU"/>
              </w:rPr>
              <w:t xml:space="preserve">Наборное полотно.  </w:t>
            </w:r>
          </w:p>
          <w:p w:rsidR="00F3459A" w:rsidRPr="009C6D63" w:rsidRDefault="00F3459A" w:rsidP="002024B8">
            <w:pPr>
              <w:numPr>
                <w:ilvl w:val="0"/>
                <w:numId w:val="87"/>
              </w:numPr>
              <w:autoSpaceDE w:val="0"/>
              <w:autoSpaceDN w:val="0"/>
              <w:adjustRightInd w:val="0"/>
              <w:spacing w:after="0" w:line="240" w:lineRule="auto"/>
              <w:ind w:left="356" w:hanging="283"/>
              <w:jc w:val="both"/>
              <w:rPr>
                <w:szCs w:val="24"/>
                <w:lang w:eastAsia="ru-RU"/>
              </w:rPr>
            </w:pPr>
            <w:r w:rsidRPr="009C6D63">
              <w:rPr>
                <w:szCs w:val="24"/>
                <w:lang w:eastAsia="ru-RU"/>
              </w:rPr>
              <w:t xml:space="preserve">Специальные пособия и нетрадиционные материалы для развития мелкой моторики. </w:t>
            </w:r>
          </w:p>
          <w:p w:rsidR="00F3459A" w:rsidRPr="009C6D63" w:rsidRDefault="00F3459A" w:rsidP="002024B8">
            <w:pPr>
              <w:numPr>
                <w:ilvl w:val="0"/>
                <w:numId w:val="87"/>
              </w:numPr>
              <w:spacing w:after="0" w:line="240" w:lineRule="auto"/>
              <w:ind w:left="356" w:hanging="283"/>
              <w:jc w:val="both"/>
              <w:rPr>
                <w:szCs w:val="24"/>
              </w:rPr>
            </w:pPr>
            <w:r w:rsidRPr="009C6D63">
              <w:rPr>
                <w:szCs w:val="24"/>
              </w:rPr>
              <w:t>Библиотека педагогической и методической литературы</w:t>
            </w:r>
          </w:p>
          <w:p w:rsidR="00F3459A" w:rsidRPr="009C6D63" w:rsidRDefault="00F3459A" w:rsidP="002024B8">
            <w:pPr>
              <w:numPr>
                <w:ilvl w:val="0"/>
                <w:numId w:val="87"/>
              </w:numPr>
              <w:spacing w:after="0" w:line="240" w:lineRule="auto"/>
              <w:ind w:left="356" w:hanging="283"/>
              <w:jc w:val="both"/>
              <w:rPr>
                <w:szCs w:val="24"/>
              </w:rPr>
            </w:pPr>
            <w:r w:rsidRPr="009C6D63">
              <w:rPr>
                <w:szCs w:val="24"/>
              </w:rPr>
              <w:t>Библиотека периодических изданий</w:t>
            </w:r>
          </w:p>
          <w:p w:rsidR="00F3459A" w:rsidRPr="009C6D63" w:rsidRDefault="00F3459A" w:rsidP="002024B8">
            <w:pPr>
              <w:numPr>
                <w:ilvl w:val="0"/>
                <w:numId w:val="87"/>
              </w:numPr>
              <w:spacing w:after="0" w:line="240" w:lineRule="auto"/>
              <w:ind w:left="356" w:hanging="283"/>
              <w:jc w:val="both"/>
              <w:rPr>
                <w:szCs w:val="24"/>
              </w:rPr>
            </w:pPr>
            <w:r w:rsidRPr="009C6D63">
              <w:rPr>
                <w:szCs w:val="24"/>
              </w:rPr>
              <w:t>Пособия для занятий</w:t>
            </w:r>
          </w:p>
          <w:p w:rsidR="00F3459A" w:rsidRPr="009C6D63" w:rsidRDefault="00F3459A" w:rsidP="002024B8">
            <w:pPr>
              <w:numPr>
                <w:ilvl w:val="0"/>
                <w:numId w:val="87"/>
              </w:numPr>
              <w:spacing w:after="0" w:line="240" w:lineRule="auto"/>
              <w:ind w:left="356" w:hanging="283"/>
              <w:jc w:val="both"/>
              <w:rPr>
                <w:szCs w:val="24"/>
              </w:rPr>
            </w:pPr>
            <w:r w:rsidRPr="009C6D63">
              <w:rPr>
                <w:szCs w:val="24"/>
              </w:rPr>
              <w:t>Опыт работы педагогов</w:t>
            </w:r>
          </w:p>
          <w:p w:rsidR="00F3459A" w:rsidRPr="009C6D63" w:rsidRDefault="00F3459A" w:rsidP="002024B8">
            <w:pPr>
              <w:numPr>
                <w:ilvl w:val="0"/>
                <w:numId w:val="87"/>
              </w:numPr>
              <w:spacing w:after="0" w:line="240" w:lineRule="auto"/>
              <w:ind w:left="356" w:hanging="283"/>
              <w:jc w:val="both"/>
              <w:rPr>
                <w:szCs w:val="24"/>
              </w:rPr>
            </w:pPr>
            <w:r w:rsidRPr="009C6D63">
              <w:rPr>
                <w:szCs w:val="24"/>
              </w:rPr>
              <w:t>Материалы консультаций, семинаров, семинаров – практикумов</w:t>
            </w:r>
          </w:p>
          <w:p w:rsidR="00F3459A" w:rsidRPr="009C6D63" w:rsidRDefault="00F3459A" w:rsidP="002024B8">
            <w:pPr>
              <w:numPr>
                <w:ilvl w:val="0"/>
                <w:numId w:val="87"/>
              </w:numPr>
              <w:spacing w:after="0" w:line="240" w:lineRule="auto"/>
              <w:ind w:left="356" w:hanging="283"/>
              <w:jc w:val="both"/>
              <w:rPr>
                <w:szCs w:val="24"/>
              </w:rPr>
            </w:pPr>
            <w:r w:rsidRPr="009C6D63">
              <w:rPr>
                <w:szCs w:val="24"/>
              </w:rPr>
              <w:t>Демонстрационный, раздаточный материал для занятий с детьми</w:t>
            </w:r>
          </w:p>
          <w:p w:rsidR="00F3459A" w:rsidRPr="009C6D63" w:rsidRDefault="00F3459A" w:rsidP="002024B8">
            <w:pPr>
              <w:numPr>
                <w:ilvl w:val="0"/>
                <w:numId w:val="87"/>
              </w:numPr>
              <w:spacing w:after="0" w:line="240" w:lineRule="auto"/>
              <w:ind w:left="356" w:hanging="283"/>
              <w:jc w:val="both"/>
              <w:rPr>
                <w:szCs w:val="24"/>
              </w:rPr>
            </w:pPr>
            <w:r w:rsidRPr="009C6D63">
              <w:rPr>
                <w:szCs w:val="24"/>
              </w:rPr>
              <w:t>Иллюстративный материал</w:t>
            </w:r>
          </w:p>
          <w:p w:rsidR="00F3459A" w:rsidRPr="009C6D63" w:rsidRDefault="00F3459A" w:rsidP="002024B8">
            <w:pPr>
              <w:numPr>
                <w:ilvl w:val="0"/>
                <w:numId w:val="87"/>
              </w:numPr>
              <w:spacing w:after="0" w:line="240" w:lineRule="auto"/>
              <w:ind w:left="356" w:hanging="283"/>
              <w:jc w:val="both"/>
              <w:rPr>
                <w:szCs w:val="24"/>
              </w:rPr>
            </w:pPr>
            <w:r w:rsidRPr="009C6D63">
              <w:rPr>
                <w:szCs w:val="24"/>
              </w:rPr>
              <w:t xml:space="preserve">Изделия народных промыслов: Дымково, Городец, Гжель, Хохлома, </w:t>
            </w:r>
            <w:proofErr w:type="spellStart"/>
            <w:r w:rsidRPr="009C6D63">
              <w:rPr>
                <w:szCs w:val="24"/>
              </w:rPr>
              <w:t>Жостово</w:t>
            </w:r>
            <w:proofErr w:type="spellEnd"/>
            <w:r w:rsidRPr="009C6D63">
              <w:rPr>
                <w:szCs w:val="24"/>
              </w:rPr>
              <w:t xml:space="preserve">, матрешки, </w:t>
            </w:r>
            <w:proofErr w:type="spellStart"/>
            <w:r w:rsidRPr="009C6D63">
              <w:rPr>
                <w:szCs w:val="24"/>
              </w:rPr>
              <w:t>богородские</w:t>
            </w:r>
            <w:proofErr w:type="spellEnd"/>
            <w:r w:rsidRPr="009C6D63">
              <w:rPr>
                <w:szCs w:val="24"/>
              </w:rPr>
              <w:t xml:space="preserve"> игрушки</w:t>
            </w:r>
          </w:p>
          <w:p w:rsidR="00F3459A" w:rsidRPr="009C6D63" w:rsidRDefault="00F3459A" w:rsidP="002024B8">
            <w:pPr>
              <w:numPr>
                <w:ilvl w:val="0"/>
                <w:numId w:val="87"/>
              </w:numPr>
              <w:spacing w:after="0" w:line="240" w:lineRule="auto"/>
              <w:ind w:left="356" w:hanging="283"/>
              <w:jc w:val="both"/>
              <w:rPr>
                <w:szCs w:val="24"/>
              </w:rPr>
            </w:pPr>
            <w:r w:rsidRPr="009C6D63">
              <w:rPr>
                <w:szCs w:val="24"/>
              </w:rPr>
              <w:t>Скульптуры малых форм (глина, дерево)</w:t>
            </w:r>
          </w:p>
          <w:p w:rsidR="00F3459A" w:rsidRPr="009C6D63" w:rsidRDefault="00F3459A" w:rsidP="002024B8">
            <w:pPr>
              <w:numPr>
                <w:ilvl w:val="0"/>
                <w:numId w:val="87"/>
              </w:numPr>
              <w:autoSpaceDE w:val="0"/>
              <w:autoSpaceDN w:val="0"/>
              <w:adjustRightInd w:val="0"/>
              <w:spacing w:after="0" w:line="240" w:lineRule="auto"/>
              <w:ind w:left="356" w:hanging="283"/>
              <w:jc w:val="both"/>
              <w:rPr>
                <w:szCs w:val="24"/>
              </w:rPr>
            </w:pPr>
            <w:r w:rsidRPr="009C6D63">
              <w:rPr>
                <w:szCs w:val="24"/>
              </w:rPr>
              <w:t>Игрушки, муляжи</w:t>
            </w:r>
          </w:p>
        </w:tc>
      </w:tr>
    </w:tbl>
    <w:p w:rsidR="0040168C" w:rsidRDefault="0040168C" w:rsidP="0040168C">
      <w:pPr>
        <w:autoSpaceDE w:val="0"/>
        <w:autoSpaceDN w:val="0"/>
        <w:adjustRightInd w:val="0"/>
        <w:spacing w:after="0" w:line="240" w:lineRule="auto"/>
      </w:pPr>
    </w:p>
    <w:p w:rsidR="008F1F39" w:rsidRDefault="008F1F39" w:rsidP="0040168C">
      <w:pPr>
        <w:autoSpaceDE w:val="0"/>
        <w:autoSpaceDN w:val="0"/>
        <w:adjustRightInd w:val="0"/>
        <w:spacing w:after="0" w:line="240" w:lineRule="auto"/>
      </w:pPr>
    </w:p>
    <w:p w:rsidR="008F1F39" w:rsidRDefault="008F1F39" w:rsidP="0040168C">
      <w:pPr>
        <w:autoSpaceDE w:val="0"/>
        <w:autoSpaceDN w:val="0"/>
        <w:adjustRightInd w:val="0"/>
        <w:spacing w:after="0" w:line="240" w:lineRule="auto"/>
      </w:pPr>
    </w:p>
    <w:p w:rsidR="008F1F39" w:rsidRDefault="008F1F39" w:rsidP="0040168C">
      <w:pPr>
        <w:autoSpaceDE w:val="0"/>
        <w:autoSpaceDN w:val="0"/>
        <w:adjustRightInd w:val="0"/>
        <w:spacing w:after="0" w:line="240" w:lineRule="auto"/>
      </w:pPr>
    </w:p>
    <w:p w:rsidR="008F1F39" w:rsidRDefault="008F1F39" w:rsidP="0040168C">
      <w:pPr>
        <w:autoSpaceDE w:val="0"/>
        <w:autoSpaceDN w:val="0"/>
        <w:adjustRightInd w:val="0"/>
        <w:spacing w:after="0" w:line="240" w:lineRule="auto"/>
      </w:pPr>
    </w:p>
    <w:p w:rsidR="008F1F39" w:rsidRDefault="008F1F39" w:rsidP="0040168C">
      <w:pPr>
        <w:autoSpaceDE w:val="0"/>
        <w:autoSpaceDN w:val="0"/>
        <w:adjustRightInd w:val="0"/>
        <w:spacing w:after="0" w:line="240" w:lineRule="auto"/>
      </w:pPr>
    </w:p>
    <w:p w:rsidR="008F1F39" w:rsidRPr="009C6D63" w:rsidRDefault="008F1F39" w:rsidP="0040168C">
      <w:pPr>
        <w:autoSpaceDE w:val="0"/>
        <w:autoSpaceDN w:val="0"/>
        <w:adjustRightInd w:val="0"/>
        <w:spacing w:after="0" w:line="240" w:lineRule="auto"/>
      </w:pP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219"/>
      </w:tblGrid>
      <w:tr w:rsidR="0040168C" w:rsidRPr="0069248D" w:rsidTr="00924B21">
        <w:tc>
          <w:tcPr>
            <w:tcW w:w="14219" w:type="dxa"/>
          </w:tcPr>
          <w:p w:rsidR="0040168C" w:rsidRPr="009C6D63" w:rsidRDefault="0040168C" w:rsidP="00924B21">
            <w:pPr>
              <w:tabs>
                <w:tab w:val="left" w:pos="1134"/>
              </w:tabs>
              <w:spacing w:after="0" w:line="240" w:lineRule="auto"/>
              <w:contextualSpacing/>
              <w:jc w:val="center"/>
              <w:rPr>
                <w:b/>
                <w:szCs w:val="24"/>
                <w:lang w:eastAsia="ru-RU"/>
              </w:rPr>
            </w:pPr>
            <w:r w:rsidRPr="009C6D63">
              <w:rPr>
                <w:b/>
                <w:szCs w:val="24"/>
                <w:lang w:eastAsia="ru-RU"/>
              </w:rPr>
              <w:lastRenderedPageBreak/>
              <w:t>Наполняемость центров развития детей в групповых помещениях</w:t>
            </w:r>
          </w:p>
        </w:tc>
      </w:tr>
    </w:tbl>
    <w:p w:rsidR="0040168C" w:rsidRPr="009C6D63" w:rsidRDefault="0040168C" w:rsidP="0040168C">
      <w:pPr>
        <w:tabs>
          <w:tab w:val="left" w:pos="1134"/>
        </w:tabs>
        <w:spacing w:after="0" w:line="240" w:lineRule="auto"/>
        <w:ind w:left="567"/>
        <w:contextualSpacing/>
        <w:rPr>
          <w:b/>
          <w:szCs w:val="24"/>
          <w:lang w:eastAsia="ru-RU"/>
        </w:rPr>
      </w:pP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110"/>
        <w:gridCol w:w="7109"/>
      </w:tblGrid>
      <w:tr w:rsidR="0040168C" w:rsidRPr="0069248D" w:rsidTr="00924B21">
        <w:tc>
          <w:tcPr>
            <w:tcW w:w="14219" w:type="dxa"/>
            <w:gridSpan w:val="2"/>
          </w:tcPr>
          <w:p w:rsidR="0040168C" w:rsidRPr="009C6D63" w:rsidRDefault="0040168C" w:rsidP="00924B21">
            <w:pPr>
              <w:tabs>
                <w:tab w:val="left" w:pos="1134"/>
              </w:tabs>
              <w:spacing w:after="0" w:line="240" w:lineRule="auto"/>
              <w:contextualSpacing/>
              <w:jc w:val="center"/>
              <w:rPr>
                <w:b/>
                <w:szCs w:val="24"/>
                <w:lang w:eastAsia="ru-RU"/>
              </w:rPr>
            </w:pPr>
            <w:r w:rsidRPr="009C6D63">
              <w:rPr>
                <w:b/>
                <w:szCs w:val="24"/>
                <w:lang w:eastAsia="ru-RU"/>
              </w:rPr>
              <w:t>Познавательное развитие</w:t>
            </w:r>
          </w:p>
        </w:tc>
      </w:tr>
      <w:tr w:rsidR="0040168C" w:rsidRPr="0069248D" w:rsidTr="00924B21">
        <w:tc>
          <w:tcPr>
            <w:tcW w:w="14219" w:type="dxa"/>
            <w:gridSpan w:val="2"/>
          </w:tcPr>
          <w:p w:rsidR="0040168C" w:rsidRPr="009C6D63" w:rsidRDefault="0040168C" w:rsidP="00924B21">
            <w:pPr>
              <w:tabs>
                <w:tab w:val="left" w:pos="1134"/>
              </w:tabs>
              <w:spacing w:after="0" w:line="240" w:lineRule="auto"/>
              <w:contextualSpacing/>
              <w:jc w:val="center"/>
              <w:rPr>
                <w:i/>
                <w:szCs w:val="24"/>
                <w:lang w:eastAsia="ru-RU"/>
              </w:rPr>
            </w:pPr>
            <w:r w:rsidRPr="009C6D63">
              <w:rPr>
                <w:b/>
                <w:i/>
                <w:szCs w:val="24"/>
                <w:lang w:eastAsia="ru-RU"/>
              </w:rPr>
              <w:t>Наименование центров</w:t>
            </w:r>
            <w:r w:rsidRPr="009C6D63">
              <w:rPr>
                <w:i/>
                <w:szCs w:val="24"/>
                <w:lang w:eastAsia="ru-RU"/>
              </w:rPr>
              <w:t>: Центр "Познания"</w:t>
            </w:r>
          </w:p>
        </w:tc>
      </w:tr>
      <w:tr w:rsidR="0040168C" w:rsidRPr="0069248D" w:rsidTr="00924B21">
        <w:tc>
          <w:tcPr>
            <w:tcW w:w="14219" w:type="dxa"/>
            <w:gridSpan w:val="2"/>
          </w:tcPr>
          <w:p w:rsidR="0040168C" w:rsidRPr="009C6D63" w:rsidRDefault="0040168C" w:rsidP="00924B21">
            <w:pPr>
              <w:tabs>
                <w:tab w:val="left" w:pos="1134"/>
              </w:tabs>
              <w:spacing w:after="0" w:line="240" w:lineRule="auto"/>
              <w:contextualSpacing/>
              <w:jc w:val="center"/>
              <w:rPr>
                <w:b/>
                <w:i/>
                <w:szCs w:val="24"/>
                <w:lang w:eastAsia="ru-RU"/>
              </w:rPr>
            </w:pPr>
            <w:r w:rsidRPr="009C6D63">
              <w:rPr>
                <w:b/>
                <w:i/>
                <w:szCs w:val="24"/>
                <w:lang w:eastAsia="ru-RU"/>
              </w:rPr>
              <w:t>Обязательная часть</w:t>
            </w:r>
          </w:p>
        </w:tc>
      </w:tr>
      <w:tr w:rsidR="0040168C" w:rsidRPr="0069248D" w:rsidTr="00924B21">
        <w:tc>
          <w:tcPr>
            <w:tcW w:w="7110" w:type="dxa"/>
          </w:tcPr>
          <w:p w:rsidR="0040168C" w:rsidRPr="009C6D63" w:rsidRDefault="0040168C" w:rsidP="00924B21">
            <w:pPr>
              <w:tabs>
                <w:tab w:val="left" w:pos="1134"/>
              </w:tabs>
              <w:spacing w:after="0" w:line="240" w:lineRule="auto"/>
              <w:contextualSpacing/>
              <w:jc w:val="center"/>
              <w:rPr>
                <w:b/>
                <w:szCs w:val="24"/>
                <w:lang w:eastAsia="ru-RU"/>
              </w:rPr>
            </w:pPr>
            <w:r w:rsidRPr="009C6D63">
              <w:rPr>
                <w:b/>
                <w:szCs w:val="24"/>
                <w:lang w:eastAsia="ru-RU"/>
              </w:rPr>
              <w:t>Младший дошкольный возраст</w:t>
            </w:r>
          </w:p>
        </w:tc>
        <w:tc>
          <w:tcPr>
            <w:tcW w:w="7109" w:type="dxa"/>
          </w:tcPr>
          <w:p w:rsidR="0040168C" w:rsidRPr="009C6D63" w:rsidRDefault="0040168C" w:rsidP="00924B21">
            <w:pPr>
              <w:tabs>
                <w:tab w:val="left" w:pos="1134"/>
              </w:tabs>
              <w:spacing w:after="0" w:line="240" w:lineRule="auto"/>
              <w:contextualSpacing/>
              <w:jc w:val="center"/>
              <w:rPr>
                <w:b/>
                <w:szCs w:val="24"/>
                <w:lang w:eastAsia="ru-RU"/>
              </w:rPr>
            </w:pPr>
            <w:r w:rsidRPr="009C6D63">
              <w:rPr>
                <w:b/>
                <w:szCs w:val="24"/>
                <w:lang w:eastAsia="ru-RU"/>
              </w:rPr>
              <w:t>Старший дошкольный возраст</w:t>
            </w:r>
          </w:p>
        </w:tc>
      </w:tr>
      <w:tr w:rsidR="0040168C" w:rsidRPr="0069248D" w:rsidTr="00924B21">
        <w:tc>
          <w:tcPr>
            <w:tcW w:w="7110" w:type="dxa"/>
          </w:tcPr>
          <w:p w:rsidR="0040168C" w:rsidRPr="009C6D63" w:rsidRDefault="0040168C" w:rsidP="00924B21">
            <w:pPr>
              <w:tabs>
                <w:tab w:val="left" w:pos="1134"/>
              </w:tabs>
              <w:spacing w:after="0" w:line="240" w:lineRule="auto"/>
              <w:contextualSpacing/>
              <w:rPr>
                <w:szCs w:val="24"/>
                <w:lang w:eastAsia="ru-RU"/>
              </w:rPr>
            </w:pPr>
            <w:r w:rsidRPr="009C6D63">
              <w:rPr>
                <w:szCs w:val="24"/>
                <w:lang w:eastAsia="ru-RU"/>
              </w:rPr>
              <w:t>Дидактические игры по познавательному развитию. Картинки-путаницы, картинки-загадки, картинки- перевертыши. Настольно-печатные, дидактические игры природоведческого содержания</w:t>
            </w:r>
            <w:proofErr w:type="gramStart"/>
            <w:r w:rsidRPr="009C6D63">
              <w:rPr>
                <w:szCs w:val="24"/>
                <w:lang w:eastAsia="ru-RU"/>
              </w:rPr>
              <w:t>.</w:t>
            </w:r>
            <w:proofErr w:type="gramEnd"/>
            <w:r w:rsidRPr="009C6D63">
              <w:rPr>
                <w:szCs w:val="24"/>
                <w:lang w:eastAsia="ru-RU"/>
              </w:rPr>
              <w:t xml:space="preserve"> </w:t>
            </w:r>
            <w:proofErr w:type="gramStart"/>
            <w:r w:rsidRPr="009C6D63">
              <w:rPr>
                <w:szCs w:val="24"/>
                <w:lang w:eastAsia="ru-RU"/>
              </w:rPr>
              <w:t>п</w:t>
            </w:r>
            <w:proofErr w:type="gramEnd"/>
            <w:r w:rsidRPr="009C6D63">
              <w:rPr>
                <w:szCs w:val="24"/>
                <w:lang w:eastAsia="ru-RU"/>
              </w:rPr>
              <w:t>риродный материал. Календарь наблюдений за состоянием погоды, за растениями, животными. Литература природоведческого содержания. Книги и иллюстрации о сезонных изменениях в природе, иллюстрации с животными (дикие и домашние</w:t>
            </w:r>
            <w:proofErr w:type="gramStart"/>
            <w:r w:rsidRPr="009C6D63">
              <w:rPr>
                <w:szCs w:val="24"/>
                <w:lang w:eastAsia="ru-RU"/>
              </w:rPr>
              <w:t>.</w:t>
            </w:r>
            <w:proofErr w:type="gramEnd"/>
            <w:r w:rsidRPr="009C6D63">
              <w:rPr>
                <w:szCs w:val="24"/>
                <w:lang w:eastAsia="ru-RU"/>
              </w:rPr>
              <w:t xml:space="preserve"> </w:t>
            </w:r>
            <w:proofErr w:type="gramStart"/>
            <w:r w:rsidRPr="009C6D63">
              <w:rPr>
                <w:szCs w:val="24"/>
                <w:lang w:eastAsia="ru-RU"/>
              </w:rPr>
              <w:t>и</w:t>
            </w:r>
            <w:proofErr w:type="gramEnd"/>
            <w:r w:rsidRPr="009C6D63">
              <w:rPr>
                <w:szCs w:val="24"/>
                <w:lang w:eastAsia="ru-RU"/>
              </w:rPr>
              <w:t xml:space="preserve">х детеныши). Сказки, </w:t>
            </w:r>
            <w:proofErr w:type="spellStart"/>
            <w:r w:rsidRPr="009C6D63">
              <w:rPr>
                <w:szCs w:val="24"/>
                <w:lang w:eastAsia="ru-RU"/>
              </w:rPr>
              <w:t>потешки</w:t>
            </w:r>
            <w:proofErr w:type="spellEnd"/>
            <w:r w:rsidRPr="009C6D63">
              <w:rPr>
                <w:szCs w:val="24"/>
                <w:lang w:eastAsia="ru-RU"/>
              </w:rPr>
              <w:t xml:space="preserve">, стихи о животных, природе. Подборка литературы по сезонам, праздникам, о труде взрослых. Фотоальбомы с фотографиями природы в разное время года, с семейными фотографиями детей группы в разное время года. Диски с записью голосов природы (шум ветра, моря, дождя, пение птиц, голоса животных). </w:t>
            </w:r>
          </w:p>
          <w:p w:rsidR="0040168C" w:rsidRPr="009C6D63" w:rsidRDefault="0040168C" w:rsidP="00924B21">
            <w:pPr>
              <w:tabs>
                <w:tab w:val="left" w:pos="1134"/>
              </w:tabs>
              <w:spacing w:after="0" w:line="240" w:lineRule="auto"/>
              <w:contextualSpacing/>
              <w:rPr>
                <w:szCs w:val="24"/>
                <w:lang w:eastAsia="ru-RU"/>
              </w:rPr>
            </w:pPr>
            <w:r w:rsidRPr="009C6D63">
              <w:rPr>
                <w:szCs w:val="24"/>
                <w:lang w:eastAsia="ru-RU"/>
              </w:rPr>
              <w:t>Настольно-печатные игры математического содержания. Дидактические игрушки (пирамидки, цилиндры, формы-вкладыши, матрешки).</w:t>
            </w:r>
          </w:p>
          <w:p w:rsidR="0040168C" w:rsidRPr="009C6D63" w:rsidRDefault="0040168C" w:rsidP="00924B21">
            <w:pPr>
              <w:tabs>
                <w:tab w:val="left" w:pos="1134"/>
              </w:tabs>
              <w:spacing w:after="0" w:line="240" w:lineRule="auto"/>
              <w:contextualSpacing/>
              <w:rPr>
                <w:szCs w:val="24"/>
                <w:lang w:eastAsia="ru-RU"/>
              </w:rPr>
            </w:pPr>
            <w:r w:rsidRPr="009C6D63">
              <w:rPr>
                <w:szCs w:val="24"/>
                <w:lang w:eastAsia="ru-RU"/>
              </w:rPr>
              <w:t>Звучащие игрушки-заместители (маленькие пластиковые контейнеры с различными наполнителями).</w:t>
            </w:r>
          </w:p>
          <w:p w:rsidR="0040168C" w:rsidRPr="009C6D63" w:rsidRDefault="0040168C" w:rsidP="00924B21">
            <w:pPr>
              <w:tabs>
                <w:tab w:val="left" w:pos="1134"/>
              </w:tabs>
              <w:spacing w:after="0" w:line="240" w:lineRule="auto"/>
              <w:contextualSpacing/>
              <w:rPr>
                <w:szCs w:val="24"/>
                <w:lang w:eastAsia="ru-RU"/>
              </w:rPr>
            </w:pPr>
            <w:r w:rsidRPr="009C6D63">
              <w:rPr>
                <w:szCs w:val="24"/>
                <w:lang w:eastAsia="ru-RU"/>
              </w:rPr>
              <w:t>Книжки-раскладушки, крупные предметные картинки с изображением животных, птиц.</w:t>
            </w:r>
          </w:p>
          <w:p w:rsidR="0040168C" w:rsidRPr="009C6D63" w:rsidRDefault="0040168C" w:rsidP="00924B21">
            <w:pPr>
              <w:tabs>
                <w:tab w:val="left" w:pos="1134"/>
              </w:tabs>
              <w:spacing w:after="0" w:line="240" w:lineRule="auto"/>
              <w:contextualSpacing/>
              <w:rPr>
                <w:szCs w:val="24"/>
                <w:lang w:eastAsia="ru-RU"/>
              </w:rPr>
            </w:pPr>
            <w:r w:rsidRPr="009C6D63">
              <w:rPr>
                <w:szCs w:val="24"/>
                <w:lang w:eastAsia="ru-RU"/>
              </w:rPr>
              <w:t xml:space="preserve">Лото "Палитра", "Собери узор", "Маленький художник" для ознакомления с основными цветами. Рамки-вкладыши для раскладывания предметов по размеру. Комплекты геометрических фигур разных размеров, окрашенных в основные цвета. Предметы и изображения предметов различной геометрической формы. Геометрические вкладыши. Объемные геометрические формы (кубы, шары разного размера и основных цветов). Трафареты- </w:t>
            </w:r>
            <w:r w:rsidRPr="009C6D63">
              <w:rPr>
                <w:szCs w:val="24"/>
                <w:lang w:eastAsia="ru-RU"/>
              </w:rPr>
              <w:lastRenderedPageBreak/>
              <w:t xml:space="preserve">обводки (геометрические фигуры). Разнообразный счетный материал </w:t>
            </w:r>
            <w:proofErr w:type="gramStart"/>
            <w:r w:rsidRPr="009C6D63">
              <w:rPr>
                <w:szCs w:val="24"/>
                <w:lang w:eastAsia="ru-RU"/>
              </w:rPr>
              <w:t xml:space="preserve">( </w:t>
            </w:r>
            <w:proofErr w:type="gramEnd"/>
            <w:r w:rsidRPr="009C6D63">
              <w:rPr>
                <w:szCs w:val="24"/>
                <w:lang w:eastAsia="ru-RU"/>
              </w:rPr>
              <w:t>предметные картинки, мелкие игрушки, природный материал). Комплекты цифр и наборы геометрических фигур для магнитной доски.</w:t>
            </w:r>
          </w:p>
          <w:p w:rsidR="0040168C" w:rsidRPr="009C6D63" w:rsidRDefault="0040168C" w:rsidP="00924B21">
            <w:pPr>
              <w:tabs>
                <w:tab w:val="left" w:pos="1134"/>
              </w:tabs>
              <w:spacing w:after="0" w:line="240" w:lineRule="auto"/>
              <w:contextualSpacing/>
              <w:rPr>
                <w:szCs w:val="24"/>
                <w:lang w:eastAsia="ru-RU"/>
              </w:rPr>
            </w:pPr>
            <w:proofErr w:type="gramStart"/>
            <w:r w:rsidRPr="009C6D63">
              <w:rPr>
                <w:szCs w:val="24"/>
                <w:lang w:eastAsia="ru-RU"/>
              </w:rPr>
              <w:t>Логико-математические игры типа "Сложи узор" "Геометрический паровозик", "геометрическая мозаика", "Кубики для всех", "Сложи квадрат", "Соты", "Найди пару", "Сложи картинку" и др.</w:t>
            </w:r>
            <w:proofErr w:type="gramEnd"/>
          </w:p>
          <w:p w:rsidR="0040168C" w:rsidRPr="009C6D63" w:rsidRDefault="0040168C" w:rsidP="00924B21">
            <w:pPr>
              <w:tabs>
                <w:tab w:val="left" w:pos="1134"/>
              </w:tabs>
              <w:spacing w:after="0" w:line="240" w:lineRule="auto"/>
              <w:contextualSpacing/>
              <w:rPr>
                <w:szCs w:val="24"/>
                <w:lang w:eastAsia="ru-RU"/>
              </w:rPr>
            </w:pPr>
            <w:r w:rsidRPr="009C6D63">
              <w:rPr>
                <w:szCs w:val="24"/>
                <w:lang w:eastAsia="ru-RU"/>
              </w:rPr>
              <w:t>Предметные картинки с изображением разного количества предметов, игрушек, животных разного размера, цвета. Стихи, рассказы, сказки, в которых присутствуют числа.</w:t>
            </w:r>
          </w:p>
          <w:p w:rsidR="0040168C" w:rsidRPr="009C6D63" w:rsidRDefault="0040168C" w:rsidP="00924B21">
            <w:pPr>
              <w:tabs>
                <w:tab w:val="left" w:pos="1134"/>
              </w:tabs>
              <w:spacing w:after="0" w:line="240" w:lineRule="auto"/>
              <w:contextualSpacing/>
              <w:rPr>
                <w:szCs w:val="24"/>
                <w:lang w:eastAsia="ru-RU"/>
              </w:rPr>
            </w:pPr>
            <w:r w:rsidRPr="009C6D63">
              <w:rPr>
                <w:szCs w:val="24"/>
                <w:lang w:eastAsia="ru-RU"/>
              </w:rPr>
              <w:t>Иллюстрации и картинки по временам года, частям суток. Книги, иллюстрации с изображением деятельности детей и взрослых в разное время суток и время года</w:t>
            </w:r>
            <w:proofErr w:type="gramStart"/>
            <w:r w:rsidRPr="009C6D63">
              <w:rPr>
                <w:szCs w:val="24"/>
                <w:lang w:eastAsia="ru-RU"/>
              </w:rPr>
              <w:t>.</w:t>
            </w:r>
            <w:proofErr w:type="gramEnd"/>
            <w:r w:rsidRPr="009C6D63">
              <w:rPr>
                <w:szCs w:val="24"/>
                <w:lang w:eastAsia="ru-RU"/>
              </w:rPr>
              <w:t xml:space="preserve"> </w:t>
            </w:r>
            <w:proofErr w:type="gramStart"/>
            <w:r w:rsidRPr="009C6D63">
              <w:rPr>
                <w:szCs w:val="24"/>
                <w:lang w:eastAsia="ru-RU"/>
              </w:rPr>
              <w:t>р</w:t>
            </w:r>
            <w:proofErr w:type="gramEnd"/>
            <w:r w:rsidRPr="009C6D63">
              <w:rPr>
                <w:szCs w:val="24"/>
                <w:lang w:eastAsia="ru-RU"/>
              </w:rPr>
              <w:t>азрезные картинки. Картинки-задания типа "Найди отличия", "чем похожи".</w:t>
            </w:r>
          </w:p>
        </w:tc>
        <w:tc>
          <w:tcPr>
            <w:tcW w:w="7109" w:type="dxa"/>
          </w:tcPr>
          <w:p w:rsidR="0040168C" w:rsidRPr="009C6D63" w:rsidRDefault="0040168C" w:rsidP="00924B21">
            <w:pPr>
              <w:tabs>
                <w:tab w:val="left" w:pos="1134"/>
              </w:tabs>
              <w:spacing w:after="0" w:line="240" w:lineRule="auto"/>
              <w:contextualSpacing/>
              <w:rPr>
                <w:szCs w:val="24"/>
                <w:lang w:eastAsia="ru-RU"/>
              </w:rPr>
            </w:pPr>
            <w:r w:rsidRPr="009C6D63">
              <w:rPr>
                <w:szCs w:val="24"/>
                <w:lang w:eastAsia="ru-RU"/>
              </w:rPr>
              <w:lastRenderedPageBreak/>
              <w:t>Дидактические игры по познавательному развитию</w:t>
            </w:r>
            <w:proofErr w:type="gramStart"/>
            <w:r w:rsidRPr="009C6D63">
              <w:rPr>
                <w:szCs w:val="24"/>
                <w:lang w:eastAsia="ru-RU"/>
              </w:rPr>
              <w:t>.</w:t>
            </w:r>
            <w:proofErr w:type="gramEnd"/>
            <w:r w:rsidRPr="009C6D63">
              <w:rPr>
                <w:szCs w:val="24"/>
                <w:lang w:eastAsia="ru-RU"/>
              </w:rPr>
              <w:t xml:space="preserve"> </w:t>
            </w:r>
            <w:proofErr w:type="gramStart"/>
            <w:r w:rsidRPr="009C6D63">
              <w:rPr>
                <w:szCs w:val="24"/>
                <w:lang w:eastAsia="ru-RU"/>
              </w:rPr>
              <w:t>м</w:t>
            </w:r>
            <w:proofErr w:type="gramEnd"/>
            <w:r w:rsidRPr="009C6D63">
              <w:rPr>
                <w:szCs w:val="24"/>
                <w:lang w:eastAsia="ru-RU"/>
              </w:rPr>
              <w:t>атериалы и оборудование для детского экспериментирования с водой, песком, глиной. природный материал: шишки, косточки, ракушки, семена клена. Модели, схемы. Картинки-путаницы, картинки-загадки, картинки-перевертыши. Пиктограммы. Наборы разрезных картинок. Художественная и познавательная литература. Дидактические игры по познавательному развитию. Копилка ("подарки осени, весны, зимы, лета")</w:t>
            </w:r>
            <w:proofErr w:type="gramStart"/>
            <w:r w:rsidRPr="009C6D63">
              <w:rPr>
                <w:szCs w:val="24"/>
                <w:lang w:eastAsia="ru-RU"/>
              </w:rPr>
              <w:t>.</w:t>
            </w:r>
            <w:proofErr w:type="gramEnd"/>
            <w:r w:rsidRPr="009C6D63">
              <w:rPr>
                <w:szCs w:val="24"/>
                <w:lang w:eastAsia="ru-RU"/>
              </w:rPr>
              <w:t xml:space="preserve"> </w:t>
            </w:r>
            <w:proofErr w:type="gramStart"/>
            <w:r w:rsidRPr="009C6D63">
              <w:rPr>
                <w:szCs w:val="24"/>
                <w:lang w:eastAsia="ru-RU"/>
              </w:rPr>
              <w:t>н</w:t>
            </w:r>
            <w:proofErr w:type="gramEnd"/>
            <w:r w:rsidRPr="009C6D63">
              <w:rPr>
                <w:szCs w:val="24"/>
                <w:lang w:eastAsia="ru-RU"/>
              </w:rPr>
              <w:t>астольно-печатные, дидактические игры природоведческого содержания. Природный материал. Календарь наблюдений за состоянием погоды, за растениями, животными. Литература природоведческого содержания. Книги и иллюстрации о сезонных изменениях в природе, иллюстрации с животными. Сказки, рассказы, стихи о животных, природе. Подборка литературы по сезонам, праздникам, о труде взрослых. Фотоальбомы с фотографиями природы в разное время года, с семейными фотографиями детей группы в разное время года. Диски с записью голосов природы (шум ветра, моря, дождя, пение птиц, голоса животных).</w:t>
            </w:r>
          </w:p>
          <w:p w:rsidR="0040168C" w:rsidRPr="009C6D63" w:rsidRDefault="0040168C" w:rsidP="00924B21">
            <w:pPr>
              <w:tabs>
                <w:tab w:val="left" w:pos="1134"/>
              </w:tabs>
              <w:spacing w:after="0" w:line="240" w:lineRule="auto"/>
              <w:contextualSpacing/>
              <w:rPr>
                <w:szCs w:val="24"/>
                <w:lang w:eastAsia="ru-RU"/>
              </w:rPr>
            </w:pPr>
            <w:r w:rsidRPr="009C6D63">
              <w:rPr>
                <w:szCs w:val="24"/>
                <w:lang w:eastAsia="ru-RU"/>
              </w:rPr>
              <w:t>Цифры на кубиках. Книги по математике. Числовой фриз. Счеты</w:t>
            </w:r>
            <w:proofErr w:type="gramStart"/>
            <w:r w:rsidRPr="009C6D63">
              <w:rPr>
                <w:szCs w:val="24"/>
                <w:lang w:eastAsia="ru-RU"/>
              </w:rPr>
              <w:t>.</w:t>
            </w:r>
            <w:proofErr w:type="gramEnd"/>
            <w:r w:rsidRPr="009C6D63">
              <w:rPr>
                <w:szCs w:val="24"/>
                <w:lang w:eastAsia="ru-RU"/>
              </w:rPr>
              <w:t xml:space="preserve"> </w:t>
            </w:r>
            <w:proofErr w:type="gramStart"/>
            <w:r w:rsidRPr="009C6D63">
              <w:rPr>
                <w:szCs w:val="24"/>
                <w:lang w:eastAsia="ru-RU"/>
              </w:rPr>
              <w:t>н</w:t>
            </w:r>
            <w:proofErr w:type="gramEnd"/>
            <w:r w:rsidRPr="009C6D63">
              <w:rPr>
                <w:szCs w:val="24"/>
                <w:lang w:eastAsia="ru-RU"/>
              </w:rPr>
              <w:t>астольно-печатные игры математического содержания.</w:t>
            </w:r>
          </w:p>
          <w:p w:rsidR="0040168C" w:rsidRPr="009C6D63" w:rsidRDefault="0040168C" w:rsidP="00924B21">
            <w:pPr>
              <w:tabs>
                <w:tab w:val="left" w:pos="1134"/>
              </w:tabs>
              <w:spacing w:after="0" w:line="240" w:lineRule="auto"/>
              <w:contextualSpacing/>
              <w:rPr>
                <w:szCs w:val="24"/>
                <w:lang w:eastAsia="ru-RU"/>
              </w:rPr>
            </w:pPr>
            <w:r w:rsidRPr="009C6D63">
              <w:rPr>
                <w:szCs w:val="24"/>
                <w:lang w:eastAsia="ru-RU"/>
              </w:rPr>
              <w:t>Звучащие игрушки-заместители (маленькие пластиковые контейнеры с различными наполнителями).</w:t>
            </w:r>
          </w:p>
          <w:p w:rsidR="0040168C" w:rsidRPr="009C6D63" w:rsidRDefault="0040168C" w:rsidP="00924B21">
            <w:pPr>
              <w:tabs>
                <w:tab w:val="left" w:pos="1134"/>
              </w:tabs>
              <w:spacing w:after="0" w:line="240" w:lineRule="auto"/>
              <w:contextualSpacing/>
              <w:rPr>
                <w:szCs w:val="24"/>
                <w:lang w:eastAsia="ru-RU"/>
              </w:rPr>
            </w:pPr>
            <w:r w:rsidRPr="009C6D63">
              <w:rPr>
                <w:szCs w:val="24"/>
                <w:lang w:eastAsia="ru-RU"/>
              </w:rPr>
              <w:t>Крупные предметные картинки с изображением животных</w:t>
            </w:r>
            <w:proofErr w:type="gramStart"/>
            <w:r w:rsidRPr="009C6D63">
              <w:rPr>
                <w:szCs w:val="24"/>
                <w:lang w:eastAsia="ru-RU"/>
              </w:rPr>
              <w:t>.</w:t>
            </w:r>
            <w:proofErr w:type="gramEnd"/>
            <w:r w:rsidRPr="009C6D63">
              <w:rPr>
                <w:szCs w:val="24"/>
                <w:lang w:eastAsia="ru-RU"/>
              </w:rPr>
              <w:t xml:space="preserve"> </w:t>
            </w:r>
            <w:proofErr w:type="gramStart"/>
            <w:r w:rsidRPr="009C6D63">
              <w:rPr>
                <w:szCs w:val="24"/>
                <w:lang w:eastAsia="ru-RU"/>
              </w:rPr>
              <w:t>п</w:t>
            </w:r>
            <w:proofErr w:type="gramEnd"/>
            <w:r w:rsidRPr="009C6D63">
              <w:rPr>
                <w:szCs w:val="24"/>
                <w:lang w:eastAsia="ru-RU"/>
              </w:rPr>
              <w:t>тиц.</w:t>
            </w:r>
          </w:p>
          <w:p w:rsidR="0040168C" w:rsidRPr="009C6D63" w:rsidRDefault="0040168C" w:rsidP="00924B21">
            <w:pPr>
              <w:tabs>
                <w:tab w:val="left" w:pos="1134"/>
              </w:tabs>
              <w:spacing w:after="0" w:line="240" w:lineRule="auto"/>
              <w:contextualSpacing/>
              <w:rPr>
                <w:szCs w:val="24"/>
                <w:lang w:eastAsia="ru-RU"/>
              </w:rPr>
            </w:pPr>
            <w:r w:rsidRPr="009C6D63">
              <w:rPr>
                <w:szCs w:val="24"/>
                <w:lang w:eastAsia="ru-RU"/>
              </w:rPr>
              <w:t xml:space="preserve">Лото "Палитра", "Собери узор", "Маленький художник" для ознакомления с  цветами. Рамки-вкладыши для раскладывания предметов по размеру. </w:t>
            </w:r>
          </w:p>
          <w:p w:rsidR="0040168C" w:rsidRPr="009C6D63" w:rsidRDefault="0040168C" w:rsidP="00924B21">
            <w:pPr>
              <w:tabs>
                <w:tab w:val="left" w:pos="1134"/>
              </w:tabs>
              <w:spacing w:after="0" w:line="240" w:lineRule="auto"/>
              <w:contextualSpacing/>
              <w:rPr>
                <w:szCs w:val="24"/>
                <w:lang w:eastAsia="ru-RU"/>
              </w:rPr>
            </w:pPr>
            <w:r w:rsidRPr="009C6D63">
              <w:rPr>
                <w:szCs w:val="24"/>
                <w:lang w:eastAsia="ru-RU"/>
              </w:rPr>
              <w:t xml:space="preserve">Комплекты геометрических фигур разных размеров, окрашенных </w:t>
            </w:r>
            <w:r w:rsidRPr="009C6D63">
              <w:rPr>
                <w:szCs w:val="24"/>
                <w:lang w:eastAsia="ru-RU"/>
              </w:rPr>
              <w:lastRenderedPageBreak/>
              <w:t xml:space="preserve">в основные цвета. Предметы и изображения предметов различной геометрической формы. Геометрические вкладыши. Объемные геометрические формы (кубы, шары разного размера и основных цветов). Трафареты- обводки (геометрические фигуры). Разнообразный счетный материал </w:t>
            </w:r>
            <w:proofErr w:type="gramStart"/>
            <w:r w:rsidRPr="009C6D63">
              <w:rPr>
                <w:szCs w:val="24"/>
                <w:lang w:eastAsia="ru-RU"/>
              </w:rPr>
              <w:t xml:space="preserve">( </w:t>
            </w:r>
            <w:proofErr w:type="gramEnd"/>
            <w:r w:rsidRPr="009C6D63">
              <w:rPr>
                <w:szCs w:val="24"/>
                <w:lang w:eastAsia="ru-RU"/>
              </w:rPr>
              <w:t>предметные картинки, мелкие игрушки, природный материал, счетные палочки). Комплекты цифр и наборы геометрических фигур для магнитной доски.</w:t>
            </w:r>
          </w:p>
          <w:p w:rsidR="0040168C" w:rsidRPr="009C6D63" w:rsidRDefault="0040168C" w:rsidP="00924B21">
            <w:pPr>
              <w:tabs>
                <w:tab w:val="left" w:pos="1134"/>
              </w:tabs>
              <w:spacing w:after="0" w:line="240" w:lineRule="auto"/>
              <w:contextualSpacing/>
              <w:rPr>
                <w:szCs w:val="24"/>
                <w:lang w:eastAsia="ru-RU"/>
              </w:rPr>
            </w:pPr>
            <w:proofErr w:type="gramStart"/>
            <w:r w:rsidRPr="009C6D63">
              <w:rPr>
                <w:szCs w:val="24"/>
                <w:lang w:eastAsia="ru-RU"/>
              </w:rPr>
              <w:t>Логико-математические игры типа "Сложи узор", "Кубики для всех", "Сложи квадрат", "Соты", "Найди пару", "Сложи картинку" и др. Предметные картинки с изображением разного количества предметов, игрушек, животных разного размера, цвета.</w:t>
            </w:r>
            <w:proofErr w:type="gramEnd"/>
            <w:r w:rsidRPr="009C6D63">
              <w:rPr>
                <w:szCs w:val="24"/>
                <w:lang w:eastAsia="ru-RU"/>
              </w:rPr>
              <w:t xml:space="preserve"> Стихи, рассказы, сказки, в которых присутствуют числа.</w:t>
            </w:r>
          </w:p>
          <w:p w:rsidR="0040168C" w:rsidRPr="009C6D63" w:rsidRDefault="0040168C" w:rsidP="00924B21">
            <w:pPr>
              <w:tabs>
                <w:tab w:val="left" w:pos="1134"/>
              </w:tabs>
              <w:spacing w:after="0" w:line="240" w:lineRule="auto"/>
              <w:contextualSpacing/>
              <w:rPr>
                <w:szCs w:val="24"/>
                <w:lang w:eastAsia="ru-RU"/>
              </w:rPr>
            </w:pPr>
            <w:r w:rsidRPr="009C6D63">
              <w:rPr>
                <w:szCs w:val="24"/>
                <w:lang w:eastAsia="ru-RU"/>
              </w:rPr>
              <w:t>Иллюстрации и картинки по временам года, частям суток. Книги, иллюстрации с изображением деятельности детей и взрослых в разное время суток и время года. Разрезные картинки.</w:t>
            </w:r>
          </w:p>
          <w:p w:rsidR="0040168C" w:rsidRPr="009C6D63" w:rsidRDefault="0040168C" w:rsidP="00924B21">
            <w:pPr>
              <w:tabs>
                <w:tab w:val="left" w:pos="1134"/>
              </w:tabs>
              <w:spacing w:after="0" w:line="240" w:lineRule="auto"/>
              <w:contextualSpacing/>
              <w:rPr>
                <w:szCs w:val="24"/>
                <w:lang w:eastAsia="ru-RU"/>
              </w:rPr>
            </w:pPr>
            <w:r w:rsidRPr="009C6D63">
              <w:rPr>
                <w:szCs w:val="24"/>
                <w:lang w:eastAsia="ru-RU"/>
              </w:rPr>
              <w:t>Карта мира, глобус.</w:t>
            </w:r>
          </w:p>
        </w:tc>
      </w:tr>
      <w:tr w:rsidR="0040168C" w:rsidRPr="0069248D" w:rsidTr="00924B21">
        <w:tc>
          <w:tcPr>
            <w:tcW w:w="14219" w:type="dxa"/>
            <w:gridSpan w:val="2"/>
          </w:tcPr>
          <w:p w:rsidR="0040168C" w:rsidRPr="009C6D63" w:rsidRDefault="0040168C" w:rsidP="00924B21">
            <w:pPr>
              <w:tabs>
                <w:tab w:val="left" w:pos="1134"/>
              </w:tabs>
              <w:spacing w:after="0" w:line="240" w:lineRule="auto"/>
              <w:contextualSpacing/>
              <w:jc w:val="center"/>
              <w:rPr>
                <w:b/>
                <w:i/>
                <w:szCs w:val="24"/>
                <w:lang w:eastAsia="ru-RU"/>
              </w:rPr>
            </w:pPr>
            <w:r w:rsidRPr="009C6D63">
              <w:rPr>
                <w:b/>
                <w:i/>
                <w:szCs w:val="24"/>
                <w:lang w:eastAsia="ru-RU"/>
              </w:rPr>
              <w:lastRenderedPageBreak/>
              <w:t>Часть, формируемая участниками образовательных отношений</w:t>
            </w:r>
          </w:p>
        </w:tc>
      </w:tr>
      <w:tr w:rsidR="0040168C" w:rsidRPr="0069248D" w:rsidTr="00924B21">
        <w:tc>
          <w:tcPr>
            <w:tcW w:w="7110" w:type="dxa"/>
          </w:tcPr>
          <w:p w:rsidR="0040168C" w:rsidRPr="009C6D63" w:rsidRDefault="0040168C" w:rsidP="00924B21">
            <w:pPr>
              <w:tabs>
                <w:tab w:val="left" w:pos="1134"/>
              </w:tabs>
              <w:spacing w:after="0" w:line="240" w:lineRule="auto"/>
              <w:contextualSpacing/>
              <w:jc w:val="center"/>
              <w:rPr>
                <w:b/>
                <w:szCs w:val="24"/>
                <w:lang w:eastAsia="ru-RU"/>
              </w:rPr>
            </w:pPr>
            <w:r w:rsidRPr="009C6D63">
              <w:rPr>
                <w:b/>
                <w:szCs w:val="24"/>
                <w:lang w:eastAsia="ru-RU"/>
              </w:rPr>
              <w:t>Младший дошкольный возраст</w:t>
            </w:r>
          </w:p>
        </w:tc>
        <w:tc>
          <w:tcPr>
            <w:tcW w:w="7109" w:type="dxa"/>
          </w:tcPr>
          <w:p w:rsidR="0040168C" w:rsidRPr="009C6D63" w:rsidRDefault="0040168C" w:rsidP="00924B21">
            <w:pPr>
              <w:tabs>
                <w:tab w:val="left" w:pos="1134"/>
              </w:tabs>
              <w:spacing w:after="0" w:line="240" w:lineRule="auto"/>
              <w:contextualSpacing/>
              <w:jc w:val="center"/>
              <w:rPr>
                <w:b/>
                <w:szCs w:val="24"/>
                <w:lang w:eastAsia="ru-RU"/>
              </w:rPr>
            </w:pPr>
            <w:r w:rsidRPr="009C6D63">
              <w:rPr>
                <w:b/>
                <w:szCs w:val="24"/>
                <w:lang w:eastAsia="ru-RU"/>
              </w:rPr>
              <w:t>Старший дошкольный возраст</w:t>
            </w:r>
          </w:p>
        </w:tc>
      </w:tr>
      <w:tr w:rsidR="0040168C" w:rsidRPr="0069248D" w:rsidTr="00924B21">
        <w:tc>
          <w:tcPr>
            <w:tcW w:w="7110" w:type="dxa"/>
          </w:tcPr>
          <w:p w:rsidR="0040168C" w:rsidRPr="009C6D63" w:rsidRDefault="0040168C" w:rsidP="00924B21">
            <w:pPr>
              <w:tabs>
                <w:tab w:val="left" w:pos="1134"/>
              </w:tabs>
              <w:spacing w:after="0" w:line="240" w:lineRule="auto"/>
              <w:contextualSpacing/>
              <w:rPr>
                <w:szCs w:val="24"/>
                <w:lang w:eastAsia="ru-RU"/>
              </w:rPr>
            </w:pPr>
            <w:proofErr w:type="gramStart"/>
            <w:r w:rsidRPr="009C6D63">
              <w:rPr>
                <w:szCs w:val="24"/>
                <w:lang w:eastAsia="ru-RU"/>
              </w:rPr>
              <w:t xml:space="preserve">Наборы игрушек для экспериментирования "что плавает, что тонет", ёмкости, черпачки, мячики, разные предметы- цветные камешки, ракушки, ложки, скорлупки, пенопласт, дерево. </w:t>
            </w:r>
            <w:proofErr w:type="gramEnd"/>
          </w:p>
          <w:p w:rsidR="0040168C" w:rsidRPr="009C6D63" w:rsidRDefault="0040168C" w:rsidP="00924B21">
            <w:pPr>
              <w:tabs>
                <w:tab w:val="left" w:pos="1134"/>
              </w:tabs>
              <w:spacing w:after="0" w:line="240" w:lineRule="auto"/>
              <w:contextualSpacing/>
              <w:rPr>
                <w:szCs w:val="24"/>
                <w:lang w:eastAsia="ru-RU"/>
              </w:rPr>
            </w:pPr>
            <w:r w:rsidRPr="009C6D63">
              <w:rPr>
                <w:szCs w:val="24"/>
                <w:lang w:eastAsia="ru-RU"/>
              </w:rPr>
              <w:t xml:space="preserve">Коробка находок, полянка "драгоценностей". Виды ландшафта:  лес, луг, водоем, пруд. Предметные и сюжетные картинки по сезонам по ознакомлению детей с природой Урала, трудом взрослых. Набор тематических игрушек "Животные нашего леса", "Овощи". Игры-вкладыши "Овощи", "Фрукты", "Животные нашего леса".  Муляжи, гербарии растений. Дидактическая кукла с подбором одежды для всех сезонов. "Занимательная коробка" направленная на развитие тактильных ощущений. </w:t>
            </w:r>
          </w:p>
          <w:p w:rsidR="0040168C" w:rsidRPr="009C6D63" w:rsidRDefault="0040168C" w:rsidP="00924B21">
            <w:pPr>
              <w:tabs>
                <w:tab w:val="left" w:pos="1134"/>
              </w:tabs>
              <w:spacing w:after="0" w:line="240" w:lineRule="auto"/>
              <w:contextualSpacing/>
              <w:rPr>
                <w:szCs w:val="24"/>
                <w:lang w:eastAsia="ru-RU"/>
              </w:rPr>
            </w:pPr>
            <w:r w:rsidRPr="009C6D63">
              <w:rPr>
                <w:szCs w:val="24"/>
                <w:lang w:eastAsia="ru-RU"/>
              </w:rPr>
              <w:t xml:space="preserve">Календарь погоды, где ведутся наблюдения за явлениями и объектами живой и неживой природы. Мини-огороды с посадками лука. Фотографии, </w:t>
            </w:r>
            <w:proofErr w:type="spellStart"/>
            <w:r w:rsidRPr="009C6D63">
              <w:rPr>
                <w:szCs w:val="24"/>
                <w:lang w:eastAsia="ru-RU"/>
              </w:rPr>
              <w:t>видеокартинки</w:t>
            </w:r>
            <w:proofErr w:type="spellEnd"/>
            <w:r w:rsidRPr="009C6D63">
              <w:rPr>
                <w:szCs w:val="24"/>
                <w:lang w:eastAsia="ru-RU"/>
              </w:rPr>
              <w:t>, иллюстрации природы родного края. Библиотеки книг о природе. Фонотека (голоса птиц, звуки природы).</w:t>
            </w:r>
          </w:p>
        </w:tc>
        <w:tc>
          <w:tcPr>
            <w:tcW w:w="7109" w:type="dxa"/>
          </w:tcPr>
          <w:p w:rsidR="0040168C" w:rsidRPr="009C6D63" w:rsidRDefault="0040168C" w:rsidP="00924B21">
            <w:pPr>
              <w:tabs>
                <w:tab w:val="left" w:pos="1134"/>
              </w:tabs>
              <w:spacing w:after="0" w:line="240" w:lineRule="auto"/>
              <w:contextualSpacing/>
              <w:rPr>
                <w:szCs w:val="24"/>
                <w:lang w:eastAsia="ru-RU"/>
              </w:rPr>
            </w:pPr>
            <w:r w:rsidRPr="009C6D63">
              <w:rPr>
                <w:szCs w:val="24"/>
                <w:lang w:eastAsia="ru-RU"/>
              </w:rPr>
              <w:t>Магниты разной величины. Компас. Карта Урала. Подбор картинок с характерными видами ландшафта, маленькие символы для наклеивания на карту. Иллюстрации, фотографии, картинки хвойного, лиственного леса Урала, степи, города, национальностей живущих на Урале. Книги "Путешествие по Уралу с детскими писателями", "Потешные прогулки по Уралу", "С Бажовым по Уралу". Наборы открыток, картинок "Достопримечательности города", "Красная книга Урала", "Заповедники Урала", "Современные профессии родителей". Фотографии, книги о городе. Книги с изображениями изделий уральских мастеров. Мини-музей поделок</w:t>
            </w:r>
            <w:proofErr w:type="gramStart"/>
            <w:r w:rsidRPr="009C6D63">
              <w:rPr>
                <w:szCs w:val="24"/>
                <w:lang w:eastAsia="ru-RU"/>
              </w:rPr>
              <w:t>.</w:t>
            </w:r>
            <w:proofErr w:type="gramEnd"/>
            <w:r w:rsidRPr="009C6D63">
              <w:rPr>
                <w:szCs w:val="24"/>
                <w:lang w:eastAsia="ru-RU"/>
              </w:rPr>
              <w:t xml:space="preserve"> </w:t>
            </w:r>
            <w:proofErr w:type="gramStart"/>
            <w:r w:rsidRPr="009C6D63">
              <w:rPr>
                <w:szCs w:val="24"/>
                <w:lang w:eastAsia="ru-RU"/>
              </w:rPr>
              <w:t>ю</w:t>
            </w:r>
            <w:proofErr w:type="gramEnd"/>
            <w:r w:rsidRPr="009C6D63">
              <w:rPr>
                <w:szCs w:val="24"/>
                <w:lang w:eastAsia="ru-RU"/>
              </w:rPr>
              <w:t xml:space="preserve">велирных изделий из уральских камней.  </w:t>
            </w:r>
          </w:p>
          <w:p w:rsidR="0040168C" w:rsidRPr="009C6D63" w:rsidRDefault="0040168C" w:rsidP="00924B21">
            <w:pPr>
              <w:tabs>
                <w:tab w:val="left" w:pos="1134"/>
              </w:tabs>
              <w:spacing w:after="0" w:line="240" w:lineRule="auto"/>
              <w:contextualSpacing/>
              <w:rPr>
                <w:szCs w:val="24"/>
                <w:lang w:eastAsia="ru-RU"/>
              </w:rPr>
            </w:pPr>
            <w:r w:rsidRPr="009C6D63">
              <w:rPr>
                <w:szCs w:val="24"/>
                <w:lang w:eastAsia="ru-RU"/>
              </w:rPr>
              <w:t xml:space="preserve">Коллекция предметов </w:t>
            </w:r>
            <w:proofErr w:type="spellStart"/>
            <w:r w:rsidRPr="009C6D63">
              <w:rPr>
                <w:szCs w:val="24"/>
                <w:lang w:eastAsia="ru-RU"/>
              </w:rPr>
              <w:t>каслинского</w:t>
            </w:r>
            <w:proofErr w:type="spellEnd"/>
            <w:r w:rsidRPr="009C6D63">
              <w:rPr>
                <w:szCs w:val="24"/>
                <w:lang w:eastAsia="ru-RU"/>
              </w:rPr>
              <w:t xml:space="preserve"> литья. Коллекция камней.</w:t>
            </w:r>
          </w:p>
          <w:p w:rsidR="0040168C" w:rsidRPr="009C6D63" w:rsidRDefault="0040168C" w:rsidP="00924B21">
            <w:pPr>
              <w:tabs>
                <w:tab w:val="left" w:pos="1134"/>
              </w:tabs>
              <w:spacing w:after="0" w:line="240" w:lineRule="auto"/>
              <w:contextualSpacing/>
              <w:rPr>
                <w:szCs w:val="24"/>
                <w:lang w:eastAsia="ru-RU"/>
              </w:rPr>
            </w:pPr>
            <w:r w:rsidRPr="009C6D63">
              <w:rPr>
                <w:szCs w:val="24"/>
                <w:lang w:eastAsia="ru-RU"/>
              </w:rPr>
              <w:t xml:space="preserve">Презентации "Путешествие по Уралу", "Какие народы живут на Урале", "Одежда народов Урала", "Русская изба", отображающие основные функции родного города, сооружения архитектуры, </w:t>
            </w:r>
            <w:r w:rsidRPr="009C6D63">
              <w:rPr>
                <w:szCs w:val="24"/>
                <w:lang w:eastAsia="ru-RU"/>
              </w:rPr>
              <w:lastRenderedPageBreak/>
              <w:t>скульптуры, исторические и современные здания города. Макет "Моя улица"</w:t>
            </w:r>
            <w:proofErr w:type="gramStart"/>
            <w:r w:rsidRPr="009C6D63">
              <w:rPr>
                <w:szCs w:val="24"/>
                <w:lang w:eastAsia="ru-RU"/>
              </w:rPr>
              <w:t>.</w:t>
            </w:r>
            <w:proofErr w:type="gramEnd"/>
            <w:r w:rsidRPr="009C6D63">
              <w:rPr>
                <w:szCs w:val="24"/>
                <w:lang w:eastAsia="ru-RU"/>
              </w:rPr>
              <w:t xml:space="preserve"> </w:t>
            </w:r>
            <w:proofErr w:type="gramStart"/>
            <w:r w:rsidRPr="009C6D63">
              <w:rPr>
                <w:szCs w:val="24"/>
                <w:lang w:eastAsia="ru-RU"/>
              </w:rPr>
              <w:t>и</w:t>
            </w:r>
            <w:proofErr w:type="gramEnd"/>
            <w:r w:rsidRPr="009C6D63">
              <w:rPr>
                <w:szCs w:val="24"/>
                <w:lang w:eastAsia="ru-RU"/>
              </w:rPr>
              <w:t>ллюстрации, слайды, фотографии для игры-путешествия по родному городу, проведение воображаемых экскурсий, побуждения к поиску ответов на возникающие у детей вопросы о городе. Символика города. Энциклопедии, научно-познавательная литература "Орджоникидзевский район", "История города Екатеринбурга", "Каменная летопись города", "Города среднего Урала", "Мир Уральских озер". Фотографии, иллюстрации театров, музеев, парков города. Фотовыставка "Мой любимый город".  Микроскопы, весы, лупы, ёмкости с водой для экспериментирования</w:t>
            </w:r>
            <w:proofErr w:type="gramStart"/>
            <w:r w:rsidRPr="009C6D63">
              <w:rPr>
                <w:szCs w:val="24"/>
                <w:lang w:eastAsia="ru-RU"/>
              </w:rPr>
              <w:t>.</w:t>
            </w:r>
            <w:proofErr w:type="gramEnd"/>
            <w:r w:rsidRPr="009C6D63">
              <w:rPr>
                <w:szCs w:val="24"/>
                <w:lang w:eastAsia="ru-RU"/>
              </w:rPr>
              <w:t xml:space="preserve"> </w:t>
            </w:r>
            <w:proofErr w:type="gramStart"/>
            <w:r w:rsidRPr="009C6D63">
              <w:rPr>
                <w:szCs w:val="24"/>
                <w:lang w:eastAsia="ru-RU"/>
              </w:rPr>
              <w:t>м</w:t>
            </w:r>
            <w:proofErr w:type="gramEnd"/>
            <w:r w:rsidRPr="009C6D63">
              <w:rPr>
                <w:szCs w:val="24"/>
                <w:lang w:eastAsia="ru-RU"/>
              </w:rPr>
              <w:t xml:space="preserve">уляжи, гербарии растений Урала, лекарственных растений. </w:t>
            </w:r>
          </w:p>
        </w:tc>
      </w:tr>
      <w:tr w:rsidR="0040168C" w:rsidRPr="0069248D" w:rsidTr="00924B21">
        <w:tc>
          <w:tcPr>
            <w:tcW w:w="14219" w:type="dxa"/>
            <w:gridSpan w:val="2"/>
          </w:tcPr>
          <w:p w:rsidR="0040168C" w:rsidRPr="009C6D63" w:rsidRDefault="0040168C" w:rsidP="00924B21">
            <w:pPr>
              <w:tabs>
                <w:tab w:val="left" w:pos="1134"/>
              </w:tabs>
              <w:spacing w:after="0" w:line="240" w:lineRule="auto"/>
              <w:contextualSpacing/>
              <w:jc w:val="center"/>
              <w:rPr>
                <w:szCs w:val="24"/>
                <w:lang w:eastAsia="ru-RU"/>
              </w:rPr>
            </w:pPr>
            <w:r w:rsidRPr="009C6D63">
              <w:rPr>
                <w:b/>
                <w:szCs w:val="24"/>
                <w:lang w:eastAsia="ru-RU"/>
              </w:rPr>
              <w:lastRenderedPageBreak/>
              <w:t>Художественно-эстетическое развитие</w:t>
            </w:r>
          </w:p>
        </w:tc>
      </w:tr>
      <w:tr w:rsidR="0040168C" w:rsidRPr="0069248D" w:rsidTr="00924B21">
        <w:tc>
          <w:tcPr>
            <w:tcW w:w="14219" w:type="dxa"/>
            <w:gridSpan w:val="2"/>
          </w:tcPr>
          <w:p w:rsidR="0040168C" w:rsidRPr="009C6D63" w:rsidRDefault="0040168C" w:rsidP="00924B21">
            <w:pPr>
              <w:tabs>
                <w:tab w:val="left" w:pos="1134"/>
              </w:tabs>
              <w:spacing w:after="0" w:line="240" w:lineRule="auto"/>
              <w:contextualSpacing/>
              <w:jc w:val="center"/>
              <w:rPr>
                <w:szCs w:val="24"/>
                <w:lang w:eastAsia="ru-RU"/>
              </w:rPr>
            </w:pPr>
            <w:r w:rsidRPr="009C6D63">
              <w:rPr>
                <w:b/>
                <w:i/>
                <w:szCs w:val="24"/>
                <w:lang w:eastAsia="ru-RU"/>
              </w:rPr>
              <w:t>Наименование центров</w:t>
            </w:r>
            <w:r w:rsidRPr="009C6D63">
              <w:rPr>
                <w:i/>
                <w:szCs w:val="24"/>
                <w:lang w:eastAsia="ru-RU"/>
              </w:rPr>
              <w:t>: Центр "Конструирования", центр творчества, центр "Музыки", центр театра</w:t>
            </w:r>
          </w:p>
        </w:tc>
      </w:tr>
      <w:tr w:rsidR="0040168C" w:rsidRPr="0069248D" w:rsidTr="00924B21">
        <w:tc>
          <w:tcPr>
            <w:tcW w:w="14219" w:type="dxa"/>
            <w:gridSpan w:val="2"/>
          </w:tcPr>
          <w:p w:rsidR="0040168C" w:rsidRPr="009C6D63" w:rsidRDefault="0040168C" w:rsidP="00924B21">
            <w:pPr>
              <w:tabs>
                <w:tab w:val="left" w:pos="1134"/>
              </w:tabs>
              <w:spacing w:after="0" w:line="240" w:lineRule="auto"/>
              <w:contextualSpacing/>
              <w:jc w:val="center"/>
              <w:rPr>
                <w:szCs w:val="24"/>
                <w:lang w:eastAsia="ru-RU"/>
              </w:rPr>
            </w:pPr>
            <w:r w:rsidRPr="009C6D63">
              <w:rPr>
                <w:b/>
                <w:i/>
                <w:szCs w:val="24"/>
                <w:lang w:eastAsia="ru-RU"/>
              </w:rPr>
              <w:t>Обязательная часть</w:t>
            </w:r>
          </w:p>
        </w:tc>
      </w:tr>
      <w:tr w:rsidR="0040168C" w:rsidRPr="0069248D" w:rsidTr="00924B21">
        <w:tc>
          <w:tcPr>
            <w:tcW w:w="7110" w:type="dxa"/>
          </w:tcPr>
          <w:p w:rsidR="0040168C" w:rsidRPr="009C6D63" w:rsidRDefault="0040168C" w:rsidP="00924B21">
            <w:pPr>
              <w:tabs>
                <w:tab w:val="left" w:pos="1134"/>
              </w:tabs>
              <w:spacing w:after="0" w:line="240" w:lineRule="auto"/>
              <w:contextualSpacing/>
              <w:jc w:val="center"/>
              <w:rPr>
                <w:b/>
                <w:szCs w:val="24"/>
                <w:lang w:eastAsia="ru-RU"/>
              </w:rPr>
            </w:pPr>
            <w:r w:rsidRPr="009C6D63">
              <w:rPr>
                <w:b/>
                <w:szCs w:val="24"/>
                <w:lang w:eastAsia="ru-RU"/>
              </w:rPr>
              <w:t>Младший дошкольный возраст</w:t>
            </w:r>
          </w:p>
        </w:tc>
        <w:tc>
          <w:tcPr>
            <w:tcW w:w="7109" w:type="dxa"/>
          </w:tcPr>
          <w:p w:rsidR="0040168C" w:rsidRPr="009C6D63" w:rsidRDefault="0040168C" w:rsidP="00924B21">
            <w:pPr>
              <w:tabs>
                <w:tab w:val="left" w:pos="1134"/>
              </w:tabs>
              <w:spacing w:after="0" w:line="240" w:lineRule="auto"/>
              <w:contextualSpacing/>
              <w:jc w:val="center"/>
              <w:rPr>
                <w:b/>
                <w:szCs w:val="24"/>
                <w:lang w:eastAsia="ru-RU"/>
              </w:rPr>
            </w:pPr>
            <w:r w:rsidRPr="009C6D63">
              <w:rPr>
                <w:b/>
                <w:szCs w:val="24"/>
                <w:lang w:eastAsia="ru-RU"/>
              </w:rPr>
              <w:t>Старший дошкольный возраст</w:t>
            </w:r>
          </w:p>
        </w:tc>
      </w:tr>
      <w:tr w:rsidR="0040168C" w:rsidRPr="0069248D" w:rsidTr="00924B21">
        <w:tc>
          <w:tcPr>
            <w:tcW w:w="7110" w:type="dxa"/>
          </w:tcPr>
          <w:p w:rsidR="0040168C" w:rsidRPr="009C6D63" w:rsidRDefault="0040168C" w:rsidP="00924B21">
            <w:pPr>
              <w:tabs>
                <w:tab w:val="left" w:pos="1134"/>
              </w:tabs>
              <w:spacing w:after="0" w:line="240" w:lineRule="auto"/>
              <w:contextualSpacing/>
              <w:rPr>
                <w:szCs w:val="24"/>
                <w:lang w:eastAsia="ru-RU"/>
              </w:rPr>
            </w:pPr>
            <w:r w:rsidRPr="009C6D63">
              <w:rPr>
                <w:szCs w:val="24"/>
                <w:lang w:eastAsia="ru-RU"/>
              </w:rPr>
              <w:t>Строительный материал крупный и мелкий. Мягкие модули. Конструкторы: деревянный, пластмассовый, "</w:t>
            </w:r>
            <w:proofErr w:type="spellStart"/>
            <w:r w:rsidRPr="009C6D63">
              <w:rPr>
                <w:szCs w:val="24"/>
                <w:lang w:eastAsia="ru-RU"/>
              </w:rPr>
              <w:t>лего</w:t>
            </w:r>
            <w:proofErr w:type="spellEnd"/>
            <w:r w:rsidRPr="009C6D63">
              <w:rPr>
                <w:szCs w:val="24"/>
                <w:lang w:eastAsia="ru-RU"/>
              </w:rPr>
              <w:t>". Образцы. Мелкие игрушки для обыгрывания построек. Наборы строителя разного цвета и размера. Деревянный строитель с объёмными геометрическими телами. Строительный конструктор с блоками крупного, среднего и мелкого размера. Тематические деревянные конструкторы (ферма, город, аэродром, по сказкам, профессии).</w:t>
            </w:r>
          </w:p>
          <w:p w:rsidR="0040168C" w:rsidRPr="009C6D63" w:rsidRDefault="0040168C" w:rsidP="00924B21">
            <w:pPr>
              <w:tabs>
                <w:tab w:val="left" w:pos="1134"/>
              </w:tabs>
              <w:spacing w:after="0" w:line="240" w:lineRule="auto"/>
              <w:contextualSpacing/>
              <w:rPr>
                <w:szCs w:val="24"/>
                <w:lang w:eastAsia="ru-RU"/>
              </w:rPr>
            </w:pPr>
            <w:r w:rsidRPr="009C6D63">
              <w:rPr>
                <w:szCs w:val="24"/>
                <w:lang w:eastAsia="ru-RU"/>
              </w:rPr>
              <w:t>Транспорт (крупный, средний, мелкий) из различных материалов. Схемы построек и "алгоритмы" их выполнения.</w:t>
            </w:r>
          </w:p>
          <w:p w:rsidR="0040168C" w:rsidRPr="009C6D63" w:rsidRDefault="0040168C" w:rsidP="00924B21">
            <w:pPr>
              <w:tabs>
                <w:tab w:val="left" w:pos="1134"/>
              </w:tabs>
              <w:spacing w:after="0" w:line="240" w:lineRule="auto"/>
              <w:contextualSpacing/>
              <w:rPr>
                <w:szCs w:val="24"/>
                <w:lang w:eastAsia="ru-RU"/>
              </w:rPr>
            </w:pPr>
          </w:p>
          <w:p w:rsidR="0040168C" w:rsidRPr="009C6D63" w:rsidRDefault="0040168C" w:rsidP="00924B21">
            <w:pPr>
              <w:tabs>
                <w:tab w:val="left" w:pos="1134"/>
              </w:tabs>
              <w:spacing w:after="0" w:line="240" w:lineRule="auto"/>
              <w:contextualSpacing/>
              <w:rPr>
                <w:szCs w:val="24"/>
                <w:lang w:eastAsia="ru-RU"/>
              </w:rPr>
            </w:pPr>
            <w:r w:rsidRPr="009C6D63">
              <w:rPr>
                <w:szCs w:val="24"/>
                <w:lang w:eastAsia="ru-RU"/>
              </w:rPr>
              <w:t xml:space="preserve">Демонстрационный материал по ознакомлению детей с разными видами и жанрами искусства, народно-декоративного и прикладного творчества. Образцы рисования, лепки, аппликации, конструирования. Мольберт. Коллективные панно. Тематические выставки. Образцы: игрушки, бытовые предметы, предметы народных промыслов. Детские работы для оформления интерьера. </w:t>
            </w:r>
            <w:proofErr w:type="gramStart"/>
            <w:r w:rsidRPr="009C6D63">
              <w:rPr>
                <w:szCs w:val="24"/>
                <w:lang w:eastAsia="ru-RU"/>
              </w:rPr>
              <w:t xml:space="preserve">Материалы и инструменты для изобразительной деятельности: акварельные и гуашевые краски, кисточки, пластилин, стеки, </w:t>
            </w:r>
            <w:r w:rsidRPr="009C6D63">
              <w:rPr>
                <w:szCs w:val="24"/>
                <w:lang w:eastAsia="ru-RU"/>
              </w:rPr>
              <w:lastRenderedPageBreak/>
              <w:t>палитра, бумага разных размеров, клей, ножницы, цветные карандаши, фломастеры.</w:t>
            </w:r>
            <w:proofErr w:type="gramEnd"/>
            <w:r w:rsidRPr="009C6D63">
              <w:rPr>
                <w:szCs w:val="24"/>
                <w:lang w:eastAsia="ru-RU"/>
              </w:rPr>
              <w:t xml:space="preserve"> Обводки, трафареты с предметным изображением, геометрическими фигурами, по лексическим темам. Раскраски. Основы для свободного рисования разной формы. Образцы для декоративно-прикладного искусства (по возрасту, по программе), иллюстрации и альбомы по данной теме для рассматривания.</w:t>
            </w:r>
          </w:p>
          <w:p w:rsidR="0040168C" w:rsidRPr="009C6D63" w:rsidRDefault="0040168C" w:rsidP="00924B21">
            <w:pPr>
              <w:tabs>
                <w:tab w:val="left" w:pos="1134"/>
              </w:tabs>
              <w:spacing w:after="0" w:line="240" w:lineRule="auto"/>
              <w:contextualSpacing/>
              <w:rPr>
                <w:szCs w:val="24"/>
                <w:lang w:eastAsia="ru-RU"/>
              </w:rPr>
            </w:pPr>
          </w:p>
          <w:p w:rsidR="0040168C" w:rsidRPr="009C6D63" w:rsidRDefault="0040168C" w:rsidP="00924B21">
            <w:pPr>
              <w:tabs>
                <w:tab w:val="left" w:pos="1134"/>
              </w:tabs>
              <w:spacing w:after="0" w:line="240" w:lineRule="auto"/>
              <w:contextualSpacing/>
              <w:rPr>
                <w:szCs w:val="24"/>
                <w:lang w:eastAsia="ru-RU"/>
              </w:rPr>
            </w:pPr>
            <w:r w:rsidRPr="009C6D63">
              <w:rPr>
                <w:szCs w:val="24"/>
                <w:lang w:eastAsia="ru-RU"/>
              </w:rPr>
              <w:t xml:space="preserve">Музыкальные инструменты. </w:t>
            </w:r>
            <w:proofErr w:type="spellStart"/>
            <w:r w:rsidRPr="009C6D63">
              <w:rPr>
                <w:szCs w:val="24"/>
                <w:lang w:eastAsia="ru-RU"/>
              </w:rPr>
              <w:t>Шумелки</w:t>
            </w:r>
            <w:proofErr w:type="spellEnd"/>
            <w:r w:rsidRPr="009C6D63">
              <w:rPr>
                <w:szCs w:val="24"/>
                <w:lang w:eastAsia="ru-RU"/>
              </w:rPr>
              <w:t>. Барабаны, ложки, бубен. Колокольчики. Металлофон. Детское пианино. Игрушки: гармошки, балалайки, музыкальный волчок, музыкальный молоточек. Иллюстрации к песням. Музыкально-дидактические игры</w:t>
            </w:r>
            <w:proofErr w:type="gramStart"/>
            <w:r w:rsidRPr="009C6D63">
              <w:rPr>
                <w:szCs w:val="24"/>
                <w:lang w:eastAsia="ru-RU"/>
              </w:rPr>
              <w:t>.</w:t>
            </w:r>
            <w:proofErr w:type="gramEnd"/>
            <w:r w:rsidRPr="009C6D63">
              <w:rPr>
                <w:szCs w:val="24"/>
                <w:lang w:eastAsia="ru-RU"/>
              </w:rPr>
              <w:t xml:space="preserve"> </w:t>
            </w:r>
            <w:proofErr w:type="gramStart"/>
            <w:r w:rsidRPr="009C6D63">
              <w:rPr>
                <w:szCs w:val="24"/>
                <w:lang w:eastAsia="ru-RU"/>
              </w:rPr>
              <w:t>м</w:t>
            </w:r>
            <w:proofErr w:type="gramEnd"/>
            <w:r w:rsidRPr="009C6D63">
              <w:rPr>
                <w:szCs w:val="24"/>
                <w:lang w:eastAsia="ru-RU"/>
              </w:rPr>
              <w:t>агнитофон. С</w:t>
            </w:r>
            <w:proofErr w:type="gramStart"/>
            <w:r w:rsidRPr="009C6D63">
              <w:rPr>
                <w:szCs w:val="24"/>
                <w:lang w:val="en-US" w:eastAsia="ru-RU"/>
              </w:rPr>
              <w:t>D</w:t>
            </w:r>
            <w:proofErr w:type="gramEnd"/>
            <w:r w:rsidRPr="009C6D63">
              <w:rPr>
                <w:szCs w:val="24"/>
                <w:lang w:eastAsia="ru-RU"/>
              </w:rPr>
              <w:t xml:space="preserve">  диски. </w:t>
            </w:r>
          </w:p>
          <w:p w:rsidR="0040168C" w:rsidRPr="009C6D63" w:rsidRDefault="0040168C" w:rsidP="00924B21">
            <w:pPr>
              <w:tabs>
                <w:tab w:val="left" w:pos="1134"/>
              </w:tabs>
              <w:spacing w:after="0" w:line="240" w:lineRule="auto"/>
              <w:contextualSpacing/>
              <w:rPr>
                <w:szCs w:val="24"/>
                <w:lang w:eastAsia="ru-RU"/>
              </w:rPr>
            </w:pPr>
          </w:p>
          <w:p w:rsidR="0040168C" w:rsidRPr="009C6D63" w:rsidRDefault="0040168C" w:rsidP="00924B21">
            <w:pPr>
              <w:tabs>
                <w:tab w:val="left" w:pos="1134"/>
              </w:tabs>
              <w:spacing w:after="0" w:line="240" w:lineRule="auto"/>
              <w:contextualSpacing/>
              <w:rPr>
                <w:b/>
                <w:i/>
                <w:szCs w:val="24"/>
                <w:lang w:eastAsia="ru-RU"/>
              </w:rPr>
            </w:pPr>
            <w:r w:rsidRPr="009C6D63">
              <w:rPr>
                <w:szCs w:val="24"/>
                <w:lang w:eastAsia="ru-RU"/>
              </w:rPr>
              <w:t>Различные виды театров: настольный, бибабо, пальчиковый. Ширма.</w:t>
            </w:r>
          </w:p>
        </w:tc>
        <w:tc>
          <w:tcPr>
            <w:tcW w:w="7109" w:type="dxa"/>
          </w:tcPr>
          <w:p w:rsidR="0040168C" w:rsidRPr="009C6D63" w:rsidRDefault="0040168C" w:rsidP="00924B21">
            <w:pPr>
              <w:tabs>
                <w:tab w:val="left" w:pos="1134"/>
              </w:tabs>
              <w:spacing w:after="0" w:line="240" w:lineRule="auto"/>
              <w:contextualSpacing/>
              <w:rPr>
                <w:szCs w:val="24"/>
                <w:lang w:eastAsia="ru-RU"/>
              </w:rPr>
            </w:pPr>
            <w:r w:rsidRPr="009C6D63">
              <w:rPr>
                <w:szCs w:val="24"/>
                <w:lang w:eastAsia="ru-RU"/>
              </w:rPr>
              <w:lastRenderedPageBreak/>
              <w:t xml:space="preserve">Бросовый материал: чурбачки, цилиндры, кубики, брусочки. </w:t>
            </w:r>
          </w:p>
          <w:p w:rsidR="0040168C" w:rsidRPr="009C6D63" w:rsidRDefault="0040168C" w:rsidP="00924B21">
            <w:pPr>
              <w:tabs>
                <w:tab w:val="left" w:pos="1134"/>
              </w:tabs>
              <w:spacing w:after="0" w:line="240" w:lineRule="auto"/>
              <w:contextualSpacing/>
              <w:rPr>
                <w:szCs w:val="24"/>
                <w:lang w:eastAsia="ru-RU"/>
              </w:rPr>
            </w:pPr>
            <w:r w:rsidRPr="009C6D63">
              <w:rPr>
                <w:szCs w:val="24"/>
                <w:lang w:eastAsia="ru-RU"/>
              </w:rPr>
              <w:t>Пластмассовые, деревянные  и металлические конструкторы. Строительный материал крупный и мелкий. Мягкие модули. Образцы. Мелкие игрушки. Наборы строителя разного цвета и размера. Деревянный строитель с объёмными геометрическими телами. Строительный конструктор с блоками крупного, среднего и мелкого размера. Тематические деревянные конструкторы (ферма, город, аэродром, по сказкам, профессии).</w:t>
            </w:r>
          </w:p>
          <w:p w:rsidR="0040168C" w:rsidRPr="009C6D63" w:rsidRDefault="0040168C" w:rsidP="00924B21">
            <w:pPr>
              <w:tabs>
                <w:tab w:val="left" w:pos="1134"/>
              </w:tabs>
              <w:spacing w:after="0" w:line="240" w:lineRule="auto"/>
              <w:contextualSpacing/>
              <w:rPr>
                <w:szCs w:val="24"/>
                <w:lang w:eastAsia="ru-RU"/>
              </w:rPr>
            </w:pPr>
            <w:r w:rsidRPr="009C6D63">
              <w:rPr>
                <w:szCs w:val="24"/>
                <w:lang w:eastAsia="ru-RU"/>
              </w:rPr>
              <w:t>Транспорт (крупный, средний, мелкий) из различных материалов. Схемы построек и "алгоритмы" их выполнения.</w:t>
            </w:r>
          </w:p>
          <w:p w:rsidR="0040168C" w:rsidRPr="009C6D63" w:rsidRDefault="0040168C" w:rsidP="00924B21">
            <w:pPr>
              <w:tabs>
                <w:tab w:val="left" w:pos="1134"/>
              </w:tabs>
              <w:spacing w:after="0" w:line="240" w:lineRule="auto"/>
              <w:contextualSpacing/>
              <w:rPr>
                <w:szCs w:val="24"/>
                <w:lang w:eastAsia="ru-RU"/>
              </w:rPr>
            </w:pPr>
          </w:p>
          <w:p w:rsidR="0040168C" w:rsidRPr="009C6D63" w:rsidRDefault="0040168C" w:rsidP="00924B21">
            <w:pPr>
              <w:tabs>
                <w:tab w:val="left" w:pos="1134"/>
              </w:tabs>
              <w:spacing w:after="0" w:line="240" w:lineRule="auto"/>
              <w:contextualSpacing/>
              <w:rPr>
                <w:szCs w:val="24"/>
                <w:lang w:eastAsia="ru-RU"/>
              </w:rPr>
            </w:pPr>
            <w:r w:rsidRPr="009C6D63">
              <w:rPr>
                <w:szCs w:val="24"/>
                <w:lang w:eastAsia="ru-RU"/>
              </w:rPr>
              <w:t xml:space="preserve">Демонстрационный материал по ознакомлению детей с разными видами и жанрами искусства, народно-декоративного и прикладного творчества. Образцы рисования, лепки, аппликации, конструирования. Мольберт. Коллективные панно. Тематические выставки. Образцы: игрушки, бытовые предметы, предметы народных промыслов. Детские работы для оформления интерьера. </w:t>
            </w:r>
            <w:proofErr w:type="gramStart"/>
            <w:r w:rsidRPr="009C6D63">
              <w:rPr>
                <w:szCs w:val="24"/>
                <w:lang w:eastAsia="ru-RU"/>
              </w:rPr>
              <w:t xml:space="preserve">Материалы и инструменты для изобразительной деятельности и </w:t>
            </w:r>
            <w:r w:rsidRPr="009C6D63">
              <w:rPr>
                <w:szCs w:val="24"/>
                <w:lang w:eastAsia="ru-RU"/>
              </w:rPr>
              <w:lastRenderedPageBreak/>
              <w:t>конструктивной деятельности: акварельные и гуашевые краски, кисточки, пластилин, стеки, палитра, бумага разных размеров, вата, поролон, текстильный материал, клей, ножницы, цветные карандаши, фломастеры.</w:t>
            </w:r>
            <w:proofErr w:type="gramEnd"/>
            <w:r w:rsidRPr="009C6D63">
              <w:rPr>
                <w:szCs w:val="24"/>
                <w:lang w:eastAsia="ru-RU"/>
              </w:rPr>
              <w:t xml:space="preserve"> Обводки, трафареты с предметным изображением, геометрическими фигурами, по лексическим темам. Раскраски. Основы для свободного рисования разной формы. Рулон бумаги для коллективного рисования. Образцы декоративно-прикладного искусства (по возрасту, по программе), иллюстрации и альбомы по темам для рассматривания.</w:t>
            </w:r>
          </w:p>
          <w:p w:rsidR="0040168C" w:rsidRPr="009C6D63" w:rsidRDefault="0040168C" w:rsidP="00924B21">
            <w:pPr>
              <w:tabs>
                <w:tab w:val="left" w:pos="1134"/>
              </w:tabs>
              <w:spacing w:after="0" w:line="240" w:lineRule="auto"/>
              <w:contextualSpacing/>
              <w:rPr>
                <w:szCs w:val="24"/>
                <w:lang w:eastAsia="ru-RU"/>
              </w:rPr>
            </w:pPr>
            <w:r w:rsidRPr="009C6D63">
              <w:rPr>
                <w:szCs w:val="24"/>
                <w:lang w:eastAsia="ru-RU"/>
              </w:rPr>
              <w:t xml:space="preserve">Иллюстрации к песням. Музыкально-дидактические игры. Озвученные игрушки, самодельные </w:t>
            </w:r>
            <w:proofErr w:type="spellStart"/>
            <w:r w:rsidRPr="009C6D63">
              <w:rPr>
                <w:szCs w:val="24"/>
                <w:lang w:eastAsia="ru-RU"/>
              </w:rPr>
              <w:t>шумелки</w:t>
            </w:r>
            <w:proofErr w:type="spellEnd"/>
            <w:r w:rsidRPr="009C6D63">
              <w:rPr>
                <w:szCs w:val="24"/>
                <w:lang w:eastAsia="ru-RU"/>
              </w:rPr>
              <w:t>. Портреты композиторов. Детские музыкальные инструменты. Барабаны, ложки, бубен, музыкальный молоточек.  Колокольчики. Металлофон. Детское пианино.</w:t>
            </w:r>
          </w:p>
          <w:p w:rsidR="0040168C" w:rsidRPr="009C6D63" w:rsidRDefault="0040168C" w:rsidP="00924B21">
            <w:pPr>
              <w:tabs>
                <w:tab w:val="left" w:pos="1134"/>
              </w:tabs>
              <w:spacing w:after="0" w:line="240" w:lineRule="auto"/>
              <w:contextualSpacing/>
              <w:rPr>
                <w:szCs w:val="24"/>
                <w:lang w:eastAsia="ru-RU"/>
              </w:rPr>
            </w:pPr>
            <w:r w:rsidRPr="009C6D63">
              <w:rPr>
                <w:szCs w:val="24"/>
                <w:lang w:eastAsia="ru-RU"/>
              </w:rPr>
              <w:t>Магнитофон. С</w:t>
            </w:r>
            <w:proofErr w:type="gramStart"/>
            <w:r w:rsidRPr="009C6D63">
              <w:rPr>
                <w:szCs w:val="24"/>
                <w:lang w:val="en-US" w:eastAsia="ru-RU"/>
              </w:rPr>
              <w:t>D</w:t>
            </w:r>
            <w:proofErr w:type="gramEnd"/>
            <w:r w:rsidRPr="009C6D63">
              <w:rPr>
                <w:szCs w:val="24"/>
                <w:lang w:eastAsia="ru-RU"/>
              </w:rPr>
              <w:t xml:space="preserve">  диски (песни, музыкальные сказки,</w:t>
            </w:r>
          </w:p>
          <w:p w:rsidR="0040168C" w:rsidRPr="009C6D63" w:rsidRDefault="0040168C" w:rsidP="00924B21">
            <w:pPr>
              <w:tabs>
                <w:tab w:val="left" w:pos="1134"/>
              </w:tabs>
              <w:spacing w:after="0" w:line="240" w:lineRule="auto"/>
              <w:contextualSpacing/>
              <w:rPr>
                <w:szCs w:val="24"/>
                <w:lang w:eastAsia="ru-RU"/>
              </w:rPr>
            </w:pPr>
            <w:proofErr w:type="gramStart"/>
            <w:r w:rsidRPr="009C6D63">
              <w:rPr>
                <w:szCs w:val="24"/>
                <w:lang w:eastAsia="ru-RU"/>
              </w:rPr>
              <w:t>Программный материал, "звуки природы", классическая музыка).</w:t>
            </w:r>
            <w:proofErr w:type="gramEnd"/>
          </w:p>
          <w:p w:rsidR="0040168C" w:rsidRPr="009C6D63" w:rsidRDefault="0040168C" w:rsidP="00924B21">
            <w:pPr>
              <w:tabs>
                <w:tab w:val="left" w:pos="1134"/>
              </w:tabs>
              <w:spacing w:after="0" w:line="240" w:lineRule="auto"/>
              <w:contextualSpacing/>
              <w:rPr>
                <w:szCs w:val="24"/>
                <w:lang w:eastAsia="ru-RU"/>
              </w:rPr>
            </w:pPr>
            <w:r w:rsidRPr="009C6D63">
              <w:rPr>
                <w:szCs w:val="24"/>
                <w:lang w:eastAsia="ru-RU"/>
              </w:rPr>
              <w:t>Различные виды театров: настольный, театр варежек, бибабо, пальчиковый, теневой и др. Ширма для проведения спектаклей.</w:t>
            </w:r>
          </w:p>
        </w:tc>
      </w:tr>
      <w:tr w:rsidR="0040168C" w:rsidRPr="0069248D" w:rsidTr="00924B21">
        <w:tc>
          <w:tcPr>
            <w:tcW w:w="14219" w:type="dxa"/>
            <w:gridSpan w:val="2"/>
          </w:tcPr>
          <w:p w:rsidR="0040168C" w:rsidRPr="009C6D63" w:rsidRDefault="0040168C" w:rsidP="00924B21">
            <w:pPr>
              <w:tabs>
                <w:tab w:val="left" w:pos="1134"/>
              </w:tabs>
              <w:spacing w:after="0" w:line="240" w:lineRule="auto"/>
              <w:contextualSpacing/>
              <w:jc w:val="center"/>
              <w:rPr>
                <w:szCs w:val="24"/>
                <w:lang w:eastAsia="ru-RU"/>
              </w:rPr>
            </w:pPr>
            <w:r w:rsidRPr="009C6D63">
              <w:rPr>
                <w:b/>
                <w:i/>
                <w:szCs w:val="24"/>
                <w:lang w:eastAsia="ru-RU"/>
              </w:rPr>
              <w:lastRenderedPageBreak/>
              <w:t>Часть, формируемая участниками образовательных отношений</w:t>
            </w:r>
          </w:p>
        </w:tc>
      </w:tr>
      <w:tr w:rsidR="0040168C" w:rsidRPr="0069248D" w:rsidTr="00924B21">
        <w:tc>
          <w:tcPr>
            <w:tcW w:w="7110" w:type="dxa"/>
          </w:tcPr>
          <w:p w:rsidR="0040168C" w:rsidRPr="009C6D63" w:rsidRDefault="0040168C" w:rsidP="00924B21">
            <w:pPr>
              <w:tabs>
                <w:tab w:val="left" w:pos="1134"/>
              </w:tabs>
              <w:spacing w:after="0" w:line="240" w:lineRule="auto"/>
              <w:contextualSpacing/>
              <w:jc w:val="center"/>
              <w:rPr>
                <w:b/>
                <w:szCs w:val="24"/>
                <w:lang w:eastAsia="ru-RU"/>
              </w:rPr>
            </w:pPr>
            <w:r w:rsidRPr="009C6D63">
              <w:rPr>
                <w:b/>
                <w:szCs w:val="24"/>
                <w:lang w:eastAsia="ru-RU"/>
              </w:rPr>
              <w:t>Младший дошкольный возраст</w:t>
            </w:r>
          </w:p>
        </w:tc>
        <w:tc>
          <w:tcPr>
            <w:tcW w:w="7109" w:type="dxa"/>
          </w:tcPr>
          <w:p w:rsidR="0040168C" w:rsidRPr="009C6D63" w:rsidRDefault="0040168C" w:rsidP="00924B21">
            <w:pPr>
              <w:tabs>
                <w:tab w:val="left" w:pos="1134"/>
              </w:tabs>
              <w:spacing w:after="0" w:line="240" w:lineRule="auto"/>
              <w:contextualSpacing/>
              <w:jc w:val="center"/>
              <w:rPr>
                <w:b/>
                <w:szCs w:val="24"/>
                <w:lang w:eastAsia="ru-RU"/>
              </w:rPr>
            </w:pPr>
            <w:r w:rsidRPr="009C6D63">
              <w:rPr>
                <w:b/>
                <w:szCs w:val="24"/>
                <w:lang w:eastAsia="ru-RU"/>
              </w:rPr>
              <w:t>Старший дошкольный возраст</w:t>
            </w:r>
          </w:p>
        </w:tc>
      </w:tr>
      <w:tr w:rsidR="0040168C" w:rsidRPr="0069248D" w:rsidTr="00924B21">
        <w:tc>
          <w:tcPr>
            <w:tcW w:w="7110" w:type="dxa"/>
          </w:tcPr>
          <w:p w:rsidR="0040168C" w:rsidRPr="009C6D63" w:rsidRDefault="0040168C" w:rsidP="00924B21">
            <w:pPr>
              <w:tabs>
                <w:tab w:val="left" w:pos="1134"/>
              </w:tabs>
              <w:spacing w:after="0" w:line="240" w:lineRule="auto"/>
              <w:contextualSpacing/>
              <w:rPr>
                <w:szCs w:val="24"/>
                <w:lang w:eastAsia="ru-RU"/>
              </w:rPr>
            </w:pPr>
            <w:r w:rsidRPr="009C6D63">
              <w:rPr>
                <w:szCs w:val="24"/>
                <w:lang w:eastAsia="ru-RU"/>
              </w:rPr>
              <w:t xml:space="preserve">Материал для нетрадиционного рисования: печатки, штампы, палочки, восковые мелки, разные виды бумаги, разных цветов и размеров и </w:t>
            </w:r>
            <w:proofErr w:type="gramStart"/>
            <w:r w:rsidRPr="009C6D63">
              <w:rPr>
                <w:szCs w:val="24"/>
                <w:lang w:eastAsia="ru-RU"/>
              </w:rPr>
              <w:t>разная</w:t>
            </w:r>
            <w:proofErr w:type="gramEnd"/>
            <w:r w:rsidRPr="009C6D63">
              <w:rPr>
                <w:szCs w:val="24"/>
                <w:lang w:eastAsia="ru-RU"/>
              </w:rPr>
              <w:t xml:space="preserve"> по фактуре, соленое тесто. Творческие коробочки, наполненные разнообразным материалом, стимулирующие деятельность ребенка.</w:t>
            </w:r>
          </w:p>
          <w:p w:rsidR="0040168C" w:rsidRPr="009C6D63" w:rsidRDefault="0040168C" w:rsidP="00924B21">
            <w:pPr>
              <w:tabs>
                <w:tab w:val="left" w:pos="1134"/>
              </w:tabs>
              <w:spacing w:after="0" w:line="240" w:lineRule="auto"/>
              <w:contextualSpacing/>
              <w:rPr>
                <w:szCs w:val="24"/>
                <w:lang w:eastAsia="ru-RU"/>
              </w:rPr>
            </w:pPr>
            <w:r w:rsidRPr="009C6D63">
              <w:rPr>
                <w:szCs w:val="24"/>
                <w:lang w:eastAsia="ru-RU"/>
              </w:rPr>
              <w:t>Мини-музей "Музей ложек". Выставки народно-прикладного искусства. Трафареты: овощи, фрукты, грибы, ягоды, листья (уральского региона). Картины художников, иллюстрации по народным, православным  праздникам "Пасха", "Масленица".</w:t>
            </w:r>
          </w:p>
          <w:p w:rsidR="0040168C" w:rsidRPr="009C6D63" w:rsidRDefault="0040168C" w:rsidP="00924B21">
            <w:pPr>
              <w:tabs>
                <w:tab w:val="left" w:pos="1134"/>
              </w:tabs>
              <w:spacing w:after="0" w:line="240" w:lineRule="auto"/>
              <w:contextualSpacing/>
              <w:rPr>
                <w:szCs w:val="24"/>
                <w:lang w:eastAsia="ru-RU"/>
              </w:rPr>
            </w:pPr>
            <w:r w:rsidRPr="009C6D63">
              <w:rPr>
                <w:szCs w:val="24"/>
                <w:lang w:eastAsia="ru-RU"/>
              </w:rPr>
              <w:t>Шумовые игрушки, русские народные музыкальные инструменты: бубен, колокольчики, деревянные ложки.</w:t>
            </w:r>
          </w:p>
          <w:p w:rsidR="0040168C" w:rsidRPr="009C6D63" w:rsidRDefault="0040168C" w:rsidP="00924B21">
            <w:pPr>
              <w:tabs>
                <w:tab w:val="left" w:pos="1134"/>
              </w:tabs>
              <w:spacing w:after="0" w:line="240" w:lineRule="auto"/>
              <w:contextualSpacing/>
              <w:rPr>
                <w:szCs w:val="24"/>
                <w:lang w:eastAsia="ru-RU"/>
              </w:rPr>
            </w:pPr>
            <w:r w:rsidRPr="009C6D63">
              <w:rPr>
                <w:szCs w:val="24"/>
                <w:lang w:eastAsia="ru-RU"/>
              </w:rPr>
              <w:t>Иллюстрации, фотографии русских народных музыкальных инструментов. Тематический альбом "Праздники народного календаря". Костюмы для ряженья.</w:t>
            </w:r>
          </w:p>
          <w:p w:rsidR="0040168C" w:rsidRPr="009C6D63" w:rsidRDefault="0040168C" w:rsidP="00924B21">
            <w:pPr>
              <w:tabs>
                <w:tab w:val="left" w:pos="1134"/>
              </w:tabs>
              <w:spacing w:after="0" w:line="240" w:lineRule="auto"/>
              <w:contextualSpacing/>
              <w:rPr>
                <w:szCs w:val="24"/>
                <w:lang w:eastAsia="ru-RU"/>
              </w:rPr>
            </w:pPr>
          </w:p>
        </w:tc>
        <w:tc>
          <w:tcPr>
            <w:tcW w:w="7109" w:type="dxa"/>
          </w:tcPr>
          <w:p w:rsidR="0040168C" w:rsidRPr="009C6D63" w:rsidRDefault="0040168C" w:rsidP="00924B21">
            <w:pPr>
              <w:tabs>
                <w:tab w:val="left" w:pos="1134"/>
              </w:tabs>
              <w:spacing w:after="0" w:line="240" w:lineRule="auto"/>
              <w:contextualSpacing/>
              <w:rPr>
                <w:szCs w:val="24"/>
                <w:lang w:eastAsia="ru-RU"/>
              </w:rPr>
            </w:pPr>
            <w:proofErr w:type="gramStart"/>
            <w:r w:rsidRPr="009C6D63">
              <w:rPr>
                <w:szCs w:val="24"/>
                <w:lang w:eastAsia="ru-RU"/>
              </w:rPr>
              <w:lastRenderedPageBreak/>
              <w:t>Материал для нетрадиционного рисования: печатки, штампы, клише, палочки, восковые и акварельные мелки, трубочки для коктейля, поролон, цветной мел, разные виды бумаги, разных цветов и размеров и разная по фактуре, глина, скульптурный пластилин, соленое тесто, бисер, нитки, соль, крупы.</w:t>
            </w:r>
            <w:proofErr w:type="gramEnd"/>
            <w:r w:rsidRPr="009C6D63">
              <w:rPr>
                <w:szCs w:val="24"/>
                <w:lang w:eastAsia="ru-RU"/>
              </w:rPr>
              <w:t xml:space="preserve"> Творческие коробочки, наполненные разнообразным материалом, стимулирующие деятельность ребенка. Изобразительные, природные материалы для создания мини-проектов.</w:t>
            </w:r>
          </w:p>
          <w:p w:rsidR="0040168C" w:rsidRPr="009C6D63" w:rsidRDefault="0040168C" w:rsidP="00924B21">
            <w:pPr>
              <w:tabs>
                <w:tab w:val="left" w:pos="1134"/>
              </w:tabs>
              <w:spacing w:after="0" w:line="240" w:lineRule="auto"/>
              <w:contextualSpacing/>
              <w:rPr>
                <w:szCs w:val="24"/>
                <w:lang w:eastAsia="ru-RU"/>
              </w:rPr>
            </w:pPr>
            <w:r w:rsidRPr="009C6D63">
              <w:rPr>
                <w:szCs w:val="24"/>
                <w:lang w:eastAsia="ru-RU"/>
              </w:rPr>
              <w:t xml:space="preserve">Игрушки </w:t>
            </w:r>
            <w:proofErr w:type="gramStart"/>
            <w:r w:rsidRPr="009C6D63">
              <w:rPr>
                <w:szCs w:val="24"/>
                <w:lang w:eastAsia="ru-RU"/>
              </w:rPr>
              <w:t>-п</w:t>
            </w:r>
            <w:proofErr w:type="gramEnd"/>
            <w:r w:rsidRPr="009C6D63">
              <w:rPr>
                <w:szCs w:val="24"/>
                <w:lang w:eastAsia="ru-RU"/>
              </w:rPr>
              <w:t>оделки в русле народных традиций, сделанные детьми.</w:t>
            </w:r>
          </w:p>
          <w:p w:rsidR="0040168C" w:rsidRPr="009C6D63" w:rsidRDefault="0040168C" w:rsidP="00924B21">
            <w:pPr>
              <w:tabs>
                <w:tab w:val="left" w:pos="1134"/>
              </w:tabs>
              <w:spacing w:after="0" w:line="240" w:lineRule="auto"/>
              <w:contextualSpacing/>
              <w:rPr>
                <w:szCs w:val="24"/>
                <w:lang w:eastAsia="ru-RU"/>
              </w:rPr>
            </w:pPr>
            <w:r w:rsidRPr="009C6D63">
              <w:rPr>
                <w:szCs w:val="24"/>
                <w:lang w:eastAsia="ru-RU"/>
              </w:rPr>
              <w:t>Мини-музей "Музей ложек". Мини-музеи, выставки изделий народных промыслов и ремесел Урала (</w:t>
            </w:r>
            <w:proofErr w:type="spellStart"/>
            <w:r w:rsidRPr="009C6D63">
              <w:rPr>
                <w:szCs w:val="24"/>
                <w:lang w:eastAsia="ru-RU"/>
              </w:rPr>
              <w:t>каслинское</w:t>
            </w:r>
            <w:proofErr w:type="spellEnd"/>
            <w:r w:rsidRPr="009C6D63">
              <w:rPr>
                <w:szCs w:val="24"/>
                <w:lang w:eastAsia="ru-RU"/>
              </w:rPr>
              <w:t xml:space="preserve"> литье). Иллюстрации, альбомы  с иллюстрациями изделий народных промыслов и ремесел Урала для рассматривания (</w:t>
            </w:r>
            <w:proofErr w:type="spellStart"/>
            <w:r w:rsidRPr="009C6D63">
              <w:rPr>
                <w:szCs w:val="24"/>
                <w:lang w:eastAsia="ru-RU"/>
              </w:rPr>
              <w:t>каслинское</w:t>
            </w:r>
            <w:proofErr w:type="spellEnd"/>
            <w:r w:rsidRPr="009C6D63">
              <w:rPr>
                <w:szCs w:val="24"/>
                <w:lang w:eastAsia="ru-RU"/>
              </w:rPr>
              <w:t xml:space="preserve"> литье, уральская роспись на бересте, подносах дереве, посуде). </w:t>
            </w:r>
            <w:r w:rsidRPr="009C6D63">
              <w:rPr>
                <w:szCs w:val="24"/>
                <w:lang w:eastAsia="ru-RU"/>
              </w:rPr>
              <w:lastRenderedPageBreak/>
              <w:t xml:space="preserve">Альбомы "Урало-сибирская роспись", "Уральский фарфор", "Нижнетагильский поднос". </w:t>
            </w:r>
          </w:p>
          <w:p w:rsidR="0040168C" w:rsidRPr="009C6D63" w:rsidRDefault="0040168C" w:rsidP="00924B21">
            <w:pPr>
              <w:tabs>
                <w:tab w:val="left" w:pos="1134"/>
              </w:tabs>
              <w:spacing w:after="0" w:line="240" w:lineRule="auto"/>
              <w:contextualSpacing/>
              <w:rPr>
                <w:szCs w:val="24"/>
                <w:lang w:eastAsia="ru-RU"/>
              </w:rPr>
            </w:pPr>
            <w:proofErr w:type="spellStart"/>
            <w:r w:rsidRPr="009C6D63">
              <w:rPr>
                <w:szCs w:val="24"/>
                <w:lang w:eastAsia="ru-RU"/>
              </w:rPr>
              <w:t>Видеоальбом</w:t>
            </w:r>
            <w:proofErr w:type="spellEnd"/>
            <w:r w:rsidRPr="009C6D63">
              <w:rPr>
                <w:szCs w:val="24"/>
                <w:lang w:eastAsia="ru-RU"/>
              </w:rPr>
              <w:t xml:space="preserve"> "Художественные решетки и ограды города Екатеринбурга". Трафареты: овощи, фрукты, грибы, ягоды, листья (уральского региона). Образцы способов создания урало-сибирской росписи. </w:t>
            </w:r>
          </w:p>
          <w:p w:rsidR="0040168C" w:rsidRPr="009C6D63" w:rsidRDefault="0040168C" w:rsidP="00924B21">
            <w:pPr>
              <w:tabs>
                <w:tab w:val="left" w:pos="1134"/>
              </w:tabs>
              <w:spacing w:after="0" w:line="240" w:lineRule="auto"/>
              <w:contextualSpacing/>
              <w:rPr>
                <w:szCs w:val="24"/>
                <w:lang w:eastAsia="ru-RU"/>
              </w:rPr>
            </w:pPr>
            <w:r w:rsidRPr="009C6D63">
              <w:rPr>
                <w:szCs w:val="24"/>
                <w:lang w:eastAsia="ru-RU"/>
              </w:rPr>
              <w:t>Художественные произведения "Сказы П.П. Бажова"</w:t>
            </w:r>
          </w:p>
          <w:p w:rsidR="0040168C" w:rsidRPr="009C6D63" w:rsidRDefault="0040168C" w:rsidP="00924B21">
            <w:pPr>
              <w:tabs>
                <w:tab w:val="left" w:pos="1134"/>
              </w:tabs>
              <w:spacing w:after="0" w:line="240" w:lineRule="auto"/>
              <w:contextualSpacing/>
              <w:rPr>
                <w:szCs w:val="24"/>
                <w:lang w:eastAsia="ru-RU"/>
              </w:rPr>
            </w:pPr>
            <w:r w:rsidRPr="009C6D63">
              <w:rPr>
                <w:szCs w:val="24"/>
                <w:lang w:eastAsia="ru-RU"/>
              </w:rPr>
              <w:t xml:space="preserve">Научно-познавательная литература "Уральский букет". Пластилин, бумага, цветные карандаши, гуашь для научной лаборатории по изготовлению бумаги под малахит, яшму и др. самоцветы. Коллекция камней, ювелирных изделий из уральских камней. Картины художников, иллюстрации по народным, православным  праздникам "Пасха", "Масленица". Игрушки </w:t>
            </w:r>
            <w:proofErr w:type="gramStart"/>
            <w:r w:rsidRPr="009C6D63">
              <w:rPr>
                <w:szCs w:val="24"/>
                <w:lang w:eastAsia="ru-RU"/>
              </w:rPr>
              <w:t>-п</w:t>
            </w:r>
            <w:proofErr w:type="gramEnd"/>
            <w:r w:rsidRPr="009C6D63">
              <w:rPr>
                <w:szCs w:val="24"/>
                <w:lang w:eastAsia="ru-RU"/>
              </w:rPr>
              <w:t xml:space="preserve">оделки в русле народных традиций, выполненные детьми. </w:t>
            </w:r>
          </w:p>
          <w:p w:rsidR="0040168C" w:rsidRPr="009C6D63" w:rsidRDefault="0040168C" w:rsidP="00924B21">
            <w:pPr>
              <w:tabs>
                <w:tab w:val="left" w:pos="1134"/>
              </w:tabs>
              <w:spacing w:after="0" w:line="240" w:lineRule="auto"/>
              <w:contextualSpacing/>
              <w:rPr>
                <w:szCs w:val="24"/>
                <w:lang w:eastAsia="ru-RU"/>
              </w:rPr>
            </w:pPr>
            <w:r w:rsidRPr="009C6D63">
              <w:rPr>
                <w:szCs w:val="24"/>
                <w:lang w:eastAsia="ru-RU"/>
              </w:rPr>
              <w:t xml:space="preserve">Бросовый, природный материал. Репродукции картин уральских художников. </w:t>
            </w:r>
          </w:p>
          <w:p w:rsidR="0040168C" w:rsidRPr="009C6D63" w:rsidRDefault="0040168C" w:rsidP="00924B21">
            <w:pPr>
              <w:tabs>
                <w:tab w:val="left" w:pos="1134"/>
              </w:tabs>
              <w:spacing w:after="0" w:line="240" w:lineRule="auto"/>
              <w:contextualSpacing/>
              <w:rPr>
                <w:szCs w:val="24"/>
                <w:lang w:eastAsia="ru-RU"/>
              </w:rPr>
            </w:pPr>
            <w:proofErr w:type="gramStart"/>
            <w:r w:rsidRPr="009C6D63">
              <w:rPr>
                <w:szCs w:val="24"/>
                <w:lang w:eastAsia="ru-RU"/>
              </w:rPr>
              <w:t>Русские народные музыкальные инструменты: трещотки, бубен, треугольники, дудочки, колокольчики, деревянные ложки.</w:t>
            </w:r>
            <w:proofErr w:type="gramEnd"/>
            <w:r w:rsidRPr="009C6D63">
              <w:rPr>
                <w:szCs w:val="24"/>
                <w:lang w:eastAsia="ru-RU"/>
              </w:rPr>
              <w:t xml:space="preserve"> Иллюстрации русских народных музыкальных инструментов.</w:t>
            </w:r>
          </w:p>
          <w:p w:rsidR="0040168C" w:rsidRPr="009C6D63" w:rsidRDefault="0040168C" w:rsidP="00924B21">
            <w:pPr>
              <w:tabs>
                <w:tab w:val="left" w:pos="1134"/>
              </w:tabs>
              <w:spacing w:after="0" w:line="240" w:lineRule="auto"/>
              <w:contextualSpacing/>
              <w:rPr>
                <w:szCs w:val="24"/>
                <w:lang w:eastAsia="ru-RU"/>
              </w:rPr>
            </w:pPr>
            <w:r w:rsidRPr="009C6D63">
              <w:rPr>
                <w:szCs w:val="24"/>
                <w:lang w:eastAsia="ru-RU"/>
              </w:rPr>
              <w:t xml:space="preserve">Магнитофон, диски с фольклорными произведениями. Иллюстрации национального русского костюма, обрядов, традиций Урала. </w:t>
            </w:r>
          </w:p>
        </w:tc>
      </w:tr>
      <w:tr w:rsidR="0040168C" w:rsidRPr="0069248D" w:rsidTr="00924B21">
        <w:tc>
          <w:tcPr>
            <w:tcW w:w="14219" w:type="dxa"/>
            <w:gridSpan w:val="2"/>
          </w:tcPr>
          <w:p w:rsidR="0040168C" w:rsidRPr="009C6D63" w:rsidRDefault="0040168C" w:rsidP="00924B21">
            <w:pPr>
              <w:tabs>
                <w:tab w:val="left" w:pos="1134"/>
              </w:tabs>
              <w:spacing w:after="0" w:line="240" w:lineRule="auto"/>
              <w:contextualSpacing/>
              <w:jc w:val="center"/>
              <w:rPr>
                <w:szCs w:val="24"/>
                <w:lang w:eastAsia="ru-RU"/>
              </w:rPr>
            </w:pPr>
            <w:r w:rsidRPr="009C6D63">
              <w:rPr>
                <w:b/>
                <w:szCs w:val="24"/>
                <w:lang w:eastAsia="ru-RU"/>
              </w:rPr>
              <w:lastRenderedPageBreak/>
              <w:t>Речевое развитие</w:t>
            </w:r>
          </w:p>
        </w:tc>
      </w:tr>
      <w:tr w:rsidR="0040168C" w:rsidRPr="0069248D" w:rsidTr="00924B21">
        <w:tc>
          <w:tcPr>
            <w:tcW w:w="14219" w:type="dxa"/>
            <w:gridSpan w:val="2"/>
          </w:tcPr>
          <w:p w:rsidR="0040168C" w:rsidRPr="009C6D63" w:rsidRDefault="0040168C" w:rsidP="00924B21">
            <w:pPr>
              <w:tabs>
                <w:tab w:val="left" w:pos="1134"/>
              </w:tabs>
              <w:spacing w:after="0" w:line="240" w:lineRule="auto"/>
              <w:contextualSpacing/>
              <w:jc w:val="center"/>
              <w:rPr>
                <w:szCs w:val="24"/>
                <w:lang w:eastAsia="ru-RU"/>
              </w:rPr>
            </w:pPr>
            <w:r w:rsidRPr="009C6D63">
              <w:rPr>
                <w:b/>
                <w:i/>
                <w:szCs w:val="24"/>
                <w:lang w:eastAsia="ru-RU"/>
              </w:rPr>
              <w:t>Наименование центров</w:t>
            </w:r>
            <w:r w:rsidRPr="009C6D63">
              <w:rPr>
                <w:i/>
                <w:szCs w:val="24"/>
                <w:lang w:eastAsia="ru-RU"/>
              </w:rPr>
              <w:t>: Центр книги, центр речевого развития, центр театра</w:t>
            </w:r>
          </w:p>
        </w:tc>
      </w:tr>
      <w:tr w:rsidR="0040168C" w:rsidRPr="0069248D" w:rsidTr="00924B21">
        <w:tc>
          <w:tcPr>
            <w:tcW w:w="14219" w:type="dxa"/>
            <w:gridSpan w:val="2"/>
          </w:tcPr>
          <w:p w:rsidR="0040168C" w:rsidRPr="009C6D63" w:rsidRDefault="0040168C" w:rsidP="00924B21">
            <w:pPr>
              <w:tabs>
                <w:tab w:val="left" w:pos="1134"/>
              </w:tabs>
              <w:spacing w:after="0" w:line="240" w:lineRule="auto"/>
              <w:contextualSpacing/>
              <w:jc w:val="center"/>
              <w:rPr>
                <w:szCs w:val="24"/>
                <w:lang w:eastAsia="ru-RU"/>
              </w:rPr>
            </w:pPr>
            <w:r w:rsidRPr="009C6D63">
              <w:rPr>
                <w:b/>
                <w:i/>
                <w:szCs w:val="24"/>
                <w:lang w:eastAsia="ru-RU"/>
              </w:rPr>
              <w:t>Обязательная часть</w:t>
            </w:r>
          </w:p>
        </w:tc>
      </w:tr>
      <w:tr w:rsidR="0040168C" w:rsidRPr="0069248D" w:rsidTr="00924B21">
        <w:tc>
          <w:tcPr>
            <w:tcW w:w="7110" w:type="dxa"/>
          </w:tcPr>
          <w:p w:rsidR="0040168C" w:rsidRPr="009C6D63" w:rsidRDefault="0040168C" w:rsidP="00924B21">
            <w:pPr>
              <w:tabs>
                <w:tab w:val="left" w:pos="1134"/>
              </w:tabs>
              <w:spacing w:after="0" w:line="240" w:lineRule="auto"/>
              <w:contextualSpacing/>
              <w:jc w:val="center"/>
              <w:rPr>
                <w:b/>
                <w:szCs w:val="24"/>
                <w:lang w:eastAsia="ru-RU"/>
              </w:rPr>
            </w:pPr>
            <w:r w:rsidRPr="009C6D63">
              <w:rPr>
                <w:b/>
                <w:szCs w:val="24"/>
                <w:lang w:eastAsia="ru-RU"/>
              </w:rPr>
              <w:t>Младший дошкольный возраст</w:t>
            </w:r>
          </w:p>
        </w:tc>
        <w:tc>
          <w:tcPr>
            <w:tcW w:w="7109" w:type="dxa"/>
          </w:tcPr>
          <w:p w:rsidR="0040168C" w:rsidRPr="009C6D63" w:rsidRDefault="0040168C" w:rsidP="00924B21">
            <w:pPr>
              <w:tabs>
                <w:tab w:val="left" w:pos="1134"/>
              </w:tabs>
              <w:spacing w:after="0" w:line="240" w:lineRule="auto"/>
              <w:contextualSpacing/>
              <w:jc w:val="center"/>
              <w:rPr>
                <w:b/>
                <w:szCs w:val="24"/>
                <w:lang w:eastAsia="ru-RU"/>
              </w:rPr>
            </w:pPr>
            <w:r w:rsidRPr="009C6D63">
              <w:rPr>
                <w:b/>
                <w:szCs w:val="24"/>
                <w:lang w:eastAsia="ru-RU"/>
              </w:rPr>
              <w:t>Старший дошкольный возраст</w:t>
            </w:r>
          </w:p>
        </w:tc>
      </w:tr>
      <w:tr w:rsidR="0040168C" w:rsidRPr="0069248D" w:rsidTr="00924B21">
        <w:tc>
          <w:tcPr>
            <w:tcW w:w="7110" w:type="dxa"/>
          </w:tcPr>
          <w:p w:rsidR="0040168C" w:rsidRPr="009C6D63" w:rsidRDefault="0040168C" w:rsidP="00924B21">
            <w:pPr>
              <w:tabs>
                <w:tab w:val="left" w:pos="1134"/>
              </w:tabs>
              <w:spacing w:after="0" w:line="240" w:lineRule="auto"/>
              <w:contextualSpacing/>
              <w:rPr>
                <w:szCs w:val="24"/>
                <w:lang w:eastAsia="ru-RU"/>
              </w:rPr>
            </w:pPr>
            <w:r w:rsidRPr="009C6D63">
              <w:rPr>
                <w:szCs w:val="24"/>
                <w:lang w:eastAsia="ru-RU"/>
              </w:rPr>
              <w:t>Дидактические игры по речевому развитию. Подбор дидактических игр, иллюстраций о животном и растительном мире, о человеке, о предметном мире. Иллюстрации к сказкам, загадкам, стихотворениям. Подбор  иллюстраций о видовых и родовых понятиях. Пособия на выработку правильной воздушной струи. Книги, картинки артикуляционной гимнастики</w:t>
            </w:r>
          </w:p>
          <w:p w:rsidR="0040168C" w:rsidRPr="009C6D63" w:rsidRDefault="0040168C" w:rsidP="00924B21">
            <w:pPr>
              <w:tabs>
                <w:tab w:val="left" w:pos="1134"/>
              </w:tabs>
              <w:spacing w:after="0" w:line="240" w:lineRule="auto"/>
              <w:contextualSpacing/>
              <w:rPr>
                <w:szCs w:val="24"/>
                <w:lang w:eastAsia="ru-RU"/>
              </w:rPr>
            </w:pPr>
            <w:r w:rsidRPr="009C6D63">
              <w:rPr>
                <w:szCs w:val="24"/>
                <w:lang w:eastAsia="ru-RU"/>
              </w:rPr>
              <w:t xml:space="preserve">Игры типа "Чудесный мешочек", тактильные дощечки, пособия для развития слухового внимания. Картотека пальчиковых игр.  </w:t>
            </w:r>
            <w:r w:rsidRPr="009C6D63">
              <w:rPr>
                <w:szCs w:val="24"/>
                <w:lang w:eastAsia="ru-RU"/>
              </w:rPr>
              <w:lastRenderedPageBreak/>
              <w:t xml:space="preserve">Игры для развития мелкой и крупной моторики. Массажные мячики. Занимательные игрушки для развития тактильных ощущений (плоскостные фигурки животных с различными поверхностями - меховой, бархатной и т.д., тактильные кубики, тактильные коврики). "Волшебный мешочек" с мелкими деревянными игрушками или пластиковыми фигурками животных. Дидактические игры "Сложи картинку", </w:t>
            </w:r>
            <w:proofErr w:type="spellStart"/>
            <w:r w:rsidRPr="009C6D63">
              <w:rPr>
                <w:szCs w:val="24"/>
                <w:lang w:eastAsia="ru-RU"/>
              </w:rPr>
              <w:t>пазлы</w:t>
            </w:r>
            <w:proofErr w:type="spellEnd"/>
            <w:r w:rsidRPr="009C6D63">
              <w:rPr>
                <w:szCs w:val="24"/>
                <w:lang w:eastAsia="ru-RU"/>
              </w:rPr>
              <w:t xml:space="preserve"> из 10-15 элементов, шнуровки и вкладыши.</w:t>
            </w:r>
          </w:p>
          <w:p w:rsidR="0040168C" w:rsidRPr="009C6D63" w:rsidRDefault="0040168C" w:rsidP="00924B21">
            <w:pPr>
              <w:tabs>
                <w:tab w:val="left" w:pos="1134"/>
              </w:tabs>
              <w:spacing w:after="0" w:line="240" w:lineRule="auto"/>
              <w:contextualSpacing/>
              <w:rPr>
                <w:szCs w:val="24"/>
                <w:lang w:eastAsia="ru-RU"/>
              </w:rPr>
            </w:pPr>
            <w:proofErr w:type="gramStart"/>
            <w:r w:rsidRPr="009C6D63">
              <w:rPr>
                <w:szCs w:val="24"/>
                <w:lang w:eastAsia="ru-RU"/>
              </w:rPr>
              <w:t xml:space="preserve">Книжный уголок: книжки-малышки, сказки, песенки, </w:t>
            </w:r>
            <w:proofErr w:type="spellStart"/>
            <w:r w:rsidRPr="009C6D63">
              <w:rPr>
                <w:szCs w:val="24"/>
                <w:lang w:eastAsia="ru-RU"/>
              </w:rPr>
              <w:t>потешки</w:t>
            </w:r>
            <w:proofErr w:type="spellEnd"/>
            <w:r w:rsidRPr="009C6D63">
              <w:rPr>
                <w:szCs w:val="24"/>
                <w:lang w:eastAsia="ru-RU"/>
              </w:rPr>
              <w:t>, загадки, считалки, рассказы в картинках, книги писателей и поэтов.</w:t>
            </w:r>
            <w:proofErr w:type="gramEnd"/>
            <w:r w:rsidRPr="009C6D63">
              <w:rPr>
                <w:szCs w:val="24"/>
                <w:lang w:eastAsia="ru-RU"/>
              </w:rPr>
              <w:t xml:space="preserve"> Портреты писателей. Подбор художественной литературы по жанрам, тематике, соответствующей комплексно-тематическому плану. Познавательная литература. Любимые книги детей. Дидактические игры, иллюстрации. Книжки-игрушки, книжки-картинки. Детские журналы. Книжки-раскраски. Книжки-малышки с произведениями малых фольклорных форм. Аудиокассеты с записью литературных произведений по программе и любимых детьми произведений. </w:t>
            </w:r>
          </w:p>
          <w:p w:rsidR="0040168C" w:rsidRPr="009C6D63" w:rsidRDefault="0040168C" w:rsidP="00924B21">
            <w:pPr>
              <w:tabs>
                <w:tab w:val="left" w:pos="1134"/>
              </w:tabs>
              <w:spacing w:after="0" w:line="240" w:lineRule="auto"/>
              <w:contextualSpacing/>
              <w:rPr>
                <w:szCs w:val="24"/>
                <w:lang w:eastAsia="ru-RU"/>
              </w:rPr>
            </w:pPr>
            <w:r w:rsidRPr="009C6D63">
              <w:rPr>
                <w:szCs w:val="24"/>
                <w:lang w:eastAsia="ru-RU"/>
              </w:rPr>
              <w:t xml:space="preserve">Различные виды театров: настольный, бибабо, пальчиковый. Ширма. </w:t>
            </w:r>
          </w:p>
        </w:tc>
        <w:tc>
          <w:tcPr>
            <w:tcW w:w="7109" w:type="dxa"/>
          </w:tcPr>
          <w:p w:rsidR="0040168C" w:rsidRPr="009C6D63" w:rsidRDefault="0040168C" w:rsidP="00924B21">
            <w:pPr>
              <w:tabs>
                <w:tab w:val="left" w:pos="1134"/>
              </w:tabs>
              <w:spacing w:after="0" w:line="240" w:lineRule="auto"/>
              <w:contextualSpacing/>
              <w:rPr>
                <w:szCs w:val="24"/>
                <w:lang w:eastAsia="ru-RU"/>
              </w:rPr>
            </w:pPr>
            <w:r w:rsidRPr="009C6D63">
              <w:rPr>
                <w:szCs w:val="24"/>
                <w:lang w:eastAsia="ru-RU"/>
              </w:rPr>
              <w:lastRenderedPageBreak/>
              <w:t xml:space="preserve">Пособия для развития мелкой моторики рук. Пособия на </w:t>
            </w:r>
            <w:proofErr w:type="spellStart"/>
            <w:r w:rsidRPr="009C6D63">
              <w:rPr>
                <w:szCs w:val="24"/>
                <w:lang w:eastAsia="ru-RU"/>
              </w:rPr>
              <w:t>поддувания</w:t>
            </w:r>
            <w:proofErr w:type="spellEnd"/>
            <w:r w:rsidRPr="009C6D63">
              <w:rPr>
                <w:szCs w:val="24"/>
                <w:lang w:eastAsia="ru-RU"/>
              </w:rPr>
              <w:t xml:space="preserve">. Дидактические игры по речевому развитию (звукопроизношение, лексика грамматика, развитие словаря). </w:t>
            </w:r>
          </w:p>
          <w:p w:rsidR="0040168C" w:rsidRPr="009C6D63" w:rsidRDefault="0040168C" w:rsidP="00924B21">
            <w:pPr>
              <w:tabs>
                <w:tab w:val="left" w:pos="1134"/>
              </w:tabs>
              <w:spacing w:after="0" w:line="240" w:lineRule="auto"/>
              <w:contextualSpacing/>
              <w:rPr>
                <w:szCs w:val="24"/>
                <w:lang w:eastAsia="ru-RU"/>
              </w:rPr>
            </w:pPr>
            <w:r w:rsidRPr="009C6D63">
              <w:rPr>
                <w:szCs w:val="24"/>
                <w:lang w:eastAsia="ru-RU"/>
              </w:rPr>
              <w:t xml:space="preserve">Подбор дидактических игр, иллюстраций о животном и растительном мире, о человеке, о предметном мире. Иллюстрации к скороговоркам, поговоркам, пословицам, загадкам, стихотворениям. Подбор иллюстраций о видовых и родовых понятиях. Пособия на выработку правильной воздушной струи. </w:t>
            </w:r>
            <w:r w:rsidRPr="009C6D63">
              <w:rPr>
                <w:szCs w:val="24"/>
                <w:lang w:eastAsia="ru-RU"/>
              </w:rPr>
              <w:lastRenderedPageBreak/>
              <w:t>Книги, картинки артикуляционной гимнастики. Игры типа "Чудесный мешочек", тактильные дощечки, пособия для развития слухового внимания.</w:t>
            </w:r>
            <w:proofErr w:type="gramStart"/>
            <w:r w:rsidRPr="009C6D63">
              <w:rPr>
                <w:szCs w:val="24"/>
                <w:lang w:eastAsia="ru-RU"/>
              </w:rPr>
              <w:t xml:space="preserve"> .</w:t>
            </w:r>
            <w:proofErr w:type="gramEnd"/>
            <w:r w:rsidRPr="009C6D63">
              <w:rPr>
                <w:szCs w:val="24"/>
                <w:lang w:eastAsia="ru-RU"/>
              </w:rPr>
              <w:t xml:space="preserve"> Картотека пальчиковых игр. Игры для развития дыхания, артикуляционного аппарата. Массажные мячики. Пособия для развития тактильных ощущений. </w:t>
            </w:r>
          </w:p>
          <w:p w:rsidR="0040168C" w:rsidRPr="009C6D63" w:rsidRDefault="0040168C" w:rsidP="00924B21">
            <w:pPr>
              <w:tabs>
                <w:tab w:val="left" w:pos="1134"/>
              </w:tabs>
              <w:spacing w:after="0" w:line="240" w:lineRule="auto"/>
              <w:contextualSpacing/>
              <w:rPr>
                <w:szCs w:val="24"/>
                <w:lang w:eastAsia="ru-RU"/>
              </w:rPr>
            </w:pPr>
            <w:r w:rsidRPr="009C6D63">
              <w:rPr>
                <w:szCs w:val="24"/>
                <w:lang w:eastAsia="ru-RU"/>
              </w:rPr>
              <w:t xml:space="preserve">"Волшебный мешочек" с мелкими деревянными игрушками или пластиковыми фигурками животных. </w:t>
            </w:r>
            <w:proofErr w:type="spellStart"/>
            <w:r w:rsidRPr="009C6D63">
              <w:rPr>
                <w:szCs w:val="24"/>
                <w:lang w:eastAsia="ru-RU"/>
              </w:rPr>
              <w:t>Пазлы</w:t>
            </w:r>
            <w:proofErr w:type="spellEnd"/>
            <w:r w:rsidRPr="009C6D63">
              <w:rPr>
                <w:szCs w:val="24"/>
                <w:lang w:eastAsia="ru-RU"/>
              </w:rPr>
              <w:t xml:space="preserve">. </w:t>
            </w:r>
          </w:p>
          <w:p w:rsidR="0040168C" w:rsidRPr="009C6D63" w:rsidRDefault="0040168C" w:rsidP="00924B21">
            <w:pPr>
              <w:tabs>
                <w:tab w:val="left" w:pos="1134"/>
              </w:tabs>
              <w:spacing w:after="0" w:line="240" w:lineRule="auto"/>
              <w:contextualSpacing/>
              <w:rPr>
                <w:szCs w:val="24"/>
                <w:lang w:eastAsia="ru-RU"/>
              </w:rPr>
            </w:pPr>
            <w:r w:rsidRPr="009C6D63">
              <w:rPr>
                <w:szCs w:val="24"/>
                <w:lang w:eastAsia="ru-RU"/>
              </w:rPr>
              <w:t>Портреты писателей. Подбор художественной литературы по жанрам, тематике, соответствующей комплексно-тематическому плану. Познавательная литература. Любимые книги детей. Дидактические игры, иллюстрации. Детские журналы. Книжки-раскраски. Книжки-самоделки.</w:t>
            </w:r>
          </w:p>
          <w:p w:rsidR="0040168C" w:rsidRPr="009C6D63" w:rsidRDefault="0040168C" w:rsidP="00924B21">
            <w:pPr>
              <w:tabs>
                <w:tab w:val="left" w:pos="1134"/>
              </w:tabs>
              <w:spacing w:after="0" w:line="240" w:lineRule="auto"/>
              <w:contextualSpacing/>
              <w:rPr>
                <w:szCs w:val="24"/>
                <w:lang w:eastAsia="ru-RU"/>
              </w:rPr>
            </w:pPr>
            <w:r w:rsidRPr="009C6D63">
              <w:rPr>
                <w:szCs w:val="24"/>
                <w:lang w:eastAsia="ru-RU"/>
              </w:rPr>
              <w:t xml:space="preserve">Аудиокассеты с записью литературных произведений по программе и любимых детьми произведений. </w:t>
            </w:r>
          </w:p>
          <w:p w:rsidR="0040168C" w:rsidRPr="009C6D63" w:rsidRDefault="0040168C" w:rsidP="00924B21">
            <w:pPr>
              <w:tabs>
                <w:tab w:val="left" w:pos="1134"/>
              </w:tabs>
              <w:spacing w:after="0" w:line="240" w:lineRule="auto"/>
              <w:contextualSpacing/>
              <w:rPr>
                <w:szCs w:val="24"/>
                <w:lang w:eastAsia="ru-RU"/>
              </w:rPr>
            </w:pPr>
            <w:r w:rsidRPr="009C6D63">
              <w:rPr>
                <w:szCs w:val="24"/>
                <w:lang w:eastAsia="ru-RU"/>
              </w:rPr>
              <w:t>Различные виды театров: настольный, театр варежек, бибабо, пальчиковый, теневой и др. Ширма для проведения спектаклей.</w:t>
            </w:r>
          </w:p>
          <w:p w:rsidR="0040168C" w:rsidRPr="009C6D63" w:rsidRDefault="0040168C" w:rsidP="00924B21">
            <w:pPr>
              <w:tabs>
                <w:tab w:val="left" w:pos="1134"/>
              </w:tabs>
              <w:spacing w:after="0" w:line="240" w:lineRule="auto"/>
              <w:contextualSpacing/>
              <w:rPr>
                <w:szCs w:val="24"/>
                <w:lang w:eastAsia="ru-RU"/>
              </w:rPr>
            </w:pPr>
          </w:p>
        </w:tc>
      </w:tr>
      <w:tr w:rsidR="0040168C" w:rsidRPr="0069248D" w:rsidTr="00924B21">
        <w:tc>
          <w:tcPr>
            <w:tcW w:w="14219" w:type="dxa"/>
            <w:gridSpan w:val="2"/>
          </w:tcPr>
          <w:p w:rsidR="0040168C" w:rsidRPr="009C6D63" w:rsidRDefault="0040168C" w:rsidP="00924B21">
            <w:pPr>
              <w:tabs>
                <w:tab w:val="left" w:pos="1134"/>
              </w:tabs>
              <w:spacing w:after="0" w:line="240" w:lineRule="auto"/>
              <w:contextualSpacing/>
              <w:jc w:val="center"/>
              <w:rPr>
                <w:szCs w:val="24"/>
                <w:lang w:eastAsia="ru-RU"/>
              </w:rPr>
            </w:pPr>
            <w:r w:rsidRPr="009C6D63">
              <w:rPr>
                <w:b/>
                <w:i/>
                <w:szCs w:val="24"/>
                <w:lang w:eastAsia="ru-RU"/>
              </w:rPr>
              <w:lastRenderedPageBreak/>
              <w:t>Часть, формируемая участниками образовательных отношений</w:t>
            </w:r>
          </w:p>
        </w:tc>
      </w:tr>
      <w:tr w:rsidR="0040168C" w:rsidRPr="0069248D" w:rsidTr="00924B21">
        <w:tc>
          <w:tcPr>
            <w:tcW w:w="7110" w:type="dxa"/>
          </w:tcPr>
          <w:p w:rsidR="0040168C" w:rsidRPr="009C6D63" w:rsidRDefault="0040168C" w:rsidP="00924B21">
            <w:pPr>
              <w:tabs>
                <w:tab w:val="left" w:pos="1134"/>
              </w:tabs>
              <w:spacing w:after="0" w:line="240" w:lineRule="auto"/>
              <w:contextualSpacing/>
              <w:jc w:val="center"/>
              <w:rPr>
                <w:b/>
                <w:szCs w:val="24"/>
                <w:lang w:eastAsia="ru-RU"/>
              </w:rPr>
            </w:pPr>
            <w:r w:rsidRPr="009C6D63">
              <w:rPr>
                <w:b/>
                <w:szCs w:val="24"/>
                <w:lang w:eastAsia="ru-RU"/>
              </w:rPr>
              <w:t>Младший дошкольный возраст</w:t>
            </w:r>
          </w:p>
        </w:tc>
        <w:tc>
          <w:tcPr>
            <w:tcW w:w="7109" w:type="dxa"/>
          </w:tcPr>
          <w:p w:rsidR="0040168C" w:rsidRPr="009C6D63" w:rsidRDefault="0040168C" w:rsidP="00924B21">
            <w:pPr>
              <w:tabs>
                <w:tab w:val="left" w:pos="1134"/>
              </w:tabs>
              <w:spacing w:after="0" w:line="240" w:lineRule="auto"/>
              <w:contextualSpacing/>
              <w:jc w:val="center"/>
              <w:rPr>
                <w:b/>
                <w:szCs w:val="24"/>
                <w:lang w:eastAsia="ru-RU"/>
              </w:rPr>
            </w:pPr>
            <w:r w:rsidRPr="009C6D63">
              <w:rPr>
                <w:b/>
                <w:szCs w:val="24"/>
                <w:lang w:eastAsia="ru-RU"/>
              </w:rPr>
              <w:t>Старший дошкольный возраст</w:t>
            </w:r>
          </w:p>
        </w:tc>
      </w:tr>
      <w:tr w:rsidR="0040168C" w:rsidRPr="0069248D" w:rsidTr="00924B21">
        <w:tc>
          <w:tcPr>
            <w:tcW w:w="7110" w:type="dxa"/>
          </w:tcPr>
          <w:p w:rsidR="0040168C" w:rsidRPr="009C6D63" w:rsidRDefault="0040168C" w:rsidP="00924B21">
            <w:pPr>
              <w:tabs>
                <w:tab w:val="left" w:pos="1134"/>
              </w:tabs>
              <w:spacing w:after="0" w:line="240" w:lineRule="auto"/>
              <w:contextualSpacing/>
              <w:rPr>
                <w:szCs w:val="24"/>
                <w:lang w:eastAsia="ru-RU"/>
              </w:rPr>
            </w:pPr>
            <w:r w:rsidRPr="009C6D63">
              <w:rPr>
                <w:szCs w:val="24"/>
                <w:lang w:eastAsia="ru-RU"/>
              </w:rPr>
              <w:t>Детская художественная литература, произведения малых фольклорных форм.</w:t>
            </w:r>
          </w:p>
          <w:p w:rsidR="0040168C" w:rsidRPr="009C6D63" w:rsidRDefault="0040168C" w:rsidP="00924B21">
            <w:pPr>
              <w:tabs>
                <w:tab w:val="left" w:pos="1134"/>
              </w:tabs>
              <w:spacing w:after="0" w:line="240" w:lineRule="auto"/>
              <w:contextualSpacing/>
              <w:rPr>
                <w:szCs w:val="24"/>
                <w:lang w:eastAsia="ru-RU"/>
              </w:rPr>
            </w:pPr>
            <w:r w:rsidRPr="009C6D63">
              <w:rPr>
                <w:szCs w:val="24"/>
                <w:lang w:eastAsia="ru-RU"/>
              </w:rPr>
              <w:t xml:space="preserve">Игрушки на развитие физиологического дыхания, материал на </w:t>
            </w:r>
            <w:proofErr w:type="spellStart"/>
            <w:r w:rsidRPr="009C6D63">
              <w:rPr>
                <w:szCs w:val="24"/>
                <w:lang w:eastAsia="ru-RU"/>
              </w:rPr>
              <w:t>поддувание</w:t>
            </w:r>
            <w:proofErr w:type="spellEnd"/>
            <w:r w:rsidRPr="009C6D63">
              <w:rPr>
                <w:szCs w:val="24"/>
                <w:lang w:eastAsia="ru-RU"/>
              </w:rPr>
              <w:t>.</w:t>
            </w:r>
          </w:p>
          <w:p w:rsidR="0040168C" w:rsidRPr="009C6D63" w:rsidRDefault="0040168C" w:rsidP="00924B21">
            <w:pPr>
              <w:tabs>
                <w:tab w:val="left" w:pos="1134"/>
              </w:tabs>
              <w:spacing w:after="0" w:line="240" w:lineRule="auto"/>
              <w:contextualSpacing/>
              <w:rPr>
                <w:szCs w:val="24"/>
                <w:lang w:eastAsia="ru-RU"/>
              </w:rPr>
            </w:pPr>
            <w:r w:rsidRPr="009C6D63">
              <w:rPr>
                <w:szCs w:val="24"/>
                <w:lang w:eastAsia="ru-RU"/>
              </w:rPr>
              <w:t>Фотовыставки "Моя семья", "Отдыхаем вместе", "Летний отдых всей семьей", "Мой дом", "Любимые места моего детства".</w:t>
            </w:r>
          </w:p>
        </w:tc>
        <w:tc>
          <w:tcPr>
            <w:tcW w:w="7109" w:type="dxa"/>
          </w:tcPr>
          <w:p w:rsidR="0040168C" w:rsidRPr="009C6D63" w:rsidRDefault="0040168C" w:rsidP="00924B21">
            <w:pPr>
              <w:tabs>
                <w:tab w:val="left" w:pos="1134"/>
              </w:tabs>
              <w:spacing w:after="0" w:line="240" w:lineRule="auto"/>
              <w:contextualSpacing/>
              <w:rPr>
                <w:szCs w:val="24"/>
                <w:lang w:eastAsia="ru-RU"/>
              </w:rPr>
            </w:pPr>
            <w:r w:rsidRPr="009C6D63">
              <w:rPr>
                <w:szCs w:val="24"/>
                <w:lang w:eastAsia="ru-RU"/>
              </w:rPr>
              <w:t>Произведения художественной литературы об Урале, произведений уральских писателей, произведений о родном городе. Фотовыставки, альбомы, самодельные книги  с рассказами детей о своей семье, достопримечательностях малой родины</w:t>
            </w:r>
            <w:proofErr w:type="gramStart"/>
            <w:r w:rsidRPr="009C6D63">
              <w:rPr>
                <w:szCs w:val="24"/>
                <w:lang w:eastAsia="ru-RU"/>
              </w:rPr>
              <w:t>"М</w:t>
            </w:r>
            <w:proofErr w:type="gramEnd"/>
            <w:r w:rsidRPr="009C6D63">
              <w:rPr>
                <w:szCs w:val="24"/>
                <w:lang w:eastAsia="ru-RU"/>
              </w:rPr>
              <w:t xml:space="preserve">оя семья", "Отдыхаем вместе", "Летний отдых всей семьей", "Любимые места моего города". Игры, направленные на развитие речи, стимуляцию речевой деятельности и речевого общения про Урал и город. </w:t>
            </w:r>
          </w:p>
          <w:p w:rsidR="0040168C" w:rsidRPr="009C6D63" w:rsidRDefault="0040168C" w:rsidP="00924B21">
            <w:pPr>
              <w:tabs>
                <w:tab w:val="left" w:pos="1134"/>
              </w:tabs>
              <w:spacing w:after="0" w:line="240" w:lineRule="auto"/>
              <w:contextualSpacing/>
              <w:rPr>
                <w:szCs w:val="24"/>
                <w:lang w:eastAsia="ru-RU"/>
              </w:rPr>
            </w:pPr>
            <w:r w:rsidRPr="009C6D63">
              <w:rPr>
                <w:szCs w:val="24"/>
                <w:lang w:eastAsia="ru-RU"/>
              </w:rPr>
              <w:t>Театр на шпажках по сказу Бажова "Серебряное копытце".</w:t>
            </w:r>
          </w:p>
          <w:p w:rsidR="0040168C" w:rsidRPr="009C6D63" w:rsidRDefault="0040168C" w:rsidP="00924B21">
            <w:pPr>
              <w:tabs>
                <w:tab w:val="left" w:pos="1134"/>
              </w:tabs>
              <w:spacing w:after="0" w:line="240" w:lineRule="auto"/>
              <w:contextualSpacing/>
              <w:rPr>
                <w:szCs w:val="24"/>
                <w:lang w:eastAsia="ru-RU"/>
              </w:rPr>
            </w:pPr>
            <w:r w:rsidRPr="009C6D63">
              <w:rPr>
                <w:szCs w:val="24"/>
                <w:lang w:eastAsia="ru-RU"/>
              </w:rPr>
              <w:t>Картинки, иллюстрации "Народы Урала".</w:t>
            </w:r>
          </w:p>
          <w:p w:rsidR="0040168C" w:rsidRPr="009C6D63" w:rsidRDefault="0040168C" w:rsidP="00924B21">
            <w:pPr>
              <w:tabs>
                <w:tab w:val="left" w:pos="1134"/>
              </w:tabs>
              <w:spacing w:after="0" w:line="240" w:lineRule="auto"/>
              <w:contextualSpacing/>
              <w:rPr>
                <w:szCs w:val="24"/>
                <w:lang w:eastAsia="ru-RU"/>
              </w:rPr>
            </w:pPr>
            <w:r w:rsidRPr="009C6D63">
              <w:rPr>
                <w:szCs w:val="24"/>
                <w:lang w:eastAsia="ru-RU"/>
              </w:rPr>
              <w:t xml:space="preserve">Выставка книг уральских писателей Сказы П.П. Бажова, сказки </w:t>
            </w:r>
            <w:proofErr w:type="spellStart"/>
            <w:r w:rsidRPr="009C6D63">
              <w:rPr>
                <w:szCs w:val="24"/>
                <w:lang w:eastAsia="ru-RU"/>
              </w:rPr>
              <w:t>Д.Н.</w:t>
            </w:r>
            <w:proofErr w:type="gramStart"/>
            <w:r w:rsidRPr="009C6D63">
              <w:rPr>
                <w:szCs w:val="24"/>
                <w:lang w:eastAsia="ru-RU"/>
              </w:rPr>
              <w:t>Мамина-Сибиряка</w:t>
            </w:r>
            <w:proofErr w:type="spellEnd"/>
            <w:proofErr w:type="gramEnd"/>
            <w:r w:rsidRPr="009C6D63">
              <w:rPr>
                <w:szCs w:val="24"/>
                <w:lang w:eastAsia="ru-RU"/>
              </w:rPr>
              <w:t>.</w:t>
            </w:r>
          </w:p>
          <w:p w:rsidR="0040168C" w:rsidRPr="009C6D63" w:rsidRDefault="0040168C" w:rsidP="00924B21">
            <w:pPr>
              <w:tabs>
                <w:tab w:val="left" w:pos="1134"/>
              </w:tabs>
              <w:spacing w:after="0" w:line="240" w:lineRule="auto"/>
              <w:contextualSpacing/>
              <w:rPr>
                <w:szCs w:val="24"/>
                <w:lang w:eastAsia="ru-RU"/>
              </w:rPr>
            </w:pPr>
            <w:r w:rsidRPr="009C6D63">
              <w:rPr>
                <w:szCs w:val="24"/>
                <w:lang w:eastAsia="ru-RU"/>
              </w:rPr>
              <w:lastRenderedPageBreak/>
              <w:t>Создание альбома с детскими рисунками и рассказами детей разной этнической принадлежности "Мы разные, мы вместе".</w:t>
            </w:r>
          </w:p>
          <w:p w:rsidR="0040168C" w:rsidRPr="009C6D63" w:rsidRDefault="0040168C" w:rsidP="00924B21">
            <w:pPr>
              <w:tabs>
                <w:tab w:val="left" w:pos="1134"/>
              </w:tabs>
              <w:spacing w:after="0" w:line="240" w:lineRule="auto"/>
              <w:contextualSpacing/>
              <w:rPr>
                <w:szCs w:val="24"/>
                <w:lang w:eastAsia="ru-RU"/>
              </w:rPr>
            </w:pPr>
          </w:p>
        </w:tc>
      </w:tr>
      <w:tr w:rsidR="0040168C" w:rsidRPr="0069248D" w:rsidTr="00924B21">
        <w:tc>
          <w:tcPr>
            <w:tcW w:w="14219" w:type="dxa"/>
            <w:gridSpan w:val="2"/>
          </w:tcPr>
          <w:p w:rsidR="0040168C" w:rsidRPr="009C6D63" w:rsidRDefault="0040168C" w:rsidP="00924B21">
            <w:pPr>
              <w:tabs>
                <w:tab w:val="left" w:pos="1134"/>
              </w:tabs>
              <w:spacing w:after="0" w:line="240" w:lineRule="auto"/>
              <w:contextualSpacing/>
              <w:jc w:val="center"/>
              <w:rPr>
                <w:szCs w:val="24"/>
                <w:lang w:eastAsia="ru-RU"/>
              </w:rPr>
            </w:pPr>
            <w:r w:rsidRPr="009C6D63">
              <w:rPr>
                <w:b/>
                <w:szCs w:val="24"/>
                <w:lang w:eastAsia="ru-RU"/>
              </w:rPr>
              <w:lastRenderedPageBreak/>
              <w:t>Социально-коммуникативное развитие</w:t>
            </w:r>
          </w:p>
        </w:tc>
      </w:tr>
      <w:tr w:rsidR="0040168C" w:rsidRPr="0069248D" w:rsidTr="00924B21">
        <w:tc>
          <w:tcPr>
            <w:tcW w:w="14219" w:type="dxa"/>
            <w:gridSpan w:val="2"/>
          </w:tcPr>
          <w:p w:rsidR="0040168C" w:rsidRPr="009C6D63" w:rsidRDefault="0040168C" w:rsidP="00924B21">
            <w:pPr>
              <w:tabs>
                <w:tab w:val="left" w:pos="1134"/>
              </w:tabs>
              <w:spacing w:after="0" w:line="240" w:lineRule="auto"/>
              <w:contextualSpacing/>
              <w:jc w:val="center"/>
              <w:rPr>
                <w:szCs w:val="24"/>
                <w:lang w:eastAsia="ru-RU"/>
              </w:rPr>
            </w:pPr>
            <w:r w:rsidRPr="009C6D63">
              <w:rPr>
                <w:b/>
                <w:i/>
                <w:szCs w:val="24"/>
                <w:lang w:eastAsia="ru-RU"/>
              </w:rPr>
              <w:t>Наименование центров</w:t>
            </w:r>
            <w:r w:rsidRPr="009C6D63">
              <w:rPr>
                <w:i/>
                <w:szCs w:val="24"/>
                <w:lang w:eastAsia="ru-RU"/>
              </w:rPr>
              <w:t>: Центр "Сюжетно-ролевых игр", центр "Безопасность", центр социализации, уголки уединения</w:t>
            </w:r>
          </w:p>
        </w:tc>
      </w:tr>
      <w:tr w:rsidR="0040168C" w:rsidRPr="0069248D" w:rsidTr="00924B21">
        <w:tc>
          <w:tcPr>
            <w:tcW w:w="14219" w:type="dxa"/>
            <w:gridSpan w:val="2"/>
          </w:tcPr>
          <w:p w:rsidR="0040168C" w:rsidRPr="009C6D63" w:rsidRDefault="0040168C" w:rsidP="00924B21">
            <w:pPr>
              <w:tabs>
                <w:tab w:val="left" w:pos="1134"/>
              </w:tabs>
              <w:spacing w:after="0" w:line="240" w:lineRule="auto"/>
              <w:contextualSpacing/>
              <w:jc w:val="center"/>
              <w:rPr>
                <w:szCs w:val="24"/>
                <w:lang w:eastAsia="ru-RU"/>
              </w:rPr>
            </w:pPr>
            <w:r w:rsidRPr="009C6D63">
              <w:rPr>
                <w:b/>
                <w:i/>
                <w:szCs w:val="24"/>
                <w:lang w:eastAsia="ru-RU"/>
              </w:rPr>
              <w:t>Обязательная часть</w:t>
            </w:r>
          </w:p>
        </w:tc>
      </w:tr>
      <w:tr w:rsidR="0040168C" w:rsidRPr="0069248D" w:rsidTr="00924B21">
        <w:tc>
          <w:tcPr>
            <w:tcW w:w="7110" w:type="dxa"/>
          </w:tcPr>
          <w:p w:rsidR="0040168C" w:rsidRPr="009C6D63" w:rsidRDefault="0040168C" w:rsidP="00924B21">
            <w:pPr>
              <w:tabs>
                <w:tab w:val="left" w:pos="1134"/>
              </w:tabs>
              <w:spacing w:after="0" w:line="240" w:lineRule="auto"/>
              <w:contextualSpacing/>
              <w:jc w:val="center"/>
              <w:rPr>
                <w:b/>
                <w:szCs w:val="24"/>
                <w:lang w:eastAsia="ru-RU"/>
              </w:rPr>
            </w:pPr>
            <w:r w:rsidRPr="009C6D63">
              <w:rPr>
                <w:b/>
                <w:szCs w:val="24"/>
                <w:lang w:eastAsia="ru-RU"/>
              </w:rPr>
              <w:t>Младший дошкольный возраст</w:t>
            </w:r>
          </w:p>
        </w:tc>
        <w:tc>
          <w:tcPr>
            <w:tcW w:w="7109" w:type="dxa"/>
          </w:tcPr>
          <w:p w:rsidR="0040168C" w:rsidRPr="009C6D63" w:rsidRDefault="0040168C" w:rsidP="00924B21">
            <w:pPr>
              <w:tabs>
                <w:tab w:val="left" w:pos="1134"/>
              </w:tabs>
              <w:spacing w:after="0" w:line="240" w:lineRule="auto"/>
              <w:contextualSpacing/>
              <w:jc w:val="center"/>
              <w:rPr>
                <w:b/>
                <w:szCs w:val="24"/>
                <w:lang w:eastAsia="ru-RU"/>
              </w:rPr>
            </w:pPr>
            <w:r w:rsidRPr="009C6D63">
              <w:rPr>
                <w:b/>
                <w:szCs w:val="24"/>
                <w:lang w:eastAsia="ru-RU"/>
              </w:rPr>
              <w:t>Старший дошкольный возраст</w:t>
            </w:r>
          </w:p>
        </w:tc>
      </w:tr>
      <w:tr w:rsidR="0040168C" w:rsidRPr="0069248D" w:rsidTr="00924B21">
        <w:tc>
          <w:tcPr>
            <w:tcW w:w="7110" w:type="dxa"/>
          </w:tcPr>
          <w:p w:rsidR="0040168C" w:rsidRPr="009C6D63" w:rsidRDefault="0040168C" w:rsidP="00924B21">
            <w:pPr>
              <w:tabs>
                <w:tab w:val="left" w:pos="1134"/>
              </w:tabs>
              <w:spacing w:after="0" w:line="240" w:lineRule="auto"/>
              <w:contextualSpacing/>
              <w:rPr>
                <w:szCs w:val="24"/>
                <w:lang w:eastAsia="ru-RU"/>
              </w:rPr>
            </w:pPr>
            <w:r w:rsidRPr="009C6D63">
              <w:rPr>
                <w:szCs w:val="24"/>
                <w:lang w:eastAsia="ru-RU"/>
              </w:rPr>
              <w:t>Атрибуты для игры в "Дом", "Больница", "Семья", "Парикмахерская", "Мастерская", "Гараж". Куклы "мальчики", "девочки". Куклы в одежде представителей разных профессий. Комплекты одежды для кукол по сезонам, комплекты постельных принадлежностей для кукол, кукольная мебель, набор Кухня, Больница, Парикмахерская. Коляски для кукол. Предметы-заместители к играм. Машины разного размера. Паровоз и вагончики. Самолет. Тематические строительные наборы "Ферма", "Зоопарк".</w:t>
            </w:r>
          </w:p>
          <w:p w:rsidR="0040168C" w:rsidRPr="009C6D63" w:rsidRDefault="0040168C" w:rsidP="00924B21">
            <w:pPr>
              <w:tabs>
                <w:tab w:val="left" w:pos="1134"/>
              </w:tabs>
              <w:spacing w:after="0" w:line="240" w:lineRule="auto"/>
              <w:contextualSpacing/>
              <w:rPr>
                <w:szCs w:val="24"/>
                <w:lang w:eastAsia="ru-RU"/>
              </w:rPr>
            </w:pPr>
            <w:r w:rsidRPr="009C6D63">
              <w:rPr>
                <w:szCs w:val="24"/>
                <w:lang w:eastAsia="ru-RU"/>
              </w:rPr>
              <w:t>Иллюстрации или сюжетные картинки по теме "Семья", "Строительство", "Детский сад", "Магазин".</w:t>
            </w:r>
          </w:p>
          <w:p w:rsidR="0040168C" w:rsidRPr="009C6D63" w:rsidRDefault="0040168C" w:rsidP="00924B21">
            <w:pPr>
              <w:tabs>
                <w:tab w:val="left" w:pos="1134"/>
              </w:tabs>
              <w:spacing w:after="0" w:line="240" w:lineRule="auto"/>
              <w:contextualSpacing/>
              <w:rPr>
                <w:szCs w:val="24"/>
                <w:lang w:eastAsia="ru-RU"/>
              </w:rPr>
            </w:pPr>
          </w:p>
          <w:p w:rsidR="0040168C" w:rsidRPr="009C6D63" w:rsidRDefault="0040168C" w:rsidP="00924B21">
            <w:pPr>
              <w:tabs>
                <w:tab w:val="left" w:pos="1134"/>
              </w:tabs>
              <w:spacing w:after="0" w:line="240" w:lineRule="auto"/>
              <w:contextualSpacing/>
              <w:rPr>
                <w:szCs w:val="24"/>
                <w:lang w:eastAsia="ru-RU"/>
              </w:rPr>
            </w:pPr>
            <w:r w:rsidRPr="009C6D63">
              <w:rPr>
                <w:szCs w:val="24"/>
                <w:lang w:eastAsia="ru-RU"/>
              </w:rPr>
              <w:t xml:space="preserve">Дидактические игры по ОБЖ. Иллюстрации о правилах поведения в окружающей действительности, ПДД, ПБ. Познавательная и художественная литература. Коврики "Дорожное движение". Наборы дорожных знаков. Строительный набор "Город", "Пожарная часть". Альбомы "Профессии". Наборы  спецтехники. </w:t>
            </w:r>
          </w:p>
          <w:p w:rsidR="0040168C" w:rsidRPr="009C6D63" w:rsidRDefault="0040168C" w:rsidP="00924B21">
            <w:pPr>
              <w:tabs>
                <w:tab w:val="left" w:pos="1134"/>
              </w:tabs>
              <w:spacing w:after="0" w:line="240" w:lineRule="auto"/>
              <w:contextualSpacing/>
              <w:rPr>
                <w:szCs w:val="24"/>
                <w:lang w:eastAsia="ru-RU"/>
              </w:rPr>
            </w:pPr>
          </w:p>
          <w:p w:rsidR="0040168C" w:rsidRPr="009C6D63" w:rsidRDefault="0040168C" w:rsidP="00924B21">
            <w:pPr>
              <w:tabs>
                <w:tab w:val="left" w:pos="1134"/>
              </w:tabs>
              <w:spacing w:after="0" w:line="240" w:lineRule="auto"/>
              <w:contextualSpacing/>
              <w:rPr>
                <w:szCs w:val="24"/>
                <w:lang w:eastAsia="ru-RU"/>
              </w:rPr>
            </w:pPr>
            <w:r w:rsidRPr="009C6D63">
              <w:rPr>
                <w:szCs w:val="24"/>
                <w:lang w:eastAsia="ru-RU"/>
              </w:rPr>
              <w:t xml:space="preserve">Настольно-печатные игры на развитие эмоций. Фотоальбомы с фотографиями детей, семейными фотографиями. Материалы для изготовления коллажей "Моя семья", "Что я люблю", "Мое любимое занятие", "Любимые занятия моей семьи". Детская художественная литература. </w:t>
            </w:r>
          </w:p>
          <w:p w:rsidR="0040168C" w:rsidRPr="009C6D63" w:rsidRDefault="0040168C" w:rsidP="00924B21">
            <w:pPr>
              <w:tabs>
                <w:tab w:val="left" w:pos="1134"/>
              </w:tabs>
              <w:spacing w:after="0" w:line="240" w:lineRule="auto"/>
              <w:contextualSpacing/>
              <w:rPr>
                <w:szCs w:val="24"/>
                <w:lang w:eastAsia="ru-RU"/>
              </w:rPr>
            </w:pPr>
          </w:p>
        </w:tc>
        <w:tc>
          <w:tcPr>
            <w:tcW w:w="7109" w:type="dxa"/>
          </w:tcPr>
          <w:p w:rsidR="0040168C" w:rsidRPr="009C6D63" w:rsidRDefault="0040168C" w:rsidP="00924B21">
            <w:pPr>
              <w:tabs>
                <w:tab w:val="left" w:pos="1134"/>
              </w:tabs>
              <w:spacing w:after="0" w:line="240" w:lineRule="auto"/>
              <w:contextualSpacing/>
              <w:rPr>
                <w:szCs w:val="24"/>
                <w:lang w:eastAsia="ru-RU"/>
              </w:rPr>
            </w:pPr>
            <w:proofErr w:type="gramStart"/>
            <w:r w:rsidRPr="009C6D63">
              <w:rPr>
                <w:szCs w:val="24"/>
                <w:lang w:eastAsia="ru-RU"/>
              </w:rPr>
              <w:t>Атрибуты для игры "Супермаркет", "Кафе", "Туристическое агентство", "Семья", "Автосервис", "Железная дорога", "Город", "Гараж", "Гаи", "Пожарная часть", "Путешествие".</w:t>
            </w:r>
            <w:proofErr w:type="gramEnd"/>
            <w:r w:rsidRPr="009C6D63">
              <w:rPr>
                <w:szCs w:val="24"/>
                <w:lang w:eastAsia="ru-RU"/>
              </w:rPr>
              <w:t xml:space="preserve"> </w:t>
            </w:r>
            <w:proofErr w:type="gramStart"/>
            <w:r w:rsidRPr="009C6D63">
              <w:rPr>
                <w:szCs w:val="24"/>
                <w:lang w:eastAsia="ru-RU"/>
              </w:rPr>
              <w:t>Мелкие игрушки для режиссерских игр: семья, животные, динозавры, сказочные персонажи, солдатики, рыцари, богатыри, фигурки человечков.</w:t>
            </w:r>
            <w:proofErr w:type="gramEnd"/>
            <w:r w:rsidRPr="009C6D63">
              <w:rPr>
                <w:szCs w:val="24"/>
                <w:lang w:eastAsia="ru-RU"/>
              </w:rPr>
              <w:t xml:space="preserve"> Ландшафтный макет с предметами. Тематические наборы "Ферма", "Зоопарк", "Замок", "Крепость", "Домик". Кукольный дом (макет, сборно-разборный). Предметы-заместители к играм. Автомобили разного назначения. Наборы военной техники, спецмашин, вертолет, самолет. Подъёмный кран. Луноход. Набор железная дорога. Сборно-разборные игрушки. Набор "Школа". Наборы мебели для мелких персонажей. </w:t>
            </w:r>
          </w:p>
          <w:p w:rsidR="0040168C" w:rsidRPr="009C6D63" w:rsidRDefault="0040168C" w:rsidP="00924B21">
            <w:pPr>
              <w:tabs>
                <w:tab w:val="left" w:pos="1134"/>
              </w:tabs>
              <w:spacing w:after="0" w:line="240" w:lineRule="auto"/>
              <w:contextualSpacing/>
              <w:rPr>
                <w:szCs w:val="24"/>
                <w:lang w:eastAsia="ru-RU"/>
              </w:rPr>
            </w:pPr>
          </w:p>
          <w:p w:rsidR="0040168C" w:rsidRPr="009C6D63" w:rsidRDefault="0040168C" w:rsidP="00924B21">
            <w:pPr>
              <w:tabs>
                <w:tab w:val="left" w:pos="1134"/>
              </w:tabs>
              <w:spacing w:after="0" w:line="240" w:lineRule="auto"/>
              <w:contextualSpacing/>
              <w:rPr>
                <w:szCs w:val="24"/>
                <w:lang w:eastAsia="ru-RU"/>
              </w:rPr>
            </w:pPr>
            <w:r w:rsidRPr="009C6D63">
              <w:rPr>
                <w:szCs w:val="24"/>
                <w:lang w:eastAsia="ru-RU"/>
              </w:rPr>
              <w:t>Дидактические игры по ОБЖ. Иллюстрации о правилах поведения в окружающей действительности, ПДД, ПБ. Познавательная и художественная литература. Макет "Улицы города". Наборы дорожных знаков. Строительный набор "Город", "Пожарная часть". Альбомы "Профессии". Наборы  спецтехники. Коврики "Дорожное движение". Накидки по профессиям для организации сюжетно-ролевых игр. Макет перекрестка с дорожными знаками.</w:t>
            </w:r>
          </w:p>
          <w:p w:rsidR="0040168C" w:rsidRPr="009C6D63" w:rsidRDefault="0040168C" w:rsidP="00924B21">
            <w:pPr>
              <w:tabs>
                <w:tab w:val="left" w:pos="1134"/>
              </w:tabs>
              <w:spacing w:after="0" w:line="240" w:lineRule="auto"/>
              <w:contextualSpacing/>
              <w:rPr>
                <w:szCs w:val="24"/>
                <w:lang w:eastAsia="ru-RU"/>
              </w:rPr>
            </w:pPr>
          </w:p>
          <w:p w:rsidR="0040168C" w:rsidRPr="009C6D63" w:rsidRDefault="0040168C" w:rsidP="00924B21">
            <w:pPr>
              <w:tabs>
                <w:tab w:val="left" w:pos="1134"/>
              </w:tabs>
              <w:spacing w:after="0" w:line="240" w:lineRule="auto"/>
              <w:contextualSpacing/>
              <w:rPr>
                <w:szCs w:val="24"/>
                <w:lang w:eastAsia="ru-RU"/>
              </w:rPr>
            </w:pPr>
            <w:r w:rsidRPr="009C6D63">
              <w:rPr>
                <w:szCs w:val="24"/>
                <w:lang w:eastAsia="ru-RU"/>
              </w:rPr>
              <w:t>Настольно-печатные игры на развитие эмоций. Фотоальбомы с фотографиями детей, семейными фотографиями</w:t>
            </w:r>
            <w:proofErr w:type="gramStart"/>
            <w:r w:rsidRPr="009C6D63">
              <w:rPr>
                <w:szCs w:val="24"/>
                <w:lang w:eastAsia="ru-RU"/>
              </w:rPr>
              <w:t>.</w:t>
            </w:r>
            <w:proofErr w:type="gramEnd"/>
            <w:r w:rsidRPr="009C6D63">
              <w:rPr>
                <w:szCs w:val="24"/>
                <w:lang w:eastAsia="ru-RU"/>
              </w:rPr>
              <w:t xml:space="preserve"> </w:t>
            </w:r>
            <w:proofErr w:type="gramStart"/>
            <w:r w:rsidRPr="009C6D63">
              <w:rPr>
                <w:szCs w:val="24"/>
                <w:lang w:eastAsia="ru-RU"/>
              </w:rPr>
              <w:t>м</w:t>
            </w:r>
            <w:proofErr w:type="gramEnd"/>
            <w:r w:rsidRPr="009C6D63">
              <w:rPr>
                <w:szCs w:val="24"/>
                <w:lang w:eastAsia="ru-RU"/>
              </w:rPr>
              <w:t xml:space="preserve">атериалы для изготовления детских книг, коллажей о себе, свое семье. Детская художественная литература. </w:t>
            </w:r>
          </w:p>
        </w:tc>
      </w:tr>
      <w:tr w:rsidR="0040168C" w:rsidRPr="0069248D" w:rsidTr="00924B21">
        <w:tc>
          <w:tcPr>
            <w:tcW w:w="14219" w:type="dxa"/>
            <w:gridSpan w:val="2"/>
          </w:tcPr>
          <w:p w:rsidR="0040168C" w:rsidRPr="009C6D63" w:rsidRDefault="0040168C" w:rsidP="00924B21">
            <w:pPr>
              <w:tabs>
                <w:tab w:val="left" w:pos="1134"/>
              </w:tabs>
              <w:spacing w:after="0" w:line="240" w:lineRule="auto"/>
              <w:contextualSpacing/>
              <w:jc w:val="center"/>
              <w:rPr>
                <w:szCs w:val="24"/>
                <w:lang w:eastAsia="ru-RU"/>
              </w:rPr>
            </w:pPr>
            <w:r w:rsidRPr="009C6D63">
              <w:rPr>
                <w:b/>
                <w:i/>
                <w:szCs w:val="24"/>
                <w:lang w:eastAsia="ru-RU"/>
              </w:rPr>
              <w:t>Часть, формируемая участниками образовательных отношений</w:t>
            </w:r>
          </w:p>
        </w:tc>
      </w:tr>
      <w:tr w:rsidR="0040168C" w:rsidRPr="0069248D" w:rsidTr="00924B21">
        <w:tc>
          <w:tcPr>
            <w:tcW w:w="7110" w:type="dxa"/>
          </w:tcPr>
          <w:p w:rsidR="0040168C" w:rsidRPr="009C6D63" w:rsidRDefault="0040168C" w:rsidP="00924B21">
            <w:pPr>
              <w:tabs>
                <w:tab w:val="left" w:pos="1134"/>
              </w:tabs>
              <w:spacing w:after="0" w:line="240" w:lineRule="auto"/>
              <w:contextualSpacing/>
              <w:jc w:val="center"/>
              <w:rPr>
                <w:b/>
                <w:szCs w:val="24"/>
                <w:lang w:eastAsia="ru-RU"/>
              </w:rPr>
            </w:pPr>
            <w:r w:rsidRPr="009C6D63">
              <w:rPr>
                <w:b/>
                <w:szCs w:val="24"/>
                <w:lang w:eastAsia="ru-RU"/>
              </w:rPr>
              <w:lastRenderedPageBreak/>
              <w:t>Младший дошкольный возраст</w:t>
            </w:r>
          </w:p>
        </w:tc>
        <w:tc>
          <w:tcPr>
            <w:tcW w:w="7109" w:type="dxa"/>
          </w:tcPr>
          <w:p w:rsidR="0040168C" w:rsidRPr="009C6D63" w:rsidRDefault="0040168C" w:rsidP="00924B21">
            <w:pPr>
              <w:tabs>
                <w:tab w:val="left" w:pos="1134"/>
              </w:tabs>
              <w:spacing w:after="0" w:line="240" w:lineRule="auto"/>
              <w:contextualSpacing/>
              <w:jc w:val="center"/>
              <w:rPr>
                <w:b/>
                <w:szCs w:val="24"/>
                <w:lang w:eastAsia="ru-RU"/>
              </w:rPr>
            </w:pPr>
            <w:r w:rsidRPr="009C6D63">
              <w:rPr>
                <w:b/>
                <w:szCs w:val="24"/>
                <w:lang w:eastAsia="ru-RU"/>
              </w:rPr>
              <w:t>Старший дошкольный возраст</w:t>
            </w:r>
          </w:p>
        </w:tc>
      </w:tr>
      <w:tr w:rsidR="0040168C" w:rsidRPr="0069248D" w:rsidTr="00924B21">
        <w:tc>
          <w:tcPr>
            <w:tcW w:w="7110" w:type="dxa"/>
          </w:tcPr>
          <w:p w:rsidR="0040168C" w:rsidRPr="009C6D63" w:rsidRDefault="0040168C" w:rsidP="00924B21">
            <w:pPr>
              <w:tabs>
                <w:tab w:val="left" w:pos="1134"/>
              </w:tabs>
              <w:spacing w:after="0" w:line="240" w:lineRule="auto"/>
              <w:contextualSpacing/>
              <w:rPr>
                <w:szCs w:val="24"/>
                <w:lang w:eastAsia="ru-RU"/>
              </w:rPr>
            </w:pPr>
            <w:proofErr w:type="gramStart"/>
            <w:r w:rsidRPr="009C6D63">
              <w:rPr>
                <w:szCs w:val="24"/>
                <w:lang w:eastAsia="ru-RU"/>
              </w:rPr>
              <w:t>Фотоальбомы</w:t>
            </w:r>
            <w:proofErr w:type="gramEnd"/>
            <w:r w:rsidRPr="009C6D63">
              <w:rPr>
                <w:szCs w:val="24"/>
                <w:lang w:eastAsia="ru-RU"/>
              </w:rPr>
              <w:t xml:space="preserve"> "Какие мы", "Я и моя семья", "Как мы отдыхаем", "Летний отдых всей семьей", "Традиции моей семьи", "Праздник в нашей семье", "Детский сад и я дружная семья", "Интересная работа моей мамы". Иллюстрации, картинки по ознакомлению детей с социальными эталонами.</w:t>
            </w:r>
          </w:p>
          <w:p w:rsidR="0040168C" w:rsidRPr="009C6D63" w:rsidRDefault="0040168C" w:rsidP="00924B21">
            <w:pPr>
              <w:tabs>
                <w:tab w:val="left" w:pos="1134"/>
              </w:tabs>
              <w:spacing w:after="0" w:line="240" w:lineRule="auto"/>
              <w:contextualSpacing/>
              <w:rPr>
                <w:szCs w:val="24"/>
                <w:lang w:eastAsia="ru-RU"/>
              </w:rPr>
            </w:pPr>
            <w:r w:rsidRPr="009C6D63">
              <w:rPr>
                <w:szCs w:val="24"/>
                <w:lang w:eastAsia="ru-RU"/>
              </w:rPr>
              <w:t>Альбомы с рисунками детей "Моя семья"</w:t>
            </w:r>
            <w:proofErr w:type="gramStart"/>
            <w:r w:rsidRPr="009C6D63">
              <w:rPr>
                <w:szCs w:val="24"/>
                <w:lang w:eastAsia="ru-RU"/>
              </w:rPr>
              <w:t xml:space="preserve"> ,</w:t>
            </w:r>
            <w:proofErr w:type="gramEnd"/>
            <w:r w:rsidRPr="009C6D63">
              <w:rPr>
                <w:szCs w:val="24"/>
                <w:lang w:eastAsia="ru-RU"/>
              </w:rPr>
              <w:t xml:space="preserve"> "Мой дом", "Где я отдыхал". Альбомы "Мой родной город", "Прогулки по любимому городу".</w:t>
            </w:r>
          </w:p>
          <w:p w:rsidR="0040168C" w:rsidRPr="009C6D63" w:rsidRDefault="0040168C" w:rsidP="00924B21">
            <w:pPr>
              <w:tabs>
                <w:tab w:val="left" w:pos="1134"/>
              </w:tabs>
              <w:spacing w:after="0" w:line="240" w:lineRule="auto"/>
              <w:contextualSpacing/>
              <w:rPr>
                <w:szCs w:val="24"/>
                <w:lang w:eastAsia="ru-RU"/>
              </w:rPr>
            </w:pPr>
            <w:r w:rsidRPr="009C6D63">
              <w:rPr>
                <w:szCs w:val="24"/>
                <w:lang w:eastAsia="ru-RU"/>
              </w:rPr>
              <w:t>Конструкторы для сюжетно-ролевой игры "Мой город". Альбом "Транспорт нашего города".</w:t>
            </w:r>
          </w:p>
          <w:p w:rsidR="0040168C" w:rsidRPr="009C6D63" w:rsidRDefault="0040168C" w:rsidP="00924B21">
            <w:pPr>
              <w:tabs>
                <w:tab w:val="left" w:pos="1134"/>
              </w:tabs>
              <w:spacing w:after="0" w:line="240" w:lineRule="auto"/>
              <w:contextualSpacing/>
              <w:rPr>
                <w:szCs w:val="24"/>
                <w:lang w:eastAsia="ru-RU"/>
              </w:rPr>
            </w:pPr>
            <w:r w:rsidRPr="009C6D63">
              <w:rPr>
                <w:szCs w:val="24"/>
                <w:lang w:eastAsia="ru-RU"/>
              </w:rPr>
              <w:t>Оборудование для организации групповых традиций детского сада  (день именинника, новоселье группы).</w:t>
            </w:r>
          </w:p>
        </w:tc>
        <w:tc>
          <w:tcPr>
            <w:tcW w:w="7109" w:type="dxa"/>
          </w:tcPr>
          <w:p w:rsidR="0040168C" w:rsidRPr="009C6D63" w:rsidRDefault="0040168C" w:rsidP="00924B21">
            <w:pPr>
              <w:tabs>
                <w:tab w:val="left" w:pos="1134"/>
              </w:tabs>
              <w:spacing w:after="0" w:line="240" w:lineRule="auto"/>
              <w:contextualSpacing/>
              <w:rPr>
                <w:szCs w:val="24"/>
                <w:lang w:eastAsia="ru-RU"/>
              </w:rPr>
            </w:pPr>
            <w:r w:rsidRPr="009C6D63">
              <w:rPr>
                <w:szCs w:val="24"/>
                <w:lang w:eastAsia="ru-RU"/>
              </w:rPr>
              <w:t xml:space="preserve">Макет города для игры-путешествия "По улицам нашего города". Макеты городских зданий, из </w:t>
            </w:r>
            <w:proofErr w:type="spellStart"/>
            <w:r w:rsidRPr="009C6D63">
              <w:rPr>
                <w:szCs w:val="24"/>
                <w:lang w:eastAsia="ru-RU"/>
              </w:rPr>
              <w:t>лего</w:t>
            </w:r>
            <w:proofErr w:type="spellEnd"/>
            <w:r w:rsidRPr="009C6D63">
              <w:rPr>
                <w:szCs w:val="24"/>
                <w:lang w:eastAsia="ru-RU"/>
              </w:rPr>
              <w:t xml:space="preserve"> конструктора.</w:t>
            </w:r>
          </w:p>
          <w:p w:rsidR="0040168C" w:rsidRPr="009C6D63" w:rsidRDefault="0040168C" w:rsidP="00924B21">
            <w:pPr>
              <w:tabs>
                <w:tab w:val="left" w:pos="1134"/>
              </w:tabs>
              <w:spacing w:after="0" w:line="240" w:lineRule="auto"/>
              <w:contextualSpacing/>
              <w:rPr>
                <w:szCs w:val="24"/>
                <w:lang w:eastAsia="ru-RU"/>
              </w:rPr>
            </w:pPr>
            <w:r w:rsidRPr="009C6D63">
              <w:rPr>
                <w:szCs w:val="24"/>
                <w:lang w:eastAsia="ru-RU"/>
              </w:rPr>
              <w:t xml:space="preserve">Лото "Театр эмоций". Коллаж "Любимые места моего города", "Достопримечательности города". Коллекции, связанные с образами родного города (фотографии, символы, открытки, календари). </w:t>
            </w:r>
          </w:p>
          <w:p w:rsidR="0040168C" w:rsidRPr="009C6D63" w:rsidRDefault="0040168C" w:rsidP="00924B21">
            <w:pPr>
              <w:tabs>
                <w:tab w:val="left" w:pos="1134"/>
              </w:tabs>
              <w:spacing w:after="0" w:line="240" w:lineRule="auto"/>
              <w:contextualSpacing/>
              <w:rPr>
                <w:szCs w:val="24"/>
                <w:lang w:eastAsia="ru-RU"/>
              </w:rPr>
            </w:pPr>
            <w:proofErr w:type="gramStart"/>
            <w:r w:rsidRPr="009C6D63">
              <w:rPr>
                <w:szCs w:val="24"/>
                <w:lang w:eastAsia="ru-RU"/>
              </w:rPr>
              <w:t>Фотоальбомы</w:t>
            </w:r>
            <w:proofErr w:type="gramEnd"/>
            <w:r w:rsidRPr="009C6D63">
              <w:rPr>
                <w:szCs w:val="24"/>
                <w:lang w:eastAsia="ru-RU"/>
              </w:rPr>
              <w:t xml:space="preserve"> "Какие мы", "Я и моя семья", "Как мы отдыхаем", "Летний отдых всей семьей", "Традиции моей семьи", "Праздник в нашей семье", "Детский сад и я дружная семья", "Интересная работа моей мамы". Иллюстрации, картинки по ознакомлению детей с социальными эталонами.</w:t>
            </w:r>
          </w:p>
          <w:p w:rsidR="0040168C" w:rsidRPr="009C6D63" w:rsidRDefault="0040168C" w:rsidP="00924B21">
            <w:pPr>
              <w:tabs>
                <w:tab w:val="left" w:pos="1134"/>
              </w:tabs>
              <w:spacing w:after="0" w:line="240" w:lineRule="auto"/>
              <w:contextualSpacing/>
              <w:rPr>
                <w:szCs w:val="24"/>
                <w:lang w:eastAsia="ru-RU"/>
              </w:rPr>
            </w:pPr>
            <w:r w:rsidRPr="009C6D63">
              <w:rPr>
                <w:szCs w:val="24"/>
                <w:lang w:eastAsia="ru-RU"/>
              </w:rPr>
              <w:t>Фотоальбомы "Чествование ветеранов", о социальных акциях.</w:t>
            </w:r>
          </w:p>
          <w:p w:rsidR="0040168C" w:rsidRPr="009C6D63" w:rsidRDefault="0040168C" w:rsidP="00924B21">
            <w:pPr>
              <w:tabs>
                <w:tab w:val="left" w:pos="1134"/>
              </w:tabs>
              <w:spacing w:after="0" w:line="240" w:lineRule="auto"/>
              <w:contextualSpacing/>
              <w:rPr>
                <w:szCs w:val="24"/>
                <w:lang w:eastAsia="ru-RU"/>
              </w:rPr>
            </w:pPr>
            <w:r w:rsidRPr="009C6D63">
              <w:rPr>
                <w:szCs w:val="24"/>
                <w:lang w:eastAsia="ru-RU"/>
              </w:rPr>
              <w:t>Альбомы с рисунками детей "Моя семья"</w:t>
            </w:r>
            <w:proofErr w:type="gramStart"/>
            <w:r w:rsidRPr="009C6D63">
              <w:rPr>
                <w:szCs w:val="24"/>
                <w:lang w:eastAsia="ru-RU"/>
              </w:rPr>
              <w:t xml:space="preserve"> ,</w:t>
            </w:r>
            <w:proofErr w:type="gramEnd"/>
            <w:r w:rsidRPr="009C6D63">
              <w:rPr>
                <w:szCs w:val="24"/>
                <w:lang w:eastAsia="ru-RU"/>
              </w:rPr>
              <w:t xml:space="preserve"> "Мой дом", "Где я отдыхал". Альбомы "Мой родной город", "Прогулки по любимому городу". Видеофильмы "Мой родной город". Рисунки детей "Я вижу свой город таким". Акция "Чистый город", "Поможем нашему участку стать краше".</w:t>
            </w:r>
          </w:p>
          <w:p w:rsidR="0040168C" w:rsidRPr="009C6D63" w:rsidRDefault="0040168C" w:rsidP="00924B21">
            <w:pPr>
              <w:tabs>
                <w:tab w:val="left" w:pos="1134"/>
              </w:tabs>
              <w:spacing w:after="0" w:line="240" w:lineRule="auto"/>
              <w:contextualSpacing/>
              <w:rPr>
                <w:szCs w:val="24"/>
                <w:lang w:eastAsia="ru-RU"/>
              </w:rPr>
            </w:pPr>
            <w:r w:rsidRPr="009C6D63">
              <w:rPr>
                <w:szCs w:val="24"/>
                <w:lang w:eastAsia="ru-RU"/>
              </w:rPr>
              <w:t xml:space="preserve">Тематический альбом "Наш город раньше и теперь". </w:t>
            </w:r>
          </w:p>
          <w:p w:rsidR="0040168C" w:rsidRPr="009C6D63" w:rsidRDefault="0040168C" w:rsidP="00924B21">
            <w:pPr>
              <w:tabs>
                <w:tab w:val="left" w:pos="1134"/>
              </w:tabs>
              <w:spacing w:after="0" w:line="240" w:lineRule="auto"/>
              <w:contextualSpacing/>
              <w:rPr>
                <w:szCs w:val="24"/>
                <w:lang w:eastAsia="ru-RU"/>
              </w:rPr>
            </w:pPr>
            <w:r w:rsidRPr="009C6D63">
              <w:rPr>
                <w:szCs w:val="24"/>
                <w:lang w:eastAsia="ru-RU"/>
              </w:rPr>
              <w:t xml:space="preserve"> Фотовыставка "Моё настроение", "Зеркало добрых дел".</w:t>
            </w:r>
          </w:p>
          <w:p w:rsidR="0040168C" w:rsidRPr="009C6D63" w:rsidRDefault="0040168C" w:rsidP="00924B21">
            <w:pPr>
              <w:tabs>
                <w:tab w:val="left" w:pos="1134"/>
              </w:tabs>
              <w:spacing w:after="0" w:line="240" w:lineRule="auto"/>
              <w:contextualSpacing/>
              <w:rPr>
                <w:szCs w:val="24"/>
                <w:lang w:eastAsia="ru-RU"/>
              </w:rPr>
            </w:pPr>
            <w:r w:rsidRPr="009C6D63">
              <w:rPr>
                <w:szCs w:val="24"/>
                <w:lang w:eastAsia="ru-RU"/>
              </w:rPr>
              <w:t>Выставка рисунков и рассказов "Мой лучший друг", "Подарок другу"</w:t>
            </w:r>
            <w:proofErr w:type="gramStart"/>
            <w:r w:rsidRPr="009C6D63">
              <w:rPr>
                <w:szCs w:val="24"/>
                <w:lang w:eastAsia="ru-RU"/>
              </w:rPr>
              <w:t xml:space="preserve"> .</w:t>
            </w:r>
            <w:proofErr w:type="gramEnd"/>
            <w:r w:rsidRPr="009C6D63">
              <w:rPr>
                <w:szCs w:val="24"/>
                <w:lang w:eastAsia="ru-RU"/>
              </w:rPr>
              <w:t xml:space="preserve"> Альбом рассказов из опыта "У моего папы интересная профессия". </w:t>
            </w:r>
            <w:proofErr w:type="spellStart"/>
            <w:r w:rsidRPr="009C6D63">
              <w:rPr>
                <w:szCs w:val="24"/>
                <w:lang w:eastAsia="ru-RU"/>
              </w:rPr>
              <w:t>Фотоколлажи</w:t>
            </w:r>
            <w:proofErr w:type="spellEnd"/>
            <w:r w:rsidRPr="009C6D63">
              <w:rPr>
                <w:szCs w:val="24"/>
                <w:lang w:eastAsia="ru-RU"/>
              </w:rPr>
              <w:t xml:space="preserve"> "Моё хобби", "Клуб по интересам".</w:t>
            </w:r>
          </w:p>
          <w:p w:rsidR="0040168C" w:rsidRPr="009C6D63" w:rsidRDefault="0040168C" w:rsidP="00924B21">
            <w:pPr>
              <w:tabs>
                <w:tab w:val="left" w:pos="1134"/>
              </w:tabs>
              <w:spacing w:after="0" w:line="240" w:lineRule="auto"/>
              <w:contextualSpacing/>
              <w:rPr>
                <w:szCs w:val="24"/>
                <w:lang w:eastAsia="ru-RU"/>
              </w:rPr>
            </w:pPr>
            <w:r w:rsidRPr="009C6D63">
              <w:rPr>
                <w:szCs w:val="24"/>
                <w:lang w:eastAsia="ru-RU"/>
              </w:rPr>
              <w:t>Конструкторы для сюжетно-ролевой игры "Мой город". Альбом "Транспорт нашего города".</w:t>
            </w:r>
          </w:p>
          <w:p w:rsidR="0040168C" w:rsidRPr="009C6D63" w:rsidRDefault="0040168C" w:rsidP="00924B21">
            <w:pPr>
              <w:tabs>
                <w:tab w:val="left" w:pos="1134"/>
              </w:tabs>
              <w:spacing w:after="0" w:line="240" w:lineRule="auto"/>
              <w:contextualSpacing/>
              <w:rPr>
                <w:szCs w:val="24"/>
                <w:lang w:eastAsia="ru-RU"/>
              </w:rPr>
            </w:pPr>
            <w:r w:rsidRPr="009C6D63">
              <w:rPr>
                <w:szCs w:val="24"/>
                <w:lang w:eastAsia="ru-RU"/>
              </w:rPr>
              <w:t>Иллюстрации, отражающие отношение людей к малой родине: высаживание цветов в городе, возложение цветов к мемориалам воинов, украшение города к праздникам.</w:t>
            </w:r>
          </w:p>
          <w:p w:rsidR="0040168C" w:rsidRPr="009C6D63" w:rsidRDefault="0040168C" w:rsidP="00924B21">
            <w:pPr>
              <w:tabs>
                <w:tab w:val="left" w:pos="1134"/>
              </w:tabs>
              <w:spacing w:after="0" w:line="240" w:lineRule="auto"/>
              <w:contextualSpacing/>
              <w:rPr>
                <w:szCs w:val="24"/>
                <w:lang w:eastAsia="ru-RU"/>
              </w:rPr>
            </w:pPr>
            <w:r w:rsidRPr="009C6D63">
              <w:rPr>
                <w:szCs w:val="24"/>
                <w:lang w:eastAsia="ru-RU"/>
              </w:rPr>
              <w:t>Оборудование для организации групповых традиций детского сада  (день именинника, новоселье группы).</w:t>
            </w:r>
          </w:p>
        </w:tc>
      </w:tr>
      <w:tr w:rsidR="0040168C" w:rsidRPr="0069248D" w:rsidTr="00924B21">
        <w:tc>
          <w:tcPr>
            <w:tcW w:w="14219" w:type="dxa"/>
            <w:gridSpan w:val="2"/>
          </w:tcPr>
          <w:p w:rsidR="0040168C" w:rsidRPr="009C6D63" w:rsidRDefault="0040168C" w:rsidP="00924B21">
            <w:pPr>
              <w:tabs>
                <w:tab w:val="left" w:pos="1134"/>
              </w:tabs>
              <w:spacing w:after="0" w:line="240" w:lineRule="auto"/>
              <w:contextualSpacing/>
              <w:jc w:val="center"/>
              <w:rPr>
                <w:szCs w:val="24"/>
                <w:lang w:eastAsia="ru-RU"/>
              </w:rPr>
            </w:pPr>
            <w:r w:rsidRPr="009C6D63">
              <w:rPr>
                <w:b/>
                <w:szCs w:val="24"/>
                <w:lang w:eastAsia="ru-RU"/>
              </w:rPr>
              <w:t>Физическое развитие</w:t>
            </w:r>
          </w:p>
        </w:tc>
      </w:tr>
      <w:tr w:rsidR="0040168C" w:rsidRPr="0069248D" w:rsidTr="00924B21">
        <w:tc>
          <w:tcPr>
            <w:tcW w:w="14219" w:type="dxa"/>
            <w:gridSpan w:val="2"/>
          </w:tcPr>
          <w:p w:rsidR="0040168C" w:rsidRPr="009C6D63" w:rsidRDefault="0040168C" w:rsidP="00924B21">
            <w:pPr>
              <w:tabs>
                <w:tab w:val="left" w:pos="1134"/>
              </w:tabs>
              <w:spacing w:after="0" w:line="240" w:lineRule="auto"/>
              <w:contextualSpacing/>
              <w:jc w:val="center"/>
              <w:rPr>
                <w:szCs w:val="24"/>
                <w:lang w:eastAsia="ru-RU"/>
              </w:rPr>
            </w:pPr>
            <w:r w:rsidRPr="009C6D63">
              <w:rPr>
                <w:b/>
                <w:i/>
                <w:szCs w:val="24"/>
                <w:lang w:eastAsia="ru-RU"/>
              </w:rPr>
              <w:t>Наименование центров</w:t>
            </w:r>
            <w:r w:rsidRPr="009C6D63">
              <w:rPr>
                <w:i/>
                <w:szCs w:val="24"/>
                <w:lang w:eastAsia="ru-RU"/>
              </w:rPr>
              <w:t>: Центр "Физической культуры и сохранения здоровья"</w:t>
            </w:r>
          </w:p>
        </w:tc>
      </w:tr>
      <w:tr w:rsidR="0040168C" w:rsidRPr="0069248D" w:rsidTr="00924B21">
        <w:tc>
          <w:tcPr>
            <w:tcW w:w="14219" w:type="dxa"/>
            <w:gridSpan w:val="2"/>
          </w:tcPr>
          <w:p w:rsidR="0040168C" w:rsidRPr="009C6D63" w:rsidRDefault="0040168C" w:rsidP="00924B21">
            <w:pPr>
              <w:tabs>
                <w:tab w:val="left" w:pos="1134"/>
              </w:tabs>
              <w:spacing w:after="0" w:line="240" w:lineRule="auto"/>
              <w:contextualSpacing/>
              <w:jc w:val="center"/>
              <w:rPr>
                <w:szCs w:val="24"/>
                <w:lang w:eastAsia="ru-RU"/>
              </w:rPr>
            </w:pPr>
            <w:r w:rsidRPr="009C6D63">
              <w:rPr>
                <w:b/>
                <w:i/>
                <w:szCs w:val="24"/>
                <w:lang w:eastAsia="ru-RU"/>
              </w:rPr>
              <w:t>Обязательная часть</w:t>
            </w:r>
          </w:p>
        </w:tc>
      </w:tr>
      <w:tr w:rsidR="0040168C" w:rsidRPr="0069248D" w:rsidTr="00924B21">
        <w:tc>
          <w:tcPr>
            <w:tcW w:w="7110" w:type="dxa"/>
          </w:tcPr>
          <w:p w:rsidR="0040168C" w:rsidRPr="009C6D63" w:rsidRDefault="0040168C" w:rsidP="00924B21">
            <w:pPr>
              <w:tabs>
                <w:tab w:val="left" w:pos="1134"/>
              </w:tabs>
              <w:spacing w:after="0" w:line="240" w:lineRule="auto"/>
              <w:contextualSpacing/>
              <w:jc w:val="center"/>
              <w:rPr>
                <w:b/>
                <w:szCs w:val="24"/>
                <w:lang w:eastAsia="ru-RU"/>
              </w:rPr>
            </w:pPr>
            <w:r w:rsidRPr="009C6D63">
              <w:rPr>
                <w:b/>
                <w:szCs w:val="24"/>
                <w:lang w:eastAsia="ru-RU"/>
              </w:rPr>
              <w:t>Младший дошкольный возраст</w:t>
            </w:r>
          </w:p>
        </w:tc>
        <w:tc>
          <w:tcPr>
            <w:tcW w:w="7109" w:type="dxa"/>
          </w:tcPr>
          <w:p w:rsidR="0040168C" w:rsidRPr="009C6D63" w:rsidRDefault="0040168C" w:rsidP="00924B21">
            <w:pPr>
              <w:tabs>
                <w:tab w:val="left" w:pos="1134"/>
              </w:tabs>
              <w:spacing w:after="0" w:line="240" w:lineRule="auto"/>
              <w:contextualSpacing/>
              <w:jc w:val="center"/>
              <w:rPr>
                <w:b/>
                <w:szCs w:val="24"/>
                <w:lang w:eastAsia="ru-RU"/>
              </w:rPr>
            </w:pPr>
            <w:r w:rsidRPr="009C6D63">
              <w:rPr>
                <w:b/>
                <w:szCs w:val="24"/>
                <w:lang w:eastAsia="ru-RU"/>
              </w:rPr>
              <w:t>Старший дошкольный возраст</w:t>
            </w:r>
          </w:p>
        </w:tc>
      </w:tr>
      <w:tr w:rsidR="0040168C" w:rsidRPr="0069248D" w:rsidTr="00924B21">
        <w:tc>
          <w:tcPr>
            <w:tcW w:w="7110" w:type="dxa"/>
          </w:tcPr>
          <w:p w:rsidR="0040168C" w:rsidRPr="009C6D63" w:rsidRDefault="0040168C" w:rsidP="00924B21">
            <w:pPr>
              <w:tabs>
                <w:tab w:val="left" w:pos="1134"/>
              </w:tabs>
              <w:spacing w:after="0" w:line="240" w:lineRule="auto"/>
              <w:contextualSpacing/>
              <w:rPr>
                <w:szCs w:val="24"/>
                <w:lang w:eastAsia="ru-RU"/>
              </w:rPr>
            </w:pPr>
            <w:r w:rsidRPr="009C6D63">
              <w:rPr>
                <w:szCs w:val="24"/>
                <w:lang w:eastAsia="ru-RU"/>
              </w:rPr>
              <w:lastRenderedPageBreak/>
              <w:t xml:space="preserve">Мягкие модули. Спортивный инвентарь: мячи, скакалки, султанчики, кегли, обручи, </w:t>
            </w:r>
            <w:proofErr w:type="spellStart"/>
            <w:r w:rsidRPr="009C6D63">
              <w:rPr>
                <w:szCs w:val="24"/>
                <w:lang w:eastAsia="ru-RU"/>
              </w:rPr>
              <w:t>мячи-хопы</w:t>
            </w:r>
            <w:proofErr w:type="spellEnd"/>
            <w:r w:rsidRPr="009C6D63">
              <w:rPr>
                <w:szCs w:val="24"/>
                <w:lang w:eastAsia="ru-RU"/>
              </w:rPr>
              <w:t xml:space="preserve">. Предметное оснащение для самостоятельной двигательной деятельности. Корригирующие дорожки для профилактики плоскостопия. Кубики маленькие и средние. Мячи всех размеров. Вертушки. Модульные конструкции для </w:t>
            </w:r>
            <w:proofErr w:type="spellStart"/>
            <w:r w:rsidRPr="009C6D63">
              <w:rPr>
                <w:szCs w:val="24"/>
                <w:lang w:eastAsia="ru-RU"/>
              </w:rPr>
              <w:t>подлезания</w:t>
            </w:r>
            <w:proofErr w:type="spellEnd"/>
            <w:r w:rsidRPr="009C6D63">
              <w:rPr>
                <w:szCs w:val="24"/>
                <w:lang w:eastAsia="ru-RU"/>
              </w:rPr>
              <w:t xml:space="preserve">. Атрибуты для подвижных игр. Ленты, флажки основных цветов. Массажные коврики и ребристые дорожки. </w:t>
            </w:r>
            <w:proofErr w:type="spellStart"/>
            <w:r w:rsidRPr="009C6D63">
              <w:rPr>
                <w:szCs w:val="24"/>
                <w:lang w:eastAsia="ru-RU"/>
              </w:rPr>
              <w:t>Кольцеброс</w:t>
            </w:r>
            <w:proofErr w:type="spellEnd"/>
            <w:r w:rsidRPr="009C6D63">
              <w:rPr>
                <w:szCs w:val="24"/>
                <w:lang w:eastAsia="ru-RU"/>
              </w:rPr>
              <w:t xml:space="preserve">. Ленты разных цветов на кольцах. Мишени на </w:t>
            </w:r>
            <w:proofErr w:type="spellStart"/>
            <w:r w:rsidRPr="009C6D63">
              <w:rPr>
                <w:szCs w:val="24"/>
                <w:lang w:eastAsia="ru-RU"/>
              </w:rPr>
              <w:t>ковролиновой</w:t>
            </w:r>
            <w:proofErr w:type="spellEnd"/>
            <w:r w:rsidRPr="009C6D63">
              <w:rPr>
                <w:szCs w:val="24"/>
                <w:lang w:eastAsia="ru-RU"/>
              </w:rPr>
              <w:t xml:space="preserve"> основе с набором мячиков на "липучке". Иллюстрации, картинки по гигиене. Сборники с </w:t>
            </w:r>
            <w:proofErr w:type="spellStart"/>
            <w:r w:rsidRPr="009C6D63">
              <w:rPr>
                <w:szCs w:val="24"/>
                <w:lang w:eastAsia="ru-RU"/>
              </w:rPr>
              <w:t>потешками</w:t>
            </w:r>
            <w:proofErr w:type="spellEnd"/>
            <w:r w:rsidRPr="009C6D63">
              <w:rPr>
                <w:szCs w:val="24"/>
                <w:lang w:eastAsia="ru-RU"/>
              </w:rPr>
              <w:t xml:space="preserve">, стихами о культурно-гигиенических навыках, сохранении здоровья, правильном питании, пользе физических упражнений. Настольно-печатные игры типа лото с картинками, изображающими предметы для содержания тела в чистоте. </w:t>
            </w:r>
            <w:proofErr w:type="spellStart"/>
            <w:r w:rsidRPr="009C6D63">
              <w:rPr>
                <w:szCs w:val="24"/>
                <w:lang w:eastAsia="ru-RU"/>
              </w:rPr>
              <w:t>Аудиосборники</w:t>
            </w:r>
            <w:proofErr w:type="spellEnd"/>
            <w:r w:rsidRPr="009C6D63">
              <w:rPr>
                <w:szCs w:val="24"/>
                <w:lang w:eastAsia="ru-RU"/>
              </w:rPr>
              <w:t xml:space="preserve"> со сказками. Плакат "Что мы делаем в разное время дня", "Не забывайте мыть руки", "Мое тело". Детская художественная литература</w:t>
            </w:r>
            <w:proofErr w:type="gramStart"/>
            <w:r w:rsidRPr="009C6D63">
              <w:rPr>
                <w:szCs w:val="24"/>
                <w:lang w:eastAsia="ru-RU"/>
              </w:rPr>
              <w:t xml:space="preserve"> .</w:t>
            </w:r>
            <w:proofErr w:type="gramEnd"/>
            <w:r w:rsidRPr="009C6D63">
              <w:rPr>
                <w:szCs w:val="24"/>
                <w:lang w:eastAsia="ru-RU"/>
              </w:rPr>
              <w:t xml:space="preserve"> Познавательная литература.</w:t>
            </w:r>
          </w:p>
        </w:tc>
        <w:tc>
          <w:tcPr>
            <w:tcW w:w="7109" w:type="dxa"/>
          </w:tcPr>
          <w:p w:rsidR="0040168C" w:rsidRPr="009C6D63" w:rsidRDefault="0040168C" w:rsidP="00924B21">
            <w:pPr>
              <w:tabs>
                <w:tab w:val="left" w:pos="1134"/>
              </w:tabs>
              <w:spacing w:after="0" w:line="240" w:lineRule="auto"/>
              <w:contextualSpacing/>
              <w:rPr>
                <w:szCs w:val="24"/>
                <w:lang w:eastAsia="ru-RU"/>
              </w:rPr>
            </w:pPr>
            <w:r w:rsidRPr="009C6D63">
              <w:rPr>
                <w:szCs w:val="24"/>
                <w:lang w:eastAsia="ru-RU"/>
              </w:rPr>
              <w:t xml:space="preserve">Спортивный инвентарь: мячи, скакалки, султанчики, кегли, обручи, </w:t>
            </w:r>
            <w:proofErr w:type="spellStart"/>
            <w:r w:rsidRPr="009C6D63">
              <w:rPr>
                <w:szCs w:val="24"/>
                <w:lang w:eastAsia="ru-RU"/>
              </w:rPr>
              <w:t>мячи-хопы</w:t>
            </w:r>
            <w:proofErr w:type="spellEnd"/>
            <w:r w:rsidRPr="009C6D63">
              <w:rPr>
                <w:szCs w:val="24"/>
                <w:lang w:eastAsia="ru-RU"/>
              </w:rPr>
              <w:t xml:space="preserve">. Предметное оснащение для самостоятельной двигательной деятельности. Корригирующие дорожки для профилактики плоскостопия. Кубики маленькие и средние. Вертушки. Атрибуты для подвижных игр. Ленты, флажки основных цветов. Массажные коврики и ребристые дорожки. </w:t>
            </w:r>
            <w:proofErr w:type="spellStart"/>
            <w:r w:rsidRPr="009C6D63">
              <w:rPr>
                <w:szCs w:val="24"/>
                <w:lang w:eastAsia="ru-RU"/>
              </w:rPr>
              <w:t>Кольцеброс</w:t>
            </w:r>
            <w:proofErr w:type="spellEnd"/>
            <w:r w:rsidRPr="009C6D63">
              <w:rPr>
                <w:szCs w:val="24"/>
                <w:lang w:eastAsia="ru-RU"/>
              </w:rPr>
              <w:t xml:space="preserve">. Диск "Здоровье". Бадминтон. Мячи на резинке. Мишени на </w:t>
            </w:r>
            <w:proofErr w:type="spellStart"/>
            <w:r w:rsidRPr="009C6D63">
              <w:rPr>
                <w:szCs w:val="24"/>
                <w:lang w:eastAsia="ru-RU"/>
              </w:rPr>
              <w:t>ковролиновой</w:t>
            </w:r>
            <w:proofErr w:type="spellEnd"/>
            <w:r w:rsidRPr="009C6D63">
              <w:rPr>
                <w:szCs w:val="24"/>
                <w:lang w:eastAsia="ru-RU"/>
              </w:rPr>
              <w:t xml:space="preserve"> основе с набором мячиков на "липучке". Иллюстрации, картинки по гигиене. Сборники с рассказами, сказками, стихами о культурно-гигиенических навыках, сохранении здоровья, правильном питании, пользе физических упражнений. Настольно-печатные игры типа лото. </w:t>
            </w:r>
            <w:proofErr w:type="spellStart"/>
            <w:r w:rsidRPr="009C6D63">
              <w:rPr>
                <w:szCs w:val="24"/>
                <w:lang w:eastAsia="ru-RU"/>
              </w:rPr>
              <w:t>Аудиосборники</w:t>
            </w:r>
            <w:proofErr w:type="spellEnd"/>
            <w:r w:rsidRPr="009C6D63">
              <w:rPr>
                <w:szCs w:val="24"/>
                <w:lang w:eastAsia="ru-RU"/>
              </w:rPr>
              <w:t xml:space="preserve"> со сказками. Плакаты "Мое тело", "Моё здоровье". Художественная и познавательная литература о сохранении здоровья. Картотека пословиц и поговорок.</w:t>
            </w:r>
          </w:p>
          <w:p w:rsidR="0040168C" w:rsidRPr="009C6D63" w:rsidRDefault="0040168C" w:rsidP="00924B21">
            <w:pPr>
              <w:tabs>
                <w:tab w:val="left" w:pos="1134"/>
              </w:tabs>
              <w:spacing w:after="0" w:line="240" w:lineRule="auto"/>
              <w:contextualSpacing/>
              <w:rPr>
                <w:szCs w:val="24"/>
                <w:lang w:eastAsia="ru-RU"/>
              </w:rPr>
            </w:pPr>
            <w:r w:rsidRPr="009C6D63">
              <w:rPr>
                <w:szCs w:val="24"/>
                <w:lang w:eastAsia="ru-RU"/>
              </w:rPr>
              <w:t xml:space="preserve">Книги, альбомы по </w:t>
            </w:r>
            <w:proofErr w:type="spellStart"/>
            <w:r w:rsidRPr="009C6D63">
              <w:rPr>
                <w:szCs w:val="24"/>
                <w:lang w:eastAsia="ru-RU"/>
              </w:rPr>
              <w:t>валеологии</w:t>
            </w:r>
            <w:proofErr w:type="spellEnd"/>
            <w:r w:rsidRPr="009C6D63">
              <w:rPr>
                <w:szCs w:val="24"/>
                <w:lang w:eastAsia="ru-RU"/>
              </w:rPr>
              <w:t>, гигиене, основам безопасности жизнедеятельности. Альбомы о видах спорта, знаменитых спортсменах</w:t>
            </w:r>
            <w:proofErr w:type="gramStart"/>
            <w:r w:rsidRPr="009C6D63">
              <w:rPr>
                <w:szCs w:val="24"/>
                <w:lang w:eastAsia="ru-RU"/>
              </w:rPr>
              <w:t>.</w:t>
            </w:r>
            <w:proofErr w:type="gramEnd"/>
            <w:r w:rsidRPr="009C6D63">
              <w:rPr>
                <w:szCs w:val="24"/>
                <w:lang w:eastAsia="ru-RU"/>
              </w:rPr>
              <w:t xml:space="preserve"> </w:t>
            </w:r>
            <w:proofErr w:type="gramStart"/>
            <w:r w:rsidRPr="009C6D63">
              <w:rPr>
                <w:szCs w:val="24"/>
                <w:lang w:eastAsia="ru-RU"/>
              </w:rPr>
              <w:t>д</w:t>
            </w:r>
            <w:proofErr w:type="gramEnd"/>
            <w:r w:rsidRPr="009C6D63">
              <w:rPr>
                <w:szCs w:val="24"/>
                <w:lang w:eastAsia="ru-RU"/>
              </w:rPr>
              <w:t xml:space="preserve">идактические игры о спорте, ОБЖ. Плакаты, макеты, пособия </w:t>
            </w:r>
            <w:proofErr w:type="spellStart"/>
            <w:r w:rsidRPr="009C6D63">
              <w:rPr>
                <w:szCs w:val="24"/>
                <w:lang w:eastAsia="ru-RU"/>
              </w:rPr>
              <w:t>валеологического</w:t>
            </w:r>
            <w:proofErr w:type="spellEnd"/>
            <w:r w:rsidRPr="009C6D63">
              <w:rPr>
                <w:szCs w:val="24"/>
                <w:lang w:eastAsia="ru-RU"/>
              </w:rPr>
              <w:t xml:space="preserve"> содержания. </w:t>
            </w:r>
          </w:p>
        </w:tc>
      </w:tr>
      <w:tr w:rsidR="0040168C" w:rsidRPr="0069248D" w:rsidTr="00924B21">
        <w:tc>
          <w:tcPr>
            <w:tcW w:w="14219" w:type="dxa"/>
            <w:gridSpan w:val="2"/>
          </w:tcPr>
          <w:p w:rsidR="0040168C" w:rsidRPr="009C6D63" w:rsidRDefault="0040168C" w:rsidP="00924B21">
            <w:pPr>
              <w:tabs>
                <w:tab w:val="left" w:pos="1134"/>
              </w:tabs>
              <w:spacing w:after="0" w:line="240" w:lineRule="auto"/>
              <w:contextualSpacing/>
              <w:jc w:val="center"/>
              <w:rPr>
                <w:szCs w:val="24"/>
                <w:lang w:eastAsia="ru-RU"/>
              </w:rPr>
            </w:pPr>
            <w:r w:rsidRPr="009C6D63">
              <w:rPr>
                <w:b/>
                <w:i/>
                <w:szCs w:val="24"/>
                <w:lang w:eastAsia="ru-RU"/>
              </w:rPr>
              <w:t>Часть, формируемая участниками образовательных отношений</w:t>
            </w:r>
          </w:p>
        </w:tc>
      </w:tr>
      <w:tr w:rsidR="0040168C" w:rsidRPr="0069248D" w:rsidTr="00924B21">
        <w:tc>
          <w:tcPr>
            <w:tcW w:w="7110" w:type="dxa"/>
          </w:tcPr>
          <w:p w:rsidR="0040168C" w:rsidRPr="009C6D63" w:rsidRDefault="0040168C" w:rsidP="00924B21">
            <w:pPr>
              <w:tabs>
                <w:tab w:val="left" w:pos="1134"/>
              </w:tabs>
              <w:spacing w:after="0" w:line="240" w:lineRule="auto"/>
              <w:contextualSpacing/>
              <w:jc w:val="center"/>
              <w:rPr>
                <w:b/>
                <w:szCs w:val="24"/>
                <w:lang w:eastAsia="ru-RU"/>
              </w:rPr>
            </w:pPr>
            <w:r w:rsidRPr="009C6D63">
              <w:rPr>
                <w:b/>
                <w:szCs w:val="24"/>
                <w:lang w:eastAsia="ru-RU"/>
              </w:rPr>
              <w:t>Младший дошкольный возраст</w:t>
            </w:r>
          </w:p>
        </w:tc>
        <w:tc>
          <w:tcPr>
            <w:tcW w:w="7109" w:type="dxa"/>
          </w:tcPr>
          <w:p w:rsidR="0040168C" w:rsidRPr="009C6D63" w:rsidRDefault="0040168C" w:rsidP="00924B21">
            <w:pPr>
              <w:tabs>
                <w:tab w:val="left" w:pos="1134"/>
              </w:tabs>
              <w:spacing w:after="0" w:line="240" w:lineRule="auto"/>
              <w:contextualSpacing/>
              <w:jc w:val="center"/>
              <w:rPr>
                <w:b/>
                <w:szCs w:val="24"/>
                <w:lang w:eastAsia="ru-RU"/>
              </w:rPr>
            </w:pPr>
            <w:r w:rsidRPr="009C6D63">
              <w:rPr>
                <w:b/>
                <w:szCs w:val="24"/>
                <w:lang w:eastAsia="ru-RU"/>
              </w:rPr>
              <w:t>Старший дошкольный возраст</w:t>
            </w:r>
          </w:p>
        </w:tc>
      </w:tr>
      <w:tr w:rsidR="0040168C" w:rsidRPr="0069248D" w:rsidTr="00924B21">
        <w:tc>
          <w:tcPr>
            <w:tcW w:w="7110" w:type="dxa"/>
          </w:tcPr>
          <w:p w:rsidR="0040168C" w:rsidRPr="009C6D63" w:rsidRDefault="0040168C" w:rsidP="00924B21">
            <w:pPr>
              <w:tabs>
                <w:tab w:val="left" w:pos="1134"/>
              </w:tabs>
              <w:spacing w:after="0" w:line="240" w:lineRule="auto"/>
              <w:contextualSpacing/>
              <w:rPr>
                <w:szCs w:val="24"/>
                <w:lang w:eastAsia="ru-RU"/>
              </w:rPr>
            </w:pPr>
            <w:r w:rsidRPr="009C6D63">
              <w:rPr>
                <w:szCs w:val="24"/>
                <w:lang w:eastAsia="ru-RU"/>
              </w:rPr>
              <w:t>Атрибуты, маски  для подвижных игр народов Урала. Алгоритмы гигиенических процедур, одевания и раздевания. Дорожки здоровья, сенсорные дорожки</w:t>
            </w:r>
            <w:proofErr w:type="gramStart"/>
            <w:r w:rsidRPr="009C6D63">
              <w:rPr>
                <w:szCs w:val="24"/>
                <w:lang w:eastAsia="ru-RU"/>
              </w:rPr>
              <w:t>.</w:t>
            </w:r>
            <w:proofErr w:type="gramEnd"/>
            <w:r w:rsidRPr="009C6D63">
              <w:rPr>
                <w:szCs w:val="24"/>
                <w:lang w:eastAsia="ru-RU"/>
              </w:rPr>
              <w:t xml:space="preserve"> </w:t>
            </w:r>
            <w:proofErr w:type="gramStart"/>
            <w:r w:rsidRPr="009C6D63">
              <w:rPr>
                <w:szCs w:val="24"/>
                <w:lang w:eastAsia="ru-RU"/>
              </w:rPr>
              <w:t>к</w:t>
            </w:r>
            <w:proofErr w:type="gramEnd"/>
            <w:r w:rsidRPr="009C6D63">
              <w:rPr>
                <w:szCs w:val="24"/>
                <w:lang w:eastAsia="ru-RU"/>
              </w:rPr>
              <w:t>оврики. Аудиодиски "Шум природы", "Шум леса". Познавательно-исследовательская деятельность "Аптека на грядке". Выставки рисунков, коллажи.</w:t>
            </w:r>
          </w:p>
          <w:p w:rsidR="0040168C" w:rsidRPr="009C6D63" w:rsidRDefault="0040168C" w:rsidP="00924B21">
            <w:pPr>
              <w:tabs>
                <w:tab w:val="left" w:pos="1134"/>
              </w:tabs>
              <w:spacing w:after="0" w:line="240" w:lineRule="auto"/>
              <w:contextualSpacing/>
              <w:rPr>
                <w:b/>
                <w:szCs w:val="24"/>
                <w:lang w:eastAsia="ru-RU"/>
              </w:rPr>
            </w:pPr>
            <w:r w:rsidRPr="009C6D63">
              <w:rPr>
                <w:szCs w:val="24"/>
                <w:lang w:eastAsia="ru-RU"/>
              </w:rPr>
              <w:t>Аппликации о правильном питании</w:t>
            </w:r>
            <w:proofErr w:type="gramStart"/>
            <w:r w:rsidRPr="009C6D63">
              <w:rPr>
                <w:szCs w:val="24"/>
                <w:lang w:eastAsia="ru-RU"/>
              </w:rPr>
              <w:t>.</w:t>
            </w:r>
            <w:proofErr w:type="gramEnd"/>
            <w:r w:rsidRPr="009C6D63">
              <w:rPr>
                <w:szCs w:val="24"/>
                <w:lang w:eastAsia="ru-RU"/>
              </w:rPr>
              <w:t xml:space="preserve"> </w:t>
            </w:r>
            <w:proofErr w:type="gramStart"/>
            <w:r w:rsidRPr="009C6D63">
              <w:rPr>
                <w:szCs w:val="24"/>
                <w:lang w:eastAsia="ru-RU"/>
              </w:rPr>
              <w:t>д</w:t>
            </w:r>
            <w:proofErr w:type="gramEnd"/>
            <w:r w:rsidRPr="009C6D63">
              <w:rPr>
                <w:szCs w:val="24"/>
                <w:lang w:eastAsia="ru-RU"/>
              </w:rPr>
              <w:t>идактическая игра "Как устроен наш организм". Картинки, фотографии  для изготовления коллажей "Как мы отдыхаем", "Мы - спортсмены", "Как сохранить здоровье".</w:t>
            </w:r>
          </w:p>
        </w:tc>
        <w:tc>
          <w:tcPr>
            <w:tcW w:w="7109" w:type="dxa"/>
          </w:tcPr>
          <w:p w:rsidR="0040168C" w:rsidRPr="009C6D63" w:rsidRDefault="0040168C" w:rsidP="00924B21">
            <w:pPr>
              <w:tabs>
                <w:tab w:val="left" w:pos="1134"/>
              </w:tabs>
              <w:spacing w:after="0" w:line="240" w:lineRule="auto"/>
              <w:contextualSpacing/>
              <w:rPr>
                <w:szCs w:val="24"/>
                <w:lang w:eastAsia="ru-RU"/>
              </w:rPr>
            </w:pPr>
            <w:r w:rsidRPr="009C6D63">
              <w:rPr>
                <w:szCs w:val="24"/>
                <w:lang w:eastAsia="ru-RU"/>
              </w:rPr>
              <w:t>Атрибуты для подвижных игр народов Урала. Нетрадиционное физкультурно-игровое оборудование. "Тропа здоровья" (массажные сенсорные дорожки, коврики). Алгоритмы, пиктограммы закаливания. Выставки рисунков, коллективных коллажей, аппликаций о правильном питании. Энциклопедии "Азбука здоровья" - о ценностном сохранении своего здоровья. Альбом "Кладовая матушки природы", "Тайны здоровья", "Лекарственные тайны". Макет тела человека, скелета.  Дидактические игры "В стране здоровья", "</w:t>
            </w:r>
            <w:proofErr w:type="gramStart"/>
            <w:r w:rsidRPr="009C6D63">
              <w:rPr>
                <w:szCs w:val="24"/>
                <w:lang w:eastAsia="ru-RU"/>
              </w:rPr>
              <w:t>Мое</w:t>
            </w:r>
            <w:proofErr w:type="gramEnd"/>
            <w:r w:rsidRPr="009C6D63">
              <w:rPr>
                <w:szCs w:val="24"/>
                <w:lang w:eastAsia="ru-RU"/>
              </w:rPr>
              <w:t xml:space="preserve"> здоровья". Картинки, иллюстрации, фотографии, клей, бумага для создания собственных игр, направленных на сохранение своего здоровья. Картинки для изготовления коллажа, книги рецептов "Национальные блюда народов Урала". Аудиодиски "Шум </w:t>
            </w:r>
            <w:r w:rsidRPr="009C6D63">
              <w:rPr>
                <w:szCs w:val="24"/>
                <w:lang w:eastAsia="ru-RU"/>
              </w:rPr>
              <w:lastRenderedPageBreak/>
              <w:t>природы", "Шум леса". Фотовыставки ""Зимние забавы", "Мы со спортом дружим", "Быть здоровым прекрасно". Коллаж  "Мы спортсмены", "Мои любимые виды спорта"</w:t>
            </w:r>
            <w:proofErr w:type="gramStart"/>
            <w:r w:rsidRPr="009C6D63">
              <w:rPr>
                <w:szCs w:val="24"/>
                <w:lang w:eastAsia="ru-RU"/>
              </w:rPr>
              <w:t xml:space="preserve"> .</w:t>
            </w:r>
            <w:proofErr w:type="gramEnd"/>
            <w:r w:rsidRPr="009C6D63">
              <w:rPr>
                <w:szCs w:val="24"/>
                <w:lang w:eastAsia="ru-RU"/>
              </w:rPr>
              <w:t xml:space="preserve"> Иллюстрации для изготовления "Книги рекордов моей семьи", "Мое здоровье". Иллюстрации, фотографии знаменитых спортсменов, команд края, города. </w:t>
            </w:r>
          </w:p>
        </w:tc>
      </w:tr>
    </w:tbl>
    <w:p w:rsidR="00F3459A" w:rsidRPr="008F17CF" w:rsidRDefault="00F3459A" w:rsidP="0077428B">
      <w:pPr>
        <w:tabs>
          <w:tab w:val="left" w:pos="567"/>
          <w:tab w:val="left" w:pos="709"/>
        </w:tabs>
        <w:autoSpaceDE w:val="0"/>
        <w:autoSpaceDN w:val="0"/>
        <w:adjustRightInd w:val="0"/>
        <w:spacing w:after="0" w:line="360" w:lineRule="auto"/>
        <w:ind w:firstLine="567"/>
        <w:jc w:val="both"/>
        <w:rPr>
          <w:rFonts w:eastAsia="Times New Roman"/>
          <w:bCs/>
          <w:color w:val="000000"/>
          <w:szCs w:val="24"/>
        </w:rPr>
      </w:pPr>
    </w:p>
    <w:p w:rsidR="0077428B" w:rsidRDefault="0077428B" w:rsidP="00836C98">
      <w:pPr>
        <w:pStyle w:val="1NEW"/>
        <w:rPr>
          <w:lang w:eastAsia="hi-IN"/>
        </w:rPr>
      </w:pPr>
      <w:bookmarkStart w:id="109" w:name="_Toc420597641"/>
      <w:bookmarkStart w:id="110" w:name="_Toc420598555"/>
      <w:bookmarkStart w:id="111" w:name="_Toc422496197"/>
      <w:bookmarkStart w:id="112" w:name="_Toc485298671"/>
      <w:r w:rsidRPr="00DE4905">
        <w:rPr>
          <w:lang w:eastAsia="hi-IN"/>
        </w:rPr>
        <w:t>3.5. Финансовые условия реализации Программы</w:t>
      </w:r>
      <w:bookmarkEnd w:id="109"/>
      <w:bookmarkEnd w:id="110"/>
      <w:bookmarkEnd w:id="111"/>
      <w:bookmarkEnd w:id="112"/>
    </w:p>
    <w:p w:rsidR="001413BC" w:rsidRPr="001413BC" w:rsidRDefault="001413BC" w:rsidP="001413BC">
      <w:pPr>
        <w:rPr>
          <w:lang w:eastAsia="hi-IN" w:bidi="hi-IN"/>
        </w:rPr>
      </w:pPr>
    </w:p>
    <w:p w:rsidR="00CC735F" w:rsidRPr="00CC735F" w:rsidRDefault="00CC735F" w:rsidP="00CC735F">
      <w:pPr>
        <w:tabs>
          <w:tab w:val="left" w:pos="567"/>
          <w:tab w:val="left" w:pos="709"/>
        </w:tabs>
        <w:autoSpaceDE w:val="0"/>
        <w:autoSpaceDN w:val="0"/>
        <w:adjustRightInd w:val="0"/>
        <w:spacing w:after="0" w:line="360" w:lineRule="auto"/>
        <w:ind w:firstLine="567"/>
        <w:jc w:val="both"/>
        <w:rPr>
          <w:rFonts w:eastAsia="Times New Roman"/>
          <w:bCs/>
          <w:szCs w:val="24"/>
        </w:rPr>
      </w:pPr>
      <w:bookmarkStart w:id="113" w:name="_Toc420597644"/>
      <w:bookmarkStart w:id="114" w:name="_Toc420598558"/>
      <w:r w:rsidRPr="00CC735F">
        <w:rPr>
          <w:rFonts w:eastAsia="Times New Roman"/>
          <w:bCs/>
          <w:szCs w:val="24"/>
        </w:rPr>
        <w:t xml:space="preserve">Финансовое обеспечение реализации образовательной программы дошкольного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общего образования. Объем действующих расходных обязательств отражается в государственном (муниципальном) задании образовательной организации, реализующей программу дошкольного образования. </w:t>
      </w:r>
    </w:p>
    <w:p w:rsidR="00CC735F" w:rsidRPr="00CC735F" w:rsidRDefault="00CC735F" w:rsidP="00CC735F">
      <w:pPr>
        <w:tabs>
          <w:tab w:val="left" w:pos="567"/>
          <w:tab w:val="left" w:pos="709"/>
        </w:tabs>
        <w:autoSpaceDE w:val="0"/>
        <w:autoSpaceDN w:val="0"/>
        <w:adjustRightInd w:val="0"/>
        <w:spacing w:after="0" w:line="360" w:lineRule="auto"/>
        <w:ind w:firstLine="567"/>
        <w:jc w:val="both"/>
        <w:rPr>
          <w:rFonts w:eastAsia="Times New Roman"/>
          <w:bCs/>
          <w:szCs w:val="24"/>
        </w:rPr>
      </w:pPr>
      <w:r w:rsidRPr="00CC735F">
        <w:rPr>
          <w:rFonts w:eastAsia="Times New Roman"/>
          <w:bCs/>
          <w:szCs w:val="24"/>
        </w:rPr>
        <w:t>Государственное задание устанавливает показатели, характеризующие качество и объем государственной (муниципальной) услуги (работы) по предоставлению общедоступного  бесплатного дошкольного образования, а также по уходу и присмотру за детьми в государственных (муниципальных) организациях, а также порядок ее оказания (выполнения). Основная образовательная программа дошкольного образования является нормативно-управленческим документом образовательного учреждения, характеризующим специфику содержания образования и особенности организации образовательного процесса. Основная образовательная программа дошкольного образования служит основой для определения показателей качества соответствующей государственной (муниципальной) услуги.</w:t>
      </w:r>
    </w:p>
    <w:p w:rsidR="00CC735F" w:rsidRPr="00CC735F" w:rsidRDefault="00CC735F" w:rsidP="00CC735F">
      <w:pPr>
        <w:tabs>
          <w:tab w:val="left" w:pos="567"/>
          <w:tab w:val="left" w:pos="709"/>
        </w:tabs>
        <w:autoSpaceDE w:val="0"/>
        <w:autoSpaceDN w:val="0"/>
        <w:adjustRightInd w:val="0"/>
        <w:spacing w:after="0" w:line="360" w:lineRule="auto"/>
        <w:ind w:firstLine="567"/>
        <w:jc w:val="both"/>
        <w:rPr>
          <w:rFonts w:eastAsia="Times New Roman"/>
          <w:bCs/>
          <w:szCs w:val="24"/>
        </w:rPr>
      </w:pPr>
      <w:r w:rsidRPr="00CC735F">
        <w:rPr>
          <w:rFonts w:eastAsia="Times New Roman"/>
          <w:bCs/>
          <w:szCs w:val="24"/>
        </w:rPr>
        <w:t>Финансовое обеспечение реализации образовательной программы дошкольного образования бюджетной (автономной) организации осуществляется на основании государственного (муниципального) задания и исходя из установленных расходных обязательств, обеспечиваемых предоставляемой субсидией. Финансовое обеспечение реализации образовательной программы дошкольного образования казенной организации осуществляется на основании утвержденной бюджетной сметы.</w:t>
      </w:r>
    </w:p>
    <w:p w:rsidR="00CC735F" w:rsidRPr="00CC735F" w:rsidRDefault="00CC735F" w:rsidP="00CC735F">
      <w:pPr>
        <w:tabs>
          <w:tab w:val="left" w:pos="567"/>
          <w:tab w:val="left" w:pos="709"/>
        </w:tabs>
        <w:autoSpaceDE w:val="0"/>
        <w:autoSpaceDN w:val="0"/>
        <w:adjustRightInd w:val="0"/>
        <w:spacing w:after="0" w:line="360" w:lineRule="auto"/>
        <w:ind w:firstLine="567"/>
        <w:jc w:val="both"/>
        <w:rPr>
          <w:rFonts w:eastAsia="Times New Roman"/>
          <w:bCs/>
          <w:szCs w:val="24"/>
        </w:rPr>
      </w:pPr>
      <w:r w:rsidRPr="00CC735F">
        <w:rPr>
          <w:rFonts w:eastAsia="Times New Roman"/>
          <w:bCs/>
          <w:szCs w:val="24"/>
        </w:rPr>
        <w:lastRenderedPageBreak/>
        <w:t xml:space="preserve">Обеспечение государственных гарантий реализации прав на получение общедоступного и бесплатного дошкольного общего образования в образовательных </w:t>
      </w:r>
      <w:proofErr w:type="spellStart"/>
      <w:r w:rsidRPr="00CC735F">
        <w:rPr>
          <w:rFonts w:eastAsia="Times New Roman"/>
          <w:bCs/>
          <w:szCs w:val="24"/>
        </w:rPr>
        <w:t>организациях</w:t>
      </w:r>
      <w:proofErr w:type="gramStart"/>
      <w:r w:rsidRPr="00CC735F">
        <w:rPr>
          <w:rFonts w:eastAsia="Times New Roman"/>
          <w:bCs/>
          <w:szCs w:val="24"/>
        </w:rPr>
        <w:t>,р</w:t>
      </w:r>
      <w:proofErr w:type="gramEnd"/>
      <w:r w:rsidRPr="00CC735F">
        <w:rPr>
          <w:rFonts w:eastAsia="Times New Roman"/>
          <w:bCs/>
          <w:szCs w:val="24"/>
        </w:rPr>
        <w:t>еализующих</w:t>
      </w:r>
      <w:proofErr w:type="spellEnd"/>
      <w:r w:rsidRPr="00CC735F">
        <w:rPr>
          <w:rFonts w:eastAsia="Times New Roman"/>
          <w:bCs/>
          <w:szCs w:val="24"/>
        </w:rPr>
        <w:t xml:space="preserve"> программы дошкольного общего образования, осуществляется в соответствии с нормативами, определяемыми органами государственной власти субъектов Российской Федерации. </w:t>
      </w:r>
    </w:p>
    <w:p w:rsidR="00CC735F" w:rsidRPr="00CC735F" w:rsidRDefault="00CC735F" w:rsidP="00CC735F">
      <w:pPr>
        <w:tabs>
          <w:tab w:val="left" w:pos="567"/>
          <w:tab w:val="left" w:pos="709"/>
        </w:tabs>
        <w:autoSpaceDE w:val="0"/>
        <w:autoSpaceDN w:val="0"/>
        <w:adjustRightInd w:val="0"/>
        <w:spacing w:after="0" w:line="360" w:lineRule="auto"/>
        <w:ind w:firstLine="567"/>
        <w:jc w:val="both"/>
        <w:rPr>
          <w:rFonts w:eastAsia="Times New Roman"/>
          <w:bCs/>
          <w:szCs w:val="24"/>
        </w:rPr>
      </w:pPr>
      <w:r w:rsidRPr="00CC735F">
        <w:rPr>
          <w:rFonts w:eastAsia="Times New Roman"/>
          <w:bCs/>
          <w:szCs w:val="24"/>
        </w:rPr>
        <w:t>Норматив затрат на реализацию образовательной программы дошкольного общего образования – гарантированный минимально допустимый объем финансовых сре</w:t>
      </w:r>
      <w:proofErr w:type="gramStart"/>
      <w:r w:rsidRPr="00CC735F">
        <w:rPr>
          <w:rFonts w:eastAsia="Times New Roman"/>
          <w:bCs/>
          <w:szCs w:val="24"/>
        </w:rPr>
        <w:t>дств в г</w:t>
      </w:r>
      <w:proofErr w:type="gramEnd"/>
      <w:r w:rsidRPr="00CC735F">
        <w:rPr>
          <w:rFonts w:eastAsia="Times New Roman"/>
          <w:bCs/>
          <w:szCs w:val="24"/>
        </w:rPr>
        <w:t>од в расчете на одного воспитанника по программе дошкольного образования, необходимый для реализации образовательной программы дошкольного образования, включая:</w:t>
      </w:r>
    </w:p>
    <w:p w:rsidR="00CC735F" w:rsidRPr="00CC735F" w:rsidRDefault="00CC735F" w:rsidP="00CC735F">
      <w:pPr>
        <w:tabs>
          <w:tab w:val="left" w:pos="567"/>
          <w:tab w:val="left" w:pos="709"/>
        </w:tabs>
        <w:autoSpaceDE w:val="0"/>
        <w:autoSpaceDN w:val="0"/>
        <w:adjustRightInd w:val="0"/>
        <w:spacing w:after="0" w:line="360" w:lineRule="auto"/>
        <w:ind w:firstLine="567"/>
        <w:jc w:val="both"/>
        <w:rPr>
          <w:rFonts w:eastAsia="Times New Roman"/>
          <w:bCs/>
          <w:szCs w:val="24"/>
        </w:rPr>
      </w:pPr>
      <w:r w:rsidRPr="00CC735F">
        <w:rPr>
          <w:rFonts w:eastAsia="Times New Roman"/>
          <w:bCs/>
          <w:szCs w:val="24"/>
        </w:rPr>
        <w:t>расходы на оплату труда работников, реализующих образовательную программу дошкольного общего образования;</w:t>
      </w:r>
    </w:p>
    <w:p w:rsidR="00CC735F" w:rsidRPr="00CC735F" w:rsidRDefault="00CC735F" w:rsidP="00CC735F">
      <w:pPr>
        <w:tabs>
          <w:tab w:val="left" w:pos="567"/>
          <w:tab w:val="left" w:pos="709"/>
        </w:tabs>
        <w:autoSpaceDE w:val="0"/>
        <w:autoSpaceDN w:val="0"/>
        <w:adjustRightInd w:val="0"/>
        <w:spacing w:after="0" w:line="360" w:lineRule="auto"/>
        <w:ind w:firstLine="567"/>
        <w:jc w:val="both"/>
        <w:rPr>
          <w:rFonts w:eastAsia="Times New Roman"/>
          <w:bCs/>
          <w:szCs w:val="24"/>
        </w:rPr>
      </w:pPr>
      <w:r w:rsidRPr="00CC735F">
        <w:rPr>
          <w:rFonts w:eastAsia="Times New Roman"/>
          <w:bCs/>
          <w:szCs w:val="24"/>
        </w:rPr>
        <w:t>расходы на приобретение учебных и методических пособий, средств обучения, игр, игрушек;</w:t>
      </w:r>
    </w:p>
    <w:p w:rsidR="00CC735F" w:rsidRPr="00CC735F" w:rsidRDefault="00CC735F" w:rsidP="00CC735F">
      <w:pPr>
        <w:tabs>
          <w:tab w:val="left" w:pos="567"/>
          <w:tab w:val="left" w:pos="709"/>
        </w:tabs>
        <w:autoSpaceDE w:val="0"/>
        <w:autoSpaceDN w:val="0"/>
        <w:adjustRightInd w:val="0"/>
        <w:spacing w:after="0" w:line="360" w:lineRule="auto"/>
        <w:ind w:firstLine="567"/>
        <w:jc w:val="both"/>
        <w:rPr>
          <w:rFonts w:eastAsia="Times New Roman"/>
          <w:bCs/>
          <w:szCs w:val="24"/>
        </w:rPr>
      </w:pPr>
      <w:r w:rsidRPr="00CC735F">
        <w:rPr>
          <w:rFonts w:eastAsia="Times New Roman"/>
          <w:bCs/>
          <w:szCs w:val="24"/>
        </w:rPr>
        <w:t>прочие расходы (за исключением расходов на содержание зданий и оплату коммунальных услуг, осуществляемых из местных бюджетов, а также расходов по уходу и присмотру за детьми, осуществляемых из местных бюджетов или за счет родительской платы, установленной учредителем организации, реализующей образовательную программу дошкольного образования).</w:t>
      </w:r>
    </w:p>
    <w:p w:rsidR="00CC735F" w:rsidRPr="00CC735F" w:rsidRDefault="00774B85" w:rsidP="00CC735F">
      <w:pPr>
        <w:tabs>
          <w:tab w:val="left" w:pos="567"/>
          <w:tab w:val="left" w:pos="709"/>
        </w:tabs>
        <w:autoSpaceDE w:val="0"/>
        <w:autoSpaceDN w:val="0"/>
        <w:adjustRightInd w:val="0"/>
        <w:spacing w:after="0" w:line="360" w:lineRule="auto"/>
        <w:ind w:firstLine="567"/>
        <w:jc w:val="both"/>
        <w:rPr>
          <w:rFonts w:eastAsia="Times New Roman"/>
          <w:bCs/>
          <w:szCs w:val="24"/>
        </w:rPr>
      </w:pPr>
      <w:proofErr w:type="gramStart"/>
      <w:r>
        <w:t xml:space="preserve">В соответствии со ст.99 </w:t>
      </w:r>
      <w:r w:rsidRPr="007A1ED8">
        <w:t>Федеральный закон от 29.12.2012 N 273-ФЗ "Об образовании в Российской Федерации"</w:t>
      </w:r>
      <w:r>
        <w:t xml:space="preserve"> н</w:t>
      </w:r>
      <w:r w:rsidR="00CC735F" w:rsidRPr="00CC735F">
        <w:rPr>
          <w:rFonts w:eastAsia="Times New Roman"/>
          <w:bCs/>
          <w:szCs w:val="24"/>
        </w:rPr>
        <w:t xml:space="preserve">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w:t>
      </w:r>
      <w:proofErr w:type="spellStart"/>
      <w:r w:rsidR="00CC735F" w:rsidRPr="00CC735F">
        <w:rPr>
          <w:rFonts w:eastAsia="Times New Roman"/>
          <w:bCs/>
          <w:szCs w:val="24"/>
        </w:rPr>
        <w:t>воспитанникамис</w:t>
      </w:r>
      <w:proofErr w:type="spellEnd"/>
      <w:r w:rsidR="00CC735F" w:rsidRPr="00CC735F">
        <w:rPr>
          <w:rFonts w:eastAsia="Times New Roman"/>
          <w:bCs/>
          <w:szCs w:val="24"/>
        </w:rPr>
        <w:t xml:space="preserve"> ограниченными возможностями здоровья, обеспечения дополнительного профессионального</w:t>
      </w:r>
      <w:proofErr w:type="gramEnd"/>
      <w:r w:rsidR="00CC735F" w:rsidRPr="00CC735F">
        <w:rPr>
          <w:rFonts w:eastAsia="Times New Roman"/>
          <w:bCs/>
          <w:szCs w:val="24"/>
        </w:rPr>
        <w:t xml:space="preserve"> образования педагогическим работникам, обеспечения безопасных условий обучения и воспитания, охраны здоровья воспитанников,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воспитанников), за исключением образовательной деятельности, осуществляемой в соответствии с образовательными стандартами, в расчете на одного воспитанника, если иное не установлено законодательством.</w:t>
      </w:r>
    </w:p>
    <w:p w:rsidR="00CC735F" w:rsidRPr="00CC735F" w:rsidRDefault="00CC735F" w:rsidP="00CC735F">
      <w:pPr>
        <w:tabs>
          <w:tab w:val="left" w:pos="567"/>
          <w:tab w:val="left" w:pos="709"/>
        </w:tabs>
        <w:autoSpaceDE w:val="0"/>
        <w:autoSpaceDN w:val="0"/>
        <w:adjustRightInd w:val="0"/>
        <w:spacing w:after="0" w:line="360" w:lineRule="auto"/>
        <w:ind w:firstLine="567"/>
        <w:jc w:val="both"/>
        <w:rPr>
          <w:rFonts w:eastAsia="Times New Roman"/>
          <w:bCs/>
          <w:szCs w:val="24"/>
        </w:rPr>
      </w:pPr>
      <w:r w:rsidRPr="00CC735F">
        <w:rPr>
          <w:rFonts w:eastAsia="Times New Roman"/>
          <w:bCs/>
          <w:szCs w:val="24"/>
        </w:rPr>
        <w:t xml:space="preserve">Органы местного самоуправления вправе осуществлять за счет средств местных бюджетов финансовое обеспечение предоставления дошкольного образования муниципальными образовательными организациями в части расходов на оплату труда работников, реализующих </w:t>
      </w:r>
      <w:r w:rsidRPr="00CC735F">
        <w:rPr>
          <w:rFonts w:eastAsia="Times New Roman"/>
          <w:bCs/>
          <w:szCs w:val="24"/>
        </w:rPr>
        <w:lastRenderedPageBreak/>
        <w:t>образовательную программу дошкольного общего образования, расходов на приобретение учебных пособий, средств обучения, игр, игрушек сверх норматива финансового обеспечения, определенного субъектом Российской Федерации.</w:t>
      </w:r>
    </w:p>
    <w:p w:rsidR="00CC735F" w:rsidRPr="00CC735F" w:rsidRDefault="00CC735F" w:rsidP="00CC735F">
      <w:pPr>
        <w:tabs>
          <w:tab w:val="left" w:pos="567"/>
          <w:tab w:val="left" w:pos="709"/>
        </w:tabs>
        <w:autoSpaceDE w:val="0"/>
        <w:autoSpaceDN w:val="0"/>
        <w:adjustRightInd w:val="0"/>
        <w:spacing w:after="0" w:line="360" w:lineRule="auto"/>
        <w:ind w:firstLine="567"/>
        <w:jc w:val="both"/>
        <w:rPr>
          <w:rFonts w:eastAsia="Times New Roman"/>
          <w:bCs/>
          <w:szCs w:val="24"/>
        </w:rPr>
      </w:pPr>
      <w:r w:rsidRPr="00CC735F">
        <w:rPr>
          <w:rFonts w:eastAsia="Times New Roman"/>
          <w:bCs/>
          <w:szCs w:val="24"/>
        </w:rPr>
        <w:t>Реализация подхода нормативного финансирования в расчете на одного воспитанника осуществляется на трех следующих уровнях:</w:t>
      </w:r>
    </w:p>
    <w:p w:rsidR="00CC735F" w:rsidRPr="00CC735F" w:rsidRDefault="00CC735F" w:rsidP="002024B8">
      <w:pPr>
        <w:pStyle w:val="aff6"/>
        <w:numPr>
          <w:ilvl w:val="0"/>
          <w:numId w:val="15"/>
        </w:numPr>
        <w:tabs>
          <w:tab w:val="left" w:pos="567"/>
          <w:tab w:val="left" w:pos="709"/>
        </w:tabs>
        <w:autoSpaceDE w:val="0"/>
        <w:autoSpaceDN w:val="0"/>
        <w:adjustRightInd w:val="0"/>
        <w:spacing w:after="0" w:line="360" w:lineRule="auto"/>
        <w:jc w:val="both"/>
        <w:rPr>
          <w:rFonts w:eastAsia="Times New Roman"/>
          <w:bCs/>
          <w:szCs w:val="24"/>
        </w:rPr>
      </w:pPr>
      <w:r w:rsidRPr="00CC735F">
        <w:rPr>
          <w:rFonts w:eastAsia="Times New Roman"/>
          <w:bCs/>
          <w:szCs w:val="24"/>
        </w:rPr>
        <w:t>межбюджетные отношения (бюджет субъекта Российской Федерации – местный бюджет);</w:t>
      </w:r>
    </w:p>
    <w:p w:rsidR="00CC735F" w:rsidRPr="00CC735F" w:rsidRDefault="00CC735F" w:rsidP="002024B8">
      <w:pPr>
        <w:pStyle w:val="aff6"/>
        <w:numPr>
          <w:ilvl w:val="0"/>
          <w:numId w:val="15"/>
        </w:numPr>
        <w:tabs>
          <w:tab w:val="left" w:pos="567"/>
          <w:tab w:val="left" w:pos="709"/>
        </w:tabs>
        <w:autoSpaceDE w:val="0"/>
        <w:autoSpaceDN w:val="0"/>
        <w:adjustRightInd w:val="0"/>
        <w:spacing w:after="0" w:line="360" w:lineRule="auto"/>
        <w:jc w:val="both"/>
        <w:rPr>
          <w:rFonts w:eastAsia="Times New Roman"/>
          <w:bCs/>
          <w:szCs w:val="24"/>
        </w:rPr>
      </w:pPr>
      <w:proofErr w:type="spellStart"/>
      <w:r w:rsidRPr="00CC735F">
        <w:rPr>
          <w:rFonts w:eastAsia="Times New Roman"/>
          <w:bCs/>
          <w:szCs w:val="24"/>
        </w:rPr>
        <w:t>внутрибюджетные</w:t>
      </w:r>
      <w:proofErr w:type="spellEnd"/>
      <w:r w:rsidRPr="00CC735F">
        <w:rPr>
          <w:rFonts w:eastAsia="Times New Roman"/>
          <w:bCs/>
          <w:szCs w:val="24"/>
        </w:rPr>
        <w:t xml:space="preserve"> отношения (местный бюджет </w:t>
      </w:r>
      <w:proofErr w:type="gramStart"/>
      <w:r w:rsidRPr="00CC735F">
        <w:rPr>
          <w:rFonts w:eastAsia="Times New Roman"/>
          <w:bCs/>
          <w:szCs w:val="24"/>
        </w:rPr>
        <w:t>–о</w:t>
      </w:r>
      <w:proofErr w:type="gramEnd"/>
      <w:r w:rsidRPr="00CC735F">
        <w:rPr>
          <w:rFonts w:eastAsia="Times New Roman"/>
          <w:bCs/>
          <w:szCs w:val="24"/>
        </w:rPr>
        <w:t>бразовательная организация);</w:t>
      </w:r>
    </w:p>
    <w:p w:rsidR="00CC735F" w:rsidRPr="00CC735F" w:rsidRDefault="00CC735F" w:rsidP="002024B8">
      <w:pPr>
        <w:pStyle w:val="aff6"/>
        <w:numPr>
          <w:ilvl w:val="0"/>
          <w:numId w:val="15"/>
        </w:numPr>
        <w:tabs>
          <w:tab w:val="left" w:pos="567"/>
          <w:tab w:val="left" w:pos="709"/>
        </w:tabs>
        <w:autoSpaceDE w:val="0"/>
        <w:autoSpaceDN w:val="0"/>
        <w:adjustRightInd w:val="0"/>
        <w:spacing w:after="0" w:line="360" w:lineRule="auto"/>
        <w:jc w:val="both"/>
        <w:rPr>
          <w:rFonts w:eastAsia="Times New Roman"/>
          <w:bCs/>
          <w:szCs w:val="24"/>
        </w:rPr>
      </w:pPr>
      <w:r w:rsidRPr="00CC735F">
        <w:rPr>
          <w:rFonts w:eastAsia="Times New Roman"/>
          <w:bCs/>
          <w:szCs w:val="24"/>
        </w:rPr>
        <w:t>образовательная организация, реализующая программы дошкольного общего образования.</w:t>
      </w:r>
    </w:p>
    <w:p w:rsidR="00CC735F" w:rsidRPr="00CC735F" w:rsidRDefault="00CC735F" w:rsidP="00CC735F">
      <w:pPr>
        <w:tabs>
          <w:tab w:val="left" w:pos="567"/>
          <w:tab w:val="left" w:pos="709"/>
        </w:tabs>
        <w:autoSpaceDE w:val="0"/>
        <w:autoSpaceDN w:val="0"/>
        <w:adjustRightInd w:val="0"/>
        <w:spacing w:after="0" w:line="360" w:lineRule="auto"/>
        <w:ind w:firstLine="567"/>
        <w:jc w:val="both"/>
        <w:rPr>
          <w:rFonts w:eastAsia="Times New Roman"/>
          <w:bCs/>
          <w:szCs w:val="24"/>
        </w:rPr>
      </w:pPr>
      <w:r w:rsidRPr="00CC735F">
        <w:rPr>
          <w:rFonts w:eastAsia="Times New Roman"/>
          <w:bCs/>
          <w:szCs w:val="24"/>
        </w:rPr>
        <w:t>Порядок определения и доведения до образовательных организаций, реализующий программы дошкольного общего образования, бюджетных ассигнований, рассчитанных с использованием нормативов бюджетного финансирования в расчете на одного воспитанника, должен обеспечить нормативно-правовое регулирование на региональном уровне следующих положений:</w:t>
      </w:r>
    </w:p>
    <w:p w:rsidR="00CC735F" w:rsidRPr="00CC735F" w:rsidRDefault="00CC735F" w:rsidP="002024B8">
      <w:pPr>
        <w:pStyle w:val="aff6"/>
        <w:numPr>
          <w:ilvl w:val="0"/>
          <w:numId w:val="15"/>
        </w:numPr>
        <w:tabs>
          <w:tab w:val="left" w:pos="567"/>
          <w:tab w:val="left" w:pos="709"/>
        </w:tabs>
        <w:autoSpaceDE w:val="0"/>
        <w:autoSpaceDN w:val="0"/>
        <w:adjustRightInd w:val="0"/>
        <w:spacing w:after="0" w:line="360" w:lineRule="auto"/>
        <w:ind w:left="0" w:firstLine="927"/>
        <w:jc w:val="both"/>
        <w:rPr>
          <w:rFonts w:eastAsia="Times New Roman"/>
          <w:bCs/>
          <w:szCs w:val="24"/>
        </w:rPr>
      </w:pPr>
      <w:r w:rsidRPr="00CC735F">
        <w:rPr>
          <w:rFonts w:eastAsia="Times New Roman"/>
          <w:bCs/>
          <w:szCs w:val="24"/>
        </w:rPr>
        <w:t>сохранение уровня финансирования по статьям расходов, включенным в величину норматива затрат на реализацию образовательной программы дошкольного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организаций, реализующих образовательные программы дошкольного образования);</w:t>
      </w:r>
    </w:p>
    <w:p w:rsidR="00CC735F" w:rsidRPr="00CC735F" w:rsidRDefault="00CC735F" w:rsidP="002024B8">
      <w:pPr>
        <w:pStyle w:val="aff6"/>
        <w:numPr>
          <w:ilvl w:val="0"/>
          <w:numId w:val="15"/>
        </w:numPr>
        <w:tabs>
          <w:tab w:val="left" w:pos="567"/>
          <w:tab w:val="left" w:pos="709"/>
        </w:tabs>
        <w:autoSpaceDE w:val="0"/>
        <w:autoSpaceDN w:val="0"/>
        <w:adjustRightInd w:val="0"/>
        <w:spacing w:after="0" w:line="360" w:lineRule="auto"/>
        <w:ind w:left="0" w:firstLine="927"/>
        <w:jc w:val="both"/>
        <w:rPr>
          <w:rFonts w:eastAsia="Times New Roman"/>
          <w:bCs/>
          <w:szCs w:val="24"/>
        </w:rPr>
      </w:pPr>
      <w:r w:rsidRPr="00CC735F">
        <w:rPr>
          <w:rFonts w:eastAsia="Times New Roman"/>
          <w:bCs/>
          <w:szCs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w:t>
      </w:r>
      <w:r w:rsidR="00206CCA" w:rsidRPr="00CC735F">
        <w:rPr>
          <w:rFonts w:eastAsia="Times New Roman"/>
          <w:bCs/>
          <w:szCs w:val="24"/>
        </w:rPr>
        <w:t>внутри бюджетных</w:t>
      </w:r>
      <w:r w:rsidRPr="00CC735F">
        <w:rPr>
          <w:rFonts w:eastAsia="Times New Roman"/>
          <w:bCs/>
          <w:szCs w:val="24"/>
        </w:rPr>
        <w:t xml:space="preserve"> отношений (местный бюджет – образовательная организация) и образовательной организации. </w:t>
      </w:r>
    </w:p>
    <w:p w:rsidR="00CC735F" w:rsidRPr="00CC735F" w:rsidRDefault="00CC735F" w:rsidP="00CC735F">
      <w:pPr>
        <w:tabs>
          <w:tab w:val="left" w:pos="567"/>
          <w:tab w:val="left" w:pos="709"/>
        </w:tabs>
        <w:autoSpaceDE w:val="0"/>
        <w:autoSpaceDN w:val="0"/>
        <w:adjustRightInd w:val="0"/>
        <w:spacing w:after="0" w:line="360" w:lineRule="auto"/>
        <w:ind w:firstLine="567"/>
        <w:jc w:val="both"/>
        <w:rPr>
          <w:rFonts w:eastAsia="Times New Roman"/>
          <w:bCs/>
          <w:szCs w:val="24"/>
        </w:rPr>
      </w:pPr>
      <w:r w:rsidRPr="00CC735F">
        <w:rPr>
          <w:rFonts w:eastAsia="Times New Roman"/>
          <w:bCs/>
          <w:szCs w:val="24"/>
        </w:rPr>
        <w:t>Бюджетная (автономная) 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CC735F" w:rsidRPr="00CC735F" w:rsidRDefault="00CC735F" w:rsidP="00CC735F">
      <w:pPr>
        <w:tabs>
          <w:tab w:val="left" w:pos="567"/>
          <w:tab w:val="left" w:pos="709"/>
        </w:tabs>
        <w:autoSpaceDE w:val="0"/>
        <w:autoSpaceDN w:val="0"/>
        <w:adjustRightInd w:val="0"/>
        <w:spacing w:after="0" w:line="360" w:lineRule="auto"/>
        <w:ind w:firstLine="567"/>
        <w:jc w:val="both"/>
        <w:rPr>
          <w:rFonts w:eastAsia="Times New Roman"/>
          <w:bCs/>
          <w:szCs w:val="24"/>
        </w:rPr>
      </w:pPr>
      <w:r w:rsidRPr="00CC735F">
        <w:rPr>
          <w:rFonts w:eastAsia="Times New Roman"/>
          <w:bCs/>
          <w:szCs w:val="24"/>
        </w:rPr>
        <w:t>При разработке программы образовательной организации в части обучения и воспитания детей с ограниченными возможностями, финансовое обеспечение реализации образовательной программы дошкольного образования для детей с ОВЗ учитывает расходы необходимые для обеспечения деятельности по коррекции нарушения развития, предусмотренной образовательной программой.</w:t>
      </w:r>
    </w:p>
    <w:p w:rsidR="00CC735F" w:rsidRPr="00CC735F" w:rsidRDefault="00CC735F" w:rsidP="00CC735F">
      <w:pPr>
        <w:tabs>
          <w:tab w:val="left" w:pos="567"/>
          <w:tab w:val="left" w:pos="709"/>
        </w:tabs>
        <w:autoSpaceDE w:val="0"/>
        <w:autoSpaceDN w:val="0"/>
        <w:adjustRightInd w:val="0"/>
        <w:spacing w:after="0" w:line="360" w:lineRule="auto"/>
        <w:ind w:firstLine="567"/>
        <w:jc w:val="both"/>
        <w:rPr>
          <w:rFonts w:eastAsia="Times New Roman"/>
          <w:bCs/>
          <w:szCs w:val="24"/>
        </w:rPr>
      </w:pPr>
      <w:proofErr w:type="gramStart"/>
      <w:r w:rsidRPr="00CC735F">
        <w:rPr>
          <w:rFonts w:eastAsia="Times New Roman"/>
          <w:bCs/>
          <w:szCs w:val="24"/>
        </w:rPr>
        <w:lastRenderedPageBreak/>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педагогическую работу и иные виды работ по реализации программы дошкольного общего образования,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w:t>
      </w:r>
      <w:proofErr w:type="gramEnd"/>
      <w:r w:rsidRPr="00CC735F">
        <w:rPr>
          <w:rFonts w:eastAsia="Times New Roman"/>
          <w:bCs/>
          <w:szCs w:val="24"/>
        </w:rPr>
        <w:t xml:space="preserve"> местного самоуправления. </w:t>
      </w:r>
      <w:proofErr w:type="gramStart"/>
      <w:r w:rsidRPr="00CC735F">
        <w:rPr>
          <w:rFonts w:eastAsia="Times New Roman"/>
          <w:bCs/>
          <w:szCs w:val="24"/>
        </w:rPr>
        <w:t>Расходы на оплату труда педагогических работников 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определенного нормативно-правовыми документами регулирующими уровень оплаты труда в отрасли образования субъекта Российской Федерации.</w:t>
      </w:r>
      <w:proofErr w:type="gramEnd"/>
    </w:p>
    <w:p w:rsidR="00CC735F" w:rsidRPr="00CC735F" w:rsidRDefault="00CC735F" w:rsidP="00CC735F">
      <w:pPr>
        <w:tabs>
          <w:tab w:val="left" w:pos="567"/>
          <w:tab w:val="left" w:pos="709"/>
        </w:tabs>
        <w:autoSpaceDE w:val="0"/>
        <w:autoSpaceDN w:val="0"/>
        <w:adjustRightInd w:val="0"/>
        <w:spacing w:after="0" w:line="360" w:lineRule="auto"/>
        <w:ind w:firstLine="567"/>
        <w:jc w:val="both"/>
        <w:rPr>
          <w:rFonts w:eastAsia="Times New Roman"/>
          <w:bCs/>
          <w:szCs w:val="24"/>
        </w:rPr>
      </w:pPr>
      <w:proofErr w:type="gramStart"/>
      <w:r w:rsidRPr="00CC735F">
        <w:rPr>
          <w:rFonts w:eastAsia="Times New Roman"/>
          <w:bCs/>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воспитанников,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roofErr w:type="gramEnd"/>
    </w:p>
    <w:p w:rsidR="00CC735F" w:rsidRPr="00CC735F" w:rsidRDefault="00CC735F" w:rsidP="00CC735F">
      <w:pPr>
        <w:tabs>
          <w:tab w:val="left" w:pos="567"/>
          <w:tab w:val="left" w:pos="709"/>
        </w:tabs>
        <w:autoSpaceDE w:val="0"/>
        <w:autoSpaceDN w:val="0"/>
        <w:adjustRightInd w:val="0"/>
        <w:spacing w:after="0" w:line="360" w:lineRule="auto"/>
        <w:ind w:firstLine="567"/>
        <w:jc w:val="both"/>
        <w:rPr>
          <w:rFonts w:eastAsia="Times New Roman"/>
          <w:bCs/>
          <w:szCs w:val="24"/>
        </w:rPr>
      </w:pPr>
      <w:proofErr w:type="spellStart"/>
      <w:r w:rsidRPr="00CC735F">
        <w:rPr>
          <w:rFonts w:eastAsia="Times New Roman"/>
          <w:bCs/>
          <w:i/>
          <w:szCs w:val="24"/>
          <w:u w:val="single"/>
        </w:rPr>
        <w:t>Справочно</w:t>
      </w:r>
      <w:proofErr w:type="spellEnd"/>
      <w:r w:rsidRPr="00CC735F">
        <w:rPr>
          <w:rFonts w:eastAsia="Times New Roman"/>
          <w:bCs/>
          <w:i/>
          <w:szCs w:val="24"/>
          <w:u w:val="single"/>
        </w:rPr>
        <w:t>:</w:t>
      </w:r>
      <w:r w:rsidRPr="00CC735F">
        <w:rPr>
          <w:rFonts w:eastAsia="Times New Roman"/>
          <w:bCs/>
          <w:szCs w:val="24"/>
        </w:rPr>
        <w:t xml:space="preserve"> в соответствии с установленным порядком финансирования оплаты труда работников образовательных организаций:</w:t>
      </w:r>
    </w:p>
    <w:p w:rsidR="00CC735F" w:rsidRPr="00CC735F" w:rsidRDefault="00CC735F" w:rsidP="002024B8">
      <w:pPr>
        <w:numPr>
          <w:ilvl w:val="0"/>
          <w:numId w:val="13"/>
        </w:numPr>
        <w:tabs>
          <w:tab w:val="left" w:pos="1134"/>
        </w:tabs>
        <w:spacing w:after="0" w:line="360" w:lineRule="auto"/>
        <w:ind w:left="0" w:firstLine="851"/>
        <w:jc w:val="both"/>
        <w:rPr>
          <w:szCs w:val="24"/>
        </w:rPr>
      </w:pPr>
      <w:proofErr w:type="gramStart"/>
      <w:r w:rsidRPr="00CC735F">
        <w:rPr>
          <w:szCs w:val="24"/>
        </w:rPr>
        <w:t>фонд оплаты труда образовательной организации состоит из базовой и стимулирующей частей.</w:t>
      </w:r>
      <w:proofErr w:type="gramEnd"/>
      <w:r w:rsidRPr="00CC735F">
        <w:rPr>
          <w:szCs w:val="24"/>
        </w:rPr>
        <w:t xml:space="preserve">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CC735F" w:rsidRPr="00CC735F" w:rsidRDefault="00CC735F" w:rsidP="002024B8">
      <w:pPr>
        <w:numPr>
          <w:ilvl w:val="0"/>
          <w:numId w:val="13"/>
        </w:numPr>
        <w:tabs>
          <w:tab w:val="left" w:pos="1134"/>
        </w:tabs>
        <w:spacing w:after="0" w:line="360" w:lineRule="auto"/>
        <w:ind w:left="0" w:firstLine="851"/>
        <w:jc w:val="both"/>
        <w:rPr>
          <w:szCs w:val="24"/>
        </w:rPr>
      </w:pPr>
      <w:r w:rsidRPr="00CC735F">
        <w:rPr>
          <w:szCs w:val="24"/>
        </w:rPr>
        <w:t xml:space="preserve">базовая часть фонда оплаты труда обеспечивает гарантированную заработную плату работников; </w:t>
      </w:r>
    </w:p>
    <w:p w:rsidR="00CC735F" w:rsidRPr="00CC735F" w:rsidRDefault="00CC735F" w:rsidP="002024B8">
      <w:pPr>
        <w:numPr>
          <w:ilvl w:val="0"/>
          <w:numId w:val="13"/>
        </w:numPr>
        <w:tabs>
          <w:tab w:val="left" w:pos="1134"/>
        </w:tabs>
        <w:spacing w:after="0" w:line="360" w:lineRule="auto"/>
        <w:ind w:left="0" w:firstLine="851"/>
        <w:jc w:val="both"/>
        <w:rPr>
          <w:szCs w:val="24"/>
        </w:rPr>
      </w:pPr>
      <w:r w:rsidRPr="00CC735F">
        <w:rPr>
          <w:szCs w:val="24"/>
        </w:rPr>
        <w:t xml:space="preserve">рекомендуемое оптимальное значение объема фонда оплаты труда педагогического персонала – 70 % от общего объема фонда оплаты труда. </w:t>
      </w:r>
      <w:proofErr w:type="gramStart"/>
      <w:r w:rsidRPr="00CC735F">
        <w:rPr>
          <w:szCs w:val="24"/>
        </w:rPr>
        <w:t>Значение или диапазон фонда оплаты труда педагогического персонала определяется самостоятельно образовательной организацией;</w:t>
      </w:r>
      <w:proofErr w:type="gramEnd"/>
    </w:p>
    <w:p w:rsidR="00CC735F" w:rsidRPr="00CC735F" w:rsidRDefault="00CC735F" w:rsidP="002024B8">
      <w:pPr>
        <w:numPr>
          <w:ilvl w:val="0"/>
          <w:numId w:val="13"/>
        </w:numPr>
        <w:tabs>
          <w:tab w:val="left" w:pos="1134"/>
        </w:tabs>
        <w:spacing w:after="0" w:line="360" w:lineRule="auto"/>
        <w:ind w:left="0" w:firstLine="851"/>
        <w:jc w:val="both"/>
        <w:rPr>
          <w:szCs w:val="24"/>
        </w:rPr>
      </w:pPr>
      <w:proofErr w:type="gramStart"/>
      <w:r w:rsidRPr="00CC735F">
        <w:rPr>
          <w:szCs w:val="24"/>
        </w:rPr>
        <w:t xml:space="preserve">базовая часть фонда оплаты труда для педагогического персонала, осуществляющего </w:t>
      </w:r>
      <w:proofErr w:type="spellStart"/>
      <w:r w:rsidRPr="00CC735F">
        <w:rPr>
          <w:szCs w:val="24"/>
        </w:rPr>
        <w:t>образовательныйпроцесс</w:t>
      </w:r>
      <w:proofErr w:type="spellEnd"/>
      <w:r w:rsidRPr="00CC735F">
        <w:rPr>
          <w:szCs w:val="24"/>
        </w:rPr>
        <w:t>, состоит из общей и специальной частей;</w:t>
      </w:r>
      <w:proofErr w:type="gramEnd"/>
    </w:p>
    <w:p w:rsidR="00CC735F" w:rsidRPr="00CC735F" w:rsidRDefault="00CC735F" w:rsidP="002024B8">
      <w:pPr>
        <w:numPr>
          <w:ilvl w:val="0"/>
          <w:numId w:val="13"/>
        </w:numPr>
        <w:tabs>
          <w:tab w:val="left" w:pos="1134"/>
        </w:tabs>
        <w:spacing w:after="0" w:line="360" w:lineRule="auto"/>
        <w:ind w:left="0" w:firstLine="851"/>
        <w:jc w:val="both"/>
        <w:rPr>
          <w:szCs w:val="24"/>
        </w:rPr>
      </w:pPr>
      <w:r w:rsidRPr="00CC735F">
        <w:rPr>
          <w:szCs w:val="24"/>
        </w:rPr>
        <w:lastRenderedPageBreak/>
        <w:t>общая часть фонда оплаты труда обеспечивает гарантированную оплату труда педагогического работника.</w:t>
      </w:r>
    </w:p>
    <w:p w:rsidR="00CC735F" w:rsidRPr="00CC735F" w:rsidRDefault="00CC735F" w:rsidP="00CC735F">
      <w:pPr>
        <w:spacing w:line="360" w:lineRule="auto"/>
        <w:ind w:firstLine="851"/>
        <w:jc w:val="both"/>
        <w:rPr>
          <w:szCs w:val="24"/>
        </w:rPr>
      </w:pPr>
      <w:r w:rsidRPr="00CC735F">
        <w:rPr>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w:t>
      </w:r>
      <w:proofErr w:type="gramStart"/>
      <w:r w:rsidRPr="00CC735F">
        <w:rPr>
          <w:szCs w:val="24"/>
        </w:rPr>
        <w:t>ДО</w:t>
      </w:r>
      <w:proofErr w:type="gramEnd"/>
      <w:r w:rsidRPr="00CC735F">
        <w:rPr>
          <w:szCs w:val="24"/>
        </w:rPr>
        <w:t xml:space="preserve"> </w:t>
      </w:r>
      <w:proofErr w:type="gramStart"/>
      <w:r w:rsidRPr="00CC735F">
        <w:rPr>
          <w:szCs w:val="24"/>
        </w:rPr>
        <w:t>к</w:t>
      </w:r>
      <w:proofErr w:type="gramEnd"/>
      <w:r w:rsidRPr="00CC735F">
        <w:rPr>
          <w:szCs w:val="24"/>
        </w:rPr>
        <w:t xml:space="preserve"> результатам освоения образовательной программы дошкольного образования. В них включаются: динамика развития воспитанников; использование педагогами современных педагогических технологий, в том числе </w:t>
      </w:r>
      <w:proofErr w:type="spellStart"/>
      <w:r w:rsidRPr="00CC735F">
        <w:rPr>
          <w:szCs w:val="24"/>
        </w:rPr>
        <w:t>здоровьесберегающих</w:t>
      </w:r>
      <w:proofErr w:type="spellEnd"/>
      <w:r w:rsidRPr="00CC735F">
        <w:rPr>
          <w:szCs w:val="24"/>
        </w:rPr>
        <w:t xml:space="preserve">; участие в методической работе, распространение передового педагогического опыта; повышение уровня собственного профессионального мастерства и профессионального мастерства коллег и др. </w:t>
      </w:r>
    </w:p>
    <w:p w:rsidR="00CC735F" w:rsidRPr="00CC735F" w:rsidRDefault="00CC735F" w:rsidP="00CC735F">
      <w:pPr>
        <w:spacing w:line="360" w:lineRule="auto"/>
        <w:ind w:firstLine="851"/>
        <w:jc w:val="both"/>
        <w:rPr>
          <w:szCs w:val="24"/>
        </w:rPr>
      </w:pPr>
      <w:r w:rsidRPr="00CC735F">
        <w:rPr>
          <w:szCs w:val="24"/>
        </w:rPr>
        <w:t>Образовательная организация самостоятельно определяет:</w:t>
      </w:r>
    </w:p>
    <w:p w:rsidR="00CC735F" w:rsidRPr="00CC735F" w:rsidRDefault="00CC735F" w:rsidP="002024B8">
      <w:pPr>
        <w:numPr>
          <w:ilvl w:val="0"/>
          <w:numId w:val="14"/>
        </w:numPr>
        <w:tabs>
          <w:tab w:val="left" w:pos="1134"/>
        </w:tabs>
        <w:spacing w:after="0" w:line="360" w:lineRule="auto"/>
        <w:ind w:left="0" w:firstLine="851"/>
        <w:jc w:val="both"/>
        <w:rPr>
          <w:szCs w:val="24"/>
        </w:rPr>
      </w:pPr>
      <w:r w:rsidRPr="00CC735F">
        <w:rPr>
          <w:szCs w:val="24"/>
        </w:rPr>
        <w:t>соотношение базовой и стимулирующей части фонда оплаты труда;</w:t>
      </w:r>
    </w:p>
    <w:p w:rsidR="00CC735F" w:rsidRPr="00CC735F" w:rsidRDefault="00CC735F" w:rsidP="002024B8">
      <w:pPr>
        <w:numPr>
          <w:ilvl w:val="0"/>
          <w:numId w:val="14"/>
        </w:numPr>
        <w:tabs>
          <w:tab w:val="left" w:pos="1134"/>
        </w:tabs>
        <w:spacing w:after="0" w:line="360" w:lineRule="auto"/>
        <w:ind w:left="0" w:firstLine="851"/>
        <w:jc w:val="both"/>
        <w:rPr>
          <w:szCs w:val="24"/>
        </w:rPr>
      </w:pPr>
      <w:r w:rsidRPr="00CC735F">
        <w:rPr>
          <w:spacing w:val="-4"/>
          <w:szCs w:val="2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w:t>
      </w:r>
      <w:r w:rsidRPr="00CC735F">
        <w:rPr>
          <w:szCs w:val="24"/>
        </w:rPr>
        <w:t xml:space="preserve"> персонала;</w:t>
      </w:r>
    </w:p>
    <w:p w:rsidR="00CC735F" w:rsidRPr="00CC735F" w:rsidRDefault="00CC735F" w:rsidP="002024B8">
      <w:pPr>
        <w:numPr>
          <w:ilvl w:val="0"/>
          <w:numId w:val="14"/>
        </w:numPr>
        <w:tabs>
          <w:tab w:val="left" w:pos="1134"/>
        </w:tabs>
        <w:spacing w:after="0" w:line="360" w:lineRule="auto"/>
        <w:ind w:left="0" w:firstLine="851"/>
        <w:jc w:val="both"/>
        <w:rPr>
          <w:szCs w:val="24"/>
        </w:rPr>
      </w:pPr>
      <w:r w:rsidRPr="00CC735F">
        <w:rPr>
          <w:szCs w:val="24"/>
        </w:rPr>
        <w:t>соотношение общей и специальной частей внутри базовой части фонда оплаты труда;</w:t>
      </w:r>
    </w:p>
    <w:p w:rsidR="00CC735F" w:rsidRPr="00CC735F" w:rsidRDefault="00CC735F" w:rsidP="002024B8">
      <w:pPr>
        <w:numPr>
          <w:ilvl w:val="0"/>
          <w:numId w:val="14"/>
        </w:numPr>
        <w:tabs>
          <w:tab w:val="left" w:pos="1134"/>
        </w:tabs>
        <w:spacing w:after="0" w:line="360" w:lineRule="auto"/>
        <w:ind w:left="0" w:firstLine="851"/>
        <w:jc w:val="both"/>
        <w:rPr>
          <w:szCs w:val="24"/>
        </w:rPr>
      </w:pPr>
      <w:r w:rsidRPr="00CC735F">
        <w:rPr>
          <w:szCs w:val="24"/>
        </w:rPr>
        <w:t xml:space="preserve">порядок </w:t>
      </w:r>
      <w:proofErr w:type="gramStart"/>
      <w:r w:rsidRPr="00CC735F">
        <w:rPr>
          <w:szCs w:val="24"/>
        </w:rPr>
        <w:t>распределения стимулирующей части фонда оплаты труда</w:t>
      </w:r>
      <w:proofErr w:type="gramEnd"/>
      <w:r w:rsidRPr="00CC735F">
        <w:rPr>
          <w:szCs w:val="24"/>
        </w:rPr>
        <w:t xml:space="preserve"> в соответствии с региональными и муниципальными нормативными правовыми актами.</w:t>
      </w:r>
    </w:p>
    <w:p w:rsidR="00CC735F" w:rsidRPr="00CC735F" w:rsidRDefault="00CC735F" w:rsidP="00CC735F">
      <w:pPr>
        <w:spacing w:line="360" w:lineRule="auto"/>
        <w:ind w:firstLine="851"/>
        <w:jc w:val="both"/>
        <w:rPr>
          <w:szCs w:val="24"/>
        </w:rPr>
      </w:pPr>
      <w:r w:rsidRPr="00CC735F">
        <w:rPr>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CC735F" w:rsidRPr="00CC735F" w:rsidRDefault="00CC735F" w:rsidP="00CC735F">
      <w:pPr>
        <w:spacing w:line="360" w:lineRule="auto"/>
        <w:ind w:firstLine="851"/>
        <w:jc w:val="both"/>
        <w:rPr>
          <w:szCs w:val="24"/>
        </w:rPr>
      </w:pPr>
      <w:r w:rsidRPr="00CC735F">
        <w:rPr>
          <w:szCs w:val="24"/>
        </w:rPr>
        <w:t xml:space="preserve">Для обеспечения требований ФГОС ДО на основе проведенного </w:t>
      </w:r>
      <w:proofErr w:type="gramStart"/>
      <w:r w:rsidRPr="00CC735F">
        <w:rPr>
          <w:szCs w:val="24"/>
        </w:rPr>
        <w:t>анализа материально-технических условий реализации образовательной программы дошкольного образования</w:t>
      </w:r>
      <w:proofErr w:type="gramEnd"/>
      <w:r w:rsidRPr="00CC735F">
        <w:rPr>
          <w:szCs w:val="24"/>
        </w:rPr>
        <w:t xml:space="preserve"> образовательная организация:</w:t>
      </w:r>
    </w:p>
    <w:p w:rsidR="00CC735F" w:rsidRPr="00CC735F" w:rsidRDefault="00CC735F" w:rsidP="00CC735F">
      <w:pPr>
        <w:spacing w:line="360" w:lineRule="auto"/>
        <w:ind w:firstLine="851"/>
        <w:jc w:val="both"/>
        <w:rPr>
          <w:szCs w:val="24"/>
        </w:rPr>
      </w:pPr>
      <w:r w:rsidRPr="00CC735F">
        <w:rPr>
          <w:szCs w:val="24"/>
        </w:rPr>
        <w:t xml:space="preserve">1) проводит экономический расчет стоимости обеспечения требований ФГОС </w:t>
      </w:r>
      <w:proofErr w:type="gramStart"/>
      <w:r w:rsidRPr="00CC735F">
        <w:rPr>
          <w:szCs w:val="24"/>
        </w:rPr>
        <w:t>ДО</w:t>
      </w:r>
      <w:proofErr w:type="gramEnd"/>
      <w:r w:rsidRPr="00CC735F">
        <w:rPr>
          <w:szCs w:val="24"/>
        </w:rPr>
        <w:t>;</w:t>
      </w:r>
    </w:p>
    <w:p w:rsidR="00CC735F" w:rsidRPr="00CC735F" w:rsidRDefault="00CC735F" w:rsidP="00CC735F">
      <w:pPr>
        <w:spacing w:line="360" w:lineRule="auto"/>
        <w:ind w:firstLine="851"/>
        <w:jc w:val="both"/>
        <w:rPr>
          <w:szCs w:val="24"/>
        </w:rPr>
      </w:pPr>
      <w:r w:rsidRPr="00CC735F">
        <w:rPr>
          <w:szCs w:val="24"/>
        </w:rPr>
        <w:lastRenderedPageBreak/>
        <w:t>2) устанавливает предмет закупок, количество и примерную стоимость пополняемого оборудования, а также работ для обеспечения требований к условиям реализации образовательной программы дошкольного образования;</w:t>
      </w:r>
    </w:p>
    <w:p w:rsidR="00CC735F" w:rsidRPr="00CC735F" w:rsidRDefault="00CC735F" w:rsidP="00CC735F">
      <w:pPr>
        <w:spacing w:line="360" w:lineRule="auto"/>
        <w:ind w:firstLine="851"/>
        <w:jc w:val="both"/>
        <w:rPr>
          <w:szCs w:val="24"/>
        </w:rPr>
      </w:pPr>
      <w:r w:rsidRPr="00CC735F">
        <w:rPr>
          <w:szCs w:val="24"/>
        </w:rPr>
        <w:t>3) определяет величину затрат на обеспечение требований к условиям реализации образовательной программы дошкольного общего образования;</w:t>
      </w:r>
    </w:p>
    <w:p w:rsidR="00CC735F" w:rsidRPr="00CC735F" w:rsidRDefault="00CC735F" w:rsidP="00CC735F">
      <w:pPr>
        <w:spacing w:line="360" w:lineRule="auto"/>
        <w:ind w:firstLine="851"/>
        <w:jc w:val="both"/>
        <w:rPr>
          <w:szCs w:val="24"/>
        </w:rPr>
      </w:pPr>
      <w:r w:rsidRPr="00CC735F">
        <w:rPr>
          <w:szCs w:val="24"/>
        </w:rPr>
        <w:t xml:space="preserve">4) соотносит необходимые затраты с региональным (муниципальным) графиком внедрения ФГОС </w:t>
      </w:r>
      <w:proofErr w:type="gramStart"/>
      <w:r w:rsidRPr="00CC735F">
        <w:rPr>
          <w:szCs w:val="24"/>
        </w:rPr>
        <w:t>ДО</w:t>
      </w:r>
      <w:proofErr w:type="gramEnd"/>
      <w:r w:rsidRPr="00CC735F">
        <w:rPr>
          <w:szCs w:val="24"/>
        </w:rPr>
        <w:t xml:space="preserve"> и определяет </w:t>
      </w:r>
      <w:proofErr w:type="gramStart"/>
      <w:r w:rsidRPr="00CC735F">
        <w:rPr>
          <w:szCs w:val="24"/>
        </w:rPr>
        <w:t>распределение</w:t>
      </w:r>
      <w:proofErr w:type="gramEnd"/>
      <w:r w:rsidRPr="00CC735F">
        <w:rPr>
          <w:szCs w:val="24"/>
        </w:rPr>
        <w:t xml:space="preserve"> по годам освоения средств на обеспечение требований к условиям реализации образовательной программы дошкольного общего образования;</w:t>
      </w:r>
    </w:p>
    <w:p w:rsidR="00CC735F" w:rsidRPr="00CC735F" w:rsidRDefault="00CC735F" w:rsidP="00CC735F">
      <w:pPr>
        <w:spacing w:line="360" w:lineRule="auto"/>
        <w:ind w:firstLine="851"/>
        <w:jc w:val="both"/>
        <w:rPr>
          <w:szCs w:val="24"/>
        </w:rPr>
      </w:pPr>
      <w:r w:rsidRPr="00CC735F">
        <w:rPr>
          <w:szCs w:val="24"/>
        </w:rPr>
        <w:t xml:space="preserve">5) разрабатывает финансовый механизм взаимодействия между образовательной организацией и </w:t>
      </w:r>
      <w:proofErr w:type="gramStart"/>
      <w:r w:rsidRPr="00CC735F">
        <w:rPr>
          <w:szCs w:val="24"/>
        </w:rPr>
        <w:t>организациями</w:t>
      </w:r>
      <w:proofErr w:type="gramEnd"/>
      <w:r w:rsidRPr="00CC735F">
        <w:rPr>
          <w:szCs w:val="24"/>
        </w:rPr>
        <w:t xml:space="preserve"> выступающими социальными партнерами, в реализации основной образовательной программы дошкольного образования и отражает его в своих локальных нормативных актах. </w:t>
      </w:r>
    </w:p>
    <w:p w:rsidR="00CC735F" w:rsidRPr="00CC735F" w:rsidRDefault="00CC735F" w:rsidP="00CC735F">
      <w:pPr>
        <w:widowControl w:val="0"/>
        <w:spacing w:line="360" w:lineRule="auto"/>
        <w:ind w:firstLine="851"/>
        <w:jc w:val="both"/>
        <w:rPr>
          <w:szCs w:val="24"/>
        </w:rPr>
      </w:pPr>
      <w:r w:rsidRPr="00CC735F">
        <w:rPr>
          <w:szCs w:val="24"/>
        </w:rPr>
        <w:t>Примерный расчет нормативных затрат оказания государственных услуг по реализации образовательной программы дошкольного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законом «Об образовании в Российской Федерации» (п. 10, ст. 2).</w:t>
      </w:r>
    </w:p>
    <w:p w:rsidR="00CC735F" w:rsidRPr="00CC735F" w:rsidRDefault="00CC735F" w:rsidP="00CC735F">
      <w:pPr>
        <w:shd w:val="clear" w:color="auto" w:fill="FFFFFF"/>
        <w:tabs>
          <w:tab w:val="left" w:pos="1238"/>
        </w:tabs>
        <w:spacing w:line="360" w:lineRule="auto"/>
        <w:ind w:firstLine="851"/>
        <w:jc w:val="both"/>
        <w:rPr>
          <w:szCs w:val="24"/>
        </w:rPr>
      </w:pPr>
      <w:r w:rsidRPr="00CC735F">
        <w:rPr>
          <w:szCs w:val="24"/>
        </w:rPr>
        <w:t xml:space="preserve">Финансовое обеспечение оказания государственных услуг </w:t>
      </w:r>
      <w:r w:rsidRPr="00CC735F">
        <w:rPr>
          <w:spacing w:val="-3"/>
          <w:szCs w:val="24"/>
        </w:rPr>
        <w:t xml:space="preserve">осуществляется в пределах бюджетных ассигнований, предусмотренных </w:t>
      </w:r>
      <w:r w:rsidRPr="00CC735F">
        <w:rPr>
          <w:szCs w:val="24"/>
        </w:rPr>
        <w:t>организации на очередной финансовый год.</w:t>
      </w:r>
    </w:p>
    <w:p w:rsidR="00CC735F" w:rsidRPr="00CC735F" w:rsidRDefault="00CC735F" w:rsidP="00CC735F">
      <w:pPr>
        <w:tabs>
          <w:tab w:val="left" w:pos="8222"/>
        </w:tabs>
        <w:spacing w:line="360" w:lineRule="auto"/>
        <w:ind w:firstLine="851"/>
        <w:jc w:val="both"/>
        <w:rPr>
          <w:szCs w:val="24"/>
        </w:rPr>
      </w:pPr>
      <w:proofErr w:type="gramStart"/>
      <w:r w:rsidRPr="00CC735F">
        <w:rPr>
          <w:szCs w:val="24"/>
        </w:rPr>
        <w:t xml:space="preserve">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w:t>
      </w:r>
      <w:r w:rsidRPr="00CC735F">
        <w:rPr>
          <w:szCs w:val="24"/>
        </w:rPr>
        <w:lastRenderedPageBreak/>
        <w:t>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w:t>
      </w:r>
      <w:proofErr w:type="gramEnd"/>
      <w:r w:rsidRPr="00CC735F">
        <w:rPr>
          <w:szCs w:val="24"/>
        </w:rPr>
        <w:t xml:space="preserve"> образовательной организации учредителем.</w:t>
      </w:r>
    </w:p>
    <w:p w:rsidR="00CC735F" w:rsidRPr="00CC735F" w:rsidRDefault="00CC735F" w:rsidP="00CC735F">
      <w:pPr>
        <w:tabs>
          <w:tab w:val="left" w:pos="8222"/>
        </w:tabs>
        <w:spacing w:line="360" w:lineRule="auto"/>
        <w:ind w:firstLine="851"/>
        <w:jc w:val="both"/>
        <w:rPr>
          <w:szCs w:val="24"/>
        </w:rPr>
      </w:pPr>
      <w:r w:rsidRPr="00CC735F">
        <w:rPr>
          <w:szCs w:val="24"/>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(муниципальной) услуги и включают в себя:</w:t>
      </w:r>
    </w:p>
    <w:p w:rsidR="00CC735F" w:rsidRPr="00CC735F" w:rsidRDefault="00CC735F" w:rsidP="00CC735F">
      <w:pPr>
        <w:tabs>
          <w:tab w:val="left" w:pos="8222"/>
        </w:tabs>
        <w:spacing w:line="360" w:lineRule="auto"/>
        <w:ind w:firstLine="851"/>
        <w:jc w:val="both"/>
        <w:rPr>
          <w:szCs w:val="24"/>
        </w:rPr>
      </w:pPr>
      <w:r w:rsidRPr="00CC735F">
        <w:rPr>
          <w:szCs w:val="24"/>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CC735F" w:rsidRPr="00CC735F" w:rsidRDefault="00CC735F" w:rsidP="00CC735F">
      <w:pPr>
        <w:tabs>
          <w:tab w:val="left" w:pos="8222"/>
        </w:tabs>
        <w:spacing w:line="360" w:lineRule="auto"/>
        <w:ind w:firstLine="851"/>
        <w:jc w:val="both"/>
        <w:rPr>
          <w:szCs w:val="24"/>
        </w:rPr>
      </w:pPr>
      <w:r w:rsidRPr="00CC735F">
        <w:rPr>
          <w:szCs w:val="24"/>
        </w:rPr>
        <w:t>2) нормативные затраты на горячее водоснабжение;</w:t>
      </w:r>
    </w:p>
    <w:p w:rsidR="00CC735F" w:rsidRPr="00CC735F" w:rsidRDefault="00CC735F" w:rsidP="00CC735F">
      <w:pPr>
        <w:tabs>
          <w:tab w:val="left" w:pos="8222"/>
        </w:tabs>
        <w:spacing w:line="360" w:lineRule="auto"/>
        <w:ind w:firstLine="851"/>
        <w:jc w:val="both"/>
        <w:rPr>
          <w:szCs w:val="24"/>
        </w:rPr>
      </w:pPr>
      <w:r w:rsidRPr="00CC735F">
        <w:rPr>
          <w:szCs w:val="24"/>
        </w:rPr>
        <w:t>3) нормативные затраты на потребление электрической энергии;</w:t>
      </w:r>
    </w:p>
    <w:p w:rsidR="00CC735F" w:rsidRPr="00CC735F" w:rsidRDefault="00CC735F" w:rsidP="00CC735F">
      <w:pPr>
        <w:tabs>
          <w:tab w:val="left" w:pos="8222"/>
        </w:tabs>
        <w:spacing w:line="360" w:lineRule="auto"/>
        <w:ind w:firstLine="851"/>
        <w:jc w:val="both"/>
        <w:rPr>
          <w:szCs w:val="24"/>
        </w:rPr>
      </w:pPr>
      <w:r w:rsidRPr="00CC735F">
        <w:rPr>
          <w:szCs w:val="24"/>
        </w:rPr>
        <w:t>4) 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CC735F" w:rsidRPr="00CC735F" w:rsidRDefault="00CC735F" w:rsidP="00CC735F">
      <w:pPr>
        <w:tabs>
          <w:tab w:val="left" w:pos="8222"/>
        </w:tabs>
        <w:spacing w:line="360" w:lineRule="auto"/>
        <w:ind w:firstLine="851"/>
        <w:jc w:val="both"/>
        <w:rPr>
          <w:szCs w:val="24"/>
        </w:rPr>
      </w:pPr>
      <w:r w:rsidRPr="00CC735F">
        <w:rPr>
          <w:szCs w:val="24"/>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(муниципальной) услуги, на тариф, установленный на соответствующий год.</w:t>
      </w:r>
    </w:p>
    <w:p w:rsidR="00CC735F" w:rsidRPr="00CC735F" w:rsidRDefault="00CC735F" w:rsidP="00CC735F">
      <w:pPr>
        <w:tabs>
          <w:tab w:val="left" w:pos="8222"/>
        </w:tabs>
        <w:spacing w:line="360" w:lineRule="auto"/>
        <w:ind w:firstLine="851"/>
        <w:jc w:val="both"/>
        <w:rPr>
          <w:szCs w:val="24"/>
        </w:rPr>
      </w:pPr>
      <w:r w:rsidRPr="00CC735F">
        <w:rPr>
          <w:szCs w:val="24"/>
        </w:rPr>
        <w:t>Нормативные затраты на содержание недвижимого имущества включают в себя:</w:t>
      </w:r>
    </w:p>
    <w:p w:rsidR="00CC735F" w:rsidRPr="00CC735F" w:rsidRDefault="00CC735F" w:rsidP="002024B8">
      <w:pPr>
        <w:pStyle w:val="1-21"/>
        <w:numPr>
          <w:ilvl w:val="0"/>
          <w:numId w:val="11"/>
        </w:numPr>
        <w:spacing w:line="360" w:lineRule="auto"/>
        <w:ind w:left="0" w:firstLine="851"/>
        <w:jc w:val="both"/>
      </w:pPr>
      <w:r w:rsidRPr="00CC735F">
        <w:t>нормативные затраты на эксплуатацию системы охранной сигнализации и противопожарной безопасности;</w:t>
      </w:r>
    </w:p>
    <w:p w:rsidR="00CC735F" w:rsidRPr="00CC735F" w:rsidRDefault="00CC735F" w:rsidP="002024B8">
      <w:pPr>
        <w:pStyle w:val="1-21"/>
        <w:numPr>
          <w:ilvl w:val="0"/>
          <w:numId w:val="11"/>
        </w:numPr>
        <w:spacing w:line="360" w:lineRule="auto"/>
        <w:ind w:left="0" w:firstLine="851"/>
        <w:jc w:val="both"/>
      </w:pPr>
      <w:r w:rsidRPr="00CC735F">
        <w:t>нормативные затраты на аренду недвижимого имущества;</w:t>
      </w:r>
    </w:p>
    <w:p w:rsidR="00CC735F" w:rsidRPr="00CC735F" w:rsidRDefault="00CC735F" w:rsidP="002024B8">
      <w:pPr>
        <w:pStyle w:val="1-21"/>
        <w:numPr>
          <w:ilvl w:val="0"/>
          <w:numId w:val="11"/>
        </w:numPr>
        <w:spacing w:line="360" w:lineRule="auto"/>
        <w:ind w:left="0" w:firstLine="851"/>
        <w:jc w:val="both"/>
      </w:pPr>
      <w:r w:rsidRPr="00CC735F">
        <w:t>нормативные затраты на проведение текущего ремонта объектов недвижимого имущества;</w:t>
      </w:r>
    </w:p>
    <w:p w:rsidR="00CC735F" w:rsidRPr="00CC735F" w:rsidRDefault="00CC735F" w:rsidP="002024B8">
      <w:pPr>
        <w:pStyle w:val="1-21"/>
        <w:numPr>
          <w:ilvl w:val="0"/>
          <w:numId w:val="11"/>
        </w:numPr>
        <w:spacing w:line="360" w:lineRule="auto"/>
        <w:ind w:left="0" w:firstLine="851"/>
        <w:jc w:val="both"/>
      </w:pPr>
      <w:r w:rsidRPr="00CC735F">
        <w:t>нормативные затраты на содержание прилегающих территорий в соответствии с утвержденными санитарными правилами и нормами;</w:t>
      </w:r>
    </w:p>
    <w:p w:rsidR="00CC735F" w:rsidRPr="00CC735F" w:rsidRDefault="00CC735F" w:rsidP="002024B8">
      <w:pPr>
        <w:pStyle w:val="1-21"/>
        <w:numPr>
          <w:ilvl w:val="0"/>
          <w:numId w:val="11"/>
        </w:numPr>
        <w:spacing w:line="360" w:lineRule="auto"/>
        <w:ind w:left="0" w:firstLine="851"/>
        <w:jc w:val="both"/>
      </w:pPr>
      <w:r w:rsidRPr="00CC735F">
        <w:t>прочие нормативные затраты на содержание недвижимого имущества.</w:t>
      </w:r>
    </w:p>
    <w:p w:rsidR="00CC735F" w:rsidRPr="00774B85" w:rsidRDefault="00CC735F" w:rsidP="00CC735F">
      <w:pPr>
        <w:spacing w:line="360" w:lineRule="auto"/>
        <w:ind w:firstLine="851"/>
        <w:jc w:val="both"/>
        <w:rPr>
          <w:szCs w:val="24"/>
        </w:rPr>
      </w:pPr>
      <w:r w:rsidRPr="00774B85">
        <w:rPr>
          <w:szCs w:val="24"/>
        </w:rPr>
        <w:lastRenderedPageBreak/>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CC735F" w:rsidRPr="00774B85" w:rsidRDefault="00CC735F" w:rsidP="00CC735F">
      <w:pPr>
        <w:spacing w:line="360" w:lineRule="auto"/>
        <w:ind w:firstLine="851"/>
        <w:jc w:val="both"/>
        <w:rPr>
          <w:szCs w:val="24"/>
        </w:rPr>
      </w:pPr>
      <w:r w:rsidRPr="00774B85">
        <w:rPr>
          <w:szCs w:val="24"/>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77428B" w:rsidRDefault="0077428B" w:rsidP="00836C98">
      <w:pPr>
        <w:pStyle w:val="1NEW"/>
        <w:rPr>
          <w:lang w:eastAsia="hi-IN"/>
        </w:rPr>
      </w:pPr>
      <w:bookmarkStart w:id="115" w:name="_Toc422496198"/>
      <w:bookmarkStart w:id="116" w:name="_Toc485298672"/>
      <w:r>
        <w:rPr>
          <w:lang w:eastAsia="hi-IN"/>
        </w:rPr>
        <w:t xml:space="preserve">3.6. </w:t>
      </w:r>
      <w:r w:rsidRPr="008576F9">
        <w:rPr>
          <w:lang w:eastAsia="hi-IN"/>
        </w:rPr>
        <w:t>Планирование образовательной деятельности</w:t>
      </w:r>
      <w:bookmarkEnd w:id="113"/>
      <w:bookmarkEnd w:id="114"/>
      <w:bookmarkEnd w:id="115"/>
      <w:bookmarkEnd w:id="116"/>
    </w:p>
    <w:p w:rsidR="001413BC" w:rsidRPr="001413BC" w:rsidRDefault="001413BC" w:rsidP="001413BC">
      <w:pPr>
        <w:rPr>
          <w:lang w:eastAsia="hi-IN" w:bidi="hi-IN"/>
        </w:rPr>
      </w:pPr>
    </w:p>
    <w:p w:rsidR="0040168C" w:rsidRPr="000A42AB" w:rsidRDefault="0040168C" w:rsidP="0040168C">
      <w:pPr>
        <w:jc w:val="both"/>
        <w:rPr>
          <w:b/>
          <w:szCs w:val="24"/>
        </w:rPr>
      </w:pPr>
      <w:r w:rsidRPr="000A42AB">
        <w:rPr>
          <w:b/>
          <w:szCs w:val="24"/>
        </w:rPr>
        <w:t>Проектно-тематическое планирование организации образовательного процесса с учетом возрастных и индивидуальных особенностей детей</w:t>
      </w:r>
    </w:p>
    <w:p w:rsidR="0040168C" w:rsidRPr="000A42AB" w:rsidRDefault="0040168C" w:rsidP="0040168C">
      <w:pPr>
        <w:widowControl w:val="0"/>
        <w:autoSpaceDE w:val="0"/>
        <w:autoSpaceDN w:val="0"/>
        <w:adjustRightInd w:val="0"/>
        <w:jc w:val="both"/>
        <w:rPr>
          <w:szCs w:val="24"/>
        </w:rPr>
      </w:pPr>
      <w:r w:rsidRPr="000A42AB">
        <w:rPr>
          <w:szCs w:val="24"/>
        </w:rPr>
        <w:t xml:space="preserve">В основу реализации </w:t>
      </w:r>
      <w:r w:rsidRPr="000A42AB">
        <w:rPr>
          <w:i/>
          <w:iCs/>
          <w:szCs w:val="24"/>
        </w:rPr>
        <w:t xml:space="preserve">проектно-тематического планирования </w:t>
      </w:r>
      <w:r w:rsidRPr="000A42AB">
        <w:rPr>
          <w:szCs w:val="24"/>
        </w:rPr>
        <w:t xml:space="preserve">построения ООП </w:t>
      </w:r>
      <w:proofErr w:type="gramStart"/>
      <w:r w:rsidRPr="000A42AB">
        <w:rPr>
          <w:szCs w:val="24"/>
        </w:rPr>
        <w:t>ДО</w:t>
      </w:r>
      <w:proofErr w:type="gramEnd"/>
      <w:r w:rsidRPr="000A42AB">
        <w:rPr>
          <w:szCs w:val="24"/>
        </w:rPr>
        <w:t xml:space="preserve"> </w:t>
      </w:r>
      <w:proofErr w:type="gramStart"/>
      <w:r w:rsidRPr="000A42AB">
        <w:rPr>
          <w:szCs w:val="24"/>
        </w:rPr>
        <w:t>положен</w:t>
      </w:r>
      <w:proofErr w:type="gramEnd"/>
      <w:r w:rsidRPr="000A42AB">
        <w:rPr>
          <w:szCs w:val="24"/>
        </w:rPr>
        <w:t xml:space="preserve"> примерный календарь праздников, который обеспечивает:</w:t>
      </w:r>
    </w:p>
    <w:p w:rsidR="0040168C" w:rsidRPr="000A42AB" w:rsidRDefault="0040168C" w:rsidP="002024B8">
      <w:pPr>
        <w:widowControl w:val="0"/>
        <w:numPr>
          <w:ilvl w:val="0"/>
          <w:numId w:val="71"/>
        </w:numPr>
        <w:tabs>
          <w:tab w:val="left" w:pos="284"/>
          <w:tab w:val="left" w:pos="993"/>
        </w:tabs>
        <w:autoSpaceDE w:val="0"/>
        <w:autoSpaceDN w:val="0"/>
        <w:adjustRightInd w:val="0"/>
        <w:spacing w:after="0" w:line="240" w:lineRule="auto"/>
        <w:jc w:val="both"/>
        <w:rPr>
          <w:szCs w:val="24"/>
        </w:rPr>
      </w:pPr>
      <w:r w:rsidRPr="000A42AB">
        <w:rPr>
          <w:szCs w:val="24"/>
        </w:rPr>
        <w:t>социально-личностную ориентированность и мотивацию всех видов детской деятельности в ходе подготовки и проведения праздников;</w:t>
      </w:r>
    </w:p>
    <w:p w:rsidR="0040168C" w:rsidRPr="000A42AB" w:rsidRDefault="0040168C" w:rsidP="002024B8">
      <w:pPr>
        <w:widowControl w:val="0"/>
        <w:numPr>
          <w:ilvl w:val="0"/>
          <w:numId w:val="71"/>
        </w:numPr>
        <w:tabs>
          <w:tab w:val="left" w:pos="284"/>
          <w:tab w:val="left" w:pos="993"/>
        </w:tabs>
        <w:autoSpaceDE w:val="0"/>
        <w:autoSpaceDN w:val="0"/>
        <w:adjustRightInd w:val="0"/>
        <w:spacing w:after="0" w:line="240" w:lineRule="auto"/>
        <w:jc w:val="both"/>
        <w:rPr>
          <w:szCs w:val="24"/>
        </w:rPr>
      </w:pPr>
      <w:r w:rsidRPr="000A42AB">
        <w:rPr>
          <w:szCs w:val="24"/>
        </w:rPr>
        <w:t>«проживание» ребёнком содержания дошкольного образования во всех видах детской деятельности;</w:t>
      </w:r>
    </w:p>
    <w:p w:rsidR="0040168C" w:rsidRPr="000A42AB" w:rsidRDefault="0040168C" w:rsidP="002024B8">
      <w:pPr>
        <w:widowControl w:val="0"/>
        <w:numPr>
          <w:ilvl w:val="0"/>
          <w:numId w:val="71"/>
        </w:numPr>
        <w:tabs>
          <w:tab w:val="left" w:pos="284"/>
          <w:tab w:val="left" w:pos="993"/>
        </w:tabs>
        <w:autoSpaceDE w:val="0"/>
        <w:autoSpaceDN w:val="0"/>
        <w:adjustRightInd w:val="0"/>
        <w:spacing w:after="0" w:line="240" w:lineRule="auto"/>
        <w:jc w:val="both"/>
        <w:rPr>
          <w:szCs w:val="24"/>
        </w:rPr>
      </w:pPr>
      <w:r w:rsidRPr="000A42AB">
        <w:rPr>
          <w:szCs w:val="24"/>
        </w:rPr>
        <w:t xml:space="preserve">поддержание эмоционально-положительного настроя ребёнка в течение всего периода освоения ООП </w:t>
      </w:r>
      <w:proofErr w:type="gramStart"/>
      <w:r w:rsidRPr="000A42AB">
        <w:rPr>
          <w:szCs w:val="24"/>
        </w:rPr>
        <w:t>ДО</w:t>
      </w:r>
      <w:proofErr w:type="gramEnd"/>
      <w:r w:rsidRPr="000A42AB">
        <w:rPr>
          <w:szCs w:val="24"/>
        </w:rPr>
        <w:t>;</w:t>
      </w:r>
    </w:p>
    <w:p w:rsidR="0040168C" w:rsidRPr="000A42AB" w:rsidRDefault="0040168C" w:rsidP="002024B8">
      <w:pPr>
        <w:widowControl w:val="0"/>
        <w:numPr>
          <w:ilvl w:val="0"/>
          <w:numId w:val="71"/>
        </w:numPr>
        <w:tabs>
          <w:tab w:val="left" w:pos="284"/>
          <w:tab w:val="left" w:pos="993"/>
        </w:tabs>
        <w:autoSpaceDE w:val="0"/>
        <w:autoSpaceDN w:val="0"/>
        <w:adjustRightInd w:val="0"/>
        <w:spacing w:after="0" w:line="240" w:lineRule="auto"/>
        <w:contextualSpacing/>
        <w:jc w:val="both"/>
        <w:rPr>
          <w:rFonts w:eastAsia="Times New Roman"/>
          <w:szCs w:val="24"/>
        </w:rPr>
      </w:pPr>
      <w:r w:rsidRPr="000A42AB">
        <w:rPr>
          <w:rFonts w:eastAsia="Times New Roman"/>
          <w:szCs w:val="24"/>
        </w:rPr>
        <w:t xml:space="preserve">«технологичность работы педагогов по реализации ООП </w:t>
      </w:r>
      <w:proofErr w:type="gramStart"/>
      <w:r w:rsidRPr="000A42AB">
        <w:rPr>
          <w:rFonts w:eastAsia="Times New Roman"/>
          <w:szCs w:val="24"/>
        </w:rPr>
        <w:t>ДО</w:t>
      </w:r>
      <w:proofErr w:type="gramEnd"/>
      <w:r w:rsidRPr="000A42AB">
        <w:rPr>
          <w:rFonts w:eastAsia="Times New Roman"/>
          <w:szCs w:val="24"/>
        </w:rPr>
        <w:t xml:space="preserve"> (</w:t>
      </w:r>
      <w:proofErr w:type="gramStart"/>
      <w:r w:rsidRPr="000A42AB">
        <w:rPr>
          <w:rFonts w:eastAsia="Times New Roman"/>
          <w:szCs w:val="24"/>
        </w:rPr>
        <w:t>годовой</w:t>
      </w:r>
      <w:proofErr w:type="gramEnd"/>
      <w:r w:rsidRPr="000A42AB">
        <w:rPr>
          <w:rFonts w:eastAsia="Times New Roman"/>
          <w:szCs w:val="24"/>
        </w:rPr>
        <w:t xml:space="preserve"> ритм: подготовка к празднику - проведение праздника, подготовка к следующему празднику - проведение следующего праздника и т.д.);</w:t>
      </w:r>
    </w:p>
    <w:p w:rsidR="0040168C" w:rsidRPr="000A42AB" w:rsidRDefault="0040168C" w:rsidP="002024B8">
      <w:pPr>
        <w:widowControl w:val="0"/>
        <w:numPr>
          <w:ilvl w:val="0"/>
          <w:numId w:val="118"/>
        </w:numPr>
        <w:tabs>
          <w:tab w:val="left" w:pos="284"/>
          <w:tab w:val="left" w:pos="993"/>
        </w:tabs>
        <w:autoSpaceDE w:val="0"/>
        <w:autoSpaceDN w:val="0"/>
        <w:adjustRightInd w:val="0"/>
        <w:spacing w:after="0" w:line="240" w:lineRule="auto"/>
        <w:ind w:left="0" w:firstLine="0"/>
        <w:jc w:val="both"/>
        <w:rPr>
          <w:szCs w:val="24"/>
        </w:rPr>
      </w:pPr>
      <w:r w:rsidRPr="000A42AB">
        <w:rPr>
          <w:szCs w:val="24"/>
        </w:rPr>
        <w:t>многообразие форм подготовки и проведения праздников;</w:t>
      </w:r>
    </w:p>
    <w:p w:rsidR="0040168C" w:rsidRPr="000A42AB" w:rsidRDefault="0040168C" w:rsidP="002024B8">
      <w:pPr>
        <w:widowControl w:val="0"/>
        <w:numPr>
          <w:ilvl w:val="0"/>
          <w:numId w:val="91"/>
        </w:numPr>
        <w:tabs>
          <w:tab w:val="left" w:pos="586"/>
          <w:tab w:val="num" w:pos="895"/>
        </w:tabs>
        <w:autoSpaceDE w:val="0"/>
        <w:autoSpaceDN w:val="0"/>
        <w:adjustRightInd w:val="0"/>
        <w:spacing w:after="0" w:line="240" w:lineRule="auto"/>
        <w:jc w:val="both"/>
        <w:rPr>
          <w:szCs w:val="24"/>
        </w:rPr>
      </w:pPr>
      <w:proofErr w:type="gramStart"/>
      <w:r w:rsidRPr="000A42AB">
        <w:rPr>
          <w:szCs w:val="24"/>
        </w:rPr>
        <w:t xml:space="preserve">возможность реализации принципа построения ООП ДО по спирали, или от простого к сложному (основная часть праздников повторяется в следующем возрастном </w:t>
      </w:r>
      <w:r w:rsidR="00206CCA" w:rsidRPr="000A42AB">
        <w:rPr>
          <w:szCs w:val="24"/>
        </w:rPr>
        <w:t>под периоде</w:t>
      </w:r>
      <w:r w:rsidRPr="000A42AB">
        <w:rPr>
          <w:szCs w:val="24"/>
        </w:rPr>
        <w:t xml:space="preserve"> дошкольного детства, при этом возрастает мера участия детей и сложность задач, решаемых каждым ребёнком при подготовке и проведении праздников);</w:t>
      </w:r>
      <w:proofErr w:type="gramEnd"/>
    </w:p>
    <w:p w:rsidR="0040168C" w:rsidRPr="000A42AB" w:rsidRDefault="0040168C" w:rsidP="002024B8">
      <w:pPr>
        <w:widowControl w:val="0"/>
        <w:numPr>
          <w:ilvl w:val="0"/>
          <w:numId w:val="91"/>
        </w:numPr>
        <w:tabs>
          <w:tab w:val="left" w:pos="586"/>
          <w:tab w:val="num" w:pos="895"/>
        </w:tabs>
        <w:autoSpaceDE w:val="0"/>
        <w:autoSpaceDN w:val="0"/>
        <w:adjustRightInd w:val="0"/>
        <w:spacing w:after="0" w:line="240" w:lineRule="auto"/>
        <w:jc w:val="both"/>
        <w:rPr>
          <w:szCs w:val="24"/>
        </w:rPr>
      </w:pPr>
      <w:r w:rsidRPr="000A42AB">
        <w:rPr>
          <w:szCs w:val="24"/>
        </w:rPr>
        <w:t>выполнение функции сплочения общественного и семейного дошкольного образования (включение в праздники и подготовку к ним родителей воспитанников);</w:t>
      </w:r>
    </w:p>
    <w:p w:rsidR="0040168C" w:rsidRPr="000A42AB" w:rsidRDefault="0040168C" w:rsidP="002024B8">
      <w:pPr>
        <w:widowControl w:val="0"/>
        <w:numPr>
          <w:ilvl w:val="0"/>
          <w:numId w:val="91"/>
        </w:numPr>
        <w:tabs>
          <w:tab w:val="left" w:pos="586"/>
          <w:tab w:val="num" w:pos="895"/>
        </w:tabs>
        <w:autoSpaceDE w:val="0"/>
        <w:autoSpaceDN w:val="0"/>
        <w:adjustRightInd w:val="0"/>
        <w:spacing w:after="0" w:line="240" w:lineRule="auto"/>
        <w:jc w:val="both"/>
        <w:rPr>
          <w:szCs w:val="24"/>
        </w:rPr>
      </w:pPr>
      <w:r w:rsidRPr="000A42AB">
        <w:rPr>
          <w:szCs w:val="24"/>
        </w:rPr>
        <w:t xml:space="preserve">основу для разработки части основной общеобразовательной программы дошкольного образования, формируемой участниками образовательного процесса, так как примерный календарь праздников может быть изменён, уточнён и (или) дополнен содержанием, отражающим: </w:t>
      </w:r>
    </w:p>
    <w:p w:rsidR="0040168C" w:rsidRPr="000A42AB" w:rsidRDefault="0040168C" w:rsidP="0040168C">
      <w:pPr>
        <w:widowControl w:val="0"/>
        <w:tabs>
          <w:tab w:val="left" w:pos="586"/>
        </w:tabs>
        <w:autoSpaceDE w:val="0"/>
        <w:autoSpaceDN w:val="0"/>
        <w:adjustRightInd w:val="0"/>
        <w:jc w:val="both"/>
        <w:rPr>
          <w:szCs w:val="24"/>
        </w:rPr>
      </w:pPr>
      <w:r w:rsidRPr="000A42AB">
        <w:rPr>
          <w:szCs w:val="24"/>
        </w:rPr>
        <w:lastRenderedPageBreak/>
        <w:t xml:space="preserve">1) видовое разнообразие учреждений (групп), наличие приоритетных направлений деятельности; </w:t>
      </w:r>
    </w:p>
    <w:p w:rsidR="0040168C" w:rsidRPr="000A42AB" w:rsidRDefault="0040168C" w:rsidP="0040168C">
      <w:pPr>
        <w:widowControl w:val="0"/>
        <w:tabs>
          <w:tab w:val="left" w:pos="586"/>
        </w:tabs>
        <w:autoSpaceDE w:val="0"/>
        <w:autoSpaceDN w:val="0"/>
        <w:adjustRightInd w:val="0"/>
        <w:jc w:val="both"/>
        <w:rPr>
          <w:szCs w:val="24"/>
        </w:rPr>
      </w:pPr>
      <w:r w:rsidRPr="000A42AB">
        <w:rPr>
          <w:szCs w:val="24"/>
        </w:rPr>
        <w:t>2) специфику социально-экономических, национально-культурных, демографических, климатических и других условий, в которых осуществляется образовательный процесс.</w:t>
      </w:r>
    </w:p>
    <w:p w:rsidR="0040168C" w:rsidRPr="000A42AB" w:rsidRDefault="0040168C" w:rsidP="0040168C">
      <w:pPr>
        <w:ind w:firstLine="709"/>
        <w:contextualSpacing/>
        <w:jc w:val="both"/>
        <w:rPr>
          <w:szCs w:val="24"/>
        </w:rPr>
      </w:pPr>
      <w:r w:rsidRPr="000A42AB">
        <w:rPr>
          <w:szCs w:val="24"/>
        </w:rPr>
        <w:t>В проектно-комплексном планировании учтены интересы, потребности детей, родителей и педагогов,</w:t>
      </w:r>
    </w:p>
    <w:p w:rsidR="0040168C" w:rsidRPr="000A42AB" w:rsidRDefault="0040168C" w:rsidP="0040168C">
      <w:pPr>
        <w:ind w:firstLine="709"/>
        <w:contextualSpacing/>
        <w:jc w:val="both"/>
        <w:rPr>
          <w:iCs/>
          <w:szCs w:val="24"/>
        </w:rPr>
      </w:pPr>
      <w:r w:rsidRPr="000A42AB">
        <w:rPr>
          <w:szCs w:val="24"/>
        </w:rPr>
        <w:t xml:space="preserve">Праздники как структурные единицы примерного календаря праздников могут быть заменены другими социально и личностно значимыми для участников образовательного процесса </w:t>
      </w:r>
      <w:r w:rsidRPr="000A42AB">
        <w:rPr>
          <w:i/>
          <w:iCs/>
          <w:szCs w:val="24"/>
        </w:rPr>
        <w:t xml:space="preserve">событиями, </w:t>
      </w:r>
      <w:r w:rsidRPr="000A42AB">
        <w:rPr>
          <w:iCs/>
          <w:szCs w:val="24"/>
        </w:rPr>
        <w:t xml:space="preserve">инициаторами тем могут выступить воспитанники группы, для этого в планировании остаются 15 %. </w:t>
      </w:r>
    </w:p>
    <w:p w:rsidR="0040168C" w:rsidRPr="000A42AB" w:rsidRDefault="0040168C" w:rsidP="0040168C">
      <w:pPr>
        <w:ind w:firstLine="709"/>
        <w:contextualSpacing/>
        <w:jc w:val="both"/>
        <w:rPr>
          <w:szCs w:val="24"/>
        </w:rPr>
      </w:pPr>
      <w:r w:rsidRPr="000A42AB">
        <w:rPr>
          <w:szCs w:val="24"/>
        </w:rPr>
        <w:t>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w:t>
      </w:r>
    </w:p>
    <w:p w:rsidR="0040168C" w:rsidRPr="000A42AB" w:rsidRDefault="0040168C" w:rsidP="0040168C">
      <w:pPr>
        <w:ind w:firstLine="709"/>
        <w:contextualSpacing/>
        <w:jc w:val="both"/>
        <w:rPr>
          <w:szCs w:val="24"/>
        </w:rPr>
      </w:pPr>
      <w:r w:rsidRPr="000A42AB">
        <w:rPr>
          <w:szCs w:val="24"/>
        </w:rPr>
        <w:t>Формы работы по подготовке и реализации темы детей 3-5 лет могут быть использованы и при подготовке к теме для  детей 5-7 лет (например, чтение, беседы, разучивание стихотворений по теме и т.п.).</w:t>
      </w:r>
    </w:p>
    <w:p w:rsidR="0040168C" w:rsidRPr="000A42AB" w:rsidRDefault="0040168C" w:rsidP="0040168C">
      <w:pPr>
        <w:ind w:firstLine="709"/>
        <w:contextualSpacing/>
        <w:jc w:val="both"/>
        <w:rPr>
          <w:b/>
          <w:szCs w:val="24"/>
        </w:rPr>
      </w:pPr>
      <w:r w:rsidRPr="000A42AB">
        <w:rPr>
          <w:szCs w:val="24"/>
        </w:rPr>
        <w:t>Тема отражается в подборе атрибутов материалов, их насыщением, находящимся в группе и в центрах развития с активным участием детей и их родителей.</w:t>
      </w:r>
    </w:p>
    <w:p w:rsidR="0040168C" w:rsidRPr="000A42AB" w:rsidRDefault="0040168C" w:rsidP="0040168C">
      <w:pPr>
        <w:autoSpaceDE w:val="0"/>
        <w:autoSpaceDN w:val="0"/>
        <w:adjustRightInd w:val="0"/>
        <w:ind w:firstLine="709"/>
        <w:jc w:val="both"/>
        <w:rPr>
          <w:szCs w:val="24"/>
        </w:rPr>
      </w:pPr>
      <w:r w:rsidRPr="000A42AB">
        <w:rPr>
          <w:szCs w:val="24"/>
        </w:rPr>
        <w:t xml:space="preserve">Для реализации одной темы предусмотрено уделять времени от одной до  двух недель. </w:t>
      </w:r>
    </w:p>
    <w:p w:rsidR="0040168C" w:rsidRPr="000A42AB" w:rsidRDefault="0040168C" w:rsidP="0040168C">
      <w:pPr>
        <w:autoSpaceDE w:val="0"/>
        <w:autoSpaceDN w:val="0"/>
        <w:adjustRightInd w:val="0"/>
        <w:ind w:firstLine="709"/>
        <w:jc w:val="both"/>
        <w:rPr>
          <w:szCs w:val="24"/>
        </w:rPr>
      </w:pPr>
      <w:r w:rsidRPr="000A42AB">
        <w:rPr>
          <w:szCs w:val="24"/>
        </w:rPr>
        <w:t>В ходе освоения детьми содержания каждой из тем предусмотрено итоговое мероприятие.</w:t>
      </w:r>
    </w:p>
    <w:p w:rsidR="0040168C" w:rsidRPr="000A42AB" w:rsidRDefault="0040168C" w:rsidP="0040168C">
      <w:pPr>
        <w:tabs>
          <w:tab w:val="left" w:pos="509"/>
        </w:tabs>
        <w:autoSpaceDE w:val="0"/>
        <w:autoSpaceDN w:val="0"/>
        <w:adjustRightInd w:val="0"/>
        <w:ind w:firstLine="709"/>
        <w:jc w:val="both"/>
        <w:rPr>
          <w:szCs w:val="24"/>
        </w:rPr>
      </w:pPr>
      <w:r w:rsidRPr="000A42AB">
        <w:rPr>
          <w:szCs w:val="24"/>
        </w:rPr>
        <w:t xml:space="preserve">Красным цветом выделены темы вариативной части образовательной программы. </w:t>
      </w:r>
    </w:p>
    <w:p w:rsidR="0040168C" w:rsidRPr="000A42AB" w:rsidRDefault="0040168C" w:rsidP="0040168C">
      <w:pPr>
        <w:rPr>
          <w:b/>
          <w:szCs w:val="24"/>
        </w:rPr>
      </w:pPr>
      <w:r w:rsidRPr="000A42AB">
        <w:rPr>
          <w:b/>
          <w:szCs w:val="24"/>
        </w:rPr>
        <w:t>Примерное тематическое планирование, обязательной части</w:t>
      </w:r>
      <w:proofErr w:type="gramStart"/>
      <w:r w:rsidRPr="000A42AB">
        <w:rPr>
          <w:b/>
          <w:szCs w:val="24"/>
        </w:rPr>
        <w:t xml:space="preserve"> :</w:t>
      </w:r>
      <w:proofErr w:type="gramEnd"/>
    </w:p>
    <w:p w:rsidR="0040168C" w:rsidRPr="000A42AB" w:rsidRDefault="0040168C" w:rsidP="002024B8">
      <w:pPr>
        <w:numPr>
          <w:ilvl w:val="0"/>
          <w:numId w:val="119"/>
        </w:numPr>
        <w:tabs>
          <w:tab w:val="clear" w:pos="360"/>
          <w:tab w:val="num" w:pos="0"/>
        </w:tabs>
        <w:spacing w:after="0" w:line="240" w:lineRule="auto"/>
        <w:ind w:left="0" w:firstLine="426"/>
        <w:rPr>
          <w:szCs w:val="24"/>
        </w:rPr>
      </w:pPr>
      <w:r w:rsidRPr="000A42AB">
        <w:rPr>
          <w:szCs w:val="24"/>
        </w:rPr>
        <w:t>Я уже большой</w:t>
      </w:r>
    </w:p>
    <w:p w:rsidR="0040168C" w:rsidRPr="000A42AB" w:rsidRDefault="0040168C" w:rsidP="002024B8">
      <w:pPr>
        <w:numPr>
          <w:ilvl w:val="0"/>
          <w:numId w:val="119"/>
        </w:numPr>
        <w:tabs>
          <w:tab w:val="clear" w:pos="360"/>
          <w:tab w:val="num" w:pos="0"/>
        </w:tabs>
        <w:spacing w:after="0" w:line="240" w:lineRule="auto"/>
        <w:ind w:left="0" w:firstLine="426"/>
        <w:rPr>
          <w:szCs w:val="24"/>
        </w:rPr>
      </w:pPr>
      <w:r w:rsidRPr="000A42AB">
        <w:rPr>
          <w:szCs w:val="24"/>
        </w:rPr>
        <w:t>Что нам осень принесла?</w:t>
      </w:r>
    </w:p>
    <w:p w:rsidR="0040168C" w:rsidRPr="000A42AB" w:rsidRDefault="0040168C" w:rsidP="002024B8">
      <w:pPr>
        <w:numPr>
          <w:ilvl w:val="0"/>
          <w:numId w:val="119"/>
        </w:numPr>
        <w:tabs>
          <w:tab w:val="clear" w:pos="360"/>
          <w:tab w:val="num" w:pos="0"/>
        </w:tabs>
        <w:spacing w:after="0" w:line="240" w:lineRule="auto"/>
        <w:ind w:left="0" w:firstLine="426"/>
        <w:rPr>
          <w:szCs w:val="24"/>
        </w:rPr>
      </w:pPr>
      <w:r w:rsidRPr="000A42AB">
        <w:rPr>
          <w:szCs w:val="24"/>
        </w:rPr>
        <w:t>Дикие и домашние животные</w:t>
      </w:r>
    </w:p>
    <w:p w:rsidR="0040168C" w:rsidRPr="000A42AB" w:rsidRDefault="0040168C" w:rsidP="002024B8">
      <w:pPr>
        <w:numPr>
          <w:ilvl w:val="0"/>
          <w:numId w:val="119"/>
        </w:numPr>
        <w:tabs>
          <w:tab w:val="clear" w:pos="360"/>
          <w:tab w:val="num" w:pos="0"/>
        </w:tabs>
        <w:spacing w:after="0" w:line="240" w:lineRule="auto"/>
        <w:ind w:left="0" w:firstLine="426"/>
        <w:rPr>
          <w:szCs w:val="24"/>
        </w:rPr>
      </w:pPr>
      <w:r w:rsidRPr="000A42AB">
        <w:rPr>
          <w:szCs w:val="24"/>
        </w:rPr>
        <w:t>Моя мама самая лучшая</w:t>
      </w:r>
    </w:p>
    <w:p w:rsidR="0040168C" w:rsidRPr="000A42AB" w:rsidRDefault="0040168C" w:rsidP="002024B8">
      <w:pPr>
        <w:numPr>
          <w:ilvl w:val="0"/>
          <w:numId w:val="119"/>
        </w:numPr>
        <w:tabs>
          <w:tab w:val="clear" w:pos="360"/>
          <w:tab w:val="num" w:pos="0"/>
        </w:tabs>
        <w:spacing w:after="0" w:line="240" w:lineRule="auto"/>
        <w:ind w:left="0" w:firstLine="426"/>
        <w:rPr>
          <w:szCs w:val="24"/>
        </w:rPr>
      </w:pPr>
      <w:r w:rsidRPr="000A42AB">
        <w:rPr>
          <w:szCs w:val="24"/>
        </w:rPr>
        <w:t>Я: эмоции чувства</w:t>
      </w:r>
    </w:p>
    <w:p w:rsidR="0040168C" w:rsidRPr="000A42AB" w:rsidRDefault="0040168C" w:rsidP="002024B8">
      <w:pPr>
        <w:numPr>
          <w:ilvl w:val="0"/>
          <w:numId w:val="119"/>
        </w:numPr>
        <w:tabs>
          <w:tab w:val="clear" w:pos="360"/>
          <w:tab w:val="num" w:pos="0"/>
        </w:tabs>
        <w:spacing w:after="0" w:line="240" w:lineRule="auto"/>
        <w:ind w:left="0" w:firstLine="426"/>
        <w:rPr>
          <w:szCs w:val="24"/>
        </w:rPr>
      </w:pPr>
      <w:r w:rsidRPr="000A42AB">
        <w:rPr>
          <w:szCs w:val="24"/>
        </w:rPr>
        <w:t>Мы у елки собрались</w:t>
      </w:r>
      <w:proofErr w:type="gramStart"/>
      <w:r w:rsidRPr="000A42AB">
        <w:rPr>
          <w:szCs w:val="24"/>
        </w:rPr>
        <w:t>/ П</w:t>
      </w:r>
      <w:proofErr w:type="gramEnd"/>
      <w:r w:rsidRPr="000A42AB">
        <w:rPr>
          <w:szCs w:val="24"/>
        </w:rPr>
        <w:t>оможем украсить елочку</w:t>
      </w:r>
    </w:p>
    <w:p w:rsidR="0040168C" w:rsidRPr="000A42AB" w:rsidRDefault="0040168C" w:rsidP="002024B8">
      <w:pPr>
        <w:numPr>
          <w:ilvl w:val="0"/>
          <w:numId w:val="119"/>
        </w:numPr>
        <w:tabs>
          <w:tab w:val="clear" w:pos="360"/>
          <w:tab w:val="num" w:pos="0"/>
        </w:tabs>
        <w:spacing w:after="0" w:line="240" w:lineRule="auto"/>
        <w:ind w:left="0" w:firstLine="426"/>
        <w:rPr>
          <w:szCs w:val="24"/>
        </w:rPr>
      </w:pPr>
      <w:r w:rsidRPr="000A42AB">
        <w:rPr>
          <w:szCs w:val="24"/>
        </w:rPr>
        <w:t>Зимняя сказка</w:t>
      </w:r>
    </w:p>
    <w:p w:rsidR="0040168C" w:rsidRPr="000A42AB" w:rsidRDefault="0040168C" w:rsidP="002024B8">
      <w:pPr>
        <w:numPr>
          <w:ilvl w:val="0"/>
          <w:numId w:val="119"/>
        </w:numPr>
        <w:tabs>
          <w:tab w:val="clear" w:pos="360"/>
          <w:tab w:val="num" w:pos="0"/>
        </w:tabs>
        <w:spacing w:after="0" w:line="240" w:lineRule="auto"/>
        <w:ind w:left="0" w:firstLine="426"/>
        <w:rPr>
          <w:szCs w:val="24"/>
        </w:rPr>
      </w:pPr>
      <w:r w:rsidRPr="000A42AB">
        <w:rPr>
          <w:szCs w:val="24"/>
        </w:rPr>
        <w:t>Безопасность на дороге, в природе, в быту</w:t>
      </w:r>
    </w:p>
    <w:p w:rsidR="0040168C" w:rsidRPr="000A42AB" w:rsidRDefault="0040168C" w:rsidP="002024B8">
      <w:pPr>
        <w:numPr>
          <w:ilvl w:val="0"/>
          <w:numId w:val="119"/>
        </w:numPr>
        <w:tabs>
          <w:tab w:val="clear" w:pos="360"/>
          <w:tab w:val="num" w:pos="0"/>
        </w:tabs>
        <w:spacing w:after="0" w:line="240" w:lineRule="auto"/>
        <w:ind w:left="0" w:firstLine="426"/>
        <w:rPr>
          <w:szCs w:val="24"/>
        </w:rPr>
      </w:pPr>
      <w:proofErr w:type="spellStart"/>
      <w:r w:rsidRPr="000A42AB">
        <w:rPr>
          <w:szCs w:val="24"/>
        </w:rPr>
        <w:t>Мирилки</w:t>
      </w:r>
      <w:proofErr w:type="spellEnd"/>
    </w:p>
    <w:p w:rsidR="0040168C" w:rsidRPr="000A42AB" w:rsidRDefault="0040168C" w:rsidP="002024B8">
      <w:pPr>
        <w:numPr>
          <w:ilvl w:val="0"/>
          <w:numId w:val="119"/>
        </w:numPr>
        <w:tabs>
          <w:tab w:val="clear" w:pos="360"/>
          <w:tab w:val="num" w:pos="0"/>
        </w:tabs>
        <w:spacing w:after="0" w:line="240" w:lineRule="auto"/>
        <w:ind w:left="0" w:firstLine="426"/>
        <w:rPr>
          <w:szCs w:val="24"/>
        </w:rPr>
      </w:pPr>
      <w:r w:rsidRPr="000A42AB">
        <w:rPr>
          <w:szCs w:val="24"/>
        </w:rPr>
        <w:lastRenderedPageBreak/>
        <w:t>Мой дом – моя крепость</w:t>
      </w:r>
    </w:p>
    <w:p w:rsidR="0040168C" w:rsidRPr="000A42AB" w:rsidRDefault="0040168C" w:rsidP="002024B8">
      <w:pPr>
        <w:numPr>
          <w:ilvl w:val="0"/>
          <w:numId w:val="119"/>
        </w:numPr>
        <w:tabs>
          <w:tab w:val="clear" w:pos="360"/>
          <w:tab w:val="num" w:pos="0"/>
        </w:tabs>
        <w:spacing w:after="0" w:line="240" w:lineRule="auto"/>
        <w:ind w:left="0" w:firstLine="426"/>
        <w:rPr>
          <w:szCs w:val="24"/>
        </w:rPr>
      </w:pPr>
      <w:r w:rsidRPr="000A42AB">
        <w:rPr>
          <w:szCs w:val="24"/>
        </w:rPr>
        <w:t>Моя мама самая лучшая</w:t>
      </w:r>
    </w:p>
    <w:p w:rsidR="0040168C" w:rsidRPr="000A42AB" w:rsidRDefault="0040168C" w:rsidP="002024B8">
      <w:pPr>
        <w:numPr>
          <w:ilvl w:val="0"/>
          <w:numId w:val="119"/>
        </w:numPr>
        <w:tabs>
          <w:tab w:val="clear" w:pos="360"/>
          <w:tab w:val="num" w:pos="0"/>
        </w:tabs>
        <w:spacing w:after="0" w:line="240" w:lineRule="auto"/>
        <w:ind w:left="0" w:firstLine="426"/>
        <w:rPr>
          <w:szCs w:val="24"/>
        </w:rPr>
      </w:pPr>
      <w:r w:rsidRPr="000A42AB">
        <w:rPr>
          <w:szCs w:val="24"/>
        </w:rPr>
        <w:t xml:space="preserve"> Весна Красная</w:t>
      </w:r>
    </w:p>
    <w:p w:rsidR="0040168C" w:rsidRPr="000A42AB" w:rsidRDefault="0040168C" w:rsidP="002024B8">
      <w:pPr>
        <w:numPr>
          <w:ilvl w:val="0"/>
          <w:numId w:val="119"/>
        </w:numPr>
        <w:tabs>
          <w:tab w:val="clear" w:pos="360"/>
          <w:tab w:val="num" w:pos="0"/>
        </w:tabs>
        <w:spacing w:after="0" w:line="240" w:lineRule="auto"/>
        <w:ind w:left="0" w:firstLine="426"/>
        <w:rPr>
          <w:szCs w:val="24"/>
        </w:rPr>
      </w:pPr>
      <w:r w:rsidRPr="000A42AB">
        <w:rPr>
          <w:szCs w:val="24"/>
        </w:rPr>
        <w:t>Эти удивительные птицы</w:t>
      </w:r>
    </w:p>
    <w:p w:rsidR="0040168C" w:rsidRPr="000A42AB" w:rsidRDefault="0040168C" w:rsidP="002024B8">
      <w:pPr>
        <w:numPr>
          <w:ilvl w:val="0"/>
          <w:numId w:val="119"/>
        </w:numPr>
        <w:tabs>
          <w:tab w:val="clear" w:pos="360"/>
          <w:tab w:val="num" w:pos="0"/>
        </w:tabs>
        <w:spacing w:after="0" w:line="240" w:lineRule="auto"/>
        <w:ind w:left="0" w:firstLine="426"/>
        <w:rPr>
          <w:szCs w:val="24"/>
        </w:rPr>
      </w:pPr>
      <w:r w:rsidRPr="000A42AB">
        <w:rPr>
          <w:szCs w:val="24"/>
        </w:rPr>
        <w:t>Мир чудес</w:t>
      </w:r>
    </w:p>
    <w:p w:rsidR="0040168C" w:rsidRPr="000A42AB" w:rsidRDefault="0040168C" w:rsidP="002024B8">
      <w:pPr>
        <w:numPr>
          <w:ilvl w:val="0"/>
          <w:numId w:val="119"/>
        </w:numPr>
        <w:tabs>
          <w:tab w:val="clear" w:pos="360"/>
          <w:tab w:val="num" w:pos="0"/>
        </w:tabs>
        <w:spacing w:after="0" w:line="240" w:lineRule="auto"/>
        <w:ind w:left="0" w:firstLine="426"/>
        <w:rPr>
          <w:szCs w:val="24"/>
        </w:rPr>
      </w:pPr>
      <w:r w:rsidRPr="000A42AB">
        <w:rPr>
          <w:szCs w:val="24"/>
        </w:rPr>
        <w:t>Театр кукол</w:t>
      </w:r>
    </w:p>
    <w:p w:rsidR="0040168C" w:rsidRPr="000A42AB" w:rsidRDefault="0040168C" w:rsidP="002024B8">
      <w:pPr>
        <w:numPr>
          <w:ilvl w:val="0"/>
          <w:numId w:val="119"/>
        </w:numPr>
        <w:tabs>
          <w:tab w:val="clear" w:pos="360"/>
          <w:tab w:val="num" w:pos="0"/>
        </w:tabs>
        <w:spacing w:after="0" w:line="240" w:lineRule="auto"/>
        <w:ind w:left="0" w:firstLine="426"/>
        <w:rPr>
          <w:szCs w:val="24"/>
        </w:rPr>
      </w:pPr>
      <w:r w:rsidRPr="000A42AB">
        <w:rPr>
          <w:szCs w:val="24"/>
        </w:rPr>
        <w:t>Экологическая мозаика</w:t>
      </w:r>
    </w:p>
    <w:p w:rsidR="0040168C" w:rsidRPr="000A42AB" w:rsidRDefault="0040168C" w:rsidP="002024B8">
      <w:pPr>
        <w:numPr>
          <w:ilvl w:val="0"/>
          <w:numId w:val="119"/>
        </w:numPr>
        <w:tabs>
          <w:tab w:val="clear" w:pos="360"/>
          <w:tab w:val="num" w:pos="0"/>
        </w:tabs>
        <w:spacing w:after="0" w:line="240" w:lineRule="auto"/>
        <w:ind w:left="0" w:firstLine="426"/>
        <w:rPr>
          <w:szCs w:val="24"/>
        </w:rPr>
      </w:pPr>
      <w:r w:rsidRPr="000A42AB">
        <w:rPr>
          <w:szCs w:val="24"/>
        </w:rPr>
        <w:t>Здравствуй лето!</w:t>
      </w:r>
    </w:p>
    <w:p w:rsidR="0040168C" w:rsidRPr="000A42AB" w:rsidRDefault="0040168C" w:rsidP="002024B8">
      <w:pPr>
        <w:numPr>
          <w:ilvl w:val="0"/>
          <w:numId w:val="119"/>
        </w:numPr>
        <w:tabs>
          <w:tab w:val="clear" w:pos="360"/>
          <w:tab w:val="num" w:pos="0"/>
        </w:tabs>
        <w:spacing w:after="0" w:line="240" w:lineRule="auto"/>
        <w:ind w:left="0" w:firstLine="426"/>
        <w:rPr>
          <w:szCs w:val="24"/>
        </w:rPr>
      </w:pPr>
      <w:r w:rsidRPr="000A42AB">
        <w:rPr>
          <w:szCs w:val="24"/>
        </w:rPr>
        <w:t>Творчество детских писателей</w:t>
      </w:r>
    </w:p>
    <w:p w:rsidR="0040168C" w:rsidRPr="000A42AB" w:rsidRDefault="0040168C" w:rsidP="002024B8">
      <w:pPr>
        <w:numPr>
          <w:ilvl w:val="0"/>
          <w:numId w:val="119"/>
        </w:numPr>
        <w:tabs>
          <w:tab w:val="clear" w:pos="360"/>
          <w:tab w:val="num" w:pos="0"/>
        </w:tabs>
        <w:spacing w:after="0" w:line="240" w:lineRule="auto"/>
        <w:ind w:left="0" w:firstLine="426"/>
        <w:rPr>
          <w:szCs w:val="24"/>
        </w:rPr>
      </w:pPr>
      <w:r w:rsidRPr="000A42AB">
        <w:rPr>
          <w:szCs w:val="24"/>
        </w:rPr>
        <w:t xml:space="preserve"> « Я девочка, ты мальчик…»</w:t>
      </w:r>
    </w:p>
    <w:p w:rsidR="0040168C" w:rsidRPr="000A42AB" w:rsidRDefault="0040168C" w:rsidP="002024B8">
      <w:pPr>
        <w:numPr>
          <w:ilvl w:val="0"/>
          <w:numId w:val="119"/>
        </w:numPr>
        <w:tabs>
          <w:tab w:val="clear" w:pos="360"/>
          <w:tab w:val="num" w:pos="0"/>
        </w:tabs>
        <w:spacing w:after="0" w:line="240" w:lineRule="auto"/>
        <w:ind w:left="0" w:firstLine="426"/>
        <w:rPr>
          <w:szCs w:val="24"/>
        </w:rPr>
      </w:pPr>
      <w:r w:rsidRPr="000A42AB">
        <w:rPr>
          <w:szCs w:val="24"/>
        </w:rPr>
        <w:t>Наши спортивные достижения</w:t>
      </w:r>
    </w:p>
    <w:p w:rsidR="0040168C" w:rsidRPr="000A42AB" w:rsidRDefault="0040168C" w:rsidP="002024B8">
      <w:pPr>
        <w:numPr>
          <w:ilvl w:val="0"/>
          <w:numId w:val="119"/>
        </w:numPr>
        <w:tabs>
          <w:tab w:val="clear" w:pos="360"/>
          <w:tab w:val="num" w:pos="0"/>
        </w:tabs>
        <w:spacing w:after="0" w:line="240" w:lineRule="auto"/>
        <w:ind w:left="0" w:firstLine="426"/>
        <w:rPr>
          <w:szCs w:val="24"/>
        </w:rPr>
      </w:pPr>
      <w:r w:rsidRPr="000A42AB">
        <w:rPr>
          <w:szCs w:val="24"/>
        </w:rPr>
        <w:t>Веселый светофор</w:t>
      </w:r>
    </w:p>
    <w:p w:rsidR="0040168C" w:rsidRPr="000A42AB" w:rsidRDefault="0040168C" w:rsidP="002024B8">
      <w:pPr>
        <w:numPr>
          <w:ilvl w:val="0"/>
          <w:numId w:val="119"/>
        </w:numPr>
        <w:tabs>
          <w:tab w:val="clear" w:pos="360"/>
          <w:tab w:val="num" w:pos="0"/>
        </w:tabs>
        <w:spacing w:after="0" w:line="240" w:lineRule="auto"/>
        <w:ind w:left="0" w:firstLine="426"/>
        <w:rPr>
          <w:szCs w:val="24"/>
        </w:rPr>
      </w:pPr>
      <w:r w:rsidRPr="000A42AB">
        <w:rPr>
          <w:szCs w:val="24"/>
        </w:rPr>
        <w:t>Неделя шуток и веселья</w:t>
      </w:r>
    </w:p>
    <w:p w:rsidR="0040168C" w:rsidRPr="000A42AB" w:rsidRDefault="0040168C" w:rsidP="002024B8">
      <w:pPr>
        <w:numPr>
          <w:ilvl w:val="0"/>
          <w:numId w:val="119"/>
        </w:numPr>
        <w:tabs>
          <w:tab w:val="clear" w:pos="360"/>
          <w:tab w:val="num" w:pos="0"/>
        </w:tabs>
        <w:spacing w:after="0" w:line="240" w:lineRule="auto"/>
        <w:ind w:left="0" w:firstLine="426"/>
        <w:rPr>
          <w:szCs w:val="24"/>
        </w:rPr>
      </w:pPr>
      <w:r w:rsidRPr="000A42AB">
        <w:rPr>
          <w:szCs w:val="24"/>
        </w:rPr>
        <w:t>Азбука здоровья</w:t>
      </w:r>
    </w:p>
    <w:p w:rsidR="0040168C" w:rsidRPr="000A42AB" w:rsidRDefault="0040168C" w:rsidP="002024B8">
      <w:pPr>
        <w:numPr>
          <w:ilvl w:val="0"/>
          <w:numId w:val="119"/>
        </w:numPr>
        <w:tabs>
          <w:tab w:val="clear" w:pos="360"/>
          <w:tab w:val="num" w:pos="0"/>
        </w:tabs>
        <w:spacing w:after="0" w:line="240" w:lineRule="auto"/>
        <w:ind w:left="0" w:firstLine="426"/>
        <w:rPr>
          <w:szCs w:val="24"/>
        </w:rPr>
      </w:pPr>
      <w:r w:rsidRPr="000A42AB">
        <w:rPr>
          <w:szCs w:val="24"/>
        </w:rPr>
        <w:t>В гостях у сказки</w:t>
      </w:r>
    </w:p>
    <w:p w:rsidR="0040168C" w:rsidRPr="000A42AB" w:rsidRDefault="0040168C" w:rsidP="002024B8">
      <w:pPr>
        <w:numPr>
          <w:ilvl w:val="0"/>
          <w:numId w:val="119"/>
        </w:numPr>
        <w:tabs>
          <w:tab w:val="clear" w:pos="360"/>
          <w:tab w:val="num" w:pos="0"/>
        </w:tabs>
        <w:spacing w:after="0" w:line="240" w:lineRule="auto"/>
        <w:ind w:left="0" w:firstLine="426"/>
        <w:rPr>
          <w:szCs w:val="24"/>
        </w:rPr>
      </w:pPr>
      <w:r w:rsidRPr="000A42AB">
        <w:rPr>
          <w:szCs w:val="24"/>
        </w:rPr>
        <w:t>Огонь наш друг, огонь наш враг</w:t>
      </w:r>
    </w:p>
    <w:p w:rsidR="0040168C" w:rsidRPr="000A42AB" w:rsidRDefault="0040168C" w:rsidP="0040168C">
      <w:pPr>
        <w:rPr>
          <w:b/>
          <w:szCs w:val="24"/>
        </w:rPr>
      </w:pPr>
    </w:p>
    <w:p w:rsidR="0040168C" w:rsidRPr="000A42AB" w:rsidRDefault="0040168C" w:rsidP="0040168C">
      <w:pPr>
        <w:ind w:left="360"/>
        <w:rPr>
          <w:b/>
          <w:szCs w:val="24"/>
        </w:rPr>
      </w:pPr>
      <w:r w:rsidRPr="000A42AB">
        <w:rPr>
          <w:b/>
          <w:szCs w:val="24"/>
        </w:rPr>
        <w:t xml:space="preserve">Примерное тематическое планирование, части формируемой участниками образовательных отношений </w:t>
      </w:r>
    </w:p>
    <w:p w:rsidR="0040168C" w:rsidRPr="000A42AB" w:rsidRDefault="0040168C" w:rsidP="002024B8">
      <w:pPr>
        <w:numPr>
          <w:ilvl w:val="0"/>
          <w:numId w:val="119"/>
        </w:numPr>
        <w:tabs>
          <w:tab w:val="clear" w:pos="360"/>
          <w:tab w:val="num" w:pos="0"/>
        </w:tabs>
        <w:spacing w:after="0" w:line="240" w:lineRule="auto"/>
        <w:ind w:left="0" w:firstLine="426"/>
        <w:rPr>
          <w:szCs w:val="24"/>
        </w:rPr>
      </w:pPr>
      <w:r w:rsidRPr="000A42AB">
        <w:rPr>
          <w:szCs w:val="24"/>
        </w:rPr>
        <w:t>Я, моя семья.</w:t>
      </w:r>
    </w:p>
    <w:p w:rsidR="0040168C" w:rsidRPr="000A42AB" w:rsidRDefault="0040168C" w:rsidP="002024B8">
      <w:pPr>
        <w:numPr>
          <w:ilvl w:val="0"/>
          <w:numId w:val="119"/>
        </w:numPr>
        <w:tabs>
          <w:tab w:val="clear" w:pos="360"/>
          <w:tab w:val="num" w:pos="0"/>
        </w:tabs>
        <w:spacing w:after="0" w:line="240" w:lineRule="auto"/>
        <w:ind w:left="0" w:firstLine="426"/>
        <w:rPr>
          <w:szCs w:val="24"/>
        </w:rPr>
      </w:pPr>
      <w:r w:rsidRPr="000A42AB">
        <w:rPr>
          <w:szCs w:val="24"/>
        </w:rPr>
        <w:t>Мой дом, моя улица.</w:t>
      </w:r>
    </w:p>
    <w:p w:rsidR="0040168C" w:rsidRPr="000A42AB" w:rsidRDefault="0040168C" w:rsidP="002024B8">
      <w:pPr>
        <w:numPr>
          <w:ilvl w:val="0"/>
          <w:numId w:val="119"/>
        </w:numPr>
        <w:tabs>
          <w:tab w:val="clear" w:pos="360"/>
          <w:tab w:val="num" w:pos="0"/>
        </w:tabs>
        <w:spacing w:after="0" w:line="240" w:lineRule="auto"/>
        <w:ind w:left="0" w:firstLine="426"/>
        <w:rPr>
          <w:szCs w:val="24"/>
        </w:rPr>
      </w:pPr>
      <w:r w:rsidRPr="000A42AB">
        <w:rPr>
          <w:szCs w:val="24"/>
        </w:rPr>
        <w:t>Любимый детский сад.</w:t>
      </w:r>
    </w:p>
    <w:p w:rsidR="0040168C" w:rsidRPr="000A42AB" w:rsidRDefault="0040168C" w:rsidP="002024B8">
      <w:pPr>
        <w:numPr>
          <w:ilvl w:val="0"/>
          <w:numId w:val="119"/>
        </w:numPr>
        <w:tabs>
          <w:tab w:val="clear" w:pos="360"/>
          <w:tab w:val="num" w:pos="0"/>
        </w:tabs>
        <w:spacing w:after="0" w:line="240" w:lineRule="auto"/>
        <w:ind w:left="0" w:firstLine="426"/>
        <w:rPr>
          <w:szCs w:val="24"/>
        </w:rPr>
      </w:pPr>
      <w:r w:rsidRPr="000A42AB">
        <w:rPr>
          <w:szCs w:val="24"/>
        </w:rPr>
        <w:t>Улицы родного города (села).</w:t>
      </w:r>
    </w:p>
    <w:p w:rsidR="0040168C" w:rsidRPr="000A42AB" w:rsidRDefault="0040168C" w:rsidP="002024B8">
      <w:pPr>
        <w:numPr>
          <w:ilvl w:val="0"/>
          <w:numId w:val="119"/>
        </w:numPr>
        <w:tabs>
          <w:tab w:val="clear" w:pos="360"/>
          <w:tab w:val="num" w:pos="0"/>
        </w:tabs>
        <w:spacing w:after="0" w:line="240" w:lineRule="auto"/>
        <w:ind w:left="0" w:firstLine="426"/>
        <w:rPr>
          <w:szCs w:val="24"/>
        </w:rPr>
      </w:pPr>
      <w:r w:rsidRPr="000A42AB">
        <w:rPr>
          <w:szCs w:val="24"/>
        </w:rPr>
        <w:t>Родная природа.</w:t>
      </w:r>
    </w:p>
    <w:p w:rsidR="0040168C" w:rsidRPr="000A42AB" w:rsidRDefault="0040168C" w:rsidP="002024B8">
      <w:pPr>
        <w:numPr>
          <w:ilvl w:val="0"/>
          <w:numId w:val="119"/>
        </w:numPr>
        <w:tabs>
          <w:tab w:val="clear" w:pos="360"/>
          <w:tab w:val="num" w:pos="0"/>
        </w:tabs>
        <w:spacing w:after="0" w:line="240" w:lineRule="auto"/>
        <w:ind w:left="0" w:firstLine="426"/>
        <w:rPr>
          <w:szCs w:val="24"/>
        </w:rPr>
      </w:pPr>
      <w:r w:rsidRPr="000A42AB">
        <w:rPr>
          <w:szCs w:val="24"/>
        </w:rPr>
        <w:t>Всякий труд почетен.</w:t>
      </w:r>
    </w:p>
    <w:p w:rsidR="0040168C" w:rsidRDefault="0040168C" w:rsidP="002024B8">
      <w:pPr>
        <w:numPr>
          <w:ilvl w:val="0"/>
          <w:numId w:val="119"/>
        </w:numPr>
        <w:tabs>
          <w:tab w:val="clear" w:pos="360"/>
          <w:tab w:val="num" w:pos="0"/>
        </w:tabs>
        <w:spacing w:after="0" w:line="240" w:lineRule="auto"/>
        <w:ind w:left="0" w:firstLine="426"/>
        <w:rPr>
          <w:szCs w:val="24"/>
        </w:rPr>
      </w:pPr>
      <w:r w:rsidRPr="000A42AB">
        <w:rPr>
          <w:szCs w:val="24"/>
        </w:rPr>
        <w:t>Истоки народной мудрости.</w:t>
      </w:r>
    </w:p>
    <w:p w:rsidR="0040168C" w:rsidRPr="000A42AB" w:rsidRDefault="0040168C" w:rsidP="0040168C">
      <w:pPr>
        <w:spacing w:after="0" w:line="240" w:lineRule="auto"/>
        <w:rPr>
          <w:szCs w:val="24"/>
        </w:rPr>
      </w:pPr>
    </w:p>
    <w:p w:rsidR="00924B21" w:rsidRPr="009C6D63" w:rsidRDefault="00924B21" w:rsidP="00924B21">
      <w:pPr>
        <w:spacing w:after="0"/>
        <w:jc w:val="center"/>
        <w:rPr>
          <w:b/>
          <w:szCs w:val="24"/>
        </w:rPr>
      </w:pPr>
    </w:p>
    <w:p w:rsidR="00924B21" w:rsidRPr="009C6D63" w:rsidRDefault="00924B21" w:rsidP="00924B21">
      <w:pPr>
        <w:spacing w:after="0"/>
        <w:ind w:firstLine="709"/>
        <w:jc w:val="both"/>
        <w:rPr>
          <w:b/>
          <w:szCs w:val="24"/>
        </w:rPr>
      </w:pPr>
      <w:r w:rsidRPr="009C6D63">
        <w:rPr>
          <w:b/>
          <w:szCs w:val="24"/>
        </w:rPr>
        <w:t>1. Пояснительная записка</w:t>
      </w:r>
    </w:p>
    <w:p w:rsidR="00924B21" w:rsidRPr="009C6D63" w:rsidRDefault="00924B21" w:rsidP="00924B21">
      <w:pPr>
        <w:spacing w:after="0"/>
        <w:ind w:firstLine="709"/>
        <w:jc w:val="both"/>
        <w:rPr>
          <w:szCs w:val="24"/>
        </w:rPr>
      </w:pPr>
      <w:r w:rsidRPr="009C6D63">
        <w:rPr>
          <w:b/>
          <w:bCs/>
          <w:szCs w:val="24"/>
        </w:rPr>
        <w:t xml:space="preserve">Нормативные основания составления учебного плана </w:t>
      </w:r>
    </w:p>
    <w:p w:rsidR="00924B21" w:rsidRPr="009C6D63" w:rsidRDefault="00924B21" w:rsidP="00924B21">
      <w:pPr>
        <w:spacing w:after="0" w:line="240" w:lineRule="auto"/>
        <w:ind w:firstLine="709"/>
        <w:jc w:val="both"/>
        <w:rPr>
          <w:szCs w:val="24"/>
        </w:rPr>
      </w:pPr>
      <w:r w:rsidRPr="009C6D63">
        <w:rPr>
          <w:szCs w:val="24"/>
        </w:rPr>
        <w:lastRenderedPageBreak/>
        <w:t xml:space="preserve">Учебный </w:t>
      </w:r>
      <w:r>
        <w:rPr>
          <w:szCs w:val="24"/>
        </w:rPr>
        <w:t>план Филиала Муниципального казенного</w:t>
      </w:r>
      <w:r w:rsidRPr="009C6D63">
        <w:rPr>
          <w:szCs w:val="24"/>
        </w:rPr>
        <w:t xml:space="preserve"> дошкольного образовательного учреждения </w:t>
      </w:r>
      <w:r>
        <w:rPr>
          <w:szCs w:val="24"/>
        </w:rPr>
        <w:t>– детского сада № 2 «Солнышко</w:t>
      </w:r>
      <w:r w:rsidRPr="009C6D63">
        <w:rPr>
          <w:szCs w:val="24"/>
        </w:rPr>
        <w:t>» разработан в соответствии со следующими документами:</w:t>
      </w:r>
    </w:p>
    <w:p w:rsidR="00924B21" w:rsidRPr="009C6D63" w:rsidRDefault="00924B21" w:rsidP="00924B21">
      <w:pPr>
        <w:spacing w:after="0" w:line="240" w:lineRule="auto"/>
        <w:ind w:firstLine="709"/>
        <w:jc w:val="both"/>
        <w:rPr>
          <w:szCs w:val="24"/>
        </w:rPr>
      </w:pPr>
      <w:r w:rsidRPr="009C6D63">
        <w:rPr>
          <w:szCs w:val="24"/>
        </w:rPr>
        <w:t xml:space="preserve">- Федеральным законом Российской Федерации от </w:t>
      </w:r>
      <w:r w:rsidRPr="009C6D63">
        <w:rPr>
          <w:bCs/>
          <w:szCs w:val="24"/>
        </w:rPr>
        <w:t xml:space="preserve">29 декабря </w:t>
      </w:r>
      <w:r w:rsidRPr="009C6D63">
        <w:rPr>
          <w:szCs w:val="24"/>
        </w:rPr>
        <w:t>2012 г. № 273-ФЗ «Об образовании в Российской Федерации»;</w:t>
      </w:r>
    </w:p>
    <w:p w:rsidR="00924B21" w:rsidRPr="009C6D63" w:rsidRDefault="00924B21" w:rsidP="00924B21">
      <w:pPr>
        <w:spacing w:after="0" w:line="240" w:lineRule="auto"/>
        <w:ind w:firstLine="709"/>
        <w:jc w:val="both"/>
        <w:rPr>
          <w:szCs w:val="24"/>
        </w:rPr>
      </w:pPr>
      <w:r w:rsidRPr="009C6D63">
        <w:rPr>
          <w:szCs w:val="24"/>
        </w:rPr>
        <w:t>- Приказом Министерства образования и науки Российской Федерации от 30 августа 2013 г. № 1014 «Об утверждении порядка организации и осуществления образовательной деятельности по основным общеобразовательным программах - образовательным программам дошкольного образования»;</w:t>
      </w:r>
    </w:p>
    <w:p w:rsidR="00924B21" w:rsidRPr="009C6D63" w:rsidRDefault="00924B21" w:rsidP="00924B21">
      <w:pPr>
        <w:spacing w:after="0" w:line="240" w:lineRule="auto"/>
        <w:ind w:firstLine="709"/>
        <w:jc w:val="both"/>
        <w:rPr>
          <w:szCs w:val="24"/>
        </w:rPr>
      </w:pPr>
      <w:r w:rsidRPr="009C6D63">
        <w:rPr>
          <w:szCs w:val="24"/>
        </w:rPr>
        <w:t xml:space="preserve">- Постановлением Главного государственного санитарного врача Российской Федерации от 15 мая 2013 г. N 26 "Об утверждении </w:t>
      </w:r>
      <w:proofErr w:type="spellStart"/>
      <w:r w:rsidRPr="009C6D63">
        <w:rPr>
          <w:szCs w:val="24"/>
        </w:rPr>
        <w:t>СанПиН</w:t>
      </w:r>
      <w:proofErr w:type="spellEnd"/>
      <w:r w:rsidRPr="009C6D63">
        <w:rPr>
          <w:szCs w:val="24"/>
        </w:rPr>
        <w:t xml:space="preserve"> 2.4.1.3049-13 "Санитарно-эпидемиологические требования к устройству, содержанию и организации режима работы дошкольных образовательных организаций"; </w:t>
      </w:r>
    </w:p>
    <w:p w:rsidR="00924B21" w:rsidRPr="009C6D63" w:rsidRDefault="00924B21" w:rsidP="00924B21">
      <w:pPr>
        <w:spacing w:after="0" w:line="240" w:lineRule="auto"/>
        <w:ind w:firstLine="709"/>
        <w:jc w:val="both"/>
        <w:rPr>
          <w:szCs w:val="24"/>
        </w:rPr>
      </w:pPr>
      <w:r w:rsidRPr="009C6D63">
        <w:rPr>
          <w:szCs w:val="24"/>
        </w:rPr>
        <w:t>- Приказом Министерства образования и науки Российской Федерации от 17 октября 2013 г. № 1155 «Об утверждении федерального государственного образовательного стандарта дошкольного образования».</w:t>
      </w:r>
    </w:p>
    <w:p w:rsidR="00924B21" w:rsidRPr="009C6D63" w:rsidRDefault="00924B21" w:rsidP="00924B21">
      <w:pPr>
        <w:spacing w:after="0" w:line="240" w:lineRule="auto"/>
        <w:ind w:firstLine="709"/>
        <w:jc w:val="both"/>
        <w:rPr>
          <w:szCs w:val="24"/>
        </w:rPr>
      </w:pPr>
      <w:r w:rsidRPr="009C6D63">
        <w:rPr>
          <w:szCs w:val="24"/>
        </w:rPr>
        <w:t>Учебный план разработан с учётом возрастных и индивидуальных особенностей детей, выбранных участниками образовательных отношений парциальных программ.</w:t>
      </w:r>
    </w:p>
    <w:p w:rsidR="00924B21" w:rsidRPr="009C6D63" w:rsidRDefault="00924B21" w:rsidP="00924B21">
      <w:pPr>
        <w:spacing w:after="0" w:line="240" w:lineRule="auto"/>
        <w:ind w:firstLine="709"/>
        <w:jc w:val="both"/>
        <w:rPr>
          <w:szCs w:val="24"/>
        </w:rPr>
      </w:pPr>
      <w:r w:rsidRPr="009C6D63">
        <w:rPr>
          <w:szCs w:val="24"/>
        </w:rPr>
        <w:t>Учебный план является локальным нормативным актом, устанавливающим перечень образовательных областей и объём учебного времени, отводимого на проведение непрерывной непосредственно образовательной деятельности (далее - НОД), при этом данное распределение не является жестко регламентированным и предусматривает возможность варьирования и интеграции с учетом интересов детей.</w:t>
      </w:r>
    </w:p>
    <w:p w:rsidR="00924B21" w:rsidRPr="009C6D63" w:rsidRDefault="00924B21" w:rsidP="00924B21">
      <w:pPr>
        <w:spacing w:after="0" w:line="240" w:lineRule="auto"/>
        <w:ind w:firstLine="709"/>
        <w:jc w:val="both"/>
        <w:rPr>
          <w:szCs w:val="24"/>
        </w:rPr>
      </w:pPr>
      <w:r w:rsidRPr="009C6D63">
        <w:rPr>
          <w:bCs/>
          <w:szCs w:val="24"/>
        </w:rPr>
        <w:t>В учебном плане устанавливается соотношение между обязательной частью и частью, формируемой   участниками образовательных отношений.</w:t>
      </w:r>
      <w:r w:rsidRPr="009C6D63">
        <w:rPr>
          <w:szCs w:val="24"/>
        </w:rPr>
        <w:t xml:space="preserve"> В структуре учебного плана выделяются обязательная часть и часть, формируемая участниками образовательных отношений. Выполнение обязательной части основной общеобразовательной программы - образовательной программы дошкольного образования в группе детей раннего возраста составляет не менее 80 % от общего нормативного времени, отводимого на освоение основной образовательной программы дошкольного образования. </w:t>
      </w:r>
      <w:proofErr w:type="gramStart"/>
      <w:r w:rsidRPr="009C6D63">
        <w:rPr>
          <w:szCs w:val="24"/>
        </w:rPr>
        <w:t xml:space="preserve">Часть, формируемая участниками образовательных отношений не превышает 20%. Для детей кратковременного пребывания соотношение обязательной части и части, формируемой участниками образовательных отношений составляет 90% и 10%. Выполнение обязательной части основной общеобразовательной программы - образовательной программы дошкольного образования в группах для детей дошкольного возраста </w:t>
      </w:r>
      <w:proofErr w:type="spellStart"/>
      <w:r w:rsidRPr="009C6D63">
        <w:rPr>
          <w:szCs w:val="24"/>
        </w:rPr>
        <w:t>общеразвивающей</w:t>
      </w:r>
      <w:proofErr w:type="spellEnd"/>
      <w:r w:rsidRPr="009C6D63">
        <w:rPr>
          <w:szCs w:val="24"/>
        </w:rPr>
        <w:t xml:space="preserve"> направленности составляет не менее 60 % от общего нормативного времени, отводимого на освоение основной образовательной программы дошкольного образования.</w:t>
      </w:r>
      <w:proofErr w:type="gramEnd"/>
      <w:r w:rsidRPr="009C6D63">
        <w:rPr>
          <w:szCs w:val="24"/>
        </w:rPr>
        <w:t xml:space="preserve"> </w:t>
      </w:r>
      <w:proofErr w:type="gramStart"/>
      <w:r w:rsidRPr="009C6D63">
        <w:rPr>
          <w:szCs w:val="24"/>
        </w:rPr>
        <w:t>Часть, формируемая участниками образовательных отношений не превышает</w:t>
      </w:r>
      <w:proofErr w:type="gramEnd"/>
      <w:r w:rsidRPr="009C6D63">
        <w:rPr>
          <w:szCs w:val="24"/>
        </w:rPr>
        <w:t xml:space="preserve"> 40%. </w:t>
      </w:r>
    </w:p>
    <w:p w:rsidR="00924B21" w:rsidRPr="009C6D63" w:rsidRDefault="00924B21" w:rsidP="00924B21">
      <w:pPr>
        <w:tabs>
          <w:tab w:val="num" w:pos="0"/>
        </w:tabs>
        <w:spacing w:after="0" w:line="240" w:lineRule="auto"/>
        <w:ind w:firstLine="709"/>
        <w:jc w:val="both"/>
        <w:rPr>
          <w:bCs/>
          <w:szCs w:val="24"/>
        </w:rPr>
      </w:pPr>
      <w:r w:rsidRPr="009C6D63">
        <w:rPr>
          <w:bCs/>
          <w:szCs w:val="24"/>
        </w:rPr>
        <w:t>Часть учебного плана, формируемая участниками образовательных отношений, обеспечивает вариативность образования; отражает специфику детского сада; позволяет более полно реализовать социальный заказ на образовательные услуги, учитывать специфику национально-культурных, демографических, климатических условий, в которых осуществляется образовательный процесс.</w:t>
      </w:r>
    </w:p>
    <w:p w:rsidR="00924B21" w:rsidRPr="009C6D63" w:rsidRDefault="00924B21" w:rsidP="00924B21">
      <w:pPr>
        <w:spacing w:after="0" w:line="240" w:lineRule="auto"/>
        <w:ind w:firstLine="709"/>
        <w:jc w:val="both"/>
        <w:rPr>
          <w:szCs w:val="24"/>
        </w:rPr>
      </w:pPr>
      <w:r w:rsidRPr="009C6D63">
        <w:rPr>
          <w:szCs w:val="24"/>
        </w:rPr>
        <w:t xml:space="preserve">В соответствии с основной общеобразовательной программой дошкольного образования в обязательной части  учебного плана определено время на образовательную деятельность, отведенное на реализацию 5 образовательных областей, с выделением видов образовательной деятельности. </w:t>
      </w:r>
      <w:proofErr w:type="gramStart"/>
      <w:r w:rsidRPr="009C6D63">
        <w:rPr>
          <w:szCs w:val="24"/>
        </w:rPr>
        <w:t>В учебном плане отражены основные виды деятельности в соответствии с ФГОС ДО наиболее характерные для каждого возраста детей.</w:t>
      </w:r>
      <w:proofErr w:type="gramEnd"/>
    </w:p>
    <w:p w:rsidR="00924B21" w:rsidRPr="009C6D63" w:rsidRDefault="00924B21" w:rsidP="00924B21">
      <w:pPr>
        <w:spacing w:after="0" w:line="240" w:lineRule="auto"/>
        <w:jc w:val="both"/>
        <w:rPr>
          <w:szCs w:val="24"/>
        </w:rPr>
      </w:pPr>
      <w:r w:rsidRPr="009C6D63">
        <w:rPr>
          <w:szCs w:val="24"/>
        </w:rPr>
        <w:lastRenderedPageBreak/>
        <w:t xml:space="preserve">            Ко</w:t>
      </w:r>
      <w:r>
        <w:rPr>
          <w:szCs w:val="24"/>
        </w:rPr>
        <w:t>личество и продолжительность занятий</w:t>
      </w:r>
      <w:r w:rsidRPr="009C6D63">
        <w:rPr>
          <w:szCs w:val="24"/>
        </w:rPr>
        <w:t xml:space="preserve"> устанавливаются в соответствии с </w:t>
      </w:r>
      <w:proofErr w:type="spellStart"/>
      <w:r w:rsidRPr="009C6D63">
        <w:rPr>
          <w:szCs w:val="24"/>
        </w:rPr>
        <w:t>СанПиН</w:t>
      </w:r>
      <w:proofErr w:type="spellEnd"/>
      <w:r w:rsidRPr="009C6D63">
        <w:rPr>
          <w:szCs w:val="24"/>
        </w:rPr>
        <w:t xml:space="preserve"> 2.4.1.3049-13, учетом возрастных и индивидуальных особенностей воспитанников групп:</w:t>
      </w:r>
    </w:p>
    <w:p w:rsidR="00924B21" w:rsidRPr="009C6D63" w:rsidRDefault="00924B21" w:rsidP="00924B21">
      <w:pPr>
        <w:spacing w:after="0" w:line="240" w:lineRule="auto"/>
        <w:jc w:val="both"/>
        <w:rPr>
          <w:i/>
          <w:szCs w:val="24"/>
        </w:rPr>
      </w:pPr>
      <w:r w:rsidRPr="009C6D63">
        <w:rPr>
          <w:i/>
          <w:szCs w:val="24"/>
        </w:rPr>
        <w:t>Продолжитель</w:t>
      </w:r>
      <w:r>
        <w:rPr>
          <w:i/>
          <w:szCs w:val="24"/>
        </w:rPr>
        <w:t xml:space="preserve">ность непрерывной </w:t>
      </w:r>
      <w:r w:rsidRPr="009C6D63">
        <w:rPr>
          <w:i/>
          <w:szCs w:val="24"/>
        </w:rPr>
        <w:t xml:space="preserve"> образовательной деятельности:</w:t>
      </w:r>
    </w:p>
    <w:p w:rsidR="00924B21" w:rsidRPr="009C6D63" w:rsidRDefault="00924B21" w:rsidP="002024B8">
      <w:pPr>
        <w:widowControl w:val="0"/>
        <w:numPr>
          <w:ilvl w:val="0"/>
          <w:numId w:val="105"/>
        </w:numPr>
        <w:tabs>
          <w:tab w:val="left" w:pos="709"/>
        </w:tabs>
        <w:autoSpaceDE w:val="0"/>
        <w:autoSpaceDN w:val="0"/>
        <w:adjustRightInd w:val="0"/>
        <w:spacing w:after="0" w:line="240" w:lineRule="auto"/>
        <w:ind w:firstLine="207"/>
        <w:jc w:val="both"/>
        <w:rPr>
          <w:szCs w:val="24"/>
        </w:rPr>
      </w:pPr>
      <w:r w:rsidRPr="009C6D63">
        <w:rPr>
          <w:szCs w:val="24"/>
        </w:rPr>
        <w:t>для детей от 3 до 4  лет – не более 15 минут,</w:t>
      </w:r>
    </w:p>
    <w:p w:rsidR="00924B21" w:rsidRPr="009C6D63" w:rsidRDefault="00924B21" w:rsidP="00924B21">
      <w:pPr>
        <w:spacing w:after="0" w:line="240" w:lineRule="auto"/>
        <w:ind w:firstLine="567"/>
        <w:jc w:val="both"/>
        <w:rPr>
          <w:szCs w:val="24"/>
        </w:rPr>
      </w:pPr>
      <w:r w:rsidRPr="009C6D63">
        <w:rPr>
          <w:szCs w:val="24"/>
        </w:rPr>
        <w:t>- для детей от 4  до 5 лет – не более 20 минут,</w:t>
      </w:r>
    </w:p>
    <w:p w:rsidR="00924B21" w:rsidRPr="009C6D63" w:rsidRDefault="00924B21" w:rsidP="00924B21">
      <w:pPr>
        <w:spacing w:after="0" w:line="240" w:lineRule="auto"/>
        <w:ind w:firstLine="567"/>
        <w:jc w:val="both"/>
        <w:rPr>
          <w:szCs w:val="24"/>
        </w:rPr>
      </w:pPr>
      <w:r w:rsidRPr="009C6D63">
        <w:rPr>
          <w:szCs w:val="24"/>
        </w:rPr>
        <w:t>- для детей от 5 до 6  лет –  не более 25 минут,</w:t>
      </w:r>
    </w:p>
    <w:p w:rsidR="00924B21" w:rsidRPr="009C6D63" w:rsidRDefault="00924B21" w:rsidP="00924B21">
      <w:pPr>
        <w:spacing w:after="0" w:line="240" w:lineRule="auto"/>
        <w:ind w:firstLine="567"/>
        <w:jc w:val="both"/>
        <w:rPr>
          <w:szCs w:val="24"/>
        </w:rPr>
      </w:pPr>
      <w:r w:rsidRPr="009C6D63">
        <w:rPr>
          <w:szCs w:val="24"/>
        </w:rPr>
        <w:t>- для детей от  6 до 7  лет – не более 30 минут.</w:t>
      </w:r>
    </w:p>
    <w:p w:rsidR="00924B21" w:rsidRPr="009C6D63" w:rsidRDefault="00924B21" w:rsidP="00924B21">
      <w:pPr>
        <w:spacing w:after="0" w:line="240" w:lineRule="auto"/>
        <w:jc w:val="both"/>
        <w:rPr>
          <w:i/>
          <w:szCs w:val="24"/>
        </w:rPr>
      </w:pPr>
      <w:r w:rsidRPr="009C6D63">
        <w:rPr>
          <w:i/>
          <w:szCs w:val="24"/>
        </w:rPr>
        <w:t>Максимально допустимый объём образовательной нагрузки в первой половине дня:</w:t>
      </w:r>
    </w:p>
    <w:p w:rsidR="00924B21" w:rsidRPr="009C6D63" w:rsidRDefault="00924B21" w:rsidP="00924B21">
      <w:pPr>
        <w:spacing w:after="0" w:line="240" w:lineRule="auto"/>
        <w:ind w:firstLine="567"/>
        <w:jc w:val="both"/>
        <w:rPr>
          <w:szCs w:val="24"/>
        </w:rPr>
      </w:pPr>
      <w:r w:rsidRPr="009C6D63">
        <w:rPr>
          <w:szCs w:val="24"/>
        </w:rPr>
        <w:t>-   в младшей группе не превышает 30 минут;</w:t>
      </w:r>
    </w:p>
    <w:p w:rsidR="00924B21" w:rsidRPr="009C6D63" w:rsidRDefault="00924B21" w:rsidP="00924B21">
      <w:pPr>
        <w:spacing w:after="0" w:line="240" w:lineRule="auto"/>
        <w:ind w:firstLine="567"/>
        <w:jc w:val="both"/>
        <w:rPr>
          <w:szCs w:val="24"/>
        </w:rPr>
      </w:pPr>
      <w:r w:rsidRPr="009C6D63">
        <w:rPr>
          <w:szCs w:val="24"/>
        </w:rPr>
        <w:t>-   в средней группе не превышает 40 минут;</w:t>
      </w:r>
    </w:p>
    <w:p w:rsidR="00924B21" w:rsidRPr="009C6D63" w:rsidRDefault="00924B21" w:rsidP="00924B21">
      <w:pPr>
        <w:spacing w:after="0" w:line="240" w:lineRule="auto"/>
        <w:ind w:firstLine="567"/>
        <w:jc w:val="both"/>
        <w:rPr>
          <w:szCs w:val="24"/>
        </w:rPr>
      </w:pPr>
      <w:r w:rsidRPr="009C6D63">
        <w:rPr>
          <w:szCs w:val="24"/>
        </w:rPr>
        <w:t>-   в старшей группе не превышает 45 минут;</w:t>
      </w:r>
    </w:p>
    <w:p w:rsidR="00924B21" w:rsidRPr="009C6D63" w:rsidRDefault="00924B21" w:rsidP="00924B21">
      <w:pPr>
        <w:spacing w:after="0" w:line="240" w:lineRule="auto"/>
        <w:ind w:firstLine="567"/>
        <w:rPr>
          <w:szCs w:val="24"/>
        </w:rPr>
      </w:pPr>
      <w:r w:rsidRPr="009C6D63">
        <w:rPr>
          <w:szCs w:val="24"/>
        </w:rPr>
        <w:t>-   в подготовительной группе не превышает 1,5 часа.</w:t>
      </w:r>
    </w:p>
    <w:p w:rsidR="00924B21" w:rsidRPr="009C6D63" w:rsidRDefault="00924B21" w:rsidP="00924B21">
      <w:pPr>
        <w:spacing w:after="0" w:line="240" w:lineRule="auto"/>
        <w:ind w:firstLine="709"/>
        <w:jc w:val="both"/>
        <w:rPr>
          <w:szCs w:val="24"/>
        </w:rPr>
      </w:pPr>
      <w:r w:rsidRPr="009C6D63">
        <w:rPr>
          <w:szCs w:val="24"/>
        </w:rPr>
        <w:t>В середине непосредственно образовательной деятельности статического характера проводятся физкультурные минутки, динамические паузы.</w:t>
      </w:r>
    </w:p>
    <w:p w:rsidR="00924B21" w:rsidRPr="009C6D63" w:rsidRDefault="00924B21" w:rsidP="00924B21">
      <w:pPr>
        <w:spacing w:after="0" w:line="240" w:lineRule="auto"/>
        <w:ind w:firstLine="709"/>
        <w:jc w:val="both"/>
        <w:rPr>
          <w:szCs w:val="24"/>
        </w:rPr>
      </w:pPr>
      <w:r>
        <w:rPr>
          <w:szCs w:val="24"/>
        </w:rPr>
        <w:t>Перерывы между периодами занятиями</w:t>
      </w:r>
      <w:r w:rsidRPr="009C6D63">
        <w:rPr>
          <w:szCs w:val="24"/>
        </w:rPr>
        <w:t xml:space="preserve"> – не менее 10 минут.</w:t>
      </w:r>
    </w:p>
    <w:p w:rsidR="00924B21" w:rsidRPr="009C6D63" w:rsidRDefault="00924B21" w:rsidP="00924B21">
      <w:pPr>
        <w:spacing w:after="0" w:line="240" w:lineRule="auto"/>
        <w:ind w:firstLine="709"/>
        <w:jc w:val="both"/>
        <w:rPr>
          <w:szCs w:val="24"/>
        </w:rPr>
      </w:pPr>
      <w:r w:rsidRPr="009C6D63">
        <w:rPr>
          <w:szCs w:val="24"/>
        </w:rPr>
        <w:t>Образовательная деятельность, требующая повышенной познавательной активности и умственного напряжения детей, организуется в первую половину дня.</w:t>
      </w:r>
    </w:p>
    <w:p w:rsidR="00924B21" w:rsidRPr="009C6D63" w:rsidRDefault="00924B21" w:rsidP="00924B21">
      <w:pPr>
        <w:spacing w:after="0" w:line="240" w:lineRule="auto"/>
        <w:ind w:firstLine="709"/>
        <w:jc w:val="both"/>
        <w:rPr>
          <w:szCs w:val="24"/>
        </w:rPr>
      </w:pPr>
      <w:r w:rsidRPr="009C6D63">
        <w:rPr>
          <w:szCs w:val="24"/>
        </w:rPr>
        <w:t>Образовательная деятельность с детьми старшего дошкольного возраста может проводиться во второй половине дня после дневного сна. Ее продолжительность составляет не более 25-30 минут в день.</w:t>
      </w:r>
    </w:p>
    <w:p w:rsidR="00924B21" w:rsidRPr="009C6D63" w:rsidRDefault="00924B21" w:rsidP="00924B21">
      <w:pPr>
        <w:spacing w:after="0" w:line="240" w:lineRule="auto"/>
        <w:ind w:firstLine="709"/>
        <w:jc w:val="both"/>
        <w:rPr>
          <w:szCs w:val="24"/>
        </w:rPr>
      </w:pPr>
      <w:r w:rsidRPr="009C6D63">
        <w:rPr>
          <w:szCs w:val="24"/>
        </w:rPr>
        <w:t>В образовательном процессе используется интегрированный подход, который позволяет гибко реализовывать в режиме дня различные виды детской деятельности.</w:t>
      </w:r>
    </w:p>
    <w:p w:rsidR="00924B21" w:rsidRPr="009C6D63" w:rsidRDefault="00924B21" w:rsidP="00924B21">
      <w:pPr>
        <w:spacing w:after="0" w:line="240" w:lineRule="auto"/>
        <w:ind w:firstLine="709"/>
        <w:jc w:val="both"/>
        <w:rPr>
          <w:szCs w:val="24"/>
        </w:rPr>
      </w:pPr>
      <w:r w:rsidRPr="009C6D63">
        <w:rPr>
          <w:szCs w:val="24"/>
        </w:rPr>
        <w:t>В образов</w:t>
      </w:r>
      <w:r>
        <w:rPr>
          <w:szCs w:val="24"/>
        </w:rPr>
        <w:t>ательной организации обучаются 4</w:t>
      </w:r>
      <w:r w:rsidRPr="009C6D63">
        <w:rPr>
          <w:szCs w:val="24"/>
        </w:rPr>
        <w:t xml:space="preserve"> ребенка инвалида, данные виды отклонений в здоровье детей  в целом не препятствуют освоению детьми образовательной программы. Одному ребенку </w:t>
      </w:r>
      <w:proofErr w:type="gramStart"/>
      <w:r w:rsidRPr="009C6D63">
        <w:rPr>
          <w:szCs w:val="24"/>
        </w:rPr>
        <w:t>–и</w:t>
      </w:r>
      <w:proofErr w:type="gramEnd"/>
      <w:r w:rsidRPr="009C6D63">
        <w:rPr>
          <w:szCs w:val="24"/>
        </w:rPr>
        <w:t xml:space="preserve">нвалиду противопоказаны занятия в  бассейне, поэтому для ребенка предусмотрены другие виды организации двигательной активности, организуются двигательные паузы, игры с движением под музыку, релаксационные упражнения, ритмические упражнения, игры малой подвижности, игры на развитие ловкости, глазомера. </w:t>
      </w:r>
    </w:p>
    <w:p w:rsidR="00924B21" w:rsidRPr="009C6D63" w:rsidRDefault="00924B21" w:rsidP="00924B21">
      <w:pPr>
        <w:spacing w:after="0" w:line="240" w:lineRule="auto"/>
        <w:jc w:val="both"/>
        <w:rPr>
          <w:b/>
          <w:i/>
          <w:szCs w:val="24"/>
        </w:rPr>
      </w:pPr>
      <w:r w:rsidRPr="009C6D63">
        <w:rPr>
          <w:b/>
          <w:i/>
          <w:szCs w:val="24"/>
        </w:rPr>
        <w:t xml:space="preserve">            Особенности организации образовательной деятельности с детьми кратковременного пребывания</w:t>
      </w:r>
    </w:p>
    <w:p w:rsidR="00924B21" w:rsidRPr="009C6D63" w:rsidRDefault="00924B21" w:rsidP="00924B21">
      <w:pPr>
        <w:spacing w:after="0" w:line="240" w:lineRule="auto"/>
        <w:jc w:val="both"/>
        <w:rPr>
          <w:szCs w:val="24"/>
        </w:rPr>
      </w:pPr>
      <w:r w:rsidRPr="009C6D63">
        <w:rPr>
          <w:szCs w:val="24"/>
        </w:rPr>
        <w:t xml:space="preserve">            Кратковременное пребывание предполагает, что ребенок посещает детский сад неполный рабочий день. </w:t>
      </w:r>
      <w:r w:rsidRPr="009C6D63">
        <w:rPr>
          <w:szCs w:val="24"/>
          <w:shd w:val="clear" w:color="auto" w:fill="FFFFFF"/>
        </w:rPr>
        <w:t>В планировании воспитательно-образовательного процесса обязательно учитывается  рациональность использования времени, проводимого ребенком в детском саду</w:t>
      </w:r>
      <w:r w:rsidRPr="009C6D63">
        <w:rPr>
          <w:szCs w:val="24"/>
        </w:rPr>
        <w:t xml:space="preserve">. Поэтому при реализации программы  учитывается, насколько возможно организовать деятельность детей таким образом, чтобы создать мотивацию к самостоятельным исследованиям вне детского сада и без непосредственного участия педагога. Кроме того, используются различные режимные моменты в качестве развивающей деятельности. </w:t>
      </w:r>
    </w:p>
    <w:p w:rsidR="00924B21" w:rsidRPr="009C6D63" w:rsidRDefault="00924B21" w:rsidP="00924B21">
      <w:pPr>
        <w:spacing w:after="0" w:line="240" w:lineRule="auto"/>
        <w:jc w:val="both"/>
        <w:rPr>
          <w:szCs w:val="24"/>
        </w:rPr>
      </w:pPr>
      <w:r w:rsidRPr="009C6D63">
        <w:rPr>
          <w:szCs w:val="24"/>
        </w:rPr>
        <w:t xml:space="preserve">            Как правило, дети, воспитывающиеся в домашних условиях, не обеспечиваются разнообразием видов деятельности, необходимых для гармоничного развития. Родители занимаются с ребенком не регулярно в зависимости от настроения и свободного времени. Большей частью это чтение книг, готовые развивающие игры и прогулки. Ситуации общения со сверстниками тоже возникают спонтанно. В результате </w:t>
      </w:r>
      <w:r w:rsidRPr="009C6D63">
        <w:rPr>
          <w:szCs w:val="24"/>
        </w:rPr>
        <w:lastRenderedPageBreak/>
        <w:t xml:space="preserve">наносится ущерб формированию сюжетной игры как виду деятельности. Поэтому педагог  максимально использует возможности игры в любых видах деятельности. </w:t>
      </w:r>
    </w:p>
    <w:p w:rsidR="00924B21" w:rsidRPr="009C6D63" w:rsidRDefault="00924B21" w:rsidP="00924B21">
      <w:pPr>
        <w:spacing w:after="0" w:line="240" w:lineRule="auto"/>
        <w:jc w:val="both"/>
        <w:rPr>
          <w:szCs w:val="24"/>
        </w:rPr>
      </w:pPr>
      <w:r w:rsidRPr="009C6D63">
        <w:rPr>
          <w:szCs w:val="24"/>
        </w:rPr>
        <w:t xml:space="preserve">            Образовательный процесс организовывается максимально компактно, чтобы в условиях ограниченного времени не упустить из виду ни одного важного направления развития ребенка.</w:t>
      </w:r>
    </w:p>
    <w:p w:rsidR="00924B21" w:rsidRDefault="00924B21" w:rsidP="00924B21">
      <w:pPr>
        <w:spacing w:after="0" w:line="240" w:lineRule="auto"/>
        <w:jc w:val="both"/>
        <w:rPr>
          <w:szCs w:val="24"/>
        </w:rPr>
      </w:pPr>
      <w:r w:rsidRPr="009C6D63">
        <w:rPr>
          <w:szCs w:val="24"/>
        </w:rPr>
        <w:t xml:space="preserve">            Так как в группе раннего возраста непосредственно образовательная деятельность планируется по подгруппам и в целях соблюдения требований </w:t>
      </w:r>
      <w:proofErr w:type="spellStart"/>
      <w:r w:rsidRPr="009C6D63">
        <w:rPr>
          <w:szCs w:val="24"/>
        </w:rPr>
        <w:t>СанПиН</w:t>
      </w:r>
      <w:proofErr w:type="spellEnd"/>
      <w:r w:rsidRPr="009C6D63">
        <w:rPr>
          <w:szCs w:val="24"/>
        </w:rPr>
        <w:t xml:space="preserve"> ко времени прогулки проводится в </w:t>
      </w:r>
      <w:r>
        <w:rPr>
          <w:szCs w:val="24"/>
        </w:rPr>
        <w:t>первую и во вторую половину дня.</w:t>
      </w:r>
    </w:p>
    <w:p w:rsidR="00924B21" w:rsidRPr="009C6D63" w:rsidRDefault="00924B21" w:rsidP="00924B21">
      <w:pPr>
        <w:spacing w:after="0" w:line="240" w:lineRule="auto"/>
        <w:jc w:val="both"/>
        <w:rPr>
          <w:szCs w:val="24"/>
        </w:rPr>
      </w:pPr>
      <w:r w:rsidRPr="009C6D63">
        <w:rPr>
          <w:szCs w:val="24"/>
        </w:rPr>
        <w:t xml:space="preserve">            Планирование развивающей образовательной  деятельности строится на интеграции образовательных областей, что позволяет формировать у ребенка целостное восприятие окружающей действительности. Игры, направленные на закрепление полученных представлений делегируются родителям. Частично  знакомство с произведениями художественной литературы  выносится на домашнее чтение. Родителям даются рекомендации по организации прогулки, проведению развивающих игр, сюжетно-ролевых </w:t>
      </w:r>
      <w:proofErr w:type="spellStart"/>
      <w:r w:rsidRPr="009C6D63">
        <w:rPr>
          <w:szCs w:val="24"/>
        </w:rPr>
        <w:t>игр</w:t>
      </w:r>
      <w:proofErr w:type="gramStart"/>
      <w:r w:rsidRPr="009C6D63">
        <w:rPr>
          <w:szCs w:val="24"/>
        </w:rPr>
        <w:t>,п</w:t>
      </w:r>
      <w:proofErr w:type="gramEnd"/>
      <w:r w:rsidRPr="009C6D63">
        <w:rPr>
          <w:szCs w:val="24"/>
        </w:rPr>
        <w:t>ознавательно-исследовательской</w:t>
      </w:r>
      <w:proofErr w:type="spellEnd"/>
      <w:r w:rsidRPr="009C6D63">
        <w:rPr>
          <w:szCs w:val="24"/>
        </w:rPr>
        <w:t xml:space="preserve"> деятельности детей, проведению наблюдений, организации двигательной активности детей, закаливающих процедур. </w:t>
      </w:r>
    </w:p>
    <w:p w:rsidR="00924B21" w:rsidRPr="009C6D63" w:rsidRDefault="00924B21" w:rsidP="00924B21">
      <w:pPr>
        <w:spacing w:after="0" w:line="240" w:lineRule="auto"/>
        <w:jc w:val="both"/>
        <w:rPr>
          <w:szCs w:val="24"/>
        </w:rPr>
      </w:pPr>
      <w:r w:rsidRPr="009C6D63">
        <w:rPr>
          <w:szCs w:val="24"/>
        </w:rPr>
        <w:t xml:space="preserve">            При планировании развивающего процесса в условиях кратковременного пребывания детей уделяется внимание:</w:t>
      </w:r>
    </w:p>
    <w:p w:rsidR="00924B21" w:rsidRPr="009C6D63" w:rsidRDefault="00924B21" w:rsidP="002024B8">
      <w:pPr>
        <w:numPr>
          <w:ilvl w:val="0"/>
          <w:numId w:val="117"/>
        </w:numPr>
        <w:spacing w:after="0" w:line="240" w:lineRule="auto"/>
        <w:jc w:val="both"/>
        <w:rPr>
          <w:szCs w:val="24"/>
        </w:rPr>
      </w:pPr>
      <w:r w:rsidRPr="009C6D63">
        <w:rPr>
          <w:szCs w:val="24"/>
        </w:rPr>
        <w:t>освоению детьми определенных коммуникативных навыков: поскольку дети, посещающие детский сад на условиях кратковременного пребывания, как правило, не имеют достаточного опыта общения со сверстниками, использование коммуникативных игр является необходимым приемом для формирования личностной сферы ребенка;</w:t>
      </w:r>
    </w:p>
    <w:p w:rsidR="00924B21" w:rsidRPr="009C6D63" w:rsidRDefault="00924B21" w:rsidP="002024B8">
      <w:pPr>
        <w:numPr>
          <w:ilvl w:val="0"/>
          <w:numId w:val="117"/>
        </w:numPr>
        <w:spacing w:after="0" w:line="240" w:lineRule="auto"/>
        <w:jc w:val="both"/>
        <w:rPr>
          <w:szCs w:val="24"/>
        </w:rPr>
      </w:pPr>
      <w:proofErr w:type="gramStart"/>
      <w:r w:rsidRPr="009C6D63">
        <w:rPr>
          <w:szCs w:val="24"/>
        </w:rPr>
        <w:t>обучению родителей взаимодействию с ребенком в различных видах деятельности: практика показывает, что, несмотря на повышение образовательного уровня семей, родители не всегда  готовы к воспитанию и обучению своего ребенка, а поскольку дети, посещающие детский сад на условиях кратковременного пребывания, наибольшее количество времени проводят дома, данная составляющая планирования является очень значимой в воспитательно-образовательном процессе;</w:t>
      </w:r>
      <w:proofErr w:type="gramEnd"/>
    </w:p>
    <w:p w:rsidR="00924B21" w:rsidRPr="009C6D63" w:rsidRDefault="00924B21" w:rsidP="002024B8">
      <w:pPr>
        <w:numPr>
          <w:ilvl w:val="0"/>
          <w:numId w:val="117"/>
        </w:numPr>
        <w:spacing w:after="0" w:line="240" w:lineRule="auto"/>
        <w:jc w:val="both"/>
        <w:rPr>
          <w:szCs w:val="24"/>
        </w:rPr>
      </w:pPr>
      <w:r w:rsidRPr="009C6D63">
        <w:rPr>
          <w:szCs w:val="24"/>
        </w:rPr>
        <w:t xml:space="preserve">рекомендации, </w:t>
      </w:r>
      <w:r w:rsidR="00206CCA" w:rsidRPr="009C6D63">
        <w:rPr>
          <w:szCs w:val="24"/>
        </w:rPr>
        <w:t>предлагаемые родителям</w:t>
      </w:r>
      <w:r w:rsidRPr="009C6D63">
        <w:rPr>
          <w:szCs w:val="24"/>
        </w:rPr>
        <w:t xml:space="preserve"> по организации разнообразных видов детской деятельности: решение задач развития ребенка невозможно без </w:t>
      </w:r>
      <w:proofErr w:type="spellStart"/>
      <w:r w:rsidRPr="009C6D63">
        <w:rPr>
          <w:szCs w:val="24"/>
        </w:rPr>
        <w:t>взаимодополнения</w:t>
      </w:r>
      <w:proofErr w:type="spellEnd"/>
      <w:r w:rsidRPr="009C6D63">
        <w:rPr>
          <w:szCs w:val="24"/>
        </w:rPr>
        <w:t xml:space="preserve"> педагогической практики детского сада и семьи.</w:t>
      </w:r>
    </w:p>
    <w:p w:rsidR="001413BC" w:rsidRDefault="001413BC" w:rsidP="008871A0">
      <w:pPr>
        <w:spacing w:after="0"/>
        <w:rPr>
          <w:b/>
          <w:szCs w:val="24"/>
        </w:rPr>
      </w:pPr>
    </w:p>
    <w:p w:rsidR="008871A0" w:rsidRDefault="008871A0" w:rsidP="008871A0">
      <w:pPr>
        <w:spacing w:after="0"/>
        <w:rPr>
          <w:b/>
          <w:szCs w:val="24"/>
        </w:rPr>
      </w:pPr>
    </w:p>
    <w:tbl>
      <w:tblPr>
        <w:tblStyle w:val="afe"/>
        <w:tblW w:w="0" w:type="auto"/>
        <w:tblLook w:val="04A0"/>
      </w:tblPr>
      <w:tblGrid>
        <w:gridCol w:w="3512"/>
        <w:gridCol w:w="2671"/>
        <w:gridCol w:w="2654"/>
        <w:gridCol w:w="2656"/>
        <w:gridCol w:w="3149"/>
      </w:tblGrid>
      <w:tr w:rsidR="008871A0" w:rsidTr="008871A0">
        <w:trPr>
          <w:trHeight w:val="273"/>
        </w:trPr>
        <w:tc>
          <w:tcPr>
            <w:tcW w:w="3512" w:type="dxa"/>
          </w:tcPr>
          <w:p w:rsidR="008871A0" w:rsidRDefault="008871A0" w:rsidP="00AB7952">
            <w:pPr>
              <w:jc w:val="both"/>
              <w:rPr>
                <w:sz w:val="24"/>
                <w:szCs w:val="24"/>
              </w:rPr>
            </w:pPr>
            <w:r>
              <w:rPr>
                <w:sz w:val="24"/>
                <w:szCs w:val="24"/>
              </w:rPr>
              <w:t xml:space="preserve">Содержание </w:t>
            </w:r>
          </w:p>
        </w:tc>
        <w:tc>
          <w:tcPr>
            <w:tcW w:w="11130" w:type="dxa"/>
            <w:gridSpan w:val="4"/>
          </w:tcPr>
          <w:p w:rsidR="008871A0" w:rsidRDefault="008871A0" w:rsidP="00AB7952">
            <w:pPr>
              <w:jc w:val="both"/>
              <w:rPr>
                <w:sz w:val="24"/>
                <w:szCs w:val="24"/>
              </w:rPr>
            </w:pPr>
            <w:r>
              <w:rPr>
                <w:sz w:val="24"/>
                <w:szCs w:val="24"/>
              </w:rPr>
              <w:t>Возрастные группы</w:t>
            </w:r>
          </w:p>
        </w:tc>
      </w:tr>
      <w:tr w:rsidR="008871A0" w:rsidTr="008871A0">
        <w:trPr>
          <w:trHeight w:val="273"/>
        </w:trPr>
        <w:tc>
          <w:tcPr>
            <w:tcW w:w="3512" w:type="dxa"/>
          </w:tcPr>
          <w:p w:rsidR="008871A0" w:rsidRDefault="008871A0" w:rsidP="00AB7952">
            <w:pPr>
              <w:jc w:val="both"/>
              <w:rPr>
                <w:sz w:val="24"/>
                <w:szCs w:val="24"/>
              </w:rPr>
            </w:pPr>
          </w:p>
        </w:tc>
        <w:tc>
          <w:tcPr>
            <w:tcW w:w="2671" w:type="dxa"/>
          </w:tcPr>
          <w:p w:rsidR="008871A0" w:rsidRDefault="008871A0" w:rsidP="00AB7952">
            <w:pPr>
              <w:jc w:val="both"/>
              <w:rPr>
                <w:sz w:val="24"/>
                <w:szCs w:val="24"/>
              </w:rPr>
            </w:pPr>
            <w:r>
              <w:rPr>
                <w:sz w:val="24"/>
                <w:szCs w:val="24"/>
              </w:rPr>
              <w:t xml:space="preserve">2 младшая </w:t>
            </w:r>
          </w:p>
        </w:tc>
        <w:tc>
          <w:tcPr>
            <w:tcW w:w="2654" w:type="dxa"/>
          </w:tcPr>
          <w:p w:rsidR="008871A0" w:rsidRDefault="008871A0" w:rsidP="00AB7952">
            <w:pPr>
              <w:jc w:val="both"/>
              <w:rPr>
                <w:sz w:val="24"/>
                <w:szCs w:val="24"/>
              </w:rPr>
            </w:pPr>
            <w:r>
              <w:rPr>
                <w:sz w:val="24"/>
                <w:szCs w:val="24"/>
              </w:rPr>
              <w:t>средняя</w:t>
            </w:r>
          </w:p>
        </w:tc>
        <w:tc>
          <w:tcPr>
            <w:tcW w:w="2656" w:type="dxa"/>
          </w:tcPr>
          <w:p w:rsidR="008871A0" w:rsidRDefault="008871A0" w:rsidP="00AB7952">
            <w:pPr>
              <w:jc w:val="both"/>
              <w:rPr>
                <w:sz w:val="24"/>
                <w:szCs w:val="24"/>
              </w:rPr>
            </w:pPr>
            <w:r>
              <w:rPr>
                <w:sz w:val="24"/>
                <w:szCs w:val="24"/>
              </w:rPr>
              <w:t>старшая</w:t>
            </w:r>
          </w:p>
        </w:tc>
        <w:tc>
          <w:tcPr>
            <w:tcW w:w="3149" w:type="dxa"/>
          </w:tcPr>
          <w:p w:rsidR="008871A0" w:rsidRDefault="008871A0" w:rsidP="00AB7952">
            <w:pPr>
              <w:jc w:val="both"/>
              <w:rPr>
                <w:sz w:val="24"/>
                <w:szCs w:val="24"/>
              </w:rPr>
            </w:pPr>
            <w:r>
              <w:rPr>
                <w:sz w:val="24"/>
                <w:szCs w:val="24"/>
              </w:rPr>
              <w:t>подготовительная</w:t>
            </w:r>
          </w:p>
        </w:tc>
      </w:tr>
      <w:tr w:rsidR="008871A0" w:rsidTr="008871A0">
        <w:trPr>
          <w:trHeight w:val="547"/>
        </w:trPr>
        <w:tc>
          <w:tcPr>
            <w:tcW w:w="3512" w:type="dxa"/>
          </w:tcPr>
          <w:p w:rsidR="008871A0" w:rsidRDefault="008871A0" w:rsidP="00AB7952">
            <w:pPr>
              <w:jc w:val="both"/>
              <w:rPr>
                <w:sz w:val="24"/>
                <w:szCs w:val="24"/>
              </w:rPr>
            </w:pPr>
            <w:r>
              <w:rPr>
                <w:sz w:val="24"/>
                <w:szCs w:val="24"/>
              </w:rPr>
              <w:t>Начало учебного года</w:t>
            </w:r>
          </w:p>
        </w:tc>
        <w:tc>
          <w:tcPr>
            <w:tcW w:w="2671" w:type="dxa"/>
          </w:tcPr>
          <w:p w:rsidR="008871A0" w:rsidRDefault="008871A0" w:rsidP="00AB7952">
            <w:pPr>
              <w:jc w:val="both"/>
              <w:rPr>
                <w:sz w:val="24"/>
                <w:szCs w:val="24"/>
              </w:rPr>
            </w:pPr>
            <w:r>
              <w:rPr>
                <w:sz w:val="24"/>
                <w:szCs w:val="24"/>
              </w:rPr>
              <w:t>02.09.2015</w:t>
            </w:r>
          </w:p>
        </w:tc>
        <w:tc>
          <w:tcPr>
            <w:tcW w:w="2654" w:type="dxa"/>
          </w:tcPr>
          <w:p w:rsidR="008871A0" w:rsidRDefault="008871A0" w:rsidP="00AB7952">
            <w:r w:rsidRPr="009D2085">
              <w:rPr>
                <w:sz w:val="24"/>
                <w:szCs w:val="24"/>
              </w:rPr>
              <w:t>02.09.2015</w:t>
            </w:r>
          </w:p>
        </w:tc>
        <w:tc>
          <w:tcPr>
            <w:tcW w:w="2656" w:type="dxa"/>
          </w:tcPr>
          <w:p w:rsidR="008871A0" w:rsidRDefault="008871A0" w:rsidP="00AB7952">
            <w:r w:rsidRPr="009D2085">
              <w:rPr>
                <w:sz w:val="24"/>
                <w:szCs w:val="24"/>
              </w:rPr>
              <w:t>02.09.2015</w:t>
            </w:r>
          </w:p>
        </w:tc>
        <w:tc>
          <w:tcPr>
            <w:tcW w:w="3149" w:type="dxa"/>
          </w:tcPr>
          <w:p w:rsidR="008871A0" w:rsidRDefault="008871A0" w:rsidP="00AB7952">
            <w:r w:rsidRPr="009D2085">
              <w:rPr>
                <w:sz w:val="24"/>
                <w:szCs w:val="24"/>
              </w:rPr>
              <w:t>02.09.2015</w:t>
            </w:r>
          </w:p>
        </w:tc>
      </w:tr>
      <w:tr w:rsidR="008871A0" w:rsidTr="008871A0">
        <w:trPr>
          <w:trHeight w:val="547"/>
        </w:trPr>
        <w:tc>
          <w:tcPr>
            <w:tcW w:w="3512" w:type="dxa"/>
          </w:tcPr>
          <w:p w:rsidR="008871A0" w:rsidRDefault="008871A0" w:rsidP="00AB7952">
            <w:pPr>
              <w:jc w:val="both"/>
              <w:rPr>
                <w:sz w:val="24"/>
                <w:szCs w:val="24"/>
              </w:rPr>
            </w:pPr>
            <w:r>
              <w:rPr>
                <w:sz w:val="24"/>
                <w:szCs w:val="24"/>
              </w:rPr>
              <w:t>Окончание учебного года</w:t>
            </w:r>
          </w:p>
        </w:tc>
        <w:tc>
          <w:tcPr>
            <w:tcW w:w="2671" w:type="dxa"/>
          </w:tcPr>
          <w:p w:rsidR="008871A0" w:rsidRDefault="008871A0" w:rsidP="00AB7952">
            <w:pPr>
              <w:jc w:val="both"/>
              <w:rPr>
                <w:sz w:val="24"/>
                <w:szCs w:val="24"/>
              </w:rPr>
            </w:pPr>
            <w:r>
              <w:rPr>
                <w:sz w:val="24"/>
                <w:szCs w:val="24"/>
              </w:rPr>
              <w:t>29.05.2016</w:t>
            </w:r>
          </w:p>
        </w:tc>
        <w:tc>
          <w:tcPr>
            <w:tcW w:w="2654" w:type="dxa"/>
          </w:tcPr>
          <w:p w:rsidR="008871A0" w:rsidRDefault="008871A0" w:rsidP="00AB7952">
            <w:r w:rsidRPr="00A308AF">
              <w:rPr>
                <w:sz w:val="24"/>
                <w:szCs w:val="24"/>
              </w:rPr>
              <w:t>29.05.2016</w:t>
            </w:r>
          </w:p>
        </w:tc>
        <w:tc>
          <w:tcPr>
            <w:tcW w:w="2656" w:type="dxa"/>
          </w:tcPr>
          <w:p w:rsidR="008871A0" w:rsidRDefault="008871A0" w:rsidP="00AB7952">
            <w:r w:rsidRPr="00A308AF">
              <w:rPr>
                <w:sz w:val="24"/>
                <w:szCs w:val="24"/>
              </w:rPr>
              <w:t>29.05.2016</w:t>
            </w:r>
          </w:p>
        </w:tc>
        <w:tc>
          <w:tcPr>
            <w:tcW w:w="3149" w:type="dxa"/>
          </w:tcPr>
          <w:p w:rsidR="008871A0" w:rsidRDefault="008871A0" w:rsidP="00AB7952">
            <w:r w:rsidRPr="00A308AF">
              <w:rPr>
                <w:sz w:val="24"/>
                <w:szCs w:val="24"/>
              </w:rPr>
              <w:t>29.05.2016</w:t>
            </w:r>
          </w:p>
        </w:tc>
      </w:tr>
      <w:tr w:rsidR="008871A0" w:rsidTr="008871A0">
        <w:trPr>
          <w:trHeight w:val="834"/>
        </w:trPr>
        <w:tc>
          <w:tcPr>
            <w:tcW w:w="3512" w:type="dxa"/>
          </w:tcPr>
          <w:p w:rsidR="008871A0" w:rsidRDefault="008871A0" w:rsidP="00AB7952">
            <w:pPr>
              <w:jc w:val="both"/>
              <w:rPr>
                <w:sz w:val="24"/>
                <w:szCs w:val="24"/>
              </w:rPr>
            </w:pPr>
            <w:r>
              <w:rPr>
                <w:sz w:val="24"/>
                <w:szCs w:val="24"/>
              </w:rPr>
              <w:t>Продолжительность учебного года, всего, в том числе:</w:t>
            </w:r>
          </w:p>
        </w:tc>
        <w:tc>
          <w:tcPr>
            <w:tcW w:w="2671" w:type="dxa"/>
          </w:tcPr>
          <w:p w:rsidR="008871A0" w:rsidRDefault="008871A0" w:rsidP="00AB7952">
            <w:pPr>
              <w:jc w:val="both"/>
              <w:rPr>
                <w:sz w:val="24"/>
                <w:szCs w:val="24"/>
              </w:rPr>
            </w:pPr>
            <w:r>
              <w:rPr>
                <w:sz w:val="24"/>
                <w:szCs w:val="24"/>
              </w:rPr>
              <w:t>37 недель</w:t>
            </w:r>
          </w:p>
        </w:tc>
        <w:tc>
          <w:tcPr>
            <w:tcW w:w="2654" w:type="dxa"/>
          </w:tcPr>
          <w:p w:rsidR="008871A0" w:rsidRDefault="008871A0" w:rsidP="00AB7952">
            <w:r w:rsidRPr="00CF2DD3">
              <w:rPr>
                <w:sz w:val="24"/>
                <w:szCs w:val="24"/>
              </w:rPr>
              <w:t>37 недель</w:t>
            </w:r>
          </w:p>
        </w:tc>
        <w:tc>
          <w:tcPr>
            <w:tcW w:w="2656" w:type="dxa"/>
          </w:tcPr>
          <w:p w:rsidR="008871A0" w:rsidRDefault="008871A0" w:rsidP="00AB7952">
            <w:r w:rsidRPr="00CF2DD3">
              <w:rPr>
                <w:sz w:val="24"/>
                <w:szCs w:val="24"/>
              </w:rPr>
              <w:t>37 недель</w:t>
            </w:r>
          </w:p>
        </w:tc>
        <w:tc>
          <w:tcPr>
            <w:tcW w:w="3149" w:type="dxa"/>
          </w:tcPr>
          <w:p w:rsidR="008871A0" w:rsidRDefault="008871A0" w:rsidP="00AB7952">
            <w:r w:rsidRPr="00CF2DD3">
              <w:rPr>
                <w:sz w:val="24"/>
                <w:szCs w:val="24"/>
              </w:rPr>
              <w:t>37 недель</w:t>
            </w:r>
          </w:p>
        </w:tc>
      </w:tr>
      <w:tr w:rsidR="008871A0" w:rsidTr="008871A0">
        <w:trPr>
          <w:trHeight w:val="273"/>
        </w:trPr>
        <w:tc>
          <w:tcPr>
            <w:tcW w:w="3512" w:type="dxa"/>
          </w:tcPr>
          <w:p w:rsidR="008871A0" w:rsidRDefault="008871A0" w:rsidP="00AB7952">
            <w:pPr>
              <w:jc w:val="both"/>
              <w:rPr>
                <w:sz w:val="24"/>
                <w:szCs w:val="24"/>
              </w:rPr>
            </w:pPr>
            <w:r>
              <w:rPr>
                <w:sz w:val="24"/>
                <w:szCs w:val="24"/>
              </w:rPr>
              <w:t>1 полугодие</w:t>
            </w:r>
          </w:p>
        </w:tc>
        <w:tc>
          <w:tcPr>
            <w:tcW w:w="2671" w:type="dxa"/>
          </w:tcPr>
          <w:p w:rsidR="008871A0" w:rsidRDefault="008871A0" w:rsidP="00AB7952">
            <w:pPr>
              <w:jc w:val="both"/>
              <w:rPr>
                <w:sz w:val="24"/>
                <w:szCs w:val="24"/>
              </w:rPr>
            </w:pPr>
            <w:r>
              <w:rPr>
                <w:sz w:val="24"/>
                <w:szCs w:val="24"/>
              </w:rPr>
              <w:t>17недель</w:t>
            </w:r>
          </w:p>
        </w:tc>
        <w:tc>
          <w:tcPr>
            <w:tcW w:w="2654" w:type="dxa"/>
          </w:tcPr>
          <w:p w:rsidR="008871A0" w:rsidRDefault="008871A0" w:rsidP="00AB7952">
            <w:pPr>
              <w:jc w:val="both"/>
              <w:rPr>
                <w:sz w:val="24"/>
                <w:szCs w:val="24"/>
              </w:rPr>
            </w:pPr>
            <w:r>
              <w:rPr>
                <w:sz w:val="24"/>
                <w:szCs w:val="24"/>
              </w:rPr>
              <w:t>17недель</w:t>
            </w:r>
          </w:p>
        </w:tc>
        <w:tc>
          <w:tcPr>
            <w:tcW w:w="2656" w:type="dxa"/>
          </w:tcPr>
          <w:p w:rsidR="008871A0" w:rsidRDefault="008871A0" w:rsidP="00AB7952">
            <w:pPr>
              <w:jc w:val="both"/>
              <w:rPr>
                <w:sz w:val="24"/>
                <w:szCs w:val="24"/>
              </w:rPr>
            </w:pPr>
            <w:r>
              <w:rPr>
                <w:sz w:val="24"/>
                <w:szCs w:val="24"/>
              </w:rPr>
              <w:t>17недель</w:t>
            </w:r>
          </w:p>
        </w:tc>
        <w:tc>
          <w:tcPr>
            <w:tcW w:w="3149" w:type="dxa"/>
          </w:tcPr>
          <w:p w:rsidR="008871A0" w:rsidRDefault="008871A0" w:rsidP="00AB7952">
            <w:pPr>
              <w:jc w:val="both"/>
              <w:rPr>
                <w:sz w:val="24"/>
                <w:szCs w:val="24"/>
              </w:rPr>
            </w:pPr>
            <w:r>
              <w:rPr>
                <w:sz w:val="24"/>
                <w:szCs w:val="24"/>
              </w:rPr>
              <w:t>17недель</w:t>
            </w:r>
          </w:p>
        </w:tc>
      </w:tr>
      <w:tr w:rsidR="008871A0" w:rsidTr="008871A0">
        <w:trPr>
          <w:trHeight w:val="273"/>
        </w:trPr>
        <w:tc>
          <w:tcPr>
            <w:tcW w:w="3512" w:type="dxa"/>
          </w:tcPr>
          <w:p w:rsidR="008871A0" w:rsidRDefault="008871A0" w:rsidP="00AB7952">
            <w:pPr>
              <w:jc w:val="both"/>
              <w:rPr>
                <w:sz w:val="24"/>
                <w:szCs w:val="24"/>
              </w:rPr>
            </w:pPr>
            <w:r>
              <w:rPr>
                <w:sz w:val="24"/>
                <w:szCs w:val="24"/>
              </w:rPr>
              <w:lastRenderedPageBreak/>
              <w:t>2 полугодие</w:t>
            </w:r>
          </w:p>
        </w:tc>
        <w:tc>
          <w:tcPr>
            <w:tcW w:w="2671" w:type="dxa"/>
          </w:tcPr>
          <w:p w:rsidR="008871A0" w:rsidRDefault="008871A0" w:rsidP="00AB7952">
            <w:pPr>
              <w:jc w:val="both"/>
              <w:rPr>
                <w:sz w:val="24"/>
                <w:szCs w:val="24"/>
              </w:rPr>
            </w:pPr>
            <w:r>
              <w:rPr>
                <w:sz w:val="24"/>
                <w:szCs w:val="24"/>
              </w:rPr>
              <w:t>20 недель</w:t>
            </w:r>
          </w:p>
        </w:tc>
        <w:tc>
          <w:tcPr>
            <w:tcW w:w="2654" w:type="dxa"/>
          </w:tcPr>
          <w:p w:rsidR="008871A0" w:rsidRDefault="008871A0" w:rsidP="00AB7952">
            <w:pPr>
              <w:jc w:val="both"/>
              <w:rPr>
                <w:sz w:val="24"/>
                <w:szCs w:val="24"/>
              </w:rPr>
            </w:pPr>
            <w:r>
              <w:rPr>
                <w:sz w:val="24"/>
                <w:szCs w:val="24"/>
              </w:rPr>
              <w:t>20 недель</w:t>
            </w:r>
          </w:p>
        </w:tc>
        <w:tc>
          <w:tcPr>
            <w:tcW w:w="2656" w:type="dxa"/>
          </w:tcPr>
          <w:p w:rsidR="008871A0" w:rsidRDefault="008871A0" w:rsidP="00AB7952">
            <w:pPr>
              <w:jc w:val="both"/>
              <w:rPr>
                <w:sz w:val="24"/>
                <w:szCs w:val="24"/>
              </w:rPr>
            </w:pPr>
            <w:r>
              <w:rPr>
                <w:sz w:val="24"/>
                <w:szCs w:val="24"/>
              </w:rPr>
              <w:t>20 недель</w:t>
            </w:r>
          </w:p>
        </w:tc>
        <w:tc>
          <w:tcPr>
            <w:tcW w:w="3149" w:type="dxa"/>
          </w:tcPr>
          <w:p w:rsidR="008871A0" w:rsidRDefault="008871A0" w:rsidP="00AB7952">
            <w:pPr>
              <w:jc w:val="both"/>
              <w:rPr>
                <w:sz w:val="24"/>
                <w:szCs w:val="24"/>
              </w:rPr>
            </w:pPr>
            <w:r>
              <w:rPr>
                <w:sz w:val="24"/>
                <w:szCs w:val="24"/>
              </w:rPr>
              <w:t>20 недель</w:t>
            </w:r>
          </w:p>
        </w:tc>
      </w:tr>
      <w:tr w:rsidR="008871A0" w:rsidTr="008871A0">
        <w:trPr>
          <w:trHeight w:val="561"/>
        </w:trPr>
        <w:tc>
          <w:tcPr>
            <w:tcW w:w="3512" w:type="dxa"/>
          </w:tcPr>
          <w:p w:rsidR="008871A0" w:rsidRDefault="008871A0" w:rsidP="00AB7952">
            <w:pPr>
              <w:jc w:val="both"/>
              <w:rPr>
                <w:sz w:val="24"/>
                <w:szCs w:val="24"/>
              </w:rPr>
            </w:pPr>
            <w:r>
              <w:rPr>
                <w:sz w:val="24"/>
                <w:szCs w:val="24"/>
              </w:rPr>
              <w:t>Продолжительность НОД</w:t>
            </w:r>
          </w:p>
        </w:tc>
        <w:tc>
          <w:tcPr>
            <w:tcW w:w="2671" w:type="dxa"/>
          </w:tcPr>
          <w:p w:rsidR="008871A0" w:rsidRDefault="008871A0" w:rsidP="00AB7952">
            <w:pPr>
              <w:jc w:val="both"/>
              <w:rPr>
                <w:sz w:val="24"/>
                <w:szCs w:val="24"/>
              </w:rPr>
            </w:pPr>
            <w:r>
              <w:rPr>
                <w:sz w:val="24"/>
                <w:szCs w:val="24"/>
              </w:rPr>
              <w:t>Не более 15 минут</w:t>
            </w:r>
          </w:p>
        </w:tc>
        <w:tc>
          <w:tcPr>
            <w:tcW w:w="2654" w:type="dxa"/>
          </w:tcPr>
          <w:p w:rsidR="008871A0" w:rsidRDefault="008871A0" w:rsidP="00AB7952">
            <w:pPr>
              <w:jc w:val="both"/>
              <w:rPr>
                <w:sz w:val="24"/>
                <w:szCs w:val="24"/>
              </w:rPr>
            </w:pPr>
            <w:r>
              <w:rPr>
                <w:sz w:val="24"/>
                <w:szCs w:val="24"/>
              </w:rPr>
              <w:t>Не более 20 минут</w:t>
            </w:r>
          </w:p>
        </w:tc>
        <w:tc>
          <w:tcPr>
            <w:tcW w:w="2656" w:type="dxa"/>
          </w:tcPr>
          <w:p w:rsidR="008871A0" w:rsidRDefault="008871A0" w:rsidP="00AB7952">
            <w:pPr>
              <w:jc w:val="both"/>
              <w:rPr>
                <w:sz w:val="24"/>
                <w:szCs w:val="24"/>
              </w:rPr>
            </w:pPr>
            <w:r>
              <w:rPr>
                <w:sz w:val="24"/>
                <w:szCs w:val="24"/>
              </w:rPr>
              <w:t>Не более 25 минут</w:t>
            </w:r>
          </w:p>
        </w:tc>
        <w:tc>
          <w:tcPr>
            <w:tcW w:w="3149" w:type="dxa"/>
          </w:tcPr>
          <w:p w:rsidR="008871A0" w:rsidRDefault="008871A0" w:rsidP="00AB7952">
            <w:pPr>
              <w:jc w:val="both"/>
              <w:rPr>
                <w:sz w:val="24"/>
                <w:szCs w:val="24"/>
              </w:rPr>
            </w:pPr>
            <w:r>
              <w:rPr>
                <w:sz w:val="24"/>
                <w:szCs w:val="24"/>
              </w:rPr>
              <w:t>Не более 30 минут</w:t>
            </w:r>
          </w:p>
        </w:tc>
      </w:tr>
      <w:tr w:rsidR="008871A0" w:rsidTr="008871A0">
        <w:trPr>
          <w:trHeight w:val="547"/>
        </w:trPr>
        <w:tc>
          <w:tcPr>
            <w:tcW w:w="3512" w:type="dxa"/>
          </w:tcPr>
          <w:p w:rsidR="008871A0" w:rsidRDefault="008871A0" w:rsidP="00AB7952">
            <w:pPr>
              <w:jc w:val="both"/>
              <w:rPr>
                <w:sz w:val="24"/>
                <w:szCs w:val="24"/>
              </w:rPr>
            </w:pPr>
            <w:r>
              <w:rPr>
                <w:sz w:val="24"/>
                <w:szCs w:val="24"/>
              </w:rPr>
              <w:t>Продолжительность недели</w:t>
            </w:r>
          </w:p>
        </w:tc>
        <w:tc>
          <w:tcPr>
            <w:tcW w:w="2671" w:type="dxa"/>
          </w:tcPr>
          <w:p w:rsidR="008871A0" w:rsidRDefault="008871A0" w:rsidP="00AB7952">
            <w:pPr>
              <w:jc w:val="both"/>
              <w:rPr>
                <w:sz w:val="24"/>
                <w:szCs w:val="24"/>
              </w:rPr>
            </w:pPr>
            <w:r>
              <w:rPr>
                <w:sz w:val="24"/>
                <w:szCs w:val="24"/>
              </w:rPr>
              <w:t>5 дней</w:t>
            </w:r>
          </w:p>
        </w:tc>
        <w:tc>
          <w:tcPr>
            <w:tcW w:w="2654" w:type="dxa"/>
          </w:tcPr>
          <w:p w:rsidR="008871A0" w:rsidRDefault="008871A0" w:rsidP="00AB7952">
            <w:pPr>
              <w:jc w:val="both"/>
              <w:rPr>
                <w:sz w:val="24"/>
                <w:szCs w:val="24"/>
              </w:rPr>
            </w:pPr>
            <w:r>
              <w:rPr>
                <w:sz w:val="24"/>
                <w:szCs w:val="24"/>
              </w:rPr>
              <w:t>5 дней</w:t>
            </w:r>
          </w:p>
        </w:tc>
        <w:tc>
          <w:tcPr>
            <w:tcW w:w="2656" w:type="dxa"/>
          </w:tcPr>
          <w:p w:rsidR="008871A0" w:rsidRDefault="008871A0" w:rsidP="00AB7952">
            <w:pPr>
              <w:jc w:val="both"/>
              <w:rPr>
                <w:sz w:val="24"/>
                <w:szCs w:val="24"/>
              </w:rPr>
            </w:pPr>
            <w:r>
              <w:rPr>
                <w:sz w:val="24"/>
                <w:szCs w:val="24"/>
              </w:rPr>
              <w:t>5 дней</w:t>
            </w:r>
          </w:p>
        </w:tc>
        <w:tc>
          <w:tcPr>
            <w:tcW w:w="3149" w:type="dxa"/>
          </w:tcPr>
          <w:p w:rsidR="008871A0" w:rsidRDefault="008871A0" w:rsidP="00AB7952">
            <w:pPr>
              <w:jc w:val="both"/>
              <w:rPr>
                <w:sz w:val="24"/>
                <w:szCs w:val="24"/>
              </w:rPr>
            </w:pPr>
            <w:r>
              <w:rPr>
                <w:sz w:val="24"/>
                <w:szCs w:val="24"/>
              </w:rPr>
              <w:t>5 дней</w:t>
            </w:r>
          </w:p>
        </w:tc>
      </w:tr>
      <w:tr w:rsidR="008871A0" w:rsidTr="008871A0">
        <w:trPr>
          <w:trHeight w:val="273"/>
        </w:trPr>
        <w:tc>
          <w:tcPr>
            <w:tcW w:w="14642" w:type="dxa"/>
            <w:gridSpan w:val="5"/>
          </w:tcPr>
          <w:p w:rsidR="008871A0" w:rsidRDefault="008871A0" w:rsidP="00AB7952">
            <w:pPr>
              <w:jc w:val="both"/>
              <w:rPr>
                <w:sz w:val="24"/>
                <w:szCs w:val="24"/>
              </w:rPr>
            </w:pPr>
            <w:r>
              <w:rPr>
                <w:sz w:val="24"/>
                <w:szCs w:val="24"/>
              </w:rPr>
              <w:t>Объем недельной образовательной нагрузки (НОД) в том числе</w:t>
            </w:r>
          </w:p>
        </w:tc>
      </w:tr>
      <w:tr w:rsidR="008871A0" w:rsidTr="008871A0">
        <w:trPr>
          <w:trHeight w:val="273"/>
        </w:trPr>
        <w:tc>
          <w:tcPr>
            <w:tcW w:w="3512" w:type="dxa"/>
          </w:tcPr>
          <w:p w:rsidR="008871A0" w:rsidRDefault="008871A0" w:rsidP="00AB7952">
            <w:pPr>
              <w:jc w:val="both"/>
              <w:rPr>
                <w:sz w:val="24"/>
                <w:szCs w:val="24"/>
              </w:rPr>
            </w:pPr>
            <w:r>
              <w:rPr>
                <w:sz w:val="24"/>
                <w:szCs w:val="24"/>
              </w:rPr>
              <w:t>В 1 половину дня</w:t>
            </w:r>
          </w:p>
        </w:tc>
        <w:tc>
          <w:tcPr>
            <w:tcW w:w="2671" w:type="dxa"/>
          </w:tcPr>
          <w:p w:rsidR="008871A0" w:rsidRDefault="008871A0" w:rsidP="00AB7952">
            <w:pPr>
              <w:jc w:val="both"/>
              <w:rPr>
                <w:sz w:val="24"/>
                <w:szCs w:val="24"/>
              </w:rPr>
            </w:pPr>
            <w:r>
              <w:rPr>
                <w:sz w:val="24"/>
                <w:szCs w:val="24"/>
              </w:rPr>
              <w:t>2 ч. 30 мин</w:t>
            </w:r>
          </w:p>
        </w:tc>
        <w:tc>
          <w:tcPr>
            <w:tcW w:w="2654" w:type="dxa"/>
          </w:tcPr>
          <w:p w:rsidR="008871A0" w:rsidRDefault="008871A0" w:rsidP="00AB7952">
            <w:pPr>
              <w:jc w:val="both"/>
              <w:rPr>
                <w:sz w:val="24"/>
                <w:szCs w:val="24"/>
              </w:rPr>
            </w:pPr>
            <w:r>
              <w:rPr>
                <w:sz w:val="24"/>
                <w:szCs w:val="24"/>
              </w:rPr>
              <w:t>3ч. 20 мин.</w:t>
            </w:r>
          </w:p>
        </w:tc>
        <w:tc>
          <w:tcPr>
            <w:tcW w:w="2656" w:type="dxa"/>
          </w:tcPr>
          <w:p w:rsidR="008871A0" w:rsidRDefault="008871A0" w:rsidP="00AB7952">
            <w:pPr>
              <w:jc w:val="both"/>
              <w:rPr>
                <w:sz w:val="24"/>
                <w:szCs w:val="24"/>
              </w:rPr>
            </w:pPr>
            <w:r>
              <w:rPr>
                <w:sz w:val="24"/>
                <w:szCs w:val="24"/>
              </w:rPr>
              <w:t>5 ч. 45 мин</w:t>
            </w:r>
          </w:p>
        </w:tc>
        <w:tc>
          <w:tcPr>
            <w:tcW w:w="3149" w:type="dxa"/>
          </w:tcPr>
          <w:p w:rsidR="008871A0" w:rsidRDefault="008871A0" w:rsidP="00AB7952">
            <w:pPr>
              <w:jc w:val="both"/>
              <w:rPr>
                <w:sz w:val="24"/>
                <w:szCs w:val="24"/>
              </w:rPr>
            </w:pPr>
            <w:r>
              <w:rPr>
                <w:sz w:val="24"/>
                <w:szCs w:val="24"/>
              </w:rPr>
              <w:t>7 ч. 30 мин</w:t>
            </w:r>
          </w:p>
        </w:tc>
      </w:tr>
      <w:tr w:rsidR="008871A0" w:rsidTr="008871A0">
        <w:trPr>
          <w:trHeight w:val="1381"/>
        </w:trPr>
        <w:tc>
          <w:tcPr>
            <w:tcW w:w="3512" w:type="dxa"/>
          </w:tcPr>
          <w:p w:rsidR="008871A0" w:rsidRDefault="008871A0" w:rsidP="00AB7952">
            <w:pPr>
              <w:jc w:val="both"/>
              <w:rPr>
                <w:sz w:val="24"/>
                <w:szCs w:val="24"/>
              </w:rPr>
            </w:pPr>
            <w:r>
              <w:rPr>
                <w:sz w:val="24"/>
                <w:szCs w:val="24"/>
              </w:rPr>
              <w:t>Максимально допустимый объем недельной образовательной нагрузки</w:t>
            </w:r>
          </w:p>
        </w:tc>
        <w:tc>
          <w:tcPr>
            <w:tcW w:w="2671" w:type="dxa"/>
          </w:tcPr>
          <w:p w:rsidR="008871A0" w:rsidRDefault="008871A0" w:rsidP="00AB7952">
            <w:pPr>
              <w:jc w:val="both"/>
              <w:rPr>
                <w:sz w:val="24"/>
                <w:szCs w:val="24"/>
              </w:rPr>
            </w:pPr>
            <w:r>
              <w:rPr>
                <w:sz w:val="24"/>
                <w:szCs w:val="24"/>
              </w:rPr>
              <w:t>2 ч. 30 мин</w:t>
            </w:r>
          </w:p>
        </w:tc>
        <w:tc>
          <w:tcPr>
            <w:tcW w:w="2654" w:type="dxa"/>
          </w:tcPr>
          <w:p w:rsidR="008871A0" w:rsidRDefault="008871A0" w:rsidP="00AB7952">
            <w:pPr>
              <w:jc w:val="both"/>
              <w:rPr>
                <w:sz w:val="24"/>
                <w:szCs w:val="24"/>
              </w:rPr>
            </w:pPr>
            <w:r>
              <w:rPr>
                <w:sz w:val="24"/>
                <w:szCs w:val="24"/>
              </w:rPr>
              <w:t>3ч. 20 мин.</w:t>
            </w:r>
          </w:p>
        </w:tc>
        <w:tc>
          <w:tcPr>
            <w:tcW w:w="2656" w:type="dxa"/>
          </w:tcPr>
          <w:p w:rsidR="008871A0" w:rsidRDefault="008871A0" w:rsidP="00AB7952">
            <w:pPr>
              <w:jc w:val="both"/>
              <w:rPr>
                <w:sz w:val="24"/>
                <w:szCs w:val="24"/>
              </w:rPr>
            </w:pPr>
            <w:r>
              <w:rPr>
                <w:sz w:val="24"/>
                <w:szCs w:val="24"/>
              </w:rPr>
              <w:t>5 ч. 45 мин</w:t>
            </w:r>
          </w:p>
        </w:tc>
        <w:tc>
          <w:tcPr>
            <w:tcW w:w="3149" w:type="dxa"/>
          </w:tcPr>
          <w:p w:rsidR="008871A0" w:rsidRDefault="008871A0" w:rsidP="00AB7952">
            <w:pPr>
              <w:jc w:val="both"/>
              <w:rPr>
                <w:sz w:val="24"/>
                <w:szCs w:val="24"/>
              </w:rPr>
            </w:pPr>
            <w:r>
              <w:rPr>
                <w:sz w:val="24"/>
                <w:szCs w:val="24"/>
              </w:rPr>
              <w:t>7 ч. 30 мин</w:t>
            </w:r>
          </w:p>
        </w:tc>
      </w:tr>
      <w:tr w:rsidR="008871A0" w:rsidTr="008871A0">
        <w:trPr>
          <w:trHeight w:val="1108"/>
        </w:trPr>
        <w:tc>
          <w:tcPr>
            <w:tcW w:w="3512" w:type="dxa"/>
          </w:tcPr>
          <w:p w:rsidR="008871A0" w:rsidRDefault="008871A0" w:rsidP="00AB7952">
            <w:pPr>
              <w:jc w:val="both"/>
              <w:rPr>
                <w:sz w:val="24"/>
                <w:szCs w:val="24"/>
              </w:rPr>
            </w:pPr>
            <w:r>
              <w:rPr>
                <w:sz w:val="24"/>
                <w:szCs w:val="24"/>
              </w:rPr>
              <w:t>Сроки проведения диагностики</w:t>
            </w:r>
          </w:p>
        </w:tc>
        <w:tc>
          <w:tcPr>
            <w:tcW w:w="2671" w:type="dxa"/>
          </w:tcPr>
          <w:p w:rsidR="008871A0" w:rsidRDefault="008871A0" w:rsidP="00AB7952">
            <w:pPr>
              <w:jc w:val="both"/>
              <w:rPr>
                <w:sz w:val="24"/>
                <w:szCs w:val="24"/>
              </w:rPr>
            </w:pPr>
            <w:r>
              <w:rPr>
                <w:sz w:val="24"/>
                <w:szCs w:val="24"/>
              </w:rPr>
              <w:t>05.10.2015 – 19.102015</w:t>
            </w:r>
          </w:p>
          <w:p w:rsidR="008871A0" w:rsidRDefault="008871A0" w:rsidP="00AB7952">
            <w:pPr>
              <w:jc w:val="both"/>
              <w:rPr>
                <w:sz w:val="24"/>
                <w:szCs w:val="24"/>
              </w:rPr>
            </w:pPr>
            <w:r>
              <w:rPr>
                <w:sz w:val="24"/>
                <w:szCs w:val="24"/>
              </w:rPr>
              <w:t>11.04.2016 -25.04.2016</w:t>
            </w:r>
          </w:p>
        </w:tc>
        <w:tc>
          <w:tcPr>
            <w:tcW w:w="2654" w:type="dxa"/>
          </w:tcPr>
          <w:p w:rsidR="008871A0" w:rsidRDefault="008871A0" w:rsidP="00AB7952">
            <w:pPr>
              <w:jc w:val="both"/>
              <w:rPr>
                <w:sz w:val="24"/>
                <w:szCs w:val="24"/>
              </w:rPr>
            </w:pPr>
            <w:r>
              <w:rPr>
                <w:sz w:val="24"/>
                <w:szCs w:val="24"/>
              </w:rPr>
              <w:t>05.10.2015 – 19.102015</w:t>
            </w:r>
          </w:p>
          <w:p w:rsidR="008871A0" w:rsidRDefault="008871A0" w:rsidP="00AB7952">
            <w:pPr>
              <w:jc w:val="both"/>
              <w:rPr>
                <w:sz w:val="24"/>
                <w:szCs w:val="24"/>
              </w:rPr>
            </w:pPr>
            <w:r>
              <w:rPr>
                <w:sz w:val="24"/>
                <w:szCs w:val="24"/>
              </w:rPr>
              <w:t>11.04.2016 -25.04.2016</w:t>
            </w:r>
          </w:p>
        </w:tc>
        <w:tc>
          <w:tcPr>
            <w:tcW w:w="2656" w:type="dxa"/>
          </w:tcPr>
          <w:p w:rsidR="008871A0" w:rsidRDefault="008871A0" w:rsidP="00AB7952">
            <w:pPr>
              <w:jc w:val="both"/>
              <w:rPr>
                <w:sz w:val="24"/>
                <w:szCs w:val="24"/>
              </w:rPr>
            </w:pPr>
            <w:r>
              <w:rPr>
                <w:sz w:val="24"/>
                <w:szCs w:val="24"/>
              </w:rPr>
              <w:t>05.10.2015 –19.102015</w:t>
            </w:r>
          </w:p>
          <w:p w:rsidR="008871A0" w:rsidRDefault="008871A0" w:rsidP="00AB7952">
            <w:pPr>
              <w:jc w:val="both"/>
              <w:rPr>
                <w:sz w:val="24"/>
                <w:szCs w:val="24"/>
              </w:rPr>
            </w:pPr>
            <w:r>
              <w:rPr>
                <w:sz w:val="24"/>
                <w:szCs w:val="24"/>
              </w:rPr>
              <w:t>11.04.2016 -25.04.2016</w:t>
            </w:r>
          </w:p>
        </w:tc>
        <w:tc>
          <w:tcPr>
            <w:tcW w:w="3149" w:type="dxa"/>
          </w:tcPr>
          <w:p w:rsidR="008871A0" w:rsidRDefault="008871A0" w:rsidP="00AB7952">
            <w:pPr>
              <w:jc w:val="both"/>
              <w:rPr>
                <w:sz w:val="24"/>
                <w:szCs w:val="24"/>
              </w:rPr>
            </w:pPr>
            <w:r>
              <w:rPr>
                <w:sz w:val="24"/>
                <w:szCs w:val="24"/>
              </w:rPr>
              <w:t>05.10.2015 – 19.102015</w:t>
            </w:r>
          </w:p>
          <w:p w:rsidR="008871A0" w:rsidRDefault="008871A0" w:rsidP="00AB7952">
            <w:pPr>
              <w:jc w:val="both"/>
              <w:rPr>
                <w:sz w:val="24"/>
                <w:szCs w:val="24"/>
              </w:rPr>
            </w:pPr>
            <w:r>
              <w:rPr>
                <w:sz w:val="24"/>
                <w:szCs w:val="24"/>
              </w:rPr>
              <w:t>11.04.2016 -25.04.2016</w:t>
            </w:r>
          </w:p>
        </w:tc>
      </w:tr>
      <w:tr w:rsidR="008871A0" w:rsidTr="008871A0">
        <w:trPr>
          <w:trHeight w:val="834"/>
        </w:trPr>
        <w:tc>
          <w:tcPr>
            <w:tcW w:w="3512" w:type="dxa"/>
          </w:tcPr>
          <w:p w:rsidR="008871A0" w:rsidRDefault="008871A0" w:rsidP="00AB7952">
            <w:pPr>
              <w:jc w:val="both"/>
              <w:rPr>
                <w:sz w:val="24"/>
                <w:szCs w:val="24"/>
              </w:rPr>
            </w:pPr>
            <w:r>
              <w:rPr>
                <w:sz w:val="24"/>
                <w:szCs w:val="24"/>
              </w:rPr>
              <w:t>Летний оздоровительный период (каникулы)</w:t>
            </w:r>
          </w:p>
        </w:tc>
        <w:tc>
          <w:tcPr>
            <w:tcW w:w="2671" w:type="dxa"/>
          </w:tcPr>
          <w:p w:rsidR="008871A0" w:rsidRDefault="008871A0" w:rsidP="00AB7952">
            <w:pPr>
              <w:jc w:val="both"/>
              <w:rPr>
                <w:sz w:val="24"/>
                <w:szCs w:val="24"/>
              </w:rPr>
            </w:pPr>
            <w:r>
              <w:rPr>
                <w:sz w:val="24"/>
                <w:szCs w:val="24"/>
              </w:rPr>
              <w:t>01.06.2016 – 31.08.2016</w:t>
            </w:r>
          </w:p>
        </w:tc>
        <w:tc>
          <w:tcPr>
            <w:tcW w:w="2654" w:type="dxa"/>
          </w:tcPr>
          <w:p w:rsidR="008871A0" w:rsidRDefault="008871A0" w:rsidP="00AB7952">
            <w:pPr>
              <w:jc w:val="both"/>
              <w:rPr>
                <w:sz w:val="24"/>
                <w:szCs w:val="24"/>
              </w:rPr>
            </w:pPr>
            <w:r>
              <w:rPr>
                <w:sz w:val="24"/>
                <w:szCs w:val="24"/>
              </w:rPr>
              <w:t>01.06.2016 – 31.08.2016</w:t>
            </w:r>
          </w:p>
        </w:tc>
        <w:tc>
          <w:tcPr>
            <w:tcW w:w="2656" w:type="dxa"/>
          </w:tcPr>
          <w:p w:rsidR="008871A0" w:rsidRDefault="008871A0" w:rsidP="00AB7952">
            <w:pPr>
              <w:jc w:val="both"/>
              <w:rPr>
                <w:sz w:val="24"/>
                <w:szCs w:val="24"/>
              </w:rPr>
            </w:pPr>
            <w:r>
              <w:rPr>
                <w:sz w:val="24"/>
                <w:szCs w:val="24"/>
              </w:rPr>
              <w:t>01.06.2016 – 31.08.2016</w:t>
            </w:r>
          </w:p>
        </w:tc>
        <w:tc>
          <w:tcPr>
            <w:tcW w:w="3149" w:type="dxa"/>
          </w:tcPr>
          <w:p w:rsidR="008871A0" w:rsidRDefault="008871A0" w:rsidP="00AB7952">
            <w:pPr>
              <w:jc w:val="both"/>
              <w:rPr>
                <w:sz w:val="24"/>
                <w:szCs w:val="24"/>
              </w:rPr>
            </w:pPr>
            <w:r>
              <w:rPr>
                <w:sz w:val="24"/>
                <w:szCs w:val="24"/>
              </w:rPr>
              <w:t>01.06.2016 – 31.08.2016</w:t>
            </w:r>
          </w:p>
        </w:tc>
      </w:tr>
    </w:tbl>
    <w:p w:rsidR="008871A0" w:rsidRDefault="008871A0" w:rsidP="008871A0">
      <w:pPr>
        <w:spacing w:before="30" w:after="30" w:line="240" w:lineRule="auto"/>
        <w:ind w:hanging="993"/>
        <w:jc w:val="center"/>
        <w:rPr>
          <w:rFonts w:eastAsia="Times New Roman"/>
          <w:b/>
          <w:bCs/>
          <w:color w:val="000000"/>
          <w:szCs w:val="24"/>
        </w:rPr>
      </w:pPr>
    </w:p>
    <w:p w:rsidR="008871A0" w:rsidRDefault="008871A0" w:rsidP="008871A0">
      <w:pPr>
        <w:spacing w:before="30" w:after="30" w:line="240" w:lineRule="auto"/>
        <w:ind w:hanging="993"/>
        <w:jc w:val="center"/>
        <w:rPr>
          <w:rFonts w:eastAsia="Times New Roman"/>
          <w:b/>
          <w:bCs/>
          <w:color w:val="000000"/>
          <w:szCs w:val="24"/>
        </w:rPr>
      </w:pPr>
    </w:p>
    <w:p w:rsidR="008871A0" w:rsidRPr="004953DF" w:rsidRDefault="008871A0" w:rsidP="008871A0">
      <w:pPr>
        <w:spacing w:before="30" w:after="30" w:line="240" w:lineRule="auto"/>
        <w:ind w:hanging="993"/>
        <w:jc w:val="center"/>
        <w:rPr>
          <w:rFonts w:ascii="Comic Sans MS" w:eastAsia="Times New Roman" w:hAnsi="Comic Sans MS"/>
          <w:color w:val="000000"/>
          <w:szCs w:val="24"/>
        </w:rPr>
      </w:pPr>
      <w:r w:rsidRPr="008D465C">
        <w:rPr>
          <w:rFonts w:eastAsia="Times New Roman"/>
          <w:b/>
          <w:bCs/>
          <w:color w:val="000000"/>
          <w:szCs w:val="24"/>
        </w:rPr>
        <w:t>Учебный план МКДОУ «Детский сад№14 «Солнышко» на 2015-2016 учебный год</w:t>
      </w:r>
    </w:p>
    <w:tbl>
      <w:tblPr>
        <w:tblStyle w:val="afe"/>
        <w:tblW w:w="14418" w:type="dxa"/>
        <w:tblLayout w:type="fixed"/>
        <w:tblLook w:val="04A0"/>
      </w:tblPr>
      <w:tblGrid>
        <w:gridCol w:w="3794"/>
        <w:gridCol w:w="1417"/>
        <w:gridCol w:w="1134"/>
        <w:gridCol w:w="284"/>
        <w:gridCol w:w="1417"/>
        <w:gridCol w:w="1134"/>
        <w:gridCol w:w="142"/>
        <w:gridCol w:w="1276"/>
        <w:gridCol w:w="1276"/>
        <w:gridCol w:w="1275"/>
        <w:gridCol w:w="1269"/>
      </w:tblGrid>
      <w:tr w:rsidR="008871A0" w:rsidTr="008871A0">
        <w:trPr>
          <w:trHeight w:val="594"/>
        </w:trPr>
        <w:tc>
          <w:tcPr>
            <w:tcW w:w="3794" w:type="dxa"/>
          </w:tcPr>
          <w:p w:rsidR="008871A0" w:rsidRPr="004953DF" w:rsidRDefault="008871A0" w:rsidP="00AB7952">
            <w:pPr>
              <w:rPr>
                <w:sz w:val="24"/>
                <w:szCs w:val="24"/>
              </w:rPr>
            </w:pPr>
            <w:r w:rsidRPr="004953DF">
              <w:rPr>
                <w:sz w:val="24"/>
                <w:szCs w:val="24"/>
              </w:rPr>
              <w:t>образовательная деятельность</w:t>
            </w:r>
          </w:p>
        </w:tc>
        <w:tc>
          <w:tcPr>
            <w:tcW w:w="2835" w:type="dxa"/>
            <w:gridSpan w:val="3"/>
          </w:tcPr>
          <w:p w:rsidR="008871A0" w:rsidRDefault="008871A0" w:rsidP="00AB7952">
            <w:pPr>
              <w:jc w:val="both"/>
              <w:rPr>
                <w:sz w:val="24"/>
                <w:szCs w:val="24"/>
              </w:rPr>
            </w:pPr>
            <w:r w:rsidRPr="004953DF">
              <w:rPr>
                <w:sz w:val="24"/>
                <w:szCs w:val="24"/>
              </w:rPr>
              <w:t xml:space="preserve">Младшая группа </w:t>
            </w:r>
          </w:p>
          <w:p w:rsidR="008871A0" w:rsidRPr="004953DF" w:rsidRDefault="008871A0" w:rsidP="00AB7952">
            <w:pPr>
              <w:jc w:val="both"/>
              <w:rPr>
                <w:sz w:val="24"/>
                <w:szCs w:val="24"/>
              </w:rPr>
            </w:pPr>
            <w:r w:rsidRPr="004953DF">
              <w:rPr>
                <w:sz w:val="24"/>
                <w:szCs w:val="24"/>
              </w:rPr>
              <w:t>(3-4 лет</w:t>
            </w:r>
            <w:r>
              <w:rPr>
                <w:sz w:val="24"/>
                <w:szCs w:val="24"/>
              </w:rPr>
              <w:t>)</w:t>
            </w:r>
          </w:p>
        </w:tc>
        <w:tc>
          <w:tcPr>
            <w:tcW w:w="2693" w:type="dxa"/>
            <w:gridSpan w:val="3"/>
          </w:tcPr>
          <w:p w:rsidR="008871A0" w:rsidRPr="004953DF" w:rsidRDefault="008871A0" w:rsidP="00AB7952">
            <w:pPr>
              <w:jc w:val="both"/>
              <w:rPr>
                <w:sz w:val="24"/>
                <w:szCs w:val="24"/>
              </w:rPr>
            </w:pPr>
            <w:r w:rsidRPr="004953DF">
              <w:rPr>
                <w:sz w:val="24"/>
                <w:szCs w:val="24"/>
              </w:rPr>
              <w:t>Средняя группа (4-5 лет</w:t>
            </w:r>
            <w:r>
              <w:rPr>
                <w:sz w:val="24"/>
                <w:szCs w:val="24"/>
              </w:rPr>
              <w:t>)</w:t>
            </w:r>
          </w:p>
        </w:tc>
        <w:tc>
          <w:tcPr>
            <w:tcW w:w="2552" w:type="dxa"/>
            <w:gridSpan w:val="2"/>
          </w:tcPr>
          <w:p w:rsidR="008871A0" w:rsidRDefault="008871A0" w:rsidP="00AB7952">
            <w:pPr>
              <w:jc w:val="both"/>
              <w:rPr>
                <w:sz w:val="24"/>
                <w:szCs w:val="24"/>
              </w:rPr>
            </w:pPr>
            <w:r w:rsidRPr="004953DF">
              <w:rPr>
                <w:sz w:val="24"/>
                <w:szCs w:val="24"/>
              </w:rPr>
              <w:t xml:space="preserve">Старшая группа </w:t>
            </w:r>
          </w:p>
          <w:p w:rsidR="008871A0" w:rsidRPr="004953DF" w:rsidRDefault="008871A0" w:rsidP="00AB7952">
            <w:pPr>
              <w:jc w:val="both"/>
              <w:rPr>
                <w:sz w:val="24"/>
                <w:szCs w:val="24"/>
              </w:rPr>
            </w:pPr>
            <w:r w:rsidRPr="004953DF">
              <w:rPr>
                <w:sz w:val="24"/>
                <w:szCs w:val="24"/>
              </w:rPr>
              <w:t>(5-6 лет</w:t>
            </w:r>
            <w:r>
              <w:rPr>
                <w:sz w:val="24"/>
                <w:szCs w:val="24"/>
              </w:rPr>
              <w:t>)</w:t>
            </w:r>
          </w:p>
        </w:tc>
        <w:tc>
          <w:tcPr>
            <w:tcW w:w="2544" w:type="dxa"/>
            <w:gridSpan w:val="2"/>
          </w:tcPr>
          <w:p w:rsidR="008871A0" w:rsidRDefault="008871A0" w:rsidP="00AB7952">
            <w:pPr>
              <w:jc w:val="both"/>
              <w:rPr>
                <w:sz w:val="24"/>
                <w:szCs w:val="24"/>
              </w:rPr>
            </w:pPr>
            <w:r w:rsidRPr="004953DF">
              <w:rPr>
                <w:sz w:val="24"/>
                <w:szCs w:val="24"/>
              </w:rPr>
              <w:t xml:space="preserve">Подготовительная группа </w:t>
            </w:r>
          </w:p>
          <w:p w:rsidR="008871A0" w:rsidRPr="004953DF" w:rsidRDefault="008871A0" w:rsidP="00AB7952">
            <w:pPr>
              <w:jc w:val="both"/>
              <w:rPr>
                <w:sz w:val="24"/>
                <w:szCs w:val="24"/>
              </w:rPr>
            </w:pPr>
            <w:r w:rsidRPr="004953DF">
              <w:rPr>
                <w:sz w:val="24"/>
                <w:szCs w:val="24"/>
              </w:rPr>
              <w:t>(6-7 лет)</w:t>
            </w:r>
          </w:p>
        </w:tc>
      </w:tr>
      <w:tr w:rsidR="008871A0" w:rsidTr="008871A0">
        <w:trPr>
          <w:trHeight w:val="392"/>
        </w:trPr>
        <w:tc>
          <w:tcPr>
            <w:tcW w:w="3794" w:type="dxa"/>
          </w:tcPr>
          <w:p w:rsidR="008871A0" w:rsidRPr="004953DF" w:rsidRDefault="008871A0" w:rsidP="00AB7952">
            <w:pPr>
              <w:jc w:val="both"/>
              <w:rPr>
                <w:sz w:val="24"/>
                <w:szCs w:val="24"/>
              </w:rPr>
            </w:pPr>
          </w:p>
        </w:tc>
        <w:tc>
          <w:tcPr>
            <w:tcW w:w="1417" w:type="dxa"/>
            <w:tcBorders>
              <w:right w:val="single" w:sz="4" w:space="0" w:color="auto"/>
            </w:tcBorders>
          </w:tcPr>
          <w:p w:rsidR="008871A0" w:rsidRPr="004953DF" w:rsidRDefault="008871A0" w:rsidP="00AB7952">
            <w:pPr>
              <w:jc w:val="both"/>
              <w:rPr>
                <w:sz w:val="24"/>
                <w:szCs w:val="24"/>
              </w:rPr>
            </w:pPr>
            <w:r w:rsidRPr="004953DF">
              <w:rPr>
                <w:sz w:val="24"/>
                <w:szCs w:val="24"/>
              </w:rPr>
              <w:t xml:space="preserve"> В </w:t>
            </w:r>
            <w:proofErr w:type="spellStart"/>
            <w:r w:rsidRPr="004953DF">
              <w:rPr>
                <w:sz w:val="24"/>
                <w:szCs w:val="24"/>
              </w:rPr>
              <w:t>нед</w:t>
            </w:r>
            <w:proofErr w:type="spellEnd"/>
          </w:p>
        </w:tc>
        <w:tc>
          <w:tcPr>
            <w:tcW w:w="1418" w:type="dxa"/>
            <w:gridSpan w:val="2"/>
            <w:tcBorders>
              <w:left w:val="single" w:sz="4" w:space="0" w:color="auto"/>
            </w:tcBorders>
          </w:tcPr>
          <w:p w:rsidR="008871A0" w:rsidRPr="004953DF" w:rsidRDefault="008871A0" w:rsidP="00AB7952">
            <w:pPr>
              <w:jc w:val="both"/>
              <w:rPr>
                <w:sz w:val="24"/>
                <w:szCs w:val="24"/>
              </w:rPr>
            </w:pPr>
            <w:r w:rsidRPr="004953DF">
              <w:rPr>
                <w:sz w:val="24"/>
                <w:szCs w:val="24"/>
              </w:rPr>
              <w:t>В год</w:t>
            </w:r>
          </w:p>
        </w:tc>
        <w:tc>
          <w:tcPr>
            <w:tcW w:w="1417" w:type="dxa"/>
            <w:tcBorders>
              <w:right w:val="single" w:sz="4" w:space="0" w:color="auto"/>
            </w:tcBorders>
          </w:tcPr>
          <w:p w:rsidR="008871A0" w:rsidRPr="004953DF" w:rsidRDefault="008871A0" w:rsidP="00AB7952">
            <w:pPr>
              <w:jc w:val="both"/>
              <w:rPr>
                <w:sz w:val="24"/>
                <w:szCs w:val="24"/>
              </w:rPr>
            </w:pPr>
            <w:r w:rsidRPr="004953DF">
              <w:rPr>
                <w:sz w:val="24"/>
                <w:szCs w:val="24"/>
              </w:rPr>
              <w:t xml:space="preserve"> В </w:t>
            </w:r>
            <w:proofErr w:type="spellStart"/>
            <w:r w:rsidRPr="004953DF">
              <w:rPr>
                <w:sz w:val="24"/>
                <w:szCs w:val="24"/>
              </w:rPr>
              <w:t>нед</w:t>
            </w:r>
            <w:proofErr w:type="spellEnd"/>
          </w:p>
        </w:tc>
        <w:tc>
          <w:tcPr>
            <w:tcW w:w="1276" w:type="dxa"/>
            <w:gridSpan w:val="2"/>
            <w:tcBorders>
              <w:left w:val="single" w:sz="4" w:space="0" w:color="auto"/>
            </w:tcBorders>
          </w:tcPr>
          <w:p w:rsidR="008871A0" w:rsidRPr="004953DF" w:rsidRDefault="008871A0" w:rsidP="00AB7952">
            <w:pPr>
              <w:jc w:val="both"/>
              <w:rPr>
                <w:sz w:val="24"/>
                <w:szCs w:val="24"/>
              </w:rPr>
            </w:pPr>
            <w:r w:rsidRPr="004953DF">
              <w:rPr>
                <w:sz w:val="24"/>
                <w:szCs w:val="24"/>
              </w:rPr>
              <w:t>В год</w:t>
            </w:r>
          </w:p>
        </w:tc>
        <w:tc>
          <w:tcPr>
            <w:tcW w:w="1276" w:type="dxa"/>
            <w:tcBorders>
              <w:right w:val="single" w:sz="4" w:space="0" w:color="auto"/>
            </w:tcBorders>
          </w:tcPr>
          <w:p w:rsidR="008871A0" w:rsidRPr="004953DF" w:rsidRDefault="008871A0" w:rsidP="00AB7952">
            <w:pPr>
              <w:jc w:val="both"/>
              <w:rPr>
                <w:sz w:val="24"/>
                <w:szCs w:val="24"/>
              </w:rPr>
            </w:pPr>
            <w:r w:rsidRPr="004953DF">
              <w:rPr>
                <w:sz w:val="24"/>
                <w:szCs w:val="24"/>
              </w:rPr>
              <w:t xml:space="preserve"> В </w:t>
            </w:r>
            <w:proofErr w:type="spellStart"/>
            <w:r w:rsidRPr="004953DF">
              <w:rPr>
                <w:sz w:val="24"/>
                <w:szCs w:val="24"/>
              </w:rPr>
              <w:t>нед</w:t>
            </w:r>
            <w:proofErr w:type="spellEnd"/>
          </w:p>
        </w:tc>
        <w:tc>
          <w:tcPr>
            <w:tcW w:w="1276" w:type="dxa"/>
            <w:tcBorders>
              <w:left w:val="single" w:sz="4" w:space="0" w:color="auto"/>
            </w:tcBorders>
          </w:tcPr>
          <w:p w:rsidR="008871A0" w:rsidRPr="004953DF" w:rsidRDefault="008871A0" w:rsidP="00AB7952">
            <w:pPr>
              <w:jc w:val="both"/>
              <w:rPr>
                <w:sz w:val="24"/>
                <w:szCs w:val="24"/>
              </w:rPr>
            </w:pPr>
            <w:r w:rsidRPr="004953DF">
              <w:rPr>
                <w:sz w:val="24"/>
                <w:szCs w:val="24"/>
              </w:rPr>
              <w:t>В год</w:t>
            </w:r>
          </w:p>
        </w:tc>
        <w:tc>
          <w:tcPr>
            <w:tcW w:w="1275" w:type="dxa"/>
            <w:tcBorders>
              <w:right w:val="single" w:sz="4" w:space="0" w:color="auto"/>
            </w:tcBorders>
          </w:tcPr>
          <w:p w:rsidR="008871A0" w:rsidRPr="004953DF" w:rsidRDefault="008871A0" w:rsidP="00AB7952">
            <w:pPr>
              <w:jc w:val="both"/>
              <w:rPr>
                <w:sz w:val="24"/>
                <w:szCs w:val="24"/>
              </w:rPr>
            </w:pPr>
            <w:r w:rsidRPr="004953DF">
              <w:rPr>
                <w:sz w:val="24"/>
                <w:szCs w:val="24"/>
              </w:rPr>
              <w:t xml:space="preserve"> В </w:t>
            </w:r>
            <w:proofErr w:type="spellStart"/>
            <w:r w:rsidRPr="004953DF">
              <w:rPr>
                <w:sz w:val="24"/>
                <w:szCs w:val="24"/>
              </w:rPr>
              <w:t>нед</w:t>
            </w:r>
            <w:proofErr w:type="spellEnd"/>
          </w:p>
        </w:tc>
        <w:tc>
          <w:tcPr>
            <w:tcW w:w="1269" w:type="dxa"/>
            <w:tcBorders>
              <w:left w:val="single" w:sz="4" w:space="0" w:color="auto"/>
            </w:tcBorders>
          </w:tcPr>
          <w:p w:rsidR="008871A0" w:rsidRPr="004953DF" w:rsidRDefault="008871A0" w:rsidP="00AB7952">
            <w:pPr>
              <w:jc w:val="both"/>
              <w:rPr>
                <w:sz w:val="24"/>
                <w:szCs w:val="24"/>
              </w:rPr>
            </w:pPr>
            <w:r w:rsidRPr="004953DF">
              <w:rPr>
                <w:sz w:val="24"/>
                <w:szCs w:val="24"/>
              </w:rPr>
              <w:t>В год</w:t>
            </w:r>
          </w:p>
        </w:tc>
      </w:tr>
      <w:tr w:rsidR="008871A0" w:rsidTr="008871A0">
        <w:trPr>
          <w:trHeight w:val="203"/>
        </w:trPr>
        <w:tc>
          <w:tcPr>
            <w:tcW w:w="3794" w:type="dxa"/>
          </w:tcPr>
          <w:p w:rsidR="008871A0" w:rsidRPr="004953DF" w:rsidRDefault="008871A0" w:rsidP="00AB7952">
            <w:pPr>
              <w:jc w:val="both"/>
              <w:rPr>
                <w:sz w:val="24"/>
                <w:szCs w:val="24"/>
              </w:rPr>
            </w:pPr>
            <w:r w:rsidRPr="004953DF">
              <w:rPr>
                <w:sz w:val="24"/>
                <w:szCs w:val="24"/>
              </w:rPr>
              <w:t>Физическая культура в помещении</w:t>
            </w:r>
          </w:p>
        </w:tc>
        <w:tc>
          <w:tcPr>
            <w:tcW w:w="1417" w:type="dxa"/>
            <w:tcBorders>
              <w:right w:val="single" w:sz="4" w:space="0" w:color="auto"/>
            </w:tcBorders>
          </w:tcPr>
          <w:p w:rsidR="008871A0" w:rsidRPr="004953DF" w:rsidRDefault="008871A0" w:rsidP="00AB7952">
            <w:pPr>
              <w:jc w:val="both"/>
              <w:rPr>
                <w:sz w:val="24"/>
                <w:szCs w:val="24"/>
              </w:rPr>
            </w:pPr>
            <w:r w:rsidRPr="004953DF">
              <w:rPr>
                <w:sz w:val="24"/>
                <w:szCs w:val="24"/>
              </w:rPr>
              <w:t>3</w:t>
            </w:r>
          </w:p>
        </w:tc>
        <w:tc>
          <w:tcPr>
            <w:tcW w:w="1418" w:type="dxa"/>
            <w:gridSpan w:val="2"/>
            <w:tcBorders>
              <w:left w:val="single" w:sz="4" w:space="0" w:color="auto"/>
            </w:tcBorders>
          </w:tcPr>
          <w:p w:rsidR="008871A0" w:rsidRPr="004953DF" w:rsidRDefault="008871A0" w:rsidP="00AB7952">
            <w:pPr>
              <w:jc w:val="both"/>
              <w:rPr>
                <w:sz w:val="24"/>
                <w:szCs w:val="24"/>
              </w:rPr>
            </w:pPr>
            <w:r w:rsidRPr="004953DF">
              <w:rPr>
                <w:sz w:val="24"/>
                <w:szCs w:val="24"/>
              </w:rPr>
              <w:t>108</w:t>
            </w:r>
          </w:p>
        </w:tc>
        <w:tc>
          <w:tcPr>
            <w:tcW w:w="1417" w:type="dxa"/>
            <w:tcBorders>
              <w:right w:val="single" w:sz="4" w:space="0" w:color="auto"/>
            </w:tcBorders>
          </w:tcPr>
          <w:p w:rsidR="008871A0" w:rsidRPr="004953DF" w:rsidRDefault="008871A0" w:rsidP="00AB7952">
            <w:pPr>
              <w:jc w:val="both"/>
              <w:rPr>
                <w:sz w:val="24"/>
                <w:szCs w:val="24"/>
              </w:rPr>
            </w:pPr>
            <w:r w:rsidRPr="004953DF">
              <w:rPr>
                <w:sz w:val="24"/>
                <w:szCs w:val="24"/>
              </w:rPr>
              <w:t>3</w:t>
            </w:r>
          </w:p>
        </w:tc>
        <w:tc>
          <w:tcPr>
            <w:tcW w:w="1276" w:type="dxa"/>
            <w:gridSpan w:val="2"/>
            <w:tcBorders>
              <w:left w:val="single" w:sz="4" w:space="0" w:color="auto"/>
            </w:tcBorders>
          </w:tcPr>
          <w:p w:rsidR="008871A0" w:rsidRPr="004953DF" w:rsidRDefault="008871A0" w:rsidP="00AB7952">
            <w:pPr>
              <w:jc w:val="both"/>
              <w:rPr>
                <w:sz w:val="24"/>
                <w:szCs w:val="24"/>
              </w:rPr>
            </w:pPr>
            <w:r w:rsidRPr="004953DF">
              <w:rPr>
                <w:sz w:val="24"/>
                <w:szCs w:val="24"/>
              </w:rPr>
              <w:t>108</w:t>
            </w:r>
          </w:p>
        </w:tc>
        <w:tc>
          <w:tcPr>
            <w:tcW w:w="1276" w:type="dxa"/>
            <w:tcBorders>
              <w:right w:val="single" w:sz="4" w:space="0" w:color="auto"/>
            </w:tcBorders>
          </w:tcPr>
          <w:p w:rsidR="008871A0" w:rsidRPr="004953DF" w:rsidRDefault="008871A0" w:rsidP="00AB7952">
            <w:pPr>
              <w:jc w:val="both"/>
              <w:rPr>
                <w:sz w:val="24"/>
                <w:szCs w:val="24"/>
              </w:rPr>
            </w:pPr>
            <w:r w:rsidRPr="004953DF">
              <w:rPr>
                <w:sz w:val="24"/>
                <w:szCs w:val="24"/>
              </w:rPr>
              <w:t>2</w:t>
            </w:r>
          </w:p>
        </w:tc>
        <w:tc>
          <w:tcPr>
            <w:tcW w:w="1276" w:type="dxa"/>
            <w:tcBorders>
              <w:left w:val="single" w:sz="4" w:space="0" w:color="auto"/>
            </w:tcBorders>
          </w:tcPr>
          <w:p w:rsidR="008871A0" w:rsidRPr="004953DF" w:rsidRDefault="008871A0" w:rsidP="00AB7952">
            <w:pPr>
              <w:jc w:val="both"/>
              <w:rPr>
                <w:sz w:val="24"/>
                <w:szCs w:val="24"/>
              </w:rPr>
            </w:pPr>
            <w:r w:rsidRPr="004953DF">
              <w:rPr>
                <w:sz w:val="24"/>
                <w:szCs w:val="24"/>
              </w:rPr>
              <w:t>72</w:t>
            </w:r>
          </w:p>
        </w:tc>
        <w:tc>
          <w:tcPr>
            <w:tcW w:w="1275" w:type="dxa"/>
            <w:tcBorders>
              <w:right w:val="single" w:sz="4" w:space="0" w:color="auto"/>
            </w:tcBorders>
          </w:tcPr>
          <w:p w:rsidR="008871A0" w:rsidRPr="004953DF" w:rsidRDefault="008871A0" w:rsidP="00AB7952">
            <w:pPr>
              <w:jc w:val="both"/>
              <w:rPr>
                <w:sz w:val="24"/>
                <w:szCs w:val="24"/>
              </w:rPr>
            </w:pPr>
            <w:r w:rsidRPr="004953DF">
              <w:rPr>
                <w:sz w:val="24"/>
                <w:szCs w:val="24"/>
              </w:rPr>
              <w:t>2</w:t>
            </w:r>
          </w:p>
        </w:tc>
        <w:tc>
          <w:tcPr>
            <w:tcW w:w="1269" w:type="dxa"/>
            <w:tcBorders>
              <w:left w:val="single" w:sz="4" w:space="0" w:color="auto"/>
            </w:tcBorders>
          </w:tcPr>
          <w:p w:rsidR="008871A0" w:rsidRPr="004953DF" w:rsidRDefault="008871A0" w:rsidP="00AB7952">
            <w:pPr>
              <w:jc w:val="both"/>
              <w:rPr>
                <w:sz w:val="24"/>
                <w:szCs w:val="24"/>
              </w:rPr>
            </w:pPr>
            <w:r w:rsidRPr="004953DF">
              <w:rPr>
                <w:sz w:val="24"/>
                <w:szCs w:val="24"/>
              </w:rPr>
              <w:t>72</w:t>
            </w:r>
          </w:p>
        </w:tc>
      </w:tr>
      <w:tr w:rsidR="008871A0" w:rsidTr="008871A0">
        <w:trPr>
          <w:trHeight w:val="203"/>
        </w:trPr>
        <w:tc>
          <w:tcPr>
            <w:tcW w:w="3794" w:type="dxa"/>
          </w:tcPr>
          <w:p w:rsidR="008871A0" w:rsidRPr="004953DF" w:rsidRDefault="008871A0" w:rsidP="00AB7952">
            <w:pPr>
              <w:jc w:val="both"/>
              <w:rPr>
                <w:sz w:val="24"/>
                <w:szCs w:val="24"/>
              </w:rPr>
            </w:pPr>
            <w:r w:rsidRPr="004953DF">
              <w:rPr>
                <w:sz w:val="24"/>
                <w:szCs w:val="24"/>
              </w:rPr>
              <w:t>Физическая культура на прогулке</w:t>
            </w:r>
          </w:p>
        </w:tc>
        <w:tc>
          <w:tcPr>
            <w:tcW w:w="1417" w:type="dxa"/>
            <w:tcBorders>
              <w:right w:val="single" w:sz="4" w:space="0" w:color="auto"/>
            </w:tcBorders>
          </w:tcPr>
          <w:p w:rsidR="008871A0" w:rsidRPr="004953DF" w:rsidRDefault="008871A0" w:rsidP="00AB7952">
            <w:pPr>
              <w:jc w:val="both"/>
              <w:rPr>
                <w:sz w:val="24"/>
                <w:szCs w:val="24"/>
              </w:rPr>
            </w:pPr>
            <w:r w:rsidRPr="004953DF">
              <w:rPr>
                <w:sz w:val="24"/>
                <w:szCs w:val="24"/>
              </w:rPr>
              <w:t>-</w:t>
            </w:r>
          </w:p>
        </w:tc>
        <w:tc>
          <w:tcPr>
            <w:tcW w:w="1418" w:type="dxa"/>
            <w:gridSpan w:val="2"/>
            <w:tcBorders>
              <w:left w:val="single" w:sz="4" w:space="0" w:color="auto"/>
            </w:tcBorders>
          </w:tcPr>
          <w:p w:rsidR="008871A0" w:rsidRPr="004953DF" w:rsidRDefault="008871A0" w:rsidP="00AB7952">
            <w:pPr>
              <w:jc w:val="both"/>
              <w:rPr>
                <w:sz w:val="24"/>
                <w:szCs w:val="24"/>
              </w:rPr>
            </w:pPr>
            <w:r w:rsidRPr="004953DF">
              <w:rPr>
                <w:sz w:val="24"/>
                <w:szCs w:val="24"/>
              </w:rPr>
              <w:t>-</w:t>
            </w:r>
          </w:p>
        </w:tc>
        <w:tc>
          <w:tcPr>
            <w:tcW w:w="1417" w:type="dxa"/>
            <w:tcBorders>
              <w:right w:val="single" w:sz="4" w:space="0" w:color="auto"/>
            </w:tcBorders>
          </w:tcPr>
          <w:p w:rsidR="008871A0" w:rsidRPr="004953DF" w:rsidRDefault="008871A0" w:rsidP="00AB7952">
            <w:pPr>
              <w:jc w:val="both"/>
              <w:rPr>
                <w:sz w:val="24"/>
                <w:szCs w:val="24"/>
              </w:rPr>
            </w:pPr>
            <w:r w:rsidRPr="004953DF">
              <w:rPr>
                <w:sz w:val="24"/>
                <w:szCs w:val="24"/>
              </w:rPr>
              <w:t>-</w:t>
            </w:r>
          </w:p>
        </w:tc>
        <w:tc>
          <w:tcPr>
            <w:tcW w:w="1276" w:type="dxa"/>
            <w:gridSpan w:val="2"/>
            <w:tcBorders>
              <w:left w:val="single" w:sz="4" w:space="0" w:color="auto"/>
            </w:tcBorders>
          </w:tcPr>
          <w:p w:rsidR="008871A0" w:rsidRPr="004953DF" w:rsidRDefault="008871A0" w:rsidP="00AB7952">
            <w:pPr>
              <w:jc w:val="both"/>
              <w:rPr>
                <w:sz w:val="24"/>
                <w:szCs w:val="24"/>
              </w:rPr>
            </w:pPr>
            <w:r w:rsidRPr="004953DF">
              <w:rPr>
                <w:sz w:val="24"/>
                <w:szCs w:val="24"/>
              </w:rPr>
              <w:t>-</w:t>
            </w:r>
          </w:p>
        </w:tc>
        <w:tc>
          <w:tcPr>
            <w:tcW w:w="1276" w:type="dxa"/>
            <w:tcBorders>
              <w:right w:val="single" w:sz="4" w:space="0" w:color="auto"/>
            </w:tcBorders>
          </w:tcPr>
          <w:p w:rsidR="008871A0" w:rsidRPr="004953DF" w:rsidRDefault="008871A0" w:rsidP="00AB7952">
            <w:pPr>
              <w:jc w:val="both"/>
              <w:rPr>
                <w:sz w:val="24"/>
                <w:szCs w:val="24"/>
              </w:rPr>
            </w:pPr>
            <w:r w:rsidRPr="004953DF">
              <w:rPr>
                <w:sz w:val="24"/>
                <w:szCs w:val="24"/>
              </w:rPr>
              <w:t>1</w:t>
            </w:r>
          </w:p>
        </w:tc>
        <w:tc>
          <w:tcPr>
            <w:tcW w:w="1276" w:type="dxa"/>
            <w:tcBorders>
              <w:left w:val="single" w:sz="4" w:space="0" w:color="auto"/>
            </w:tcBorders>
          </w:tcPr>
          <w:p w:rsidR="008871A0" w:rsidRPr="004953DF" w:rsidRDefault="008871A0" w:rsidP="00AB7952">
            <w:pPr>
              <w:jc w:val="both"/>
              <w:rPr>
                <w:sz w:val="24"/>
                <w:szCs w:val="24"/>
              </w:rPr>
            </w:pPr>
            <w:r w:rsidRPr="004953DF">
              <w:rPr>
                <w:sz w:val="24"/>
                <w:szCs w:val="24"/>
              </w:rPr>
              <w:t>36</w:t>
            </w:r>
          </w:p>
        </w:tc>
        <w:tc>
          <w:tcPr>
            <w:tcW w:w="1275" w:type="dxa"/>
            <w:tcBorders>
              <w:right w:val="single" w:sz="4" w:space="0" w:color="auto"/>
            </w:tcBorders>
          </w:tcPr>
          <w:p w:rsidR="008871A0" w:rsidRPr="004953DF" w:rsidRDefault="008871A0" w:rsidP="00AB7952">
            <w:pPr>
              <w:jc w:val="both"/>
              <w:rPr>
                <w:sz w:val="24"/>
                <w:szCs w:val="24"/>
              </w:rPr>
            </w:pPr>
            <w:r w:rsidRPr="004953DF">
              <w:rPr>
                <w:sz w:val="24"/>
                <w:szCs w:val="24"/>
              </w:rPr>
              <w:t>1</w:t>
            </w:r>
          </w:p>
        </w:tc>
        <w:tc>
          <w:tcPr>
            <w:tcW w:w="1269" w:type="dxa"/>
            <w:tcBorders>
              <w:left w:val="single" w:sz="4" w:space="0" w:color="auto"/>
            </w:tcBorders>
          </w:tcPr>
          <w:p w:rsidR="008871A0" w:rsidRPr="004953DF" w:rsidRDefault="008871A0" w:rsidP="00AB7952">
            <w:pPr>
              <w:jc w:val="both"/>
              <w:rPr>
                <w:sz w:val="24"/>
                <w:szCs w:val="24"/>
              </w:rPr>
            </w:pPr>
            <w:r w:rsidRPr="004953DF">
              <w:rPr>
                <w:sz w:val="24"/>
                <w:szCs w:val="24"/>
              </w:rPr>
              <w:t>36</w:t>
            </w:r>
          </w:p>
        </w:tc>
      </w:tr>
      <w:tr w:rsidR="008871A0" w:rsidTr="008871A0">
        <w:trPr>
          <w:trHeight w:val="203"/>
        </w:trPr>
        <w:tc>
          <w:tcPr>
            <w:tcW w:w="3794" w:type="dxa"/>
          </w:tcPr>
          <w:p w:rsidR="008871A0" w:rsidRPr="004953DF" w:rsidRDefault="008871A0" w:rsidP="00AB7952">
            <w:pPr>
              <w:jc w:val="both"/>
              <w:rPr>
                <w:sz w:val="24"/>
                <w:szCs w:val="24"/>
              </w:rPr>
            </w:pPr>
            <w:r w:rsidRPr="004953DF">
              <w:rPr>
                <w:sz w:val="24"/>
                <w:szCs w:val="24"/>
              </w:rPr>
              <w:t>Познавательная деятельность</w:t>
            </w:r>
          </w:p>
        </w:tc>
        <w:tc>
          <w:tcPr>
            <w:tcW w:w="1417" w:type="dxa"/>
            <w:tcBorders>
              <w:right w:val="single" w:sz="4" w:space="0" w:color="auto"/>
            </w:tcBorders>
          </w:tcPr>
          <w:p w:rsidR="008871A0" w:rsidRPr="004953DF" w:rsidRDefault="008871A0" w:rsidP="00AB7952">
            <w:pPr>
              <w:jc w:val="both"/>
              <w:rPr>
                <w:sz w:val="24"/>
                <w:szCs w:val="24"/>
              </w:rPr>
            </w:pPr>
            <w:r w:rsidRPr="004953DF">
              <w:rPr>
                <w:sz w:val="24"/>
                <w:szCs w:val="24"/>
              </w:rPr>
              <w:t>2</w:t>
            </w:r>
          </w:p>
        </w:tc>
        <w:tc>
          <w:tcPr>
            <w:tcW w:w="1418" w:type="dxa"/>
            <w:gridSpan w:val="2"/>
            <w:tcBorders>
              <w:left w:val="single" w:sz="4" w:space="0" w:color="auto"/>
            </w:tcBorders>
          </w:tcPr>
          <w:p w:rsidR="008871A0" w:rsidRPr="004953DF" w:rsidRDefault="008871A0" w:rsidP="00AB7952">
            <w:pPr>
              <w:jc w:val="both"/>
              <w:rPr>
                <w:sz w:val="24"/>
                <w:szCs w:val="24"/>
              </w:rPr>
            </w:pPr>
            <w:r w:rsidRPr="004953DF">
              <w:rPr>
                <w:sz w:val="24"/>
                <w:szCs w:val="24"/>
              </w:rPr>
              <w:t>72</w:t>
            </w:r>
          </w:p>
        </w:tc>
        <w:tc>
          <w:tcPr>
            <w:tcW w:w="1417" w:type="dxa"/>
            <w:tcBorders>
              <w:right w:val="single" w:sz="4" w:space="0" w:color="auto"/>
            </w:tcBorders>
          </w:tcPr>
          <w:p w:rsidR="008871A0" w:rsidRPr="004953DF" w:rsidRDefault="008871A0" w:rsidP="00AB7952">
            <w:pPr>
              <w:jc w:val="both"/>
              <w:rPr>
                <w:sz w:val="24"/>
                <w:szCs w:val="24"/>
              </w:rPr>
            </w:pPr>
            <w:r w:rsidRPr="004953DF">
              <w:rPr>
                <w:sz w:val="24"/>
                <w:szCs w:val="24"/>
              </w:rPr>
              <w:t>2</w:t>
            </w:r>
          </w:p>
        </w:tc>
        <w:tc>
          <w:tcPr>
            <w:tcW w:w="1276" w:type="dxa"/>
            <w:gridSpan w:val="2"/>
            <w:tcBorders>
              <w:left w:val="single" w:sz="4" w:space="0" w:color="auto"/>
            </w:tcBorders>
          </w:tcPr>
          <w:p w:rsidR="008871A0" w:rsidRPr="004953DF" w:rsidRDefault="008871A0" w:rsidP="00AB7952">
            <w:pPr>
              <w:jc w:val="both"/>
              <w:rPr>
                <w:sz w:val="24"/>
                <w:szCs w:val="24"/>
              </w:rPr>
            </w:pPr>
            <w:r w:rsidRPr="004953DF">
              <w:rPr>
                <w:sz w:val="24"/>
                <w:szCs w:val="24"/>
              </w:rPr>
              <w:t>72</w:t>
            </w:r>
          </w:p>
        </w:tc>
        <w:tc>
          <w:tcPr>
            <w:tcW w:w="1276" w:type="dxa"/>
            <w:tcBorders>
              <w:right w:val="single" w:sz="4" w:space="0" w:color="auto"/>
            </w:tcBorders>
          </w:tcPr>
          <w:p w:rsidR="008871A0" w:rsidRPr="004953DF" w:rsidRDefault="008871A0" w:rsidP="00AB7952">
            <w:pPr>
              <w:jc w:val="both"/>
              <w:rPr>
                <w:sz w:val="24"/>
                <w:szCs w:val="24"/>
              </w:rPr>
            </w:pPr>
            <w:r w:rsidRPr="004953DF">
              <w:rPr>
                <w:sz w:val="24"/>
                <w:szCs w:val="24"/>
              </w:rPr>
              <w:t>3</w:t>
            </w:r>
          </w:p>
        </w:tc>
        <w:tc>
          <w:tcPr>
            <w:tcW w:w="1276" w:type="dxa"/>
            <w:tcBorders>
              <w:left w:val="single" w:sz="4" w:space="0" w:color="auto"/>
            </w:tcBorders>
          </w:tcPr>
          <w:p w:rsidR="008871A0" w:rsidRPr="004953DF" w:rsidRDefault="008871A0" w:rsidP="00AB7952">
            <w:pPr>
              <w:jc w:val="both"/>
              <w:rPr>
                <w:sz w:val="24"/>
                <w:szCs w:val="24"/>
              </w:rPr>
            </w:pPr>
            <w:r w:rsidRPr="004953DF">
              <w:rPr>
                <w:sz w:val="24"/>
                <w:szCs w:val="24"/>
              </w:rPr>
              <w:t>108</w:t>
            </w:r>
          </w:p>
        </w:tc>
        <w:tc>
          <w:tcPr>
            <w:tcW w:w="1275" w:type="dxa"/>
            <w:tcBorders>
              <w:right w:val="single" w:sz="4" w:space="0" w:color="auto"/>
            </w:tcBorders>
          </w:tcPr>
          <w:p w:rsidR="008871A0" w:rsidRPr="004953DF" w:rsidRDefault="008871A0" w:rsidP="00AB7952">
            <w:pPr>
              <w:jc w:val="both"/>
              <w:rPr>
                <w:sz w:val="24"/>
                <w:szCs w:val="24"/>
              </w:rPr>
            </w:pPr>
            <w:r w:rsidRPr="004953DF">
              <w:rPr>
                <w:sz w:val="24"/>
                <w:szCs w:val="24"/>
              </w:rPr>
              <w:t>4</w:t>
            </w:r>
          </w:p>
        </w:tc>
        <w:tc>
          <w:tcPr>
            <w:tcW w:w="1269" w:type="dxa"/>
            <w:tcBorders>
              <w:left w:val="single" w:sz="4" w:space="0" w:color="auto"/>
            </w:tcBorders>
          </w:tcPr>
          <w:p w:rsidR="008871A0" w:rsidRPr="004953DF" w:rsidRDefault="008871A0" w:rsidP="00AB7952">
            <w:pPr>
              <w:jc w:val="both"/>
              <w:rPr>
                <w:sz w:val="24"/>
                <w:szCs w:val="24"/>
              </w:rPr>
            </w:pPr>
            <w:r w:rsidRPr="004953DF">
              <w:rPr>
                <w:sz w:val="24"/>
                <w:szCs w:val="24"/>
              </w:rPr>
              <w:t>1</w:t>
            </w:r>
          </w:p>
        </w:tc>
      </w:tr>
      <w:tr w:rsidR="008871A0" w:rsidTr="008871A0">
        <w:trPr>
          <w:trHeight w:val="203"/>
        </w:trPr>
        <w:tc>
          <w:tcPr>
            <w:tcW w:w="3794" w:type="dxa"/>
          </w:tcPr>
          <w:p w:rsidR="008871A0" w:rsidRPr="004953DF" w:rsidRDefault="008871A0" w:rsidP="00AB7952">
            <w:pPr>
              <w:jc w:val="both"/>
              <w:rPr>
                <w:sz w:val="24"/>
                <w:szCs w:val="24"/>
              </w:rPr>
            </w:pPr>
            <w:r w:rsidRPr="004953DF">
              <w:rPr>
                <w:sz w:val="24"/>
                <w:szCs w:val="24"/>
              </w:rPr>
              <w:t>Развитие речи</w:t>
            </w:r>
          </w:p>
        </w:tc>
        <w:tc>
          <w:tcPr>
            <w:tcW w:w="1417" w:type="dxa"/>
            <w:tcBorders>
              <w:right w:val="single" w:sz="4" w:space="0" w:color="auto"/>
            </w:tcBorders>
          </w:tcPr>
          <w:p w:rsidR="008871A0" w:rsidRPr="004953DF" w:rsidRDefault="008871A0" w:rsidP="00AB7952">
            <w:pPr>
              <w:jc w:val="both"/>
              <w:rPr>
                <w:sz w:val="24"/>
                <w:szCs w:val="24"/>
              </w:rPr>
            </w:pPr>
            <w:r w:rsidRPr="004953DF">
              <w:rPr>
                <w:sz w:val="24"/>
                <w:szCs w:val="24"/>
              </w:rPr>
              <w:t>1</w:t>
            </w:r>
          </w:p>
        </w:tc>
        <w:tc>
          <w:tcPr>
            <w:tcW w:w="1418" w:type="dxa"/>
            <w:gridSpan w:val="2"/>
            <w:tcBorders>
              <w:left w:val="single" w:sz="4" w:space="0" w:color="auto"/>
            </w:tcBorders>
          </w:tcPr>
          <w:p w:rsidR="008871A0" w:rsidRPr="004953DF" w:rsidRDefault="008871A0" w:rsidP="00AB7952">
            <w:pPr>
              <w:jc w:val="both"/>
              <w:rPr>
                <w:sz w:val="24"/>
                <w:szCs w:val="24"/>
              </w:rPr>
            </w:pPr>
            <w:r w:rsidRPr="004953DF">
              <w:rPr>
                <w:sz w:val="24"/>
                <w:szCs w:val="24"/>
              </w:rPr>
              <w:t>36</w:t>
            </w:r>
          </w:p>
        </w:tc>
        <w:tc>
          <w:tcPr>
            <w:tcW w:w="1417" w:type="dxa"/>
            <w:tcBorders>
              <w:right w:val="single" w:sz="4" w:space="0" w:color="auto"/>
            </w:tcBorders>
          </w:tcPr>
          <w:p w:rsidR="008871A0" w:rsidRPr="004953DF" w:rsidRDefault="008871A0" w:rsidP="00AB7952">
            <w:pPr>
              <w:jc w:val="both"/>
              <w:rPr>
                <w:sz w:val="24"/>
                <w:szCs w:val="24"/>
              </w:rPr>
            </w:pPr>
            <w:r w:rsidRPr="004953DF">
              <w:rPr>
                <w:sz w:val="24"/>
                <w:szCs w:val="24"/>
              </w:rPr>
              <w:t>1</w:t>
            </w:r>
          </w:p>
        </w:tc>
        <w:tc>
          <w:tcPr>
            <w:tcW w:w="1276" w:type="dxa"/>
            <w:gridSpan w:val="2"/>
            <w:tcBorders>
              <w:left w:val="single" w:sz="4" w:space="0" w:color="auto"/>
            </w:tcBorders>
          </w:tcPr>
          <w:p w:rsidR="008871A0" w:rsidRPr="004953DF" w:rsidRDefault="008871A0" w:rsidP="00AB7952">
            <w:pPr>
              <w:jc w:val="both"/>
              <w:rPr>
                <w:sz w:val="24"/>
                <w:szCs w:val="24"/>
              </w:rPr>
            </w:pPr>
            <w:r w:rsidRPr="004953DF">
              <w:rPr>
                <w:sz w:val="24"/>
                <w:szCs w:val="24"/>
              </w:rPr>
              <w:t>36</w:t>
            </w:r>
          </w:p>
        </w:tc>
        <w:tc>
          <w:tcPr>
            <w:tcW w:w="1276" w:type="dxa"/>
            <w:tcBorders>
              <w:right w:val="single" w:sz="4" w:space="0" w:color="auto"/>
            </w:tcBorders>
          </w:tcPr>
          <w:p w:rsidR="008871A0" w:rsidRPr="004953DF" w:rsidRDefault="008871A0" w:rsidP="00AB7952">
            <w:pPr>
              <w:jc w:val="both"/>
              <w:rPr>
                <w:sz w:val="24"/>
                <w:szCs w:val="24"/>
              </w:rPr>
            </w:pPr>
            <w:r w:rsidRPr="004953DF">
              <w:rPr>
                <w:sz w:val="24"/>
                <w:szCs w:val="24"/>
              </w:rPr>
              <w:t>2</w:t>
            </w:r>
          </w:p>
        </w:tc>
        <w:tc>
          <w:tcPr>
            <w:tcW w:w="1276" w:type="dxa"/>
            <w:tcBorders>
              <w:left w:val="single" w:sz="4" w:space="0" w:color="auto"/>
            </w:tcBorders>
          </w:tcPr>
          <w:p w:rsidR="008871A0" w:rsidRPr="004953DF" w:rsidRDefault="008871A0" w:rsidP="00AB7952">
            <w:pPr>
              <w:jc w:val="both"/>
              <w:rPr>
                <w:sz w:val="24"/>
                <w:szCs w:val="24"/>
              </w:rPr>
            </w:pPr>
            <w:r w:rsidRPr="004953DF">
              <w:rPr>
                <w:sz w:val="24"/>
                <w:szCs w:val="24"/>
              </w:rPr>
              <w:t>72</w:t>
            </w:r>
          </w:p>
        </w:tc>
        <w:tc>
          <w:tcPr>
            <w:tcW w:w="1275" w:type="dxa"/>
            <w:tcBorders>
              <w:right w:val="single" w:sz="4" w:space="0" w:color="auto"/>
            </w:tcBorders>
          </w:tcPr>
          <w:p w:rsidR="008871A0" w:rsidRPr="004953DF" w:rsidRDefault="008871A0" w:rsidP="00AB7952">
            <w:pPr>
              <w:jc w:val="both"/>
              <w:rPr>
                <w:sz w:val="24"/>
                <w:szCs w:val="24"/>
              </w:rPr>
            </w:pPr>
            <w:r w:rsidRPr="004953DF">
              <w:rPr>
                <w:sz w:val="24"/>
                <w:szCs w:val="24"/>
              </w:rPr>
              <w:t>2</w:t>
            </w:r>
          </w:p>
        </w:tc>
        <w:tc>
          <w:tcPr>
            <w:tcW w:w="1269" w:type="dxa"/>
            <w:tcBorders>
              <w:left w:val="single" w:sz="4" w:space="0" w:color="auto"/>
            </w:tcBorders>
          </w:tcPr>
          <w:p w:rsidR="008871A0" w:rsidRPr="004953DF" w:rsidRDefault="008871A0" w:rsidP="00AB7952">
            <w:pPr>
              <w:jc w:val="both"/>
              <w:rPr>
                <w:sz w:val="24"/>
                <w:szCs w:val="24"/>
              </w:rPr>
            </w:pPr>
            <w:r w:rsidRPr="004953DF">
              <w:rPr>
                <w:sz w:val="24"/>
                <w:szCs w:val="24"/>
              </w:rPr>
              <w:t>72</w:t>
            </w:r>
          </w:p>
        </w:tc>
      </w:tr>
      <w:tr w:rsidR="008871A0" w:rsidTr="008871A0">
        <w:trPr>
          <w:trHeight w:val="203"/>
        </w:trPr>
        <w:tc>
          <w:tcPr>
            <w:tcW w:w="3794" w:type="dxa"/>
          </w:tcPr>
          <w:p w:rsidR="008871A0" w:rsidRPr="004953DF" w:rsidRDefault="008871A0" w:rsidP="00AB7952">
            <w:pPr>
              <w:jc w:val="both"/>
              <w:rPr>
                <w:sz w:val="24"/>
                <w:szCs w:val="24"/>
              </w:rPr>
            </w:pPr>
            <w:r w:rsidRPr="004953DF">
              <w:rPr>
                <w:sz w:val="24"/>
                <w:szCs w:val="24"/>
              </w:rPr>
              <w:t>Рисование</w:t>
            </w:r>
          </w:p>
        </w:tc>
        <w:tc>
          <w:tcPr>
            <w:tcW w:w="1417" w:type="dxa"/>
            <w:tcBorders>
              <w:right w:val="single" w:sz="4" w:space="0" w:color="auto"/>
            </w:tcBorders>
          </w:tcPr>
          <w:p w:rsidR="008871A0" w:rsidRPr="004953DF" w:rsidRDefault="008871A0" w:rsidP="00AB7952">
            <w:pPr>
              <w:jc w:val="both"/>
              <w:rPr>
                <w:sz w:val="24"/>
                <w:szCs w:val="24"/>
              </w:rPr>
            </w:pPr>
            <w:r w:rsidRPr="004953DF">
              <w:rPr>
                <w:sz w:val="24"/>
                <w:szCs w:val="24"/>
              </w:rPr>
              <w:t>1</w:t>
            </w:r>
          </w:p>
        </w:tc>
        <w:tc>
          <w:tcPr>
            <w:tcW w:w="1418" w:type="dxa"/>
            <w:gridSpan w:val="2"/>
            <w:tcBorders>
              <w:left w:val="single" w:sz="4" w:space="0" w:color="auto"/>
            </w:tcBorders>
          </w:tcPr>
          <w:p w:rsidR="008871A0" w:rsidRPr="004953DF" w:rsidRDefault="008871A0" w:rsidP="00AB7952">
            <w:pPr>
              <w:jc w:val="both"/>
              <w:rPr>
                <w:sz w:val="24"/>
                <w:szCs w:val="24"/>
              </w:rPr>
            </w:pPr>
            <w:r w:rsidRPr="004953DF">
              <w:rPr>
                <w:sz w:val="24"/>
                <w:szCs w:val="24"/>
              </w:rPr>
              <w:t>36</w:t>
            </w:r>
          </w:p>
        </w:tc>
        <w:tc>
          <w:tcPr>
            <w:tcW w:w="1417" w:type="dxa"/>
            <w:tcBorders>
              <w:right w:val="single" w:sz="4" w:space="0" w:color="auto"/>
            </w:tcBorders>
          </w:tcPr>
          <w:p w:rsidR="008871A0" w:rsidRPr="004953DF" w:rsidRDefault="008871A0" w:rsidP="00AB7952">
            <w:pPr>
              <w:jc w:val="both"/>
              <w:rPr>
                <w:sz w:val="24"/>
                <w:szCs w:val="24"/>
              </w:rPr>
            </w:pPr>
            <w:r w:rsidRPr="004953DF">
              <w:rPr>
                <w:sz w:val="24"/>
                <w:szCs w:val="24"/>
              </w:rPr>
              <w:t>1</w:t>
            </w:r>
          </w:p>
        </w:tc>
        <w:tc>
          <w:tcPr>
            <w:tcW w:w="1276" w:type="dxa"/>
            <w:gridSpan w:val="2"/>
            <w:tcBorders>
              <w:left w:val="single" w:sz="4" w:space="0" w:color="auto"/>
            </w:tcBorders>
          </w:tcPr>
          <w:p w:rsidR="008871A0" w:rsidRPr="004953DF" w:rsidRDefault="008871A0" w:rsidP="00AB7952">
            <w:pPr>
              <w:jc w:val="both"/>
              <w:rPr>
                <w:sz w:val="24"/>
                <w:szCs w:val="24"/>
              </w:rPr>
            </w:pPr>
            <w:r w:rsidRPr="004953DF">
              <w:rPr>
                <w:sz w:val="24"/>
                <w:szCs w:val="24"/>
              </w:rPr>
              <w:t>36</w:t>
            </w:r>
          </w:p>
        </w:tc>
        <w:tc>
          <w:tcPr>
            <w:tcW w:w="1276" w:type="dxa"/>
            <w:tcBorders>
              <w:right w:val="single" w:sz="4" w:space="0" w:color="auto"/>
            </w:tcBorders>
          </w:tcPr>
          <w:p w:rsidR="008871A0" w:rsidRPr="004953DF" w:rsidRDefault="008871A0" w:rsidP="00AB7952">
            <w:pPr>
              <w:jc w:val="both"/>
              <w:rPr>
                <w:sz w:val="24"/>
                <w:szCs w:val="24"/>
              </w:rPr>
            </w:pPr>
            <w:r w:rsidRPr="004953DF">
              <w:rPr>
                <w:sz w:val="24"/>
                <w:szCs w:val="24"/>
              </w:rPr>
              <w:t>2</w:t>
            </w:r>
          </w:p>
        </w:tc>
        <w:tc>
          <w:tcPr>
            <w:tcW w:w="1276" w:type="dxa"/>
            <w:tcBorders>
              <w:left w:val="single" w:sz="4" w:space="0" w:color="auto"/>
            </w:tcBorders>
          </w:tcPr>
          <w:p w:rsidR="008871A0" w:rsidRPr="004953DF" w:rsidRDefault="008871A0" w:rsidP="00AB7952">
            <w:pPr>
              <w:jc w:val="both"/>
              <w:rPr>
                <w:sz w:val="24"/>
                <w:szCs w:val="24"/>
              </w:rPr>
            </w:pPr>
            <w:r w:rsidRPr="004953DF">
              <w:rPr>
                <w:sz w:val="24"/>
                <w:szCs w:val="24"/>
              </w:rPr>
              <w:t>72</w:t>
            </w:r>
          </w:p>
        </w:tc>
        <w:tc>
          <w:tcPr>
            <w:tcW w:w="1275" w:type="dxa"/>
            <w:tcBorders>
              <w:right w:val="single" w:sz="4" w:space="0" w:color="auto"/>
            </w:tcBorders>
          </w:tcPr>
          <w:p w:rsidR="008871A0" w:rsidRPr="004953DF" w:rsidRDefault="008871A0" w:rsidP="00AB7952">
            <w:pPr>
              <w:jc w:val="both"/>
              <w:rPr>
                <w:sz w:val="24"/>
                <w:szCs w:val="24"/>
              </w:rPr>
            </w:pPr>
            <w:r w:rsidRPr="004953DF">
              <w:rPr>
                <w:sz w:val="24"/>
                <w:szCs w:val="24"/>
              </w:rPr>
              <w:t>2</w:t>
            </w:r>
          </w:p>
        </w:tc>
        <w:tc>
          <w:tcPr>
            <w:tcW w:w="1269" w:type="dxa"/>
            <w:tcBorders>
              <w:left w:val="single" w:sz="4" w:space="0" w:color="auto"/>
            </w:tcBorders>
          </w:tcPr>
          <w:p w:rsidR="008871A0" w:rsidRPr="004953DF" w:rsidRDefault="008871A0" w:rsidP="00AB7952">
            <w:pPr>
              <w:jc w:val="both"/>
              <w:rPr>
                <w:sz w:val="24"/>
                <w:szCs w:val="24"/>
              </w:rPr>
            </w:pPr>
            <w:r w:rsidRPr="004953DF">
              <w:rPr>
                <w:sz w:val="24"/>
                <w:szCs w:val="24"/>
              </w:rPr>
              <w:t>72</w:t>
            </w:r>
          </w:p>
        </w:tc>
      </w:tr>
      <w:tr w:rsidR="008871A0" w:rsidTr="008871A0">
        <w:trPr>
          <w:trHeight w:val="203"/>
        </w:trPr>
        <w:tc>
          <w:tcPr>
            <w:tcW w:w="3794" w:type="dxa"/>
          </w:tcPr>
          <w:p w:rsidR="008871A0" w:rsidRPr="004953DF" w:rsidRDefault="008871A0" w:rsidP="00AB7952">
            <w:pPr>
              <w:jc w:val="both"/>
              <w:rPr>
                <w:sz w:val="24"/>
                <w:szCs w:val="24"/>
              </w:rPr>
            </w:pPr>
            <w:r w:rsidRPr="004953DF">
              <w:rPr>
                <w:sz w:val="24"/>
                <w:szCs w:val="24"/>
              </w:rPr>
              <w:lastRenderedPageBreak/>
              <w:t>Лепка</w:t>
            </w:r>
          </w:p>
        </w:tc>
        <w:tc>
          <w:tcPr>
            <w:tcW w:w="1417" w:type="dxa"/>
            <w:tcBorders>
              <w:right w:val="single" w:sz="4" w:space="0" w:color="auto"/>
            </w:tcBorders>
          </w:tcPr>
          <w:p w:rsidR="008871A0" w:rsidRPr="004953DF" w:rsidRDefault="008871A0" w:rsidP="00AB7952">
            <w:pPr>
              <w:jc w:val="both"/>
              <w:rPr>
                <w:sz w:val="24"/>
                <w:szCs w:val="24"/>
              </w:rPr>
            </w:pPr>
            <w:r w:rsidRPr="004953DF">
              <w:rPr>
                <w:sz w:val="24"/>
                <w:szCs w:val="24"/>
              </w:rPr>
              <w:t>0.5</w:t>
            </w:r>
          </w:p>
        </w:tc>
        <w:tc>
          <w:tcPr>
            <w:tcW w:w="1418" w:type="dxa"/>
            <w:gridSpan w:val="2"/>
            <w:tcBorders>
              <w:left w:val="single" w:sz="4" w:space="0" w:color="auto"/>
            </w:tcBorders>
          </w:tcPr>
          <w:p w:rsidR="008871A0" w:rsidRPr="004953DF" w:rsidRDefault="008871A0" w:rsidP="00AB7952">
            <w:pPr>
              <w:jc w:val="both"/>
              <w:rPr>
                <w:sz w:val="24"/>
                <w:szCs w:val="24"/>
              </w:rPr>
            </w:pPr>
            <w:r w:rsidRPr="004953DF">
              <w:rPr>
                <w:sz w:val="24"/>
                <w:szCs w:val="24"/>
              </w:rPr>
              <w:t>18</w:t>
            </w:r>
          </w:p>
        </w:tc>
        <w:tc>
          <w:tcPr>
            <w:tcW w:w="1417" w:type="dxa"/>
            <w:tcBorders>
              <w:right w:val="single" w:sz="4" w:space="0" w:color="auto"/>
            </w:tcBorders>
          </w:tcPr>
          <w:p w:rsidR="008871A0" w:rsidRPr="004953DF" w:rsidRDefault="008871A0" w:rsidP="00AB7952">
            <w:pPr>
              <w:jc w:val="both"/>
              <w:rPr>
                <w:sz w:val="24"/>
                <w:szCs w:val="24"/>
              </w:rPr>
            </w:pPr>
            <w:r w:rsidRPr="004953DF">
              <w:rPr>
                <w:sz w:val="24"/>
                <w:szCs w:val="24"/>
              </w:rPr>
              <w:t>0.5</w:t>
            </w:r>
          </w:p>
        </w:tc>
        <w:tc>
          <w:tcPr>
            <w:tcW w:w="1276" w:type="dxa"/>
            <w:gridSpan w:val="2"/>
            <w:tcBorders>
              <w:left w:val="single" w:sz="4" w:space="0" w:color="auto"/>
            </w:tcBorders>
          </w:tcPr>
          <w:p w:rsidR="008871A0" w:rsidRPr="004953DF" w:rsidRDefault="008871A0" w:rsidP="00AB7952">
            <w:pPr>
              <w:jc w:val="both"/>
              <w:rPr>
                <w:sz w:val="24"/>
                <w:szCs w:val="24"/>
              </w:rPr>
            </w:pPr>
            <w:r w:rsidRPr="004953DF">
              <w:rPr>
                <w:sz w:val="24"/>
                <w:szCs w:val="24"/>
              </w:rPr>
              <w:t>18</w:t>
            </w:r>
          </w:p>
        </w:tc>
        <w:tc>
          <w:tcPr>
            <w:tcW w:w="1276" w:type="dxa"/>
            <w:tcBorders>
              <w:right w:val="single" w:sz="4" w:space="0" w:color="auto"/>
            </w:tcBorders>
          </w:tcPr>
          <w:p w:rsidR="008871A0" w:rsidRPr="004953DF" w:rsidRDefault="008871A0" w:rsidP="00AB7952">
            <w:pPr>
              <w:jc w:val="both"/>
              <w:rPr>
                <w:sz w:val="24"/>
                <w:szCs w:val="24"/>
              </w:rPr>
            </w:pPr>
            <w:r w:rsidRPr="004953DF">
              <w:rPr>
                <w:sz w:val="24"/>
                <w:szCs w:val="24"/>
              </w:rPr>
              <w:t>0.5</w:t>
            </w:r>
          </w:p>
        </w:tc>
        <w:tc>
          <w:tcPr>
            <w:tcW w:w="1276" w:type="dxa"/>
            <w:tcBorders>
              <w:left w:val="single" w:sz="4" w:space="0" w:color="auto"/>
            </w:tcBorders>
          </w:tcPr>
          <w:p w:rsidR="008871A0" w:rsidRPr="004953DF" w:rsidRDefault="008871A0" w:rsidP="00AB7952">
            <w:pPr>
              <w:jc w:val="both"/>
              <w:rPr>
                <w:sz w:val="24"/>
                <w:szCs w:val="24"/>
              </w:rPr>
            </w:pPr>
            <w:r w:rsidRPr="004953DF">
              <w:rPr>
                <w:sz w:val="24"/>
                <w:szCs w:val="24"/>
              </w:rPr>
              <w:t>18</w:t>
            </w:r>
          </w:p>
        </w:tc>
        <w:tc>
          <w:tcPr>
            <w:tcW w:w="1275" w:type="dxa"/>
            <w:tcBorders>
              <w:right w:val="single" w:sz="4" w:space="0" w:color="auto"/>
            </w:tcBorders>
          </w:tcPr>
          <w:p w:rsidR="008871A0" w:rsidRPr="004953DF" w:rsidRDefault="008871A0" w:rsidP="00AB7952">
            <w:pPr>
              <w:jc w:val="both"/>
              <w:rPr>
                <w:sz w:val="24"/>
                <w:szCs w:val="24"/>
              </w:rPr>
            </w:pPr>
            <w:r w:rsidRPr="004953DF">
              <w:rPr>
                <w:sz w:val="24"/>
                <w:szCs w:val="24"/>
              </w:rPr>
              <w:t>0.5</w:t>
            </w:r>
          </w:p>
        </w:tc>
        <w:tc>
          <w:tcPr>
            <w:tcW w:w="1269" w:type="dxa"/>
            <w:tcBorders>
              <w:left w:val="single" w:sz="4" w:space="0" w:color="auto"/>
            </w:tcBorders>
          </w:tcPr>
          <w:p w:rsidR="008871A0" w:rsidRPr="004953DF" w:rsidRDefault="008871A0" w:rsidP="00AB7952">
            <w:pPr>
              <w:jc w:val="both"/>
              <w:rPr>
                <w:sz w:val="24"/>
                <w:szCs w:val="24"/>
              </w:rPr>
            </w:pPr>
            <w:r w:rsidRPr="004953DF">
              <w:rPr>
                <w:sz w:val="24"/>
                <w:szCs w:val="24"/>
              </w:rPr>
              <w:t>18</w:t>
            </w:r>
          </w:p>
        </w:tc>
      </w:tr>
      <w:tr w:rsidR="008871A0" w:rsidTr="008871A0">
        <w:trPr>
          <w:trHeight w:val="203"/>
        </w:trPr>
        <w:tc>
          <w:tcPr>
            <w:tcW w:w="3794" w:type="dxa"/>
          </w:tcPr>
          <w:p w:rsidR="008871A0" w:rsidRPr="004953DF" w:rsidRDefault="008871A0" w:rsidP="00AB7952">
            <w:pPr>
              <w:jc w:val="both"/>
              <w:rPr>
                <w:sz w:val="24"/>
                <w:szCs w:val="24"/>
              </w:rPr>
            </w:pPr>
            <w:r w:rsidRPr="004953DF">
              <w:rPr>
                <w:sz w:val="24"/>
                <w:szCs w:val="24"/>
              </w:rPr>
              <w:t>Аппликация</w:t>
            </w:r>
          </w:p>
        </w:tc>
        <w:tc>
          <w:tcPr>
            <w:tcW w:w="1417" w:type="dxa"/>
            <w:tcBorders>
              <w:right w:val="single" w:sz="4" w:space="0" w:color="auto"/>
            </w:tcBorders>
          </w:tcPr>
          <w:p w:rsidR="008871A0" w:rsidRPr="004953DF" w:rsidRDefault="008871A0" w:rsidP="00AB7952">
            <w:pPr>
              <w:jc w:val="both"/>
              <w:rPr>
                <w:sz w:val="24"/>
                <w:szCs w:val="24"/>
              </w:rPr>
            </w:pPr>
            <w:r w:rsidRPr="004953DF">
              <w:rPr>
                <w:sz w:val="24"/>
                <w:szCs w:val="24"/>
              </w:rPr>
              <w:t>0.5</w:t>
            </w:r>
          </w:p>
        </w:tc>
        <w:tc>
          <w:tcPr>
            <w:tcW w:w="1418" w:type="dxa"/>
            <w:gridSpan w:val="2"/>
            <w:tcBorders>
              <w:left w:val="single" w:sz="4" w:space="0" w:color="auto"/>
            </w:tcBorders>
          </w:tcPr>
          <w:p w:rsidR="008871A0" w:rsidRPr="004953DF" w:rsidRDefault="008871A0" w:rsidP="00AB7952">
            <w:pPr>
              <w:jc w:val="both"/>
              <w:rPr>
                <w:sz w:val="24"/>
                <w:szCs w:val="24"/>
              </w:rPr>
            </w:pPr>
            <w:r w:rsidRPr="004953DF">
              <w:rPr>
                <w:sz w:val="24"/>
                <w:szCs w:val="24"/>
              </w:rPr>
              <w:t>18</w:t>
            </w:r>
          </w:p>
        </w:tc>
        <w:tc>
          <w:tcPr>
            <w:tcW w:w="1417" w:type="dxa"/>
            <w:tcBorders>
              <w:right w:val="single" w:sz="4" w:space="0" w:color="auto"/>
            </w:tcBorders>
          </w:tcPr>
          <w:p w:rsidR="008871A0" w:rsidRPr="004953DF" w:rsidRDefault="008871A0" w:rsidP="00AB7952">
            <w:pPr>
              <w:jc w:val="both"/>
              <w:rPr>
                <w:sz w:val="24"/>
                <w:szCs w:val="24"/>
              </w:rPr>
            </w:pPr>
            <w:r w:rsidRPr="004953DF">
              <w:rPr>
                <w:sz w:val="24"/>
                <w:szCs w:val="24"/>
              </w:rPr>
              <w:t>0.5</w:t>
            </w:r>
          </w:p>
        </w:tc>
        <w:tc>
          <w:tcPr>
            <w:tcW w:w="1276" w:type="dxa"/>
            <w:gridSpan w:val="2"/>
            <w:tcBorders>
              <w:left w:val="single" w:sz="4" w:space="0" w:color="auto"/>
            </w:tcBorders>
          </w:tcPr>
          <w:p w:rsidR="008871A0" w:rsidRPr="004953DF" w:rsidRDefault="008871A0" w:rsidP="00AB7952">
            <w:pPr>
              <w:jc w:val="both"/>
              <w:rPr>
                <w:sz w:val="24"/>
                <w:szCs w:val="24"/>
              </w:rPr>
            </w:pPr>
            <w:r w:rsidRPr="004953DF">
              <w:rPr>
                <w:sz w:val="24"/>
                <w:szCs w:val="24"/>
              </w:rPr>
              <w:t>18</w:t>
            </w:r>
          </w:p>
        </w:tc>
        <w:tc>
          <w:tcPr>
            <w:tcW w:w="1276" w:type="dxa"/>
            <w:tcBorders>
              <w:right w:val="single" w:sz="4" w:space="0" w:color="auto"/>
            </w:tcBorders>
          </w:tcPr>
          <w:p w:rsidR="008871A0" w:rsidRPr="004953DF" w:rsidRDefault="008871A0" w:rsidP="00AB7952">
            <w:pPr>
              <w:jc w:val="both"/>
              <w:rPr>
                <w:sz w:val="24"/>
                <w:szCs w:val="24"/>
              </w:rPr>
            </w:pPr>
            <w:r w:rsidRPr="004953DF">
              <w:rPr>
                <w:sz w:val="24"/>
                <w:szCs w:val="24"/>
              </w:rPr>
              <w:t>0.5</w:t>
            </w:r>
          </w:p>
        </w:tc>
        <w:tc>
          <w:tcPr>
            <w:tcW w:w="1276" w:type="dxa"/>
            <w:tcBorders>
              <w:left w:val="single" w:sz="4" w:space="0" w:color="auto"/>
            </w:tcBorders>
          </w:tcPr>
          <w:p w:rsidR="008871A0" w:rsidRPr="004953DF" w:rsidRDefault="008871A0" w:rsidP="00AB7952">
            <w:pPr>
              <w:jc w:val="both"/>
              <w:rPr>
                <w:sz w:val="24"/>
                <w:szCs w:val="24"/>
              </w:rPr>
            </w:pPr>
            <w:r w:rsidRPr="004953DF">
              <w:rPr>
                <w:sz w:val="24"/>
                <w:szCs w:val="24"/>
              </w:rPr>
              <w:t>18</w:t>
            </w:r>
          </w:p>
        </w:tc>
        <w:tc>
          <w:tcPr>
            <w:tcW w:w="1275" w:type="dxa"/>
            <w:tcBorders>
              <w:right w:val="single" w:sz="4" w:space="0" w:color="auto"/>
            </w:tcBorders>
          </w:tcPr>
          <w:p w:rsidR="008871A0" w:rsidRPr="004953DF" w:rsidRDefault="008871A0" w:rsidP="00AB7952">
            <w:pPr>
              <w:jc w:val="both"/>
              <w:rPr>
                <w:sz w:val="24"/>
                <w:szCs w:val="24"/>
              </w:rPr>
            </w:pPr>
            <w:r w:rsidRPr="004953DF">
              <w:rPr>
                <w:sz w:val="24"/>
                <w:szCs w:val="24"/>
              </w:rPr>
              <w:t>0.5</w:t>
            </w:r>
          </w:p>
        </w:tc>
        <w:tc>
          <w:tcPr>
            <w:tcW w:w="1269" w:type="dxa"/>
            <w:tcBorders>
              <w:left w:val="single" w:sz="4" w:space="0" w:color="auto"/>
            </w:tcBorders>
          </w:tcPr>
          <w:p w:rsidR="008871A0" w:rsidRPr="004953DF" w:rsidRDefault="008871A0" w:rsidP="00AB7952">
            <w:pPr>
              <w:jc w:val="both"/>
              <w:rPr>
                <w:sz w:val="24"/>
                <w:szCs w:val="24"/>
              </w:rPr>
            </w:pPr>
            <w:r w:rsidRPr="004953DF">
              <w:rPr>
                <w:sz w:val="24"/>
                <w:szCs w:val="24"/>
              </w:rPr>
              <w:t>18</w:t>
            </w:r>
          </w:p>
        </w:tc>
      </w:tr>
      <w:tr w:rsidR="008871A0" w:rsidTr="008871A0">
        <w:trPr>
          <w:trHeight w:val="215"/>
        </w:trPr>
        <w:tc>
          <w:tcPr>
            <w:tcW w:w="3794" w:type="dxa"/>
          </w:tcPr>
          <w:p w:rsidR="008871A0" w:rsidRPr="004953DF" w:rsidRDefault="008871A0" w:rsidP="00AB7952">
            <w:pPr>
              <w:jc w:val="both"/>
              <w:rPr>
                <w:sz w:val="24"/>
                <w:szCs w:val="24"/>
              </w:rPr>
            </w:pPr>
            <w:r w:rsidRPr="004953DF">
              <w:rPr>
                <w:sz w:val="24"/>
                <w:szCs w:val="24"/>
              </w:rPr>
              <w:t>Музыка</w:t>
            </w:r>
          </w:p>
        </w:tc>
        <w:tc>
          <w:tcPr>
            <w:tcW w:w="1417" w:type="dxa"/>
            <w:tcBorders>
              <w:right w:val="single" w:sz="4" w:space="0" w:color="auto"/>
            </w:tcBorders>
          </w:tcPr>
          <w:p w:rsidR="008871A0" w:rsidRPr="004953DF" w:rsidRDefault="008871A0" w:rsidP="00AB7952">
            <w:pPr>
              <w:jc w:val="both"/>
              <w:rPr>
                <w:sz w:val="24"/>
                <w:szCs w:val="24"/>
              </w:rPr>
            </w:pPr>
            <w:r w:rsidRPr="004953DF">
              <w:rPr>
                <w:sz w:val="24"/>
                <w:szCs w:val="24"/>
              </w:rPr>
              <w:t>2</w:t>
            </w:r>
          </w:p>
        </w:tc>
        <w:tc>
          <w:tcPr>
            <w:tcW w:w="1418" w:type="dxa"/>
            <w:gridSpan w:val="2"/>
            <w:tcBorders>
              <w:left w:val="single" w:sz="4" w:space="0" w:color="auto"/>
            </w:tcBorders>
          </w:tcPr>
          <w:p w:rsidR="008871A0" w:rsidRPr="004953DF" w:rsidRDefault="008871A0" w:rsidP="00AB7952">
            <w:pPr>
              <w:jc w:val="both"/>
              <w:rPr>
                <w:sz w:val="24"/>
                <w:szCs w:val="24"/>
              </w:rPr>
            </w:pPr>
            <w:r w:rsidRPr="004953DF">
              <w:rPr>
                <w:sz w:val="24"/>
                <w:szCs w:val="24"/>
              </w:rPr>
              <w:t>72</w:t>
            </w:r>
          </w:p>
        </w:tc>
        <w:tc>
          <w:tcPr>
            <w:tcW w:w="1417" w:type="dxa"/>
            <w:tcBorders>
              <w:right w:val="single" w:sz="4" w:space="0" w:color="auto"/>
            </w:tcBorders>
          </w:tcPr>
          <w:p w:rsidR="008871A0" w:rsidRPr="004953DF" w:rsidRDefault="008871A0" w:rsidP="00AB7952">
            <w:pPr>
              <w:jc w:val="both"/>
              <w:rPr>
                <w:sz w:val="24"/>
                <w:szCs w:val="24"/>
              </w:rPr>
            </w:pPr>
            <w:r w:rsidRPr="004953DF">
              <w:rPr>
                <w:sz w:val="24"/>
                <w:szCs w:val="24"/>
              </w:rPr>
              <w:t>2</w:t>
            </w:r>
          </w:p>
        </w:tc>
        <w:tc>
          <w:tcPr>
            <w:tcW w:w="1276" w:type="dxa"/>
            <w:gridSpan w:val="2"/>
            <w:tcBorders>
              <w:left w:val="single" w:sz="4" w:space="0" w:color="auto"/>
            </w:tcBorders>
          </w:tcPr>
          <w:p w:rsidR="008871A0" w:rsidRPr="004953DF" w:rsidRDefault="008871A0" w:rsidP="00AB7952">
            <w:pPr>
              <w:jc w:val="both"/>
              <w:rPr>
                <w:sz w:val="24"/>
                <w:szCs w:val="24"/>
              </w:rPr>
            </w:pPr>
            <w:r w:rsidRPr="004953DF">
              <w:rPr>
                <w:sz w:val="24"/>
                <w:szCs w:val="24"/>
              </w:rPr>
              <w:t>72</w:t>
            </w:r>
          </w:p>
        </w:tc>
        <w:tc>
          <w:tcPr>
            <w:tcW w:w="1276" w:type="dxa"/>
            <w:tcBorders>
              <w:right w:val="single" w:sz="4" w:space="0" w:color="auto"/>
            </w:tcBorders>
          </w:tcPr>
          <w:p w:rsidR="008871A0" w:rsidRPr="004953DF" w:rsidRDefault="008871A0" w:rsidP="00AB7952">
            <w:pPr>
              <w:jc w:val="both"/>
              <w:rPr>
                <w:sz w:val="24"/>
                <w:szCs w:val="24"/>
              </w:rPr>
            </w:pPr>
            <w:r w:rsidRPr="004953DF">
              <w:rPr>
                <w:sz w:val="24"/>
                <w:szCs w:val="24"/>
              </w:rPr>
              <w:t>2</w:t>
            </w:r>
          </w:p>
        </w:tc>
        <w:tc>
          <w:tcPr>
            <w:tcW w:w="1276" w:type="dxa"/>
            <w:tcBorders>
              <w:left w:val="single" w:sz="4" w:space="0" w:color="auto"/>
            </w:tcBorders>
          </w:tcPr>
          <w:p w:rsidR="008871A0" w:rsidRPr="004953DF" w:rsidRDefault="008871A0" w:rsidP="00AB7952">
            <w:pPr>
              <w:jc w:val="both"/>
              <w:rPr>
                <w:sz w:val="24"/>
                <w:szCs w:val="24"/>
              </w:rPr>
            </w:pPr>
            <w:r w:rsidRPr="004953DF">
              <w:rPr>
                <w:sz w:val="24"/>
                <w:szCs w:val="24"/>
              </w:rPr>
              <w:t>72</w:t>
            </w:r>
          </w:p>
        </w:tc>
        <w:tc>
          <w:tcPr>
            <w:tcW w:w="1275" w:type="dxa"/>
            <w:tcBorders>
              <w:right w:val="single" w:sz="4" w:space="0" w:color="auto"/>
            </w:tcBorders>
          </w:tcPr>
          <w:p w:rsidR="008871A0" w:rsidRPr="004953DF" w:rsidRDefault="008871A0" w:rsidP="00AB7952">
            <w:pPr>
              <w:jc w:val="both"/>
              <w:rPr>
                <w:sz w:val="24"/>
                <w:szCs w:val="24"/>
              </w:rPr>
            </w:pPr>
            <w:r w:rsidRPr="004953DF">
              <w:rPr>
                <w:sz w:val="24"/>
                <w:szCs w:val="24"/>
              </w:rPr>
              <w:t>2</w:t>
            </w:r>
          </w:p>
        </w:tc>
        <w:tc>
          <w:tcPr>
            <w:tcW w:w="1269" w:type="dxa"/>
            <w:tcBorders>
              <w:left w:val="single" w:sz="4" w:space="0" w:color="auto"/>
            </w:tcBorders>
          </w:tcPr>
          <w:p w:rsidR="008871A0" w:rsidRPr="004953DF" w:rsidRDefault="008871A0" w:rsidP="00AB7952">
            <w:pPr>
              <w:jc w:val="both"/>
              <w:rPr>
                <w:sz w:val="24"/>
                <w:szCs w:val="24"/>
              </w:rPr>
            </w:pPr>
            <w:r w:rsidRPr="004953DF">
              <w:rPr>
                <w:sz w:val="24"/>
                <w:szCs w:val="24"/>
              </w:rPr>
              <w:t>72</w:t>
            </w:r>
          </w:p>
        </w:tc>
      </w:tr>
      <w:tr w:rsidR="008871A0" w:rsidTr="008871A0">
        <w:trPr>
          <w:trHeight w:val="215"/>
        </w:trPr>
        <w:tc>
          <w:tcPr>
            <w:tcW w:w="3794" w:type="dxa"/>
          </w:tcPr>
          <w:p w:rsidR="008871A0" w:rsidRPr="004953DF" w:rsidRDefault="008871A0" w:rsidP="00AB7952">
            <w:pPr>
              <w:jc w:val="both"/>
              <w:rPr>
                <w:sz w:val="24"/>
                <w:szCs w:val="24"/>
              </w:rPr>
            </w:pPr>
            <w:r w:rsidRPr="004953DF">
              <w:rPr>
                <w:sz w:val="24"/>
                <w:szCs w:val="24"/>
              </w:rPr>
              <w:t>Итого</w:t>
            </w:r>
          </w:p>
        </w:tc>
        <w:tc>
          <w:tcPr>
            <w:tcW w:w="1417" w:type="dxa"/>
            <w:tcBorders>
              <w:right w:val="single" w:sz="4" w:space="0" w:color="auto"/>
            </w:tcBorders>
          </w:tcPr>
          <w:p w:rsidR="008871A0" w:rsidRPr="004953DF" w:rsidRDefault="008871A0" w:rsidP="00AB7952">
            <w:pPr>
              <w:jc w:val="both"/>
              <w:rPr>
                <w:sz w:val="24"/>
                <w:szCs w:val="24"/>
              </w:rPr>
            </w:pPr>
            <w:r w:rsidRPr="004953DF">
              <w:rPr>
                <w:sz w:val="24"/>
                <w:szCs w:val="24"/>
              </w:rPr>
              <w:t>10</w:t>
            </w:r>
          </w:p>
        </w:tc>
        <w:tc>
          <w:tcPr>
            <w:tcW w:w="1418" w:type="dxa"/>
            <w:gridSpan w:val="2"/>
            <w:tcBorders>
              <w:left w:val="single" w:sz="4" w:space="0" w:color="auto"/>
            </w:tcBorders>
          </w:tcPr>
          <w:p w:rsidR="008871A0" w:rsidRPr="004953DF" w:rsidRDefault="008871A0" w:rsidP="00AB7952">
            <w:pPr>
              <w:jc w:val="both"/>
              <w:rPr>
                <w:sz w:val="24"/>
                <w:szCs w:val="24"/>
              </w:rPr>
            </w:pPr>
            <w:r w:rsidRPr="004953DF">
              <w:rPr>
                <w:sz w:val="24"/>
                <w:szCs w:val="24"/>
              </w:rPr>
              <w:t>360</w:t>
            </w:r>
          </w:p>
        </w:tc>
        <w:tc>
          <w:tcPr>
            <w:tcW w:w="1417" w:type="dxa"/>
            <w:tcBorders>
              <w:right w:val="single" w:sz="4" w:space="0" w:color="auto"/>
            </w:tcBorders>
          </w:tcPr>
          <w:p w:rsidR="008871A0" w:rsidRPr="004953DF" w:rsidRDefault="008871A0" w:rsidP="00AB7952">
            <w:pPr>
              <w:jc w:val="both"/>
              <w:rPr>
                <w:sz w:val="24"/>
                <w:szCs w:val="24"/>
              </w:rPr>
            </w:pPr>
            <w:r w:rsidRPr="004953DF">
              <w:rPr>
                <w:sz w:val="24"/>
                <w:szCs w:val="24"/>
              </w:rPr>
              <w:t>10</w:t>
            </w:r>
          </w:p>
        </w:tc>
        <w:tc>
          <w:tcPr>
            <w:tcW w:w="1276" w:type="dxa"/>
            <w:gridSpan w:val="2"/>
            <w:tcBorders>
              <w:left w:val="single" w:sz="4" w:space="0" w:color="auto"/>
            </w:tcBorders>
          </w:tcPr>
          <w:p w:rsidR="008871A0" w:rsidRPr="004953DF" w:rsidRDefault="008871A0" w:rsidP="00AB7952">
            <w:pPr>
              <w:jc w:val="both"/>
              <w:rPr>
                <w:sz w:val="24"/>
                <w:szCs w:val="24"/>
              </w:rPr>
            </w:pPr>
            <w:r w:rsidRPr="004953DF">
              <w:rPr>
                <w:sz w:val="24"/>
                <w:szCs w:val="24"/>
              </w:rPr>
              <w:t>360</w:t>
            </w:r>
          </w:p>
        </w:tc>
        <w:tc>
          <w:tcPr>
            <w:tcW w:w="1276" w:type="dxa"/>
            <w:tcBorders>
              <w:right w:val="single" w:sz="4" w:space="0" w:color="auto"/>
            </w:tcBorders>
          </w:tcPr>
          <w:p w:rsidR="008871A0" w:rsidRPr="004953DF" w:rsidRDefault="008871A0" w:rsidP="00AB7952">
            <w:pPr>
              <w:jc w:val="both"/>
              <w:rPr>
                <w:sz w:val="24"/>
                <w:szCs w:val="24"/>
              </w:rPr>
            </w:pPr>
            <w:r w:rsidRPr="004953DF">
              <w:rPr>
                <w:sz w:val="24"/>
                <w:szCs w:val="24"/>
              </w:rPr>
              <w:t>13</w:t>
            </w:r>
          </w:p>
        </w:tc>
        <w:tc>
          <w:tcPr>
            <w:tcW w:w="1276" w:type="dxa"/>
            <w:tcBorders>
              <w:left w:val="single" w:sz="4" w:space="0" w:color="auto"/>
            </w:tcBorders>
          </w:tcPr>
          <w:p w:rsidR="008871A0" w:rsidRPr="004953DF" w:rsidRDefault="008871A0" w:rsidP="00AB7952">
            <w:pPr>
              <w:jc w:val="both"/>
              <w:rPr>
                <w:sz w:val="24"/>
                <w:szCs w:val="24"/>
              </w:rPr>
            </w:pPr>
            <w:r w:rsidRPr="004953DF">
              <w:rPr>
                <w:sz w:val="24"/>
                <w:szCs w:val="24"/>
              </w:rPr>
              <w:t>468</w:t>
            </w:r>
          </w:p>
        </w:tc>
        <w:tc>
          <w:tcPr>
            <w:tcW w:w="1275" w:type="dxa"/>
            <w:tcBorders>
              <w:right w:val="single" w:sz="4" w:space="0" w:color="auto"/>
            </w:tcBorders>
          </w:tcPr>
          <w:p w:rsidR="008871A0" w:rsidRPr="004953DF" w:rsidRDefault="008871A0" w:rsidP="00AB7952">
            <w:pPr>
              <w:jc w:val="both"/>
              <w:rPr>
                <w:sz w:val="24"/>
                <w:szCs w:val="24"/>
              </w:rPr>
            </w:pPr>
            <w:r w:rsidRPr="004953DF">
              <w:rPr>
                <w:sz w:val="24"/>
                <w:szCs w:val="24"/>
              </w:rPr>
              <w:t>14</w:t>
            </w:r>
          </w:p>
        </w:tc>
        <w:tc>
          <w:tcPr>
            <w:tcW w:w="1269" w:type="dxa"/>
            <w:tcBorders>
              <w:left w:val="single" w:sz="4" w:space="0" w:color="auto"/>
            </w:tcBorders>
          </w:tcPr>
          <w:p w:rsidR="008871A0" w:rsidRPr="004953DF" w:rsidRDefault="008871A0" w:rsidP="00AB7952">
            <w:pPr>
              <w:jc w:val="both"/>
              <w:rPr>
                <w:sz w:val="24"/>
                <w:szCs w:val="24"/>
              </w:rPr>
            </w:pPr>
            <w:r w:rsidRPr="004953DF">
              <w:rPr>
                <w:sz w:val="24"/>
                <w:szCs w:val="24"/>
              </w:rPr>
              <w:t>504</w:t>
            </w:r>
          </w:p>
        </w:tc>
      </w:tr>
      <w:tr w:rsidR="008871A0" w:rsidTr="008871A0">
        <w:trPr>
          <w:trHeight w:val="203"/>
        </w:trPr>
        <w:tc>
          <w:tcPr>
            <w:tcW w:w="14418" w:type="dxa"/>
            <w:gridSpan w:val="11"/>
          </w:tcPr>
          <w:p w:rsidR="008871A0" w:rsidRPr="004953DF" w:rsidRDefault="008871A0" w:rsidP="00AB7952">
            <w:pPr>
              <w:jc w:val="both"/>
              <w:rPr>
                <w:sz w:val="24"/>
                <w:szCs w:val="24"/>
              </w:rPr>
            </w:pPr>
            <w:r w:rsidRPr="004953DF">
              <w:rPr>
                <w:sz w:val="24"/>
                <w:szCs w:val="24"/>
              </w:rPr>
              <w:t>Образовательная деятельность в ходе режимных моментов</w:t>
            </w:r>
          </w:p>
        </w:tc>
      </w:tr>
      <w:tr w:rsidR="008871A0" w:rsidTr="008871A0">
        <w:trPr>
          <w:trHeight w:val="203"/>
        </w:trPr>
        <w:tc>
          <w:tcPr>
            <w:tcW w:w="3794" w:type="dxa"/>
          </w:tcPr>
          <w:p w:rsidR="008871A0" w:rsidRPr="004953DF" w:rsidRDefault="008871A0" w:rsidP="00AB7952">
            <w:pPr>
              <w:jc w:val="both"/>
              <w:rPr>
                <w:sz w:val="24"/>
                <w:szCs w:val="24"/>
              </w:rPr>
            </w:pPr>
            <w:r w:rsidRPr="004953DF">
              <w:rPr>
                <w:sz w:val="24"/>
                <w:szCs w:val="24"/>
              </w:rPr>
              <w:t>Утренняя гимнастика</w:t>
            </w:r>
          </w:p>
        </w:tc>
        <w:tc>
          <w:tcPr>
            <w:tcW w:w="2551" w:type="dxa"/>
            <w:gridSpan w:val="2"/>
          </w:tcPr>
          <w:p w:rsidR="008871A0" w:rsidRPr="004953DF" w:rsidRDefault="008871A0" w:rsidP="00AB7952">
            <w:pPr>
              <w:jc w:val="both"/>
              <w:rPr>
                <w:sz w:val="24"/>
                <w:szCs w:val="24"/>
              </w:rPr>
            </w:pPr>
            <w:r w:rsidRPr="004953DF">
              <w:rPr>
                <w:sz w:val="24"/>
                <w:szCs w:val="24"/>
              </w:rPr>
              <w:t>ежедневно</w:t>
            </w:r>
          </w:p>
        </w:tc>
        <w:tc>
          <w:tcPr>
            <w:tcW w:w="2835" w:type="dxa"/>
            <w:gridSpan w:val="3"/>
          </w:tcPr>
          <w:p w:rsidR="008871A0" w:rsidRPr="004953DF" w:rsidRDefault="008871A0" w:rsidP="00AB7952">
            <w:pPr>
              <w:rPr>
                <w:sz w:val="24"/>
                <w:szCs w:val="24"/>
              </w:rPr>
            </w:pPr>
            <w:r w:rsidRPr="004953DF">
              <w:rPr>
                <w:sz w:val="24"/>
                <w:szCs w:val="24"/>
              </w:rPr>
              <w:t>ежедневно</w:t>
            </w:r>
          </w:p>
        </w:tc>
        <w:tc>
          <w:tcPr>
            <w:tcW w:w="2694" w:type="dxa"/>
            <w:gridSpan w:val="3"/>
          </w:tcPr>
          <w:p w:rsidR="008871A0" w:rsidRPr="004953DF" w:rsidRDefault="008871A0" w:rsidP="00AB7952">
            <w:pPr>
              <w:rPr>
                <w:sz w:val="24"/>
                <w:szCs w:val="24"/>
              </w:rPr>
            </w:pPr>
            <w:r w:rsidRPr="004953DF">
              <w:rPr>
                <w:sz w:val="24"/>
                <w:szCs w:val="24"/>
              </w:rPr>
              <w:t>ежедневно</w:t>
            </w:r>
          </w:p>
        </w:tc>
        <w:tc>
          <w:tcPr>
            <w:tcW w:w="2544" w:type="dxa"/>
            <w:gridSpan w:val="2"/>
          </w:tcPr>
          <w:p w:rsidR="008871A0" w:rsidRPr="004953DF" w:rsidRDefault="008871A0" w:rsidP="00AB7952">
            <w:pPr>
              <w:rPr>
                <w:sz w:val="24"/>
                <w:szCs w:val="24"/>
              </w:rPr>
            </w:pPr>
            <w:r w:rsidRPr="004953DF">
              <w:rPr>
                <w:sz w:val="24"/>
                <w:szCs w:val="24"/>
              </w:rPr>
              <w:t>ежедневно</w:t>
            </w:r>
          </w:p>
        </w:tc>
      </w:tr>
      <w:tr w:rsidR="008871A0" w:rsidTr="008871A0">
        <w:trPr>
          <w:trHeight w:val="203"/>
        </w:trPr>
        <w:tc>
          <w:tcPr>
            <w:tcW w:w="3794" w:type="dxa"/>
          </w:tcPr>
          <w:p w:rsidR="008871A0" w:rsidRPr="004953DF" w:rsidRDefault="008871A0" w:rsidP="00AB7952">
            <w:pPr>
              <w:jc w:val="both"/>
              <w:rPr>
                <w:sz w:val="24"/>
                <w:szCs w:val="24"/>
              </w:rPr>
            </w:pPr>
            <w:r w:rsidRPr="004953DF">
              <w:rPr>
                <w:sz w:val="24"/>
                <w:szCs w:val="24"/>
              </w:rPr>
              <w:t>Комплекс закаливающих процедур</w:t>
            </w:r>
          </w:p>
        </w:tc>
        <w:tc>
          <w:tcPr>
            <w:tcW w:w="2551" w:type="dxa"/>
            <w:gridSpan w:val="2"/>
          </w:tcPr>
          <w:p w:rsidR="008871A0" w:rsidRPr="004953DF" w:rsidRDefault="008871A0" w:rsidP="00AB7952">
            <w:pPr>
              <w:rPr>
                <w:sz w:val="24"/>
                <w:szCs w:val="24"/>
              </w:rPr>
            </w:pPr>
            <w:r w:rsidRPr="004953DF">
              <w:rPr>
                <w:sz w:val="24"/>
                <w:szCs w:val="24"/>
              </w:rPr>
              <w:t>ежедневно</w:t>
            </w:r>
          </w:p>
        </w:tc>
        <w:tc>
          <w:tcPr>
            <w:tcW w:w="2835" w:type="dxa"/>
            <w:gridSpan w:val="3"/>
          </w:tcPr>
          <w:p w:rsidR="008871A0" w:rsidRPr="004953DF" w:rsidRDefault="008871A0" w:rsidP="00AB7952">
            <w:pPr>
              <w:rPr>
                <w:sz w:val="24"/>
                <w:szCs w:val="24"/>
              </w:rPr>
            </w:pPr>
            <w:r w:rsidRPr="004953DF">
              <w:rPr>
                <w:sz w:val="24"/>
                <w:szCs w:val="24"/>
              </w:rPr>
              <w:t>ежедневно</w:t>
            </w:r>
          </w:p>
        </w:tc>
        <w:tc>
          <w:tcPr>
            <w:tcW w:w="2694" w:type="dxa"/>
            <w:gridSpan w:val="3"/>
          </w:tcPr>
          <w:p w:rsidR="008871A0" w:rsidRPr="004953DF" w:rsidRDefault="008871A0" w:rsidP="00AB7952">
            <w:pPr>
              <w:rPr>
                <w:sz w:val="24"/>
                <w:szCs w:val="24"/>
              </w:rPr>
            </w:pPr>
            <w:r w:rsidRPr="004953DF">
              <w:rPr>
                <w:sz w:val="24"/>
                <w:szCs w:val="24"/>
              </w:rPr>
              <w:t>ежедневно</w:t>
            </w:r>
          </w:p>
        </w:tc>
        <w:tc>
          <w:tcPr>
            <w:tcW w:w="2544" w:type="dxa"/>
            <w:gridSpan w:val="2"/>
          </w:tcPr>
          <w:p w:rsidR="008871A0" w:rsidRPr="004953DF" w:rsidRDefault="008871A0" w:rsidP="00AB7952">
            <w:pPr>
              <w:rPr>
                <w:sz w:val="24"/>
                <w:szCs w:val="24"/>
              </w:rPr>
            </w:pPr>
            <w:r w:rsidRPr="004953DF">
              <w:rPr>
                <w:sz w:val="24"/>
                <w:szCs w:val="24"/>
              </w:rPr>
              <w:t>ежедневно</w:t>
            </w:r>
          </w:p>
        </w:tc>
      </w:tr>
      <w:tr w:rsidR="008871A0" w:rsidTr="008871A0">
        <w:trPr>
          <w:trHeight w:val="203"/>
        </w:trPr>
        <w:tc>
          <w:tcPr>
            <w:tcW w:w="3794" w:type="dxa"/>
          </w:tcPr>
          <w:p w:rsidR="008871A0" w:rsidRPr="004953DF" w:rsidRDefault="008871A0" w:rsidP="00AB7952">
            <w:pPr>
              <w:jc w:val="both"/>
              <w:rPr>
                <w:sz w:val="24"/>
                <w:szCs w:val="24"/>
              </w:rPr>
            </w:pPr>
            <w:r w:rsidRPr="004953DF">
              <w:rPr>
                <w:sz w:val="24"/>
                <w:szCs w:val="24"/>
              </w:rPr>
              <w:t>Гигиенические процедуры</w:t>
            </w:r>
          </w:p>
        </w:tc>
        <w:tc>
          <w:tcPr>
            <w:tcW w:w="2551" w:type="dxa"/>
            <w:gridSpan w:val="2"/>
          </w:tcPr>
          <w:p w:rsidR="008871A0" w:rsidRPr="004953DF" w:rsidRDefault="008871A0" w:rsidP="00AB7952">
            <w:pPr>
              <w:rPr>
                <w:sz w:val="24"/>
                <w:szCs w:val="24"/>
              </w:rPr>
            </w:pPr>
            <w:r w:rsidRPr="004953DF">
              <w:rPr>
                <w:sz w:val="24"/>
                <w:szCs w:val="24"/>
              </w:rPr>
              <w:t>ежедневно</w:t>
            </w:r>
          </w:p>
        </w:tc>
        <w:tc>
          <w:tcPr>
            <w:tcW w:w="2835" w:type="dxa"/>
            <w:gridSpan w:val="3"/>
          </w:tcPr>
          <w:p w:rsidR="008871A0" w:rsidRPr="004953DF" w:rsidRDefault="008871A0" w:rsidP="00AB7952">
            <w:pPr>
              <w:rPr>
                <w:sz w:val="24"/>
                <w:szCs w:val="24"/>
              </w:rPr>
            </w:pPr>
            <w:r w:rsidRPr="004953DF">
              <w:rPr>
                <w:sz w:val="24"/>
                <w:szCs w:val="24"/>
              </w:rPr>
              <w:t>ежедневно</w:t>
            </w:r>
          </w:p>
        </w:tc>
        <w:tc>
          <w:tcPr>
            <w:tcW w:w="2694" w:type="dxa"/>
            <w:gridSpan w:val="3"/>
          </w:tcPr>
          <w:p w:rsidR="008871A0" w:rsidRPr="004953DF" w:rsidRDefault="008871A0" w:rsidP="00AB7952">
            <w:pPr>
              <w:rPr>
                <w:sz w:val="24"/>
                <w:szCs w:val="24"/>
              </w:rPr>
            </w:pPr>
            <w:r w:rsidRPr="004953DF">
              <w:rPr>
                <w:sz w:val="24"/>
                <w:szCs w:val="24"/>
              </w:rPr>
              <w:t>ежедневно</w:t>
            </w:r>
          </w:p>
        </w:tc>
        <w:tc>
          <w:tcPr>
            <w:tcW w:w="2544" w:type="dxa"/>
            <w:gridSpan w:val="2"/>
          </w:tcPr>
          <w:p w:rsidR="008871A0" w:rsidRPr="004953DF" w:rsidRDefault="008871A0" w:rsidP="00AB7952">
            <w:pPr>
              <w:rPr>
                <w:sz w:val="24"/>
                <w:szCs w:val="24"/>
              </w:rPr>
            </w:pPr>
            <w:r w:rsidRPr="004953DF">
              <w:rPr>
                <w:sz w:val="24"/>
                <w:szCs w:val="24"/>
              </w:rPr>
              <w:t>ежедневно</w:t>
            </w:r>
          </w:p>
        </w:tc>
      </w:tr>
      <w:tr w:rsidR="008871A0" w:rsidTr="008871A0">
        <w:trPr>
          <w:trHeight w:val="203"/>
        </w:trPr>
        <w:tc>
          <w:tcPr>
            <w:tcW w:w="3794" w:type="dxa"/>
          </w:tcPr>
          <w:p w:rsidR="008871A0" w:rsidRPr="004953DF" w:rsidRDefault="008871A0" w:rsidP="00AB7952">
            <w:pPr>
              <w:jc w:val="both"/>
              <w:rPr>
                <w:sz w:val="24"/>
                <w:szCs w:val="24"/>
              </w:rPr>
            </w:pPr>
            <w:r w:rsidRPr="004953DF">
              <w:rPr>
                <w:sz w:val="24"/>
                <w:szCs w:val="24"/>
              </w:rPr>
              <w:t>Чтение художественной литературы</w:t>
            </w:r>
          </w:p>
        </w:tc>
        <w:tc>
          <w:tcPr>
            <w:tcW w:w="2551" w:type="dxa"/>
            <w:gridSpan w:val="2"/>
          </w:tcPr>
          <w:p w:rsidR="008871A0" w:rsidRPr="004953DF" w:rsidRDefault="008871A0" w:rsidP="00AB7952">
            <w:pPr>
              <w:rPr>
                <w:sz w:val="24"/>
                <w:szCs w:val="24"/>
              </w:rPr>
            </w:pPr>
            <w:r w:rsidRPr="004953DF">
              <w:rPr>
                <w:sz w:val="24"/>
                <w:szCs w:val="24"/>
              </w:rPr>
              <w:t>ежедневно</w:t>
            </w:r>
          </w:p>
        </w:tc>
        <w:tc>
          <w:tcPr>
            <w:tcW w:w="2835" w:type="dxa"/>
            <w:gridSpan w:val="3"/>
          </w:tcPr>
          <w:p w:rsidR="008871A0" w:rsidRPr="004953DF" w:rsidRDefault="008871A0" w:rsidP="00AB7952">
            <w:pPr>
              <w:rPr>
                <w:sz w:val="24"/>
                <w:szCs w:val="24"/>
              </w:rPr>
            </w:pPr>
            <w:r w:rsidRPr="004953DF">
              <w:rPr>
                <w:sz w:val="24"/>
                <w:szCs w:val="24"/>
              </w:rPr>
              <w:t>ежедневно</w:t>
            </w:r>
          </w:p>
        </w:tc>
        <w:tc>
          <w:tcPr>
            <w:tcW w:w="2694" w:type="dxa"/>
            <w:gridSpan w:val="3"/>
          </w:tcPr>
          <w:p w:rsidR="008871A0" w:rsidRPr="004953DF" w:rsidRDefault="008871A0" w:rsidP="00AB7952">
            <w:pPr>
              <w:rPr>
                <w:sz w:val="24"/>
                <w:szCs w:val="24"/>
              </w:rPr>
            </w:pPr>
            <w:r w:rsidRPr="004953DF">
              <w:rPr>
                <w:sz w:val="24"/>
                <w:szCs w:val="24"/>
              </w:rPr>
              <w:t>ежедневно</w:t>
            </w:r>
          </w:p>
        </w:tc>
        <w:tc>
          <w:tcPr>
            <w:tcW w:w="2544" w:type="dxa"/>
            <w:gridSpan w:val="2"/>
          </w:tcPr>
          <w:p w:rsidR="008871A0" w:rsidRPr="004953DF" w:rsidRDefault="008871A0" w:rsidP="00AB7952">
            <w:pPr>
              <w:rPr>
                <w:sz w:val="24"/>
                <w:szCs w:val="24"/>
              </w:rPr>
            </w:pPr>
            <w:r w:rsidRPr="004953DF">
              <w:rPr>
                <w:sz w:val="24"/>
                <w:szCs w:val="24"/>
              </w:rPr>
              <w:t>ежедневно</w:t>
            </w:r>
          </w:p>
        </w:tc>
      </w:tr>
      <w:tr w:rsidR="008871A0" w:rsidTr="008871A0">
        <w:trPr>
          <w:trHeight w:val="203"/>
        </w:trPr>
        <w:tc>
          <w:tcPr>
            <w:tcW w:w="3794" w:type="dxa"/>
          </w:tcPr>
          <w:p w:rsidR="008871A0" w:rsidRPr="004953DF" w:rsidRDefault="008871A0" w:rsidP="00AB7952">
            <w:pPr>
              <w:jc w:val="both"/>
              <w:rPr>
                <w:sz w:val="24"/>
                <w:szCs w:val="24"/>
              </w:rPr>
            </w:pPr>
            <w:r w:rsidRPr="004953DF">
              <w:rPr>
                <w:sz w:val="24"/>
                <w:szCs w:val="24"/>
              </w:rPr>
              <w:t>Ситуативные беседы при проведении режимных моментов</w:t>
            </w:r>
          </w:p>
        </w:tc>
        <w:tc>
          <w:tcPr>
            <w:tcW w:w="2551" w:type="dxa"/>
            <w:gridSpan w:val="2"/>
          </w:tcPr>
          <w:p w:rsidR="008871A0" w:rsidRPr="004953DF" w:rsidRDefault="008871A0" w:rsidP="00AB7952">
            <w:pPr>
              <w:rPr>
                <w:sz w:val="24"/>
                <w:szCs w:val="24"/>
              </w:rPr>
            </w:pPr>
            <w:r w:rsidRPr="004953DF">
              <w:rPr>
                <w:sz w:val="24"/>
                <w:szCs w:val="24"/>
              </w:rPr>
              <w:t>ежедневно</w:t>
            </w:r>
          </w:p>
        </w:tc>
        <w:tc>
          <w:tcPr>
            <w:tcW w:w="2835" w:type="dxa"/>
            <w:gridSpan w:val="3"/>
          </w:tcPr>
          <w:p w:rsidR="008871A0" w:rsidRPr="004953DF" w:rsidRDefault="008871A0" w:rsidP="00AB7952">
            <w:pPr>
              <w:rPr>
                <w:sz w:val="24"/>
                <w:szCs w:val="24"/>
              </w:rPr>
            </w:pPr>
            <w:r w:rsidRPr="004953DF">
              <w:rPr>
                <w:sz w:val="24"/>
                <w:szCs w:val="24"/>
              </w:rPr>
              <w:t>ежедневно</w:t>
            </w:r>
          </w:p>
        </w:tc>
        <w:tc>
          <w:tcPr>
            <w:tcW w:w="2694" w:type="dxa"/>
            <w:gridSpan w:val="3"/>
          </w:tcPr>
          <w:p w:rsidR="008871A0" w:rsidRPr="004953DF" w:rsidRDefault="008871A0" w:rsidP="00AB7952">
            <w:pPr>
              <w:rPr>
                <w:sz w:val="24"/>
                <w:szCs w:val="24"/>
              </w:rPr>
            </w:pPr>
            <w:r w:rsidRPr="004953DF">
              <w:rPr>
                <w:sz w:val="24"/>
                <w:szCs w:val="24"/>
              </w:rPr>
              <w:t>ежедневно</w:t>
            </w:r>
          </w:p>
        </w:tc>
        <w:tc>
          <w:tcPr>
            <w:tcW w:w="2544" w:type="dxa"/>
            <w:gridSpan w:val="2"/>
          </w:tcPr>
          <w:p w:rsidR="008871A0" w:rsidRPr="004953DF" w:rsidRDefault="008871A0" w:rsidP="00AB7952">
            <w:pPr>
              <w:rPr>
                <w:sz w:val="24"/>
                <w:szCs w:val="24"/>
              </w:rPr>
            </w:pPr>
            <w:r w:rsidRPr="004953DF">
              <w:rPr>
                <w:sz w:val="24"/>
                <w:szCs w:val="24"/>
              </w:rPr>
              <w:t>ежедневно</w:t>
            </w:r>
          </w:p>
        </w:tc>
      </w:tr>
      <w:tr w:rsidR="008871A0" w:rsidTr="008871A0">
        <w:trPr>
          <w:trHeight w:val="203"/>
        </w:trPr>
        <w:tc>
          <w:tcPr>
            <w:tcW w:w="3794" w:type="dxa"/>
          </w:tcPr>
          <w:p w:rsidR="008871A0" w:rsidRPr="004953DF" w:rsidRDefault="008871A0" w:rsidP="00AB7952">
            <w:pPr>
              <w:jc w:val="both"/>
              <w:rPr>
                <w:sz w:val="24"/>
                <w:szCs w:val="24"/>
              </w:rPr>
            </w:pPr>
            <w:r w:rsidRPr="004953DF">
              <w:rPr>
                <w:sz w:val="24"/>
                <w:szCs w:val="24"/>
              </w:rPr>
              <w:t>Прогулки</w:t>
            </w:r>
          </w:p>
        </w:tc>
        <w:tc>
          <w:tcPr>
            <w:tcW w:w="2551" w:type="dxa"/>
            <w:gridSpan w:val="2"/>
          </w:tcPr>
          <w:p w:rsidR="008871A0" w:rsidRPr="004953DF" w:rsidRDefault="008871A0" w:rsidP="00AB7952">
            <w:pPr>
              <w:rPr>
                <w:sz w:val="24"/>
                <w:szCs w:val="24"/>
              </w:rPr>
            </w:pPr>
            <w:r w:rsidRPr="004953DF">
              <w:rPr>
                <w:sz w:val="24"/>
                <w:szCs w:val="24"/>
              </w:rPr>
              <w:t>ежедневно</w:t>
            </w:r>
          </w:p>
        </w:tc>
        <w:tc>
          <w:tcPr>
            <w:tcW w:w="2835" w:type="dxa"/>
            <w:gridSpan w:val="3"/>
          </w:tcPr>
          <w:p w:rsidR="008871A0" w:rsidRPr="004953DF" w:rsidRDefault="008871A0" w:rsidP="00AB7952">
            <w:pPr>
              <w:rPr>
                <w:sz w:val="24"/>
                <w:szCs w:val="24"/>
              </w:rPr>
            </w:pPr>
            <w:r w:rsidRPr="004953DF">
              <w:rPr>
                <w:sz w:val="24"/>
                <w:szCs w:val="24"/>
              </w:rPr>
              <w:t>ежедневно</w:t>
            </w:r>
          </w:p>
        </w:tc>
        <w:tc>
          <w:tcPr>
            <w:tcW w:w="2694" w:type="dxa"/>
            <w:gridSpan w:val="3"/>
          </w:tcPr>
          <w:p w:rsidR="008871A0" w:rsidRPr="004953DF" w:rsidRDefault="008871A0" w:rsidP="00AB7952">
            <w:pPr>
              <w:rPr>
                <w:sz w:val="24"/>
                <w:szCs w:val="24"/>
              </w:rPr>
            </w:pPr>
            <w:r w:rsidRPr="004953DF">
              <w:rPr>
                <w:sz w:val="24"/>
                <w:szCs w:val="24"/>
              </w:rPr>
              <w:t>ежедневно</w:t>
            </w:r>
          </w:p>
        </w:tc>
        <w:tc>
          <w:tcPr>
            <w:tcW w:w="2544" w:type="dxa"/>
            <w:gridSpan w:val="2"/>
          </w:tcPr>
          <w:p w:rsidR="008871A0" w:rsidRPr="004953DF" w:rsidRDefault="008871A0" w:rsidP="00AB7952">
            <w:pPr>
              <w:rPr>
                <w:sz w:val="24"/>
                <w:szCs w:val="24"/>
              </w:rPr>
            </w:pPr>
            <w:r w:rsidRPr="004953DF">
              <w:rPr>
                <w:sz w:val="24"/>
                <w:szCs w:val="24"/>
              </w:rPr>
              <w:t>ежедневно</w:t>
            </w:r>
          </w:p>
        </w:tc>
      </w:tr>
      <w:tr w:rsidR="008871A0" w:rsidTr="008871A0">
        <w:trPr>
          <w:trHeight w:val="203"/>
        </w:trPr>
        <w:tc>
          <w:tcPr>
            <w:tcW w:w="3794" w:type="dxa"/>
          </w:tcPr>
          <w:p w:rsidR="008871A0" w:rsidRPr="004953DF" w:rsidRDefault="008871A0" w:rsidP="00AB7952">
            <w:pPr>
              <w:jc w:val="both"/>
              <w:rPr>
                <w:sz w:val="24"/>
                <w:szCs w:val="24"/>
              </w:rPr>
            </w:pPr>
            <w:r w:rsidRPr="004953DF">
              <w:rPr>
                <w:sz w:val="24"/>
                <w:szCs w:val="24"/>
              </w:rPr>
              <w:t>Дежурства</w:t>
            </w:r>
          </w:p>
        </w:tc>
        <w:tc>
          <w:tcPr>
            <w:tcW w:w="2551" w:type="dxa"/>
            <w:gridSpan w:val="2"/>
          </w:tcPr>
          <w:p w:rsidR="008871A0" w:rsidRPr="004953DF" w:rsidRDefault="008871A0" w:rsidP="00AB7952">
            <w:pPr>
              <w:rPr>
                <w:sz w:val="24"/>
                <w:szCs w:val="24"/>
              </w:rPr>
            </w:pPr>
            <w:r w:rsidRPr="004953DF">
              <w:rPr>
                <w:sz w:val="24"/>
                <w:szCs w:val="24"/>
              </w:rPr>
              <w:t>ежедневно</w:t>
            </w:r>
          </w:p>
        </w:tc>
        <w:tc>
          <w:tcPr>
            <w:tcW w:w="2835" w:type="dxa"/>
            <w:gridSpan w:val="3"/>
          </w:tcPr>
          <w:p w:rsidR="008871A0" w:rsidRPr="004953DF" w:rsidRDefault="008871A0" w:rsidP="00AB7952">
            <w:pPr>
              <w:rPr>
                <w:sz w:val="24"/>
                <w:szCs w:val="24"/>
              </w:rPr>
            </w:pPr>
            <w:r w:rsidRPr="004953DF">
              <w:rPr>
                <w:sz w:val="24"/>
                <w:szCs w:val="24"/>
              </w:rPr>
              <w:t>ежедневно</w:t>
            </w:r>
          </w:p>
        </w:tc>
        <w:tc>
          <w:tcPr>
            <w:tcW w:w="2694" w:type="dxa"/>
            <w:gridSpan w:val="3"/>
          </w:tcPr>
          <w:p w:rsidR="008871A0" w:rsidRPr="004953DF" w:rsidRDefault="008871A0" w:rsidP="00AB7952">
            <w:pPr>
              <w:rPr>
                <w:sz w:val="24"/>
                <w:szCs w:val="24"/>
              </w:rPr>
            </w:pPr>
            <w:r w:rsidRPr="004953DF">
              <w:rPr>
                <w:sz w:val="24"/>
                <w:szCs w:val="24"/>
              </w:rPr>
              <w:t>ежедневно</w:t>
            </w:r>
          </w:p>
        </w:tc>
        <w:tc>
          <w:tcPr>
            <w:tcW w:w="2544" w:type="dxa"/>
            <w:gridSpan w:val="2"/>
          </w:tcPr>
          <w:p w:rsidR="008871A0" w:rsidRPr="004953DF" w:rsidRDefault="008871A0" w:rsidP="00AB7952">
            <w:pPr>
              <w:rPr>
                <w:sz w:val="24"/>
                <w:szCs w:val="24"/>
              </w:rPr>
            </w:pPr>
            <w:r w:rsidRPr="004953DF">
              <w:rPr>
                <w:sz w:val="24"/>
                <w:szCs w:val="24"/>
              </w:rPr>
              <w:t>ежедневно</w:t>
            </w:r>
          </w:p>
        </w:tc>
      </w:tr>
      <w:tr w:rsidR="008871A0" w:rsidTr="008871A0">
        <w:trPr>
          <w:trHeight w:val="215"/>
        </w:trPr>
        <w:tc>
          <w:tcPr>
            <w:tcW w:w="14418" w:type="dxa"/>
            <w:gridSpan w:val="11"/>
          </w:tcPr>
          <w:p w:rsidR="008871A0" w:rsidRPr="004953DF" w:rsidRDefault="008871A0" w:rsidP="00AB7952">
            <w:pPr>
              <w:jc w:val="both"/>
              <w:rPr>
                <w:sz w:val="24"/>
                <w:szCs w:val="24"/>
              </w:rPr>
            </w:pPr>
            <w:r w:rsidRPr="004953DF">
              <w:rPr>
                <w:sz w:val="24"/>
                <w:szCs w:val="24"/>
              </w:rPr>
              <w:t>Самостоятельная деятельность детей</w:t>
            </w:r>
          </w:p>
        </w:tc>
      </w:tr>
      <w:tr w:rsidR="008871A0" w:rsidTr="008871A0">
        <w:trPr>
          <w:trHeight w:val="215"/>
        </w:trPr>
        <w:tc>
          <w:tcPr>
            <w:tcW w:w="3794" w:type="dxa"/>
            <w:tcBorders>
              <w:right w:val="single" w:sz="4" w:space="0" w:color="auto"/>
            </w:tcBorders>
          </w:tcPr>
          <w:p w:rsidR="008871A0" w:rsidRPr="004953DF" w:rsidRDefault="008871A0" w:rsidP="00AB7952">
            <w:pPr>
              <w:jc w:val="both"/>
              <w:rPr>
                <w:sz w:val="24"/>
                <w:szCs w:val="24"/>
              </w:rPr>
            </w:pPr>
            <w:r w:rsidRPr="004953DF">
              <w:rPr>
                <w:sz w:val="24"/>
                <w:szCs w:val="24"/>
              </w:rPr>
              <w:t>Игра</w:t>
            </w:r>
          </w:p>
        </w:tc>
        <w:tc>
          <w:tcPr>
            <w:tcW w:w="2551" w:type="dxa"/>
            <w:gridSpan w:val="2"/>
            <w:tcBorders>
              <w:left w:val="single" w:sz="4" w:space="0" w:color="auto"/>
              <w:right w:val="single" w:sz="4" w:space="0" w:color="auto"/>
            </w:tcBorders>
          </w:tcPr>
          <w:p w:rsidR="008871A0" w:rsidRPr="004953DF" w:rsidRDefault="008871A0" w:rsidP="00AB7952">
            <w:pPr>
              <w:rPr>
                <w:sz w:val="24"/>
                <w:szCs w:val="24"/>
              </w:rPr>
            </w:pPr>
            <w:r w:rsidRPr="004953DF">
              <w:rPr>
                <w:sz w:val="24"/>
                <w:szCs w:val="24"/>
              </w:rPr>
              <w:t>ежедневно</w:t>
            </w:r>
          </w:p>
        </w:tc>
        <w:tc>
          <w:tcPr>
            <w:tcW w:w="2835" w:type="dxa"/>
            <w:gridSpan w:val="3"/>
            <w:tcBorders>
              <w:left w:val="single" w:sz="4" w:space="0" w:color="auto"/>
              <w:right w:val="single" w:sz="4" w:space="0" w:color="auto"/>
            </w:tcBorders>
          </w:tcPr>
          <w:p w:rsidR="008871A0" w:rsidRPr="004953DF" w:rsidRDefault="008871A0" w:rsidP="00AB7952">
            <w:pPr>
              <w:rPr>
                <w:sz w:val="24"/>
                <w:szCs w:val="24"/>
              </w:rPr>
            </w:pPr>
            <w:r w:rsidRPr="004953DF">
              <w:rPr>
                <w:sz w:val="24"/>
                <w:szCs w:val="24"/>
              </w:rPr>
              <w:t>ежедневно</w:t>
            </w:r>
          </w:p>
        </w:tc>
        <w:tc>
          <w:tcPr>
            <w:tcW w:w="2694" w:type="dxa"/>
            <w:gridSpan w:val="3"/>
            <w:tcBorders>
              <w:left w:val="single" w:sz="4" w:space="0" w:color="auto"/>
              <w:right w:val="single" w:sz="4" w:space="0" w:color="auto"/>
            </w:tcBorders>
          </w:tcPr>
          <w:p w:rsidR="008871A0" w:rsidRPr="004953DF" w:rsidRDefault="008871A0" w:rsidP="00AB7952">
            <w:pPr>
              <w:rPr>
                <w:sz w:val="24"/>
                <w:szCs w:val="24"/>
              </w:rPr>
            </w:pPr>
            <w:r w:rsidRPr="004953DF">
              <w:rPr>
                <w:sz w:val="24"/>
                <w:szCs w:val="24"/>
              </w:rPr>
              <w:t>ежедневно</w:t>
            </w:r>
          </w:p>
        </w:tc>
        <w:tc>
          <w:tcPr>
            <w:tcW w:w="2544" w:type="dxa"/>
            <w:gridSpan w:val="2"/>
            <w:tcBorders>
              <w:left w:val="single" w:sz="4" w:space="0" w:color="auto"/>
            </w:tcBorders>
          </w:tcPr>
          <w:p w:rsidR="008871A0" w:rsidRPr="004953DF" w:rsidRDefault="008871A0" w:rsidP="00AB7952">
            <w:pPr>
              <w:rPr>
                <w:sz w:val="24"/>
                <w:szCs w:val="24"/>
              </w:rPr>
            </w:pPr>
            <w:r w:rsidRPr="004953DF">
              <w:rPr>
                <w:sz w:val="24"/>
                <w:szCs w:val="24"/>
              </w:rPr>
              <w:t>ежедневно</w:t>
            </w:r>
          </w:p>
        </w:tc>
      </w:tr>
      <w:tr w:rsidR="008871A0" w:rsidTr="008871A0">
        <w:trPr>
          <w:trHeight w:val="215"/>
        </w:trPr>
        <w:tc>
          <w:tcPr>
            <w:tcW w:w="3794" w:type="dxa"/>
            <w:tcBorders>
              <w:right w:val="single" w:sz="4" w:space="0" w:color="auto"/>
            </w:tcBorders>
          </w:tcPr>
          <w:p w:rsidR="008871A0" w:rsidRPr="004953DF" w:rsidRDefault="008871A0" w:rsidP="00AB7952">
            <w:pPr>
              <w:rPr>
                <w:sz w:val="24"/>
                <w:szCs w:val="24"/>
              </w:rPr>
            </w:pPr>
            <w:r w:rsidRPr="004953DF">
              <w:rPr>
                <w:sz w:val="24"/>
                <w:szCs w:val="24"/>
              </w:rPr>
              <w:t>Самостоятельная деятельность в центрах (уголках) развития</w:t>
            </w:r>
          </w:p>
          <w:p w:rsidR="008871A0" w:rsidRPr="004953DF" w:rsidRDefault="008871A0" w:rsidP="00AB7952">
            <w:pPr>
              <w:jc w:val="both"/>
              <w:rPr>
                <w:sz w:val="24"/>
                <w:szCs w:val="24"/>
              </w:rPr>
            </w:pPr>
          </w:p>
        </w:tc>
        <w:tc>
          <w:tcPr>
            <w:tcW w:w="2551" w:type="dxa"/>
            <w:gridSpan w:val="2"/>
            <w:tcBorders>
              <w:left w:val="single" w:sz="4" w:space="0" w:color="auto"/>
              <w:right w:val="single" w:sz="4" w:space="0" w:color="auto"/>
            </w:tcBorders>
          </w:tcPr>
          <w:p w:rsidR="008871A0" w:rsidRPr="004953DF" w:rsidRDefault="008871A0" w:rsidP="00AB7952">
            <w:pPr>
              <w:rPr>
                <w:sz w:val="24"/>
                <w:szCs w:val="24"/>
              </w:rPr>
            </w:pPr>
            <w:r w:rsidRPr="004953DF">
              <w:rPr>
                <w:sz w:val="24"/>
                <w:szCs w:val="24"/>
              </w:rPr>
              <w:t>ежедневно</w:t>
            </w:r>
          </w:p>
        </w:tc>
        <w:tc>
          <w:tcPr>
            <w:tcW w:w="2835" w:type="dxa"/>
            <w:gridSpan w:val="3"/>
            <w:tcBorders>
              <w:left w:val="single" w:sz="4" w:space="0" w:color="auto"/>
              <w:right w:val="single" w:sz="4" w:space="0" w:color="auto"/>
            </w:tcBorders>
          </w:tcPr>
          <w:p w:rsidR="008871A0" w:rsidRPr="004953DF" w:rsidRDefault="008871A0" w:rsidP="00AB7952">
            <w:pPr>
              <w:rPr>
                <w:sz w:val="24"/>
                <w:szCs w:val="24"/>
              </w:rPr>
            </w:pPr>
            <w:r w:rsidRPr="004953DF">
              <w:rPr>
                <w:sz w:val="24"/>
                <w:szCs w:val="24"/>
              </w:rPr>
              <w:t>ежедневно</w:t>
            </w:r>
          </w:p>
        </w:tc>
        <w:tc>
          <w:tcPr>
            <w:tcW w:w="2694" w:type="dxa"/>
            <w:gridSpan w:val="3"/>
            <w:tcBorders>
              <w:left w:val="single" w:sz="4" w:space="0" w:color="auto"/>
              <w:right w:val="single" w:sz="4" w:space="0" w:color="auto"/>
            </w:tcBorders>
          </w:tcPr>
          <w:p w:rsidR="008871A0" w:rsidRPr="004953DF" w:rsidRDefault="008871A0" w:rsidP="00AB7952">
            <w:pPr>
              <w:rPr>
                <w:sz w:val="24"/>
                <w:szCs w:val="24"/>
              </w:rPr>
            </w:pPr>
            <w:r w:rsidRPr="004953DF">
              <w:rPr>
                <w:sz w:val="24"/>
                <w:szCs w:val="24"/>
              </w:rPr>
              <w:t>ежедневно</w:t>
            </w:r>
          </w:p>
        </w:tc>
        <w:tc>
          <w:tcPr>
            <w:tcW w:w="2544" w:type="dxa"/>
            <w:gridSpan w:val="2"/>
            <w:tcBorders>
              <w:left w:val="single" w:sz="4" w:space="0" w:color="auto"/>
            </w:tcBorders>
          </w:tcPr>
          <w:p w:rsidR="008871A0" w:rsidRPr="004953DF" w:rsidRDefault="008871A0" w:rsidP="00AB7952">
            <w:pPr>
              <w:rPr>
                <w:sz w:val="24"/>
                <w:szCs w:val="24"/>
              </w:rPr>
            </w:pPr>
            <w:r w:rsidRPr="004953DF">
              <w:rPr>
                <w:sz w:val="24"/>
                <w:szCs w:val="24"/>
              </w:rPr>
              <w:t>ежедневно</w:t>
            </w:r>
          </w:p>
        </w:tc>
      </w:tr>
    </w:tbl>
    <w:p w:rsidR="00924B21" w:rsidRDefault="00924B21" w:rsidP="00924B21"/>
    <w:p w:rsidR="00924B21" w:rsidRPr="005B699D" w:rsidRDefault="00924B21" w:rsidP="00924B21">
      <w:pPr>
        <w:rPr>
          <w:b/>
          <w:szCs w:val="24"/>
        </w:rPr>
      </w:pPr>
      <w:r>
        <w:rPr>
          <w:b/>
          <w:szCs w:val="24"/>
        </w:rPr>
        <w:t>Планирование образовательной деятельности на основе комплексного тематического планирования.</w:t>
      </w:r>
    </w:p>
    <w:p w:rsidR="00924B21" w:rsidRPr="005B699D" w:rsidRDefault="00924B21" w:rsidP="008F1F39">
      <w:pPr>
        <w:pStyle w:val="a5"/>
        <w:spacing w:before="0" w:beforeAutospacing="0" w:after="0" w:afterAutospacing="0"/>
        <w:rPr>
          <w:b/>
        </w:rPr>
      </w:pPr>
      <w:r w:rsidRPr="005B699D">
        <w:rPr>
          <w:b/>
        </w:rPr>
        <w:t>Содержание коррекционной работы</w:t>
      </w:r>
    </w:p>
    <w:p w:rsidR="00924B21" w:rsidRPr="005B699D" w:rsidRDefault="00924B21" w:rsidP="00924B21">
      <w:pPr>
        <w:ind w:firstLine="709"/>
        <w:jc w:val="both"/>
        <w:rPr>
          <w:szCs w:val="24"/>
        </w:rPr>
      </w:pPr>
      <w:r w:rsidRPr="005B699D">
        <w:rPr>
          <w:i/>
          <w:szCs w:val="24"/>
        </w:rPr>
        <w:t>Программа коррекционной работы</w:t>
      </w:r>
      <w:r w:rsidRPr="005B699D">
        <w:rPr>
          <w:szCs w:val="24"/>
        </w:rPr>
        <w:t xml:space="preserve"> позволяет реализовать личностно-ориентированный подход через </w:t>
      </w:r>
      <w:proofErr w:type="spellStart"/>
      <w:r w:rsidRPr="005B699D">
        <w:rPr>
          <w:szCs w:val="24"/>
        </w:rPr>
        <w:t>медико-психолого-педагогическое</w:t>
      </w:r>
      <w:proofErr w:type="spellEnd"/>
      <w:r w:rsidRPr="005B699D">
        <w:rPr>
          <w:szCs w:val="24"/>
        </w:rPr>
        <w:t xml:space="preserve"> сопровождение ребенка, способствующее достижению воспитанника с ОВЗ основной общеобразовательной программы дошкольного образования. Она имеет подчиненную, вспомогательную функцию по отношению к </w:t>
      </w:r>
      <w:r w:rsidRPr="005B699D">
        <w:rPr>
          <w:i/>
          <w:iCs/>
          <w:szCs w:val="24"/>
        </w:rPr>
        <w:t>Образовательной программе</w:t>
      </w:r>
      <w:r w:rsidRPr="005B699D">
        <w:rPr>
          <w:szCs w:val="24"/>
        </w:rPr>
        <w:t xml:space="preserve">, может уточняться и корректироваться. </w:t>
      </w:r>
    </w:p>
    <w:p w:rsidR="00924B21" w:rsidRPr="005B699D" w:rsidRDefault="00924B21" w:rsidP="00924B21">
      <w:pPr>
        <w:ind w:firstLine="709"/>
        <w:jc w:val="both"/>
        <w:rPr>
          <w:szCs w:val="24"/>
        </w:rPr>
      </w:pPr>
      <w:r w:rsidRPr="005B699D">
        <w:rPr>
          <w:i/>
          <w:iCs/>
          <w:szCs w:val="24"/>
        </w:rPr>
        <w:t xml:space="preserve">Предметом </w:t>
      </w:r>
      <w:proofErr w:type="spellStart"/>
      <w:r w:rsidRPr="005B699D">
        <w:rPr>
          <w:i/>
          <w:iCs/>
          <w:szCs w:val="24"/>
        </w:rPr>
        <w:t>проектированияпрограммы</w:t>
      </w:r>
      <w:proofErr w:type="spellEnd"/>
      <w:r w:rsidRPr="005B699D">
        <w:rPr>
          <w:i/>
          <w:iCs/>
          <w:szCs w:val="24"/>
        </w:rPr>
        <w:t xml:space="preserve"> коррекционной работы</w:t>
      </w:r>
      <w:r w:rsidRPr="005B699D">
        <w:rPr>
          <w:iCs/>
          <w:szCs w:val="24"/>
        </w:rPr>
        <w:t xml:space="preserve"> явл</w:t>
      </w:r>
      <w:r w:rsidRPr="005B699D">
        <w:rPr>
          <w:bCs/>
          <w:iCs/>
          <w:szCs w:val="24"/>
        </w:rPr>
        <w:t xml:space="preserve">яется создание комплекса условий (средств, механизмов) </w:t>
      </w:r>
      <w:r w:rsidRPr="005B699D">
        <w:rPr>
          <w:szCs w:val="24"/>
        </w:rPr>
        <w:t xml:space="preserve">для повышения эффективности обучения и воспитания детей с ОВЗ. К числу основных условий относятся: </w:t>
      </w:r>
    </w:p>
    <w:p w:rsidR="00924B21" w:rsidRPr="005B699D" w:rsidRDefault="00924B21" w:rsidP="00924B21">
      <w:pPr>
        <w:ind w:firstLine="709"/>
        <w:jc w:val="both"/>
        <w:rPr>
          <w:szCs w:val="24"/>
        </w:rPr>
      </w:pPr>
      <w:r w:rsidRPr="005B699D">
        <w:rPr>
          <w:szCs w:val="24"/>
        </w:rPr>
        <w:lastRenderedPageBreak/>
        <w:t xml:space="preserve">- введение системы регулярного, углубленного, комплексного и разностороннего изучения детей в процессе различных видов деятельности в непосредственно-образовательной деятельности, при проведении режимных моментов в соответствии со спецификой дошкольного образования, в семье; </w:t>
      </w:r>
    </w:p>
    <w:p w:rsidR="00924B21" w:rsidRPr="005B699D" w:rsidRDefault="00924B21" w:rsidP="00924B21">
      <w:pPr>
        <w:ind w:firstLine="709"/>
        <w:jc w:val="both"/>
        <w:rPr>
          <w:szCs w:val="24"/>
        </w:rPr>
      </w:pPr>
      <w:r w:rsidRPr="005B699D">
        <w:rPr>
          <w:szCs w:val="24"/>
        </w:rPr>
        <w:t xml:space="preserve">- интеграция полученных в ходе медицинского, психологического и педагогического изучения ребенка данных, объединяемых в </w:t>
      </w:r>
      <w:r w:rsidR="00206CCA" w:rsidRPr="005B699D">
        <w:rPr>
          <w:szCs w:val="24"/>
        </w:rPr>
        <w:t>симптом комплексы</w:t>
      </w:r>
      <w:r w:rsidRPr="005B699D">
        <w:rPr>
          <w:szCs w:val="24"/>
        </w:rPr>
        <w:t>;</w:t>
      </w:r>
    </w:p>
    <w:p w:rsidR="00924B21" w:rsidRPr="005B699D" w:rsidRDefault="00924B21" w:rsidP="00924B21">
      <w:pPr>
        <w:ind w:firstLine="709"/>
        <w:jc w:val="both"/>
        <w:rPr>
          <w:szCs w:val="24"/>
        </w:rPr>
      </w:pPr>
      <w:r w:rsidRPr="005B699D">
        <w:rPr>
          <w:szCs w:val="24"/>
        </w:rPr>
        <w:t>- разработка и реализация педагогических технологий (</w:t>
      </w:r>
      <w:proofErr w:type="spellStart"/>
      <w:r w:rsidRPr="005B699D">
        <w:rPr>
          <w:szCs w:val="24"/>
        </w:rPr>
        <w:t>диагностико-информационных</w:t>
      </w:r>
      <w:proofErr w:type="spellEnd"/>
      <w:r w:rsidRPr="005B699D">
        <w:rPr>
          <w:szCs w:val="24"/>
        </w:rPr>
        <w:t xml:space="preserve">, </w:t>
      </w:r>
      <w:proofErr w:type="spellStart"/>
      <w:r w:rsidR="00206CCA" w:rsidRPr="005B699D">
        <w:rPr>
          <w:szCs w:val="24"/>
        </w:rPr>
        <w:t>обучающее</w:t>
      </w:r>
      <w:r w:rsidRPr="005B699D">
        <w:rPr>
          <w:szCs w:val="24"/>
        </w:rPr>
        <w:t>-образовательных</w:t>
      </w:r>
      <w:proofErr w:type="spellEnd"/>
      <w:r w:rsidRPr="005B699D">
        <w:rPr>
          <w:szCs w:val="24"/>
        </w:rPr>
        <w:t>, коррекционных, реабилитационных);</w:t>
      </w:r>
    </w:p>
    <w:p w:rsidR="00924B21" w:rsidRPr="005B699D" w:rsidRDefault="00924B21" w:rsidP="00924B21">
      <w:pPr>
        <w:ind w:firstLine="709"/>
        <w:jc w:val="both"/>
        <w:rPr>
          <w:szCs w:val="24"/>
        </w:rPr>
      </w:pPr>
      <w:r w:rsidRPr="005B699D">
        <w:rPr>
          <w:szCs w:val="24"/>
        </w:rPr>
        <w:t xml:space="preserve">- объединение усилий педагогов, медицинских и социальных работников в оказании всесторонней помощи и поддержки детям с ОВЗ; </w:t>
      </w:r>
    </w:p>
    <w:p w:rsidR="00924B21" w:rsidRPr="005B699D" w:rsidRDefault="00924B21" w:rsidP="00924B21">
      <w:pPr>
        <w:ind w:firstLine="709"/>
        <w:jc w:val="both"/>
        <w:rPr>
          <w:szCs w:val="24"/>
        </w:rPr>
      </w:pPr>
      <w:r w:rsidRPr="005B699D">
        <w:rPr>
          <w:szCs w:val="24"/>
        </w:rPr>
        <w:t xml:space="preserve">- расширение перечня педагогических, психотерапевтических, социальных и правовых услуг детям и родителям; </w:t>
      </w:r>
    </w:p>
    <w:p w:rsidR="00924B21" w:rsidRPr="005B699D" w:rsidRDefault="00924B21" w:rsidP="00924B21">
      <w:pPr>
        <w:ind w:firstLine="709"/>
        <w:jc w:val="both"/>
        <w:rPr>
          <w:szCs w:val="24"/>
        </w:rPr>
      </w:pPr>
      <w:r w:rsidRPr="005B699D">
        <w:rPr>
          <w:szCs w:val="24"/>
        </w:rPr>
        <w:t xml:space="preserve">- развитие системы отношений в направлении </w:t>
      </w:r>
      <w:proofErr w:type="spellStart"/>
      <w:r w:rsidRPr="005B699D">
        <w:rPr>
          <w:szCs w:val="24"/>
        </w:rPr>
        <w:t>педагог-ребенок-родитель-медицинские</w:t>
      </w:r>
      <w:proofErr w:type="spellEnd"/>
      <w:r w:rsidRPr="005B699D">
        <w:rPr>
          <w:szCs w:val="24"/>
        </w:rPr>
        <w:t xml:space="preserve"> работники.</w:t>
      </w:r>
    </w:p>
    <w:p w:rsidR="00924B21" w:rsidRPr="00E372D7" w:rsidRDefault="00924B21" w:rsidP="00924B21">
      <w:pPr>
        <w:pStyle w:val="affd"/>
        <w:ind w:firstLine="709"/>
        <w:jc w:val="both"/>
      </w:pPr>
      <w:r w:rsidRPr="00E372D7">
        <w:rPr>
          <w:i/>
          <w:iCs/>
        </w:rPr>
        <w:t>Практическая работа</w:t>
      </w:r>
      <w:r w:rsidRPr="00E372D7">
        <w:t xml:space="preserve"> по реализации </w:t>
      </w:r>
      <w:r w:rsidRPr="00E372D7">
        <w:rPr>
          <w:i/>
          <w:iCs/>
        </w:rPr>
        <w:t xml:space="preserve">программы коррекционной работы </w:t>
      </w:r>
      <w:r w:rsidRPr="00E372D7">
        <w:t xml:space="preserve">предполагает: повышение уровня </w:t>
      </w:r>
      <w:proofErr w:type="spellStart"/>
      <w:r w:rsidRPr="00E372D7">
        <w:t>медико-психолого-педагогической</w:t>
      </w:r>
      <w:proofErr w:type="spellEnd"/>
      <w:r w:rsidRPr="00E372D7">
        <w:t xml:space="preserve"> компетентности психологов, педагогов, родителей; разработку новых педагогических технологий, учитывающих особенности детей с ОВЗ; координацию деятельности медицинских и образовательных учреждений по осуществлению комплексного </w:t>
      </w:r>
      <w:proofErr w:type="spellStart"/>
      <w:r w:rsidRPr="00E372D7">
        <w:t>медико-психолого-педагогического</w:t>
      </w:r>
      <w:proofErr w:type="spellEnd"/>
      <w:r w:rsidRPr="00E372D7">
        <w:t xml:space="preserve"> сопровождения. Программа коррекционной работы позволяет педагогам обеспечить возможность оптимального применения методов и приемов коррекционно-развивающей работы с учетом индивидуально-типологических особенностей детей.</w:t>
      </w:r>
    </w:p>
    <w:p w:rsidR="00924B21" w:rsidRPr="005B699D" w:rsidRDefault="00924B21" w:rsidP="00924B21">
      <w:pPr>
        <w:pStyle w:val="211"/>
        <w:ind w:firstLine="709"/>
        <w:jc w:val="both"/>
        <w:rPr>
          <w:rFonts w:cs="Times New Roman"/>
          <w:bCs/>
        </w:rPr>
      </w:pPr>
      <w:r w:rsidRPr="005B699D">
        <w:rPr>
          <w:rFonts w:cs="Times New Roman"/>
          <w:i/>
          <w:iCs/>
        </w:rPr>
        <w:t>Т</w:t>
      </w:r>
      <w:r w:rsidRPr="005B699D">
        <w:rPr>
          <w:rFonts w:cs="Times New Roman"/>
          <w:bCs/>
          <w:i/>
          <w:iCs/>
        </w:rPr>
        <w:t>еоретико-методологическими основаниями программы коррекционной работы</w:t>
      </w:r>
      <w:r w:rsidRPr="005B699D">
        <w:rPr>
          <w:rFonts w:cs="Times New Roman"/>
          <w:bCs/>
        </w:rPr>
        <w:t xml:space="preserve"> является взаимосвязь трёх подходов: </w:t>
      </w:r>
    </w:p>
    <w:p w:rsidR="00924B21" w:rsidRPr="005B699D" w:rsidRDefault="00924B21" w:rsidP="00924B21">
      <w:pPr>
        <w:pStyle w:val="211"/>
        <w:ind w:firstLine="709"/>
        <w:jc w:val="both"/>
        <w:rPr>
          <w:rFonts w:cs="Times New Roman"/>
          <w:bCs/>
        </w:rPr>
      </w:pPr>
      <w:r w:rsidRPr="005B699D">
        <w:rPr>
          <w:rFonts w:cs="Times New Roman"/>
          <w:bCs/>
        </w:rPr>
        <w:t xml:space="preserve">- нейропсихологического; </w:t>
      </w:r>
    </w:p>
    <w:p w:rsidR="00924B21" w:rsidRPr="005B699D" w:rsidRDefault="00924B21" w:rsidP="00924B21">
      <w:pPr>
        <w:pStyle w:val="211"/>
        <w:ind w:firstLine="709"/>
        <w:jc w:val="both"/>
        <w:rPr>
          <w:rFonts w:cs="Times New Roman"/>
          <w:bCs/>
        </w:rPr>
      </w:pPr>
      <w:r w:rsidRPr="005B699D">
        <w:rPr>
          <w:rFonts w:cs="Times New Roman"/>
          <w:bCs/>
        </w:rPr>
        <w:t xml:space="preserve">- комплексного, обеспечивающего учет </w:t>
      </w:r>
      <w:proofErr w:type="spellStart"/>
      <w:r w:rsidRPr="005B699D">
        <w:rPr>
          <w:rFonts w:cs="Times New Roman"/>
          <w:bCs/>
        </w:rPr>
        <w:t>медико-психолого-педагогических</w:t>
      </w:r>
      <w:proofErr w:type="spellEnd"/>
      <w:r w:rsidRPr="005B699D">
        <w:rPr>
          <w:rFonts w:cs="Times New Roman"/>
          <w:bCs/>
        </w:rPr>
        <w:t xml:space="preserve"> знаний о ребёнке; </w:t>
      </w:r>
    </w:p>
    <w:p w:rsidR="00924B21" w:rsidRPr="005B699D" w:rsidRDefault="00924B21" w:rsidP="00924B21">
      <w:pPr>
        <w:pStyle w:val="211"/>
        <w:ind w:firstLine="709"/>
        <w:jc w:val="both"/>
        <w:rPr>
          <w:rFonts w:cs="Times New Roman"/>
          <w:bCs/>
        </w:rPr>
      </w:pPr>
      <w:r w:rsidRPr="005B699D">
        <w:rPr>
          <w:rFonts w:cs="Times New Roman"/>
          <w:bCs/>
        </w:rPr>
        <w:t xml:space="preserve">- междисциплинарного, позволяющего осуществлять совместно-распределённую деятельность специалистов, сопровождающих развитие ребенка, отражающую, с одной стороны, специфику </w:t>
      </w:r>
      <w:proofErr w:type="gramStart"/>
      <w:r w:rsidRPr="005B699D">
        <w:rPr>
          <w:rFonts w:cs="Times New Roman"/>
          <w:bCs/>
        </w:rPr>
        <w:t>решения задач коррекции нарушенного развития детей</w:t>
      </w:r>
      <w:proofErr w:type="gramEnd"/>
      <w:r w:rsidRPr="005B699D">
        <w:rPr>
          <w:rFonts w:cs="Times New Roman"/>
          <w:bCs/>
        </w:rPr>
        <w:t xml:space="preserve"> конкретным содержанием профессиональной работы медицинских работников, педагогов и психологов, а с другой – интеграцию действий формирующегося коллективного субъекта этого процесса (от осознания необходимости совместных действий к развитому сотрудничеству). </w:t>
      </w:r>
    </w:p>
    <w:p w:rsidR="00924B21" w:rsidRPr="005B699D" w:rsidRDefault="00924B21" w:rsidP="00924B21">
      <w:pPr>
        <w:pStyle w:val="211"/>
        <w:tabs>
          <w:tab w:val="left" w:pos="11199"/>
        </w:tabs>
        <w:ind w:firstLine="709"/>
        <w:jc w:val="both"/>
        <w:rPr>
          <w:rFonts w:cs="Times New Roman"/>
          <w:i/>
          <w:iCs/>
        </w:rPr>
      </w:pPr>
      <w:r w:rsidRPr="005B699D">
        <w:rPr>
          <w:rFonts w:cs="Times New Roman"/>
          <w:i/>
          <w:iCs/>
        </w:rPr>
        <w:t>Структура и содержание программы коррекционной работы</w:t>
      </w:r>
    </w:p>
    <w:p w:rsidR="00924B21" w:rsidRPr="005B699D" w:rsidRDefault="00924B21" w:rsidP="00924B21">
      <w:pPr>
        <w:ind w:firstLine="709"/>
        <w:jc w:val="both"/>
        <w:rPr>
          <w:szCs w:val="24"/>
        </w:rPr>
      </w:pPr>
      <w:r w:rsidRPr="005B699D">
        <w:rPr>
          <w:szCs w:val="24"/>
        </w:rPr>
        <w:t xml:space="preserve">Программа включает в себя пять модулей: </w:t>
      </w:r>
      <w:proofErr w:type="gramStart"/>
      <w:r w:rsidRPr="005B699D">
        <w:rPr>
          <w:szCs w:val="24"/>
        </w:rPr>
        <w:t>концептуальный</w:t>
      </w:r>
      <w:proofErr w:type="gramEnd"/>
      <w:r w:rsidRPr="005B699D">
        <w:rPr>
          <w:szCs w:val="24"/>
        </w:rPr>
        <w:t xml:space="preserve">, </w:t>
      </w:r>
      <w:proofErr w:type="spellStart"/>
      <w:r w:rsidRPr="005B699D">
        <w:rPr>
          <w:szCs w:val="24"/>
        </w:rPr>
        <w:t>диагностико-консультативный</w:t>
      </w:r>
      <w:proofErr w:type="spellEnd"/>
      <w:r w:rsidRPr="005B699D">
        <w:rPr>
          <w:szCs w:val="24"/>
        </w:rPr>
        <w:t>, коррекционно-развивающий, лечебно-профилактический, социально-педагогический.</w:t>
      </w:r>
    </w:p>
    <w:p w:rsidR="00924B21" w:rsidRPr="005B699D" w:rsidRDefault="00924B21" w:rsidP="00924B21">
      <w:pPr>
        <w:ind w:firstLine="709"/>
        <w:jc w:val="both"/>
        <w:rPr>
          <w:szCs w:val="24"/>
        </w:rPr>
      </w:pPr>
      <w:r w:rsidRPr="005B699D">
        <w:rPr>
          <w:i/>
          <w:iCs/>
          <w:szCs w:val="24"/>
        </w:rPr>
        <w:lastRenderedPageBreak/>
        <w:t xml:space="preserve">Концептуальный модуль </w:t>
      </w:r>
      <w:r w:rsidRPr="005B699D">
        <w:rPr>
          <w:szCs w:val="24"/>
        </w:rPr>
        <w:t xml:space="preserve">раскрывает сущность </w:t>
      </w:r>
      <w:proofErr w:type="spellStart"/>
      <w:r w:rsidRPr="005B699D">
        <w:rPr>
          <w:szCs w:val="24"/>
        </w:rPr>
        <w:t>медико-психолого-педагогического</w:t>
      </w:r>
      <w:proofErr w:type="spellEnd"/>
      <w:r w:rsidRPr="005B699D">
        <w:rPr>
          <w:szCs w:val="24"/>
        </w:rPr>
        <w:t xml:space="preserve"> сопровождения, его цели, задачи, содержание и формы </w:t>
      </w:r>
      <w:proofErr w:type="spellStart"/>
      <w:r w:rsidRPr="005B699D">
        <w:rPr>
          <w:szCs w:val="24"/>
        </w:rPr>
        <w:t>соорганизации</w:t>
      </w:r>
      <w:proofErr w:type="spellEnd"/>
      <w:r w:rsidRPr="005B699D">
        <w:rPr>
          <w:szCs w:val="24"/>
        </w:rPr>
        <w:t xml:space="preserve"> субъектов сопровождения.</w:t>
      </w:r>
    </w:p>
    <w:p w:rsidR="00924B21" w:rsidRPr="005B699D" w:rsidRDefault="00924B21" w:rsidP="00924B21">
      <w:pPr>
        <w:ind w:firstLine="709"/>
        <w:jc w:val="both"/>
        <w:rPr>
          <w:szCs w:val="24"/>
        </w:rPr>
      </w:pPr>
      <w:proofErr w:type="spellStart"/>
      <w:r w:rsidRPr="005B699D">
        <w:rPr>
          <w:i/>
          <w:iCs/>
          <w:szCs w:val="24"/>
        </w:rPr>
        <w:t>Диагностико-консультативный</w:t>
      </w:r>
      <w:proofErr w:type="spellEnd"/>
      <w:r w:rsidRPr="005B699D">
        <w:rPr>
          <w:i/>
          <w:iCs/>
          <w:szCs w:val="24"/>
        </w:rPr>
        <w:t xml:space="preserve"> модуль</w:t>
      </w:r>
      <w:r w:rsidRPr="005B699D">
        <w:rPr>
          <w:szCs w:val="24"/>
        </w:rPr>
        <w:t xml:space="preserve"> составляют программы изучения ребенка различными специалистами (педагогами, психологами, медицинскими работниками, педагогами-дефектологами) и консультативная деятельность.</w:t>
      </w:r>
    </w:p>
    <w:p w:rsidR="00924B21" w:rsidRPr="005B699D" w:rsidRDefault="00924B21" w:rsidP="00924B21">
      <w:pPr>
        <w:ind w:firstLine="709"/>
        <w:jc w:val="both"/>
        <w:rPr>
          <w:szCs w:val="24"/>
        </w:rPr>
      </w:pPr>
      <w:proofErr w:type="spellStart"/>
      <w:r w:rsidRPr="005B699D">
        <w:rPr>
          <w:i/>
          <w:iCs/>
          <w:szCs w:val="24"/>
        </w:rPr>
        <w:t>Коррекционно-развивающиий</w:t>
      </w:r>
      <w:proofErr w:type="spellEnd"/>
      <w:r w:rsidRPr="005B699D">
        <w:rPr>
          <w:i/>
          <w:iCs/>
          <w:szCs w:val="24"/>
        </w:rPr>
        <w:t xml:space="preserve"> модуль</w:t>
      </w:r>
      <w:r w:rsidRPr="005B699D">
        <w:rPr>
          <w:szCs w:val="24"/>
        </w:rPr>
        <w:t xml:space="preserve"> на основе диагностических данных обеспечивает создание педагогических условий для ребенка в соответствии с его возрастными и индивидуально-типологическими особенностями.</w:t>
      </w:r>
    </w:p>
    <w:p w:rsidR="00924B21" w:rsidRPr="005B699D" w:rsidRDefault="00924B21" w:rsidP="00924B21">
      <w:pPr>
        <w:ind w:firstLine="709"/>
        <w:jc w:val="both"/>
        <w:rPr>
          <w:szCs w:val="24"/>
        </w:rPr>
      </w:pPr>
      <w:r w:rsidRPr="005B699D">
        <w:rPr>
          <w:i/>
          <w:iCs/>
          <w:szCs w:val="24"/>
        </w:rPr>
        <w:t>Лечебно-профилактический модуль</w:t>
      </w:r>
      <w:r w:rsidRPr="005B699D">
        <w:rPr>
          <w:szCs w:val="24"/>
        </w:rPr>
        <w:t xml:space="preserve"> предполагает проведение лечебно-профилактических мероприятий; соблюдение санитарно-гигиенических норм, режима дня, питания ребенка, осуществление индивидуальных лечебно-профилактических действий.</w:t>
      </w:r>
    </w:p>
    <w:p w:rsidR="00924B21" w:rsidRPr="005B699D" w:rsidRDefault="00924B21" w:rsidP="00924B21">
      <w:pPr>
        <w:ind w:firstLine="709"/>
        <w:jc w:val="both"/>
        <w:rPr>
          <w:szCs w:val="24"/>
        </w:rPr>
      </w:pPr>
      <w:r w:rsidRPr="005B699D">
        <w:rPr>
          <w:i/>
          <w:iCs/>
          <w:szCs w:val="24"/>
        </w:rPr>
        <w:t>Социально-педагогический модуль</w:t>
      </w:r>
      <w:r w:rsidRPr="005B699D">
        <w:rPr>
          <w:szCs w:val="24"/>
        </w:rPr>
        <w:t xml:space="preserve"> нацелен на повышение уровня профессионального образования педагогов; организацию социально-педагогической помощи детям и их родителям.</w:t>
      </w:r>
    </w:p>
    <w:p w:rsidR="00924B21" w:rsidRPr="005B699D" w:rsidRDefault="00924B21" w:rsidP="00924B21">
      <w:pPr>
        <w:ind w:firstLine="709"/>
        <w:jc w:val="both"/>
        <w:rPr>
          <w:szCs w:val="24"/>
        </w:rPr>
      </w:pPr>
      <w:r w:rsidRPr="005B699D">
        <w:rPr>
          <w:szCs w:val="24"/>
        </w:rPr>
        <w:t>Рассмотрим содержание каждого модуля:</w:t>
      </w:r>
    </w:p>
    <w:p w:rsidR="00924B21" w:rsidRPr="005B699D" w:rsidRDefault="00924B21" w:rsidP="00924B21">
      <w:pPr>
        <w:jc w:val="both"/>
        <w:rPr>
          <w:i/>
          <w:iCs/>
          <w:szCs w:val="24"/>
        </w:rPr>
      </w:pPr>
      <w:r w:rsidRPr="005B699D">
        <w:rPr>
          <w:i/>
          <w:iCs/>
          <w:szCs w:val="24"/>
        </w:rPr>
        <w:t>Концептуальный модуль</w:t>
      </w:r>
    </w:p>
    <w:p w:rsidR="00924B21" w:rsidRPr="005B699D" w:rsidRDefault="00206CCA" w:rsidP="00924B21">
      <w:pPr>
        <w:ind w:firstLine="709"/>
        <w:jc w:val="both"/>
        <w:rPr>
          <w:szCs w:val="24"/>
        </w:rPr>
      </w:pPr>
      <w:r w:rsidRPr="005B699D">
        <w:rPr>
          <w:i/>
          <w:iCs/>
          <w:szCs w:val="24"/>
        </w:rPr>
        <w:t>В программе</w:t>
      </w:r>
      <w:r w:rsidR="00924B21" w:rsidRPr="005B699D">
        <w:rPr>
          <w:i/>
          <w:iCs/>
          <w:szCs w:val="24"/>
        </w:rPr>
        <w:t xml:space="preserve"> коррекционной работы</w:t>
      </w:r>
      <w:r w:rsidR="00924B21" w:rsidRPr="005B699D">
        <w:rPr>
          <w:szCs w:val="24"/>
        </w:rPr>
        <w:t xml:space="preserve"> </w:t>
      </w:r>
      <w:proofErr w:type="spellStart"/>
      <w:r w:rsidR="00924B21" w:rsidRPr="005B699D">
        <w:rPr>
          <w:szCs w:val="24"/>
        </w:rPr>
        <w:t>медико-психолого-педагогическое</w:t>
      </w:r>
      <w:proofErr w:type="spellEnd"/>
      <w:r w:rsidR="00924B21" w:rsidRPr="005B699D">
        <w:rPr>
          <w:szCs w:val="24"/>
        </w:rPr>
        <w:t xml:space="preserve"> </w:t>
      </w:r>
      <w:r w:rsidR="00924B21" w:rsidRPr="005B699D">
        <w:rPr>
          <w:i/>
          <w:iCs/>
          <w:szCs w:val="24"/>
        </w:rPr>
        <w:t>сопровождение</w:t>
      </w:r>
      <w:r w:rsidR="00924B21" w:rsidRPr="005B699D">
        <w:rPr>
          <w:szCs w:val="24"/>
        </w:rPr>
        <w:t xml:space="preserve"> понимается как сложный процесс взаимодействия сопровождающего и сопровождаемого, результатом которого является решение и </w:t>
      </w:r>
      <w:proofErr w:type="gramStart"/>
      <w:r w:rsidR="00924B21" w:rsidRPr="005B699D">
        <w:rPr>
          <w:szCs w:val="24"/>
        </w:rPr>
        <w:t>действие</w:t>
      </w:r>
      <w:proofErr w:type="gramEnd"/>
      <w:r w:rsidR="00924B21" w:rsidRPr="005B699D">
        <w:rPr>
          <w:szCs w:val="24"/>
        </w:rPr>
        <w:t xml:space="preserve"> ведущее к прогрессу в развитии сопровождаемого. </w:t>
      </w:r>
    </w:p>
    <w:p w:rsidR="00924B21" w:rsidRPr="005B699D" w:rsidRDefault="00924B21" w:rsidP="00924B21">
      <w:pPr>
        <w:ind w:firstLine="709"/>
        <w:jc w:val="both"/>
        <w:rPr>
          <w:szCs w:val="24"/>
        </w:rPr>
      </w:pPr>
      <w:r w:rsidRPr="005B699D">
        <w:rPr>
          <w:szCs w:val="24"/>
        </w:rPr>
        <w:t xml:space="preserve">В основе сопровождения лежит единство четырёх </w:t>
      </w:r>
      <w:r w:rsidRPr="005B699D">
        <w:rPr>
          <w:i/>
          <w:iCs/>
          <w:szCs w:val="24"/>
        </w:rPr>
        <w:t>функций:</w:t>
      </w:r>
      <w:r w:rsidRPr="005B699D">
        <w:rPr>
          <w:szCs w:val="24"/>
        </w:rPr>
        <w:t xml:space="preserve"> диагностика сущности возникшей проблемы; информация о сути проблемы и путях её решения; консультация на этапе принятия решения и разработка плана решения проблемы; помощь на этапе реализации плана решения. Основными принципами сопровождения ребёнка в образовательном учреждении являются: рекомендательный характер советов сопровождающего; приоритет интересов сопровождаемого («на стороне ребёнка»); непрерывность сопровождения; </w:t>
      </w:r>
      <w:proofErr w:type="spellStart"/>
      <w:r w:rsidRPr="005B699D">
        <w:rPr>
          <w:szCs w:val="24"/>
        </w:rPr>
        <w:t>мультидисциплинарность</w:t>
      </w:r>
      <w:proofErr w:type="spellEnd"/>
      <w:r w:rsidRPr="005B699D">
        <w:rPr>
          <w:szCs w:val="24"/>
        </w:rPr>
        <w:t xml:space="preserve"> (комплексный подход) сопровождения.</w:t>
      </w:r>
    </w:p>
    <w:p w:rsidR="00924B21" w:rsidRPr="005B699D" w:rsidRDefault="00924B21" w:rsidP="00924B21">
      <w:pPr>
        <w:ind w:firstLine="709"/>
        <w:jc w:val="both"/>
        <w:rPr>
          <w:szCs w:val="24"/>
        </w:rPr>
      </w:pPr>
      <w:r w:rsidRPr="005B699D">
        <w:rPr>
          <w:i/>
          <w:iCs/>
          <w:szCs w:val="24"/>
        </w:rPr>
        <w:t>Основная цель сопровождения</w:t>
      </w:r>
      <w:r w:rsidRPr="005B699D">
        <w:rPr>
          <w:b/>
          <w:bCs/>
          <w:szCs w:val="24"/>
        </w:rPr>
        <w:t>–</w:t>
      </w:r>
      <w:r w:rsidRPr="005B699D">
        <w:rPr>
          <w:szCs w:val="24"/>
        </w:rPr>
        <w:t xml:space="preserve"> </w:t>
      </w:r>
      <w:proofErr w:type="gramStart"/>
      <w:r w:rsidRPr="005B699D">
        <w:rPr>
          <w:szCs w:val="24"/>
        </w:rPr>
        <w:t>ок</w:t>
      </w:r>
      <w:proofErr w:type="gramEnd"/>
      <w:r w:rsidRPr="005B699D">
        <w:rPr>
          <w:szCs w:val="24"/>
        </w:rPr>
        <w:t xml:space="preserve">азание помощи в решении проблем. Задачи сопровождения: правильный выбор образовательного маршрута;  решение личностных проблем развития ребёнка; формирование здорового образа жизни. </w:t>
      </w:r>
    </w:p>
    <w:p w:rsidR="00924B21" w:rsidRPr="005B699D" w:rsidRDefault="00924B21" w:rsidP="00924B21">
      <w:pPr>
        <w:ind w:firstLine="709"/>
        <w:jc w:val="both"/>
        <w:rPr>
          <w:szCs w:val="24"/>
        </w:rPr>
      </w:pPr>
      <w:r w:rsidRPr="005B699D">
        <w:rPr>
          <w:i/>
          <w:iCs/>
          <w:szCs w:val="24"/>
        </w:rPr>
        <w:lastRenderedPageBreak/>
        <w:t>Организационно-управленческой формой сопровождения</w:t>
      </w:r>
      <w:r w:rsidRPr="005B699D">
        <w:rPr>
          <w:szCs w:val="24"/>
        </w:rPr>
        <w:t xml:space="preserve"> является </w:t>
      </w:r>
      <w:proofErr w:type="spellStart"/>
      <w:r w:rsidRPr="005B699D">
        <w:rPr>
          <w:szCs w:val="24"/>
        </w:rPr>
        <w:t>медико-психолого-педагогический</w:t>
      </w:r>
      <w:proofErr w:type="spellEnd"/>
      <w:r w:rsidRPr="005B699D">
        <w:rPr>
          <w:szCs w:val="24"/>
        </w:rPr>
        <w:t xml:space="preserve"> консилиум. Его главные задачи: защита прав и интересов ребёнка; массовая диагностика по проблемам развития; выявление групп детей, требующих внимания специалистов; консультирование всех участников образовательного процесса.</w:t>
      </w:r>
    </w:p>
    <w:p w:rsidR="00924B21" w:rsidRPr="005B699D" w:rsidRDefault="00924B21" w:rsidP="00924B21">
      <w:pPr>
        <w:jc w:val="both"/>
        <w:rPr>
          <w:i/>
          <w:iCs/>
          <w:szCs w:val="24"/>
        </w:rPr>
      </w:pPr>
      <w:proofErr w:type="spellStart"/>
      <w:r w:rsidRPr="005B699D">
        <w:rPr>
          <w:i/>
          <w:iCs/>
          <w:szCs w:val="24"/>
        </w:rPr>
        <w:t>Диагностико-консультативный</w:t>
      </w:r>
      <w:proofErr w:type="spellEnd"/>
      <w:r w:rsidRPr="005B699D">
        <w:rPr>
          <w:i/>
          <w:iCs/>
          <w:szCs w:val="24"/>
        </w:rPr>
        <w:t xml:space="preserve"> модуль</w:t>
      </w:r>
    </w:p>
    <w:p w:rsidR="00924B21" w:rsidRPr="005B699D" w:rsidRDefault="00924B21" w:rsidP="00924B21">
      <w:pPr>
        <w:autoSpaceDE w:val="0"/>
        <w:ind w:firstLine="709"/>
        <w:jc w:val="both"/>
        <w:rPr>
          <w:szCs w:val="24"/>
        </w:rPr>
      </w:pPr>
      <w:r w:rsidRPr="005B699D">
        <w:rPr>
          <w:szCs w:val="24"/>
        </w:rPr>
        <w:t>В данном модуле разрабатывается программа изучения ребенка различными специалистами (</w:t>
      </w:r>
      <w:proofErr w:type="gramStart"/>
      <w:r w:rsidRPr="005B699D">
        <w:rPr>
          <w:szCs w:val="24"/>
        </w:rPr>
        <w:t>см</w:t>
      </w:r>
      <w:proofErr w:type="gramEnd"/>
      <w:r w:rsidRPr="005B699D">
        <w:rPr>
          <w:szCs w:val="24"/>
        </w:rPr>
        <w:t xml:space="preserve">. таблицу). </w:t>
      </w:r>
      <w:r w:rsidRPr="005B699D">
        <w:rPr>
          <w:i/>
          <w:iCs/>
          <w:szCs w:val="24"/>
        </w:rPr>
        <w:t>Педагог</w:t>
      </w:r>
      <w:r w:rsidRPr="005B699D">
        <w:rPr>
          <w:szCs w:val="24"/>
        </w:rPr>
        <w:t xml:space="preserve"> устанавливает усвоенный детьми объем знаний, умений, навыков; выявляет трудности, которые испытывают они в обучении, и условия, при которых эти трудности могут быть преодолены. Педагог отмечает особенности личности, адекватность поведения в различных ситуациях. В сложных случаях, когда педагог не может сам объяснить причину и добиться желаемых результатов, он обращается к специалистам (психологу, дефектологу, психоневрологу).</w:t>
      </w:r>
    </w:p>
    <w:p w:rsidR="00924B21" w:rsidRPr="005B699D" w:rsidRDefault="00924B21" w:rsidP="00924B21">
      <w:pPr>
        <w:autoSpaceDE w:val="0"/>
        <w:ind w:firstLine="709"/>
        <w:jc w:val="both"/>
        <w:rPr>
          <w:szCs w:val="24"/>
        </w:rPr>
      </w:pPr>
      <w:r w:rsidRPr="005B699D">
        <w:rPr>
          <w:szCs w:val="24"/>
        </w:rPr>
        <w:t xml:space="preserve">В содержание исследования ребенка </w:t>
      </w:r>
      <w:r w:rsidRPr="005B699D">
        <w:rPr>
          <w:i/>
          <w:iCs/>
          <w:szCs w:val="24"/>
        </w:rPr>
        <w:t>психологом</w:t>
      </w:r>
      <w:r w:rsidRPr="005B699D">
        <w:rPr>
          <w:szCs w:val="24"/>
        </w:rPr>
        <w:t xml:space="preserve"> входит следующее:</w:t>
      </w:r>
    </w:p>
    <w:p w:rsidR="00924B21" w:rsidRPr="005B699D" w:rsidRDefault="00924B21" w:rsidP="00924B21">
      <w:pPr>
        <w:autoSpaceDE w:val="0"/>
        <w:jc w:val="both"/>
        <w:rPr>
          <w:szCs w:val="24"/>
        </w:rPr>
      </w:pPr>
      <w:r w:rsidRPr="005B699D">
        <w:rPr>
          <w:szCs w:val="24"/>
        </w:rPr>
        <w:tab/>
        <w:t>1. Сбор сведений о ребенке у педагогов, родителей. Важно получить факты жалоб, с которыми обращаются. При этом необходимо учитывать сами проявления, а не квалификацию их родителями, педагогами или самими детьми.</w:t>
      </w:r>
    </w:p>
    <w:p w:rsidR="00924B21" w:rsidRPr="005B699D" w:rsidRDefault="00924B21" w:rsidP="00924B21">
      <w:pPr>
        <w:autoSpaceDE w:val="0"/>
        <w:jc w:val="both"/>
        <w:rPr>
          <w:szCs w:val="24"/>
        </w:rPr>
      </w:pPr>
      <w:r w:rsidRPr="005B699D">
        <w:rPr>
          <w:szCs w:val="24"/>
        </w:rPr>
        <w:tab/>
        <w:t xml:space="preserve">2. Изучение истории развития ребёнка. Подробный анализ собирает и анализирует врач. Психолог выявляет обстоятельства, которые могли повлиять на развитие ребенка (внутриутробные поражения, родовые травмы, тяжелые заболевания </w:t>
      </w:r>
      <w:proofErr w:type="gramStart"/>
      <w:r w:rsidRPr="005B699D">
        <w:rPr>
          <w:szCs w:val="24"/>
        </w:rPr>
        <w:t>в первые</w:t>
      </w:r>
      <w:proofErr w:type="gramEnd"/>
      <w:r w:rsidRPr="005B699D">
        <w:rPr>
          <w:szCs w:val="24"/>
        </w:rPr>
        <w:t xml:space="preserve"> месяцы и годы жизни). Имеют значение наследственность (психические заболевания или некоторые конституциональные черты); семья, среда, в которой живет ребёнок (социально неблагополучная, ранняя </w:t>
      </w:r>
      <w:proofErr w:type="spellStart"/>
      <w:r w:rsidRPr="005B699D">
        <w:rPr>
          <w:szCs w:val="24"/>
        </w:rPr>
        <w:t>депривация</w:t>
      </w:r>
      <w:proofErr w:type="spellEnd"/>
      <w:r w:rsidRPr="005B699D">
        <w:rPr>
          <w:szCs w:val="24"/>
        </w:rPr>
        <w:t>). Необходимо знать характер воспитания ребенка (чрезмерная опека, отсутствие внимания к нему и другие).</w:t>
      </w:r>
    </w:p>
    <w:p w:rsidR="00924B21" w:rsidRPr="005B699D" w:rsidRDefault="00924B21" w:rsidP="00924B21">
      <w:pPr>
        <w:autoSpaceDE w:val="0"/>
        <w:jc w:val="both"/>
        <w:rPr>
          <w:szCs w:val="24"/>
        </w:rPr>
      </w:pPr>
      <w:r w:rsidRPr="005B699D">
        <w:rPr>
          <w:szCs w:val="24"/>
        </w:rPr>
        <w:tab/>
        <w:t>3. Изучение работ ребёнка (тетради, рисунки, поделки и т. п.).</w:t>
      </w:r>
    </w:p>
    <w:p w:rsidR="00924B21" w:rsidRPr="005B699D" w:rsidRDefault="00924B21" w:rsidP="00924B21">
      <w:pPr>
        <w:autoSpaceDE w:val="0"/>
        <w:jc w:val="both"/>
        <w:rPr>
          <w:szCs w:val="24"/>
        </w:rPr>
      </w:pPr>
      <w:r w:rsidRPr="005B699D">
        <w:rPr>
          <w:szCs w:val="24"/>
        </w:rPr>
        <w:tab/>
        <w:t>4. Непосредственное обследование ребёнка. Беседа с целью уточнения мотивации, запаса представлений об окружающем мире, уровня развития речи.</w:t>
      </w:r>
    </w:p>
    <w:p w:rsidR="00924B21" w:rsidRPr="005B699D" w:rsidRDefault="00924B21" w:rsidP="00924B21">
      <w:pPr>
        <w:autoSpaceDE w:val="0"/>
        <w:jc w:val="both"/>
        <w:rPr>
          <w:szCs w:val="24"/>
        </w:rPr>
      </w:pPr>
      <w:r w:rsidRPr="005B699D">
        <w:rPr>
          <w:szCs w:val="24"/>
        </w:rPr>
        <w:tab/>
        <w:t>5. Выявление и раскрытие причин и характера тех или иных особенностей психического развития детей.</w:t>
      </w:r>
    </w:p>
    <w:p w:rsidR="00924B21" w:rsidRPr="005B699D" w:rsidRDefault="00924B21" w:rsidP="00924B21">
      <w:pPr>
        <w:autoSpaceDE w:val="0"/>
        <w:jc w:val="both"/>
        <w:rPr>
          <w:szCs w:val="24"/>
        </w:rPr>
      </w:pPr>
      <w:r w:rsidRPr="005B699D">
        <w:rPr>
          <w:szCs w:val="24"/>
        </w:rPr>
        <w:tab/>
        <w:t>6. Анализ материалов обследования. Психолог анализирует все полученные о ребенке сведения и данные собственного обследования, выявляются его резервные возможности. В сложных дифференциально-диагностических случаях проводятся повторные обследования.</w:t>
      </w:r>
    </w:p>
    <w:p w:rsidR="00924B21" w:rsidRPr="005B699D" w:rsidRDefault="00924B21" w:rsidP="00924B21">
      <w:pPr>
        <w:autoSpaceDE w:val="0"/>
        <w:jc w:val="both"/>
        <w:rPr>
          <w:szCs w:val="24"/>
        </w:rPr>
      </w:pPr>
      <w:r w:rsidRPr="005B699D">
        <w:rPr>
          <w:szCs w:val="24"/>
        </w:rPr>
        <w:lastRenderedPageBreak/>
        <w:tab/>
        <w:t xml:space="preserve">7. Выработка рекомендаций по обучению и воспитанию. Составление индивидуальных образовательных маршрутов </w:t>
      </w:r>
      <w:proofErr w:type="spellStart"/>
      <w:r w:rsidRPr="005B699D">
        <w:rPr>
          <w:szCs w:val="24"/>
        </w:rPr>
        <w:t>медико-психолого-педагогического</w:t>
      </w:r>
      <w:proofErr w:type="spellEnd"/>
      <w:r w:rsidRPr="005B699D">
        <w:rPr>
          <w:szCs w:val="24"/>
        </w:rPr>
        <w:t xml:space="preserve"> сопровождения.</w:t>
      </w:r>
    </w:p>
    <w:p w:rsidR="00924B21" w:rsidRPr="005B699D" w:rsidRDefault="00924B21" w:rsidP="00924B21">
      <w:pPr>
        <w:autoSpaceDE w:val="0"/>
        <w:ind w:firstLine="709"/>
        <w:jc w:val="both"/>
        <w:rPr>
          <w:szCs w:val="24"/>
        </w:rPr>
      </w:pPr>
      <w:r w:rsidRPr="005B699D">
        <w:rPr>
          <w:szCs w:val="24"/>
        </w:rPr>
        <w:t xml:space="preserve">В каждом конкретном случае определяются ведущие направления в работе с ребенком. Для одних детей на первый план выступает ликвидация пробелов в знаниях об окружающем мире; для других – формирование произвольной деятельности, выработка навыка самоконтроля; для третьих необходимы специальные занятия по развитию моторики и т.д. </w:t>
      </w:r>
    </w:p>
    <w:p w:rsidR="00924B21" w:rsidRPr="005B699D" w:rsidRDefault="00924B21" w:rsidP="00924B21">
      <w:pPr>
        <w:autoSpaceDE w:val="0"/>
        <w:ind w:firstLine="709"/>
        <w:jc w:val="both"/>
        <w:rPr>
          <w:szCs w:val="24"/>
        </w:rPr>
      </w:pPr>
      <w:r w:rsidRPr="005B699D">
        <w:rPr>
          <w:szCs w:val="24"/>
        </w:rPr>
        <w:t xml:space="preserve">Эти рекомендации психолог обсуждает с воспитателем, медицинским работником и родителями, осуществляя постоянное взаимодействие. Составляется комплексный план оказания ребенку </w:t>
      </w:r>
      <w:proofErr w:type="spellStart"/>
      <w:r w:rsidRPr="005B699D">
        <w:rPr>
          <w:szCs w:val="24"/>
        </w:rPr>
        <w:t>медико-психолого-педагогической</w:t>
      </w:r>
      <w:proofErr w:type="spellEnd"/>
      <w:r w:rsidRPr="005B699D">
        <w:rPr>
          <w:szCs w:val="24"/>
        </w:rPr>
        <w:t xml:space="preserve"> помощи с указанием этапов и методов коррекционной работы. Обращается внимание на предупреждение физических, интеллектуальных и эмоциональных перегрузок, проведение своевременных лечебно-оздоровительных мероприятий.</w:t>
      </w:r>
    </w:p>
    <w:p w:rsidR="00924B21" w:rsidRPr="009C6D63" w:rsidRDefault="00924B21" w:rsidP="00924B21">
      <w:pPr>
        <w:spacing w:after="0" w:line="240" w:lineRule="auto"/>
        <w:rPr>
          <w:b/>
          <w:szCs w:val="24"/>
        </w:rPr>
      </w:pPr>
      <w:r w:rsidRPr="009C6D63">
        <w:rPr>
          <w:b/>
          <w:szCs w:val="24"/>
        </w:rPr>
        <w:t>Комплексно-тематическое планирование работы</w:t>
      </w:r>
      <w:r w:rsidRPr="009C6D63">
        <w:rPr>
          <w:b/>
          <w:i/>
          <w:szCs w:val="24"/>
        </w:rPr>
        <w:t>.</w:t>
      </w:r>
    </w:p>
    <w:tbl>
      <w:tblPr>
        <w:tblW w:w="15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1"/>
        <w:gridCol w:w="832"/>
        <w:gridCol w:w="3308"/>
        <w:gridCol w:w="10220"/>
      </w:tblGrid>
      <w:tr w:rsidR="00D76F5C" w:rsidRPr="00D76F5C" w:rsidTr="00D76F5C">
        <w:trPr>
          <w:cantSplit/>
          <w:trHeight w:val="1141"/>
        </w:trPr>
        <w:tc>
          <w:tcPr>
            <w:tcW w:w="991" w:type="dxa"/>
            <w:shd w:val="clear" w:color="auto" w:fill="auto"/>
            <w:textDirection w:val="btLr"/>
          </w:tcPr>
          <w:p w:rsidR="00D76F5C" w:rsidRPr="00D76F5C" w:rsidRDefault="00D76F5C" w:rsidP="00AB7952">
            <w:pPr>
              <w:spacing w:after="0" w:line="240" w:lineRule="auto"/>
              <w:rPr>
                <w:rFonts w:eastAsia="Times New Roman"/>
                <w:szCs w:val="24"/>
                <w:lang w:eastAsia="ru-RU"/>
              </w:rPr>
            </w:pPr>
            <w:r w:rsidRPr="00D76F5C">
              <w:rPr>
                <w:rFonts w:eastAsia="Times New Roman"/>
                <w:b/>
                <w:szCs w:val="24"/>
                <w:lang w:eastAsia="ru-RU"/>
              </w:rPr>
              <w:t>Месяц</w:t>
            </w:r>
          </w:p>
        </w:tc>
        <w:tc>
          <w:tcPr>
            <w:tcW w:w="832" w:type="dxa"/>
            <w:shd w:val="clear" w:color="auto" w:fill="auto"/>
            <w:textDirection w:val="btLr"/>
          </w:tcPr>
          <w:p w:rsidR="00D76F5C" w:rsidRPr="00D76F5C" w:rsidRDefault="00D76F5C" w:rsidP="00AB7952">
            <w:pPr>
              <w:spacing w:after="0" w:line="240" w:lineRule="auto"/>
              <w:rPr>
                <w:rFonts w:eastAsia="Times New Roman"/>
                <w:szCs w:val="24"/>
                <w:lang w:eastAsia="ru-RU"/>
              </w:rPr>
            </w:pPr>
            <w:r w:rsidRPr="00D76F5C">
              <w:rPr>
                <w:rFonts w:eastAsia="Times New Roman"/>
                <w:b/>
                <w:szCs w:val="24"/>
                <w:lang w:eastAsia="ru-RU"/>
              </w:rPr>
              <w:t>Недели</w:t>
            </w:r>
          </w:p>
        </w:tc>
        <w:tc>
          <w:tcPr>
            <w:tcW w:w="3308" w:type="dxa"/>
            <w:shd w:val="clear" w:color="auto" w:fill="auto"/>
          </w:tcPr>
          <w:p w:rsidR="00D76F5C" w:rsidRPr="00D76F5C" w:rsidRDefault="00D76F5C" w:rsidP="00AB7952">
            <w:pPr>
              <w:spacing w:after="0" w:line="240" w:lineRule="auto"/>
              <w:rPr>
                <w:rFonts w:eastAsia="Times New Roman"/>
                <w:szCs w:val="24"/>
                <w:lang w:eastAsia="ru-RU"/>
              </w:rPr>
            </w:pPr>
            <w:r w:rsidRPr="00D76F5C">
              <w:rPr>
                <w:rFonts w:eastAsia="Times New Roman"/>
                <w:b/>
                <w:szCs w:val="24"/>
                <w:lang w:eastAsia="ru-RU"/>
              </w:rPr>
              <w:t>Лексическая тема</w:t>
            </w:r>
          </w:p>
        </w:tc>
        <w:tc>
          <w:tcPr>
            <w:tcW w:w="10220" w:type="dxa"/>
            <w:shd w:val="clear" w:color="auto" w:fill="auto"/>
          </w:tcPr>
          <w:p w:rsidR="00D76F5C" w:rsidRPr="00D76F5C" w:rsidRDefault="00D76F5C" w:rsidP="00AB7952">
            <w:pPr>
              <w:spacing w:after="0" w:line="240" w:lineRule="auto"/>
              <w:rPr>
                <w:rFonts w:eastAsia="Times New Roman"/>
                <w:szCs w:val="24"/>
                <w:lang w:eastAsia="ru-RU"/>
              </w:rPr>
            </w:pPr>
            <w:r w:rsidRPr="00D76F5C">
              <w:rPr>
                <w:rFonts w:eastAsia="Times New Roman"/>
                <w:b/>
                <w:szCs w:val="24"/>
                <w:lang w:eastAsia="ru-RU"/>
              </w:rPr>
              <w:t>Цель</w:t>
            </w:r>
          </w:p>
        </w:tc>
      </w:tr>
      <w:tr w:rsidR="00D76F5C" w:rsidRPr="00D76F5C" w:rsidTr="00D76F5C">
        <w:trPr>
          <w:cantSplit/>
          <w:trHeight w:val="1141"/>
        </w:trPr>
        <w:tc>
          <w:tcPr>
            <w:tcW w:w="991" w:type="dxa"/>
            <w:vMerge w:val="restart"/>
            <w:shd w:val="clear" w:color="auto" w:fill="auto"/>
            <w:textDirection w:val="btLr"/>
          </w:tcPr>
          <w:p w:rsidR="00D76F5C" w:rsidRPr="00D76F5C" w:rsidRDefault="00D76F5C" w:rsidP="00AB7952">
            <w:pPr>
              <w:spacing w:after="0" w:line="240" w:lineRule="auto"/>
              <w:jc w:val="center"/>
              <w:rPr>
                <w:rFonts w:eastAsia="Times New Roman"/>
                <w:szCs w:val="24"/>
                <w:lang w:eastAsia="ru-RU"/>
              </w:rPr>
            </w:pPr>
            <w:r w:rsidRPr="00D76F5C">
              <w:rPr>
                <w:rFonts w:eastAsia="Times New Roman"/>
                <w:szCs w:val="24"/>
                <w:lang w:eastAsia="ru-RU"/>
              </w:rPr>
              <w:t>Сентябрь</w:t>
            </w:r>
          </w:p>
        </w:tc>
        <w:tc>
          <w:tcPr>
            <w:tcW w:w="832" w:type="dxa"/>
            <w:shd w:val="clear" w:color="auto" w:fill="auto"/>
          </w:tcPr>
          <w:p w:rsidR="00D76F5C" w:rsidRPr="00D76F5C" w:rsidRDefault="00D76F5C" w:rsidP="00AB7952">
            <w:pPr>
              <w:spacing w:after="0" w:line="240" w:lineRule="auto"/>
              <w:rPr>
                <w:rFonts w:eastAsia="Times New Roman"/>
                <w:szCs w:val="24"/>
                <w:lang w:eastAsia="ru-RU"/>
              </w:rPr>
            </w:pPr>
            <w:r w:rsidRPr="00D76F5C">
              <w:rPr>
                <w:rFonts w:eastAsia="Times New Roman"/>
                <w:szCs w:val="24"/>
                <w:lang w:eastAsia="ru-RU"/>
              </w:rPr>
              <w:t>1</w:t>
            </w:r>
          </w:p>
        </w:tc>
        <w:tc>
          <w:tcPr>
            <w:tcW w:w="3308" w:type="dxa"/>
            <w:shd w:val="clear" w:color="auto" w:fill="auto"/>
          </w:tcPr>
          <w:p w:rsidR="00D76F5C" w:rsidRPr="00D76F5C" w:rsidRDefault="00D76F5C" w:rsidP="00AB7952">
            <w:pPr>
              <w:spacing w:after="0" w:line="240" w:lineRule="auto"/>
              <w:rPr>
                <w:rFonts w:eastAsia="Times New Roman"/>
                <w:szCs w:val="24"/>
                <w:lang w:eastAsia="ru-RU"/>
              </w:rPr>
            </w:pPr>
            <w:r w:rsidRPr="00D76F5C">
              <w:rPr>
                <w:rFonts w:eastAsia="Times New Roman"/>
                <w:szCs w:val="24"/>
                <w:lang w:eastAsia="ru-RU"/>
              </w:rPr>
              <w:t>Вот и лето прошло</w:t>
            </w:r>
          </w:p>
        </w:tc>
        <w:tc>
          <w:tcPr>
            <w:tcW w:w="10220" w:type="dxa"/>
            <w:shd w:val="clear" w:color="auto" w:fill="auto"/>
          </w:tcPr>
          <w:p w:rsidR="00D76F5C" w:rsidRPr="00D76F5C" w:rsidRDefault="00D76F5C" w:rsidP="00AB7952">
            <w:pPr>
              <w:spacing w:after="0" w:line="240" w:lineRule="auto"/>
              <w:rPr>
                <w:rFonts w:eastAsia="Times New Roman"/>
                <w:szCs w:val="24"/>
                <w:lang w:eastAsia="ru-RU"/>
              </w:rPr>
            </w:pPr>
            <w:r w:rsidRPr="00D76F5C">
              <w:rPr>
                <w:rFonts w:eastAsia="Times New Roman"/>
                <w:szCs w:val="24"/>
                <w:lang w:eastAsia="ru-RU"/>
              </w:rPr>
              <w:t>Уточнить знания о том, что лето прошло, наступила осень, 1 сентября в школе начался учебный год. Дать представление о роли знаний в жизни человека.  Закрепить представления о явлениях природы и деятельности детей в летний период.</w:t>
            </w:r>
          </w:p>
        </w:tc>
      </w:tr>
      <w:tr w:rsidR="00D76F5C" w:rsidRPr="00D76F5C" w:rsidTr="00D76F5C">
        <w:trPr>
          <w:trHeight w:val="145"/>
        </w:trPr>
        <w:tc>
          <w:tcPr>
            <w:tcW w:w="991" w:type="dxa"/>
            <w:vMerge/>
            <w:shd w:val="clear" w:color="auto" w:fill="auto"/>
          </w:tcPr>
          <w:p w:rsidR="00D76F5C" w:rsidRPr="00D76F5C" w:rsidRDefault="00D76F5C" w:rsidP="00AB7952">
            <w:pPr>
              <w:spacing w:after="0" w:line="240" w:lineRule="auto"/>
              <w:rPr>
                <w:rFonts w:eastAsia="Times New Roman"/>
                <w:szCs w:val="24"/>
                <w:lang w:eastAsia="ru-RU"/>
              </w:rPr>
            </w:pPr>
          </w:p>
        </w:tc>
        <w:tc>
          <w:tcPr>
            <w:tcW w:w="832" w:type="dxa"/>
            <w:shd w:val="clear" w:color="auto" w:fill="auto"/>
          </w:tcPr>
          <w:p w:rsidR="00D76F5C" w:rsidRPr="00D76F5C" w:rsidRDefault="00D76F5C" w:rsidP="00AB7952">
            <w:pPr>
              <w:spacing w:after="0" w:line="240" w:lineRule="auto"/>
              <w:rPr>
                <w:rFonts w:eastAsia="Times New Roman"/>
                <w:szCs w:val="24"/>
                <w:lang w:eastAsia="ru-RU"/>
              </w:rPr>
            </w:pPr>
            <w:r w:rsidRPr="00D76F5C">
              <w:rPr>
                <w:rFonts w:eastAsia="Times New Roman"/>
                <w:szCs w:val="24"/>
                <w:lang w:eastAsia="ru-RU"/>
              </w:rPr>
              <w:t>2</w:t>
            </w:r>
          </w:p>
        </w:tc>
        <w:tc>
          <w:tcPr>
            <w:tcW w:w="3308" w:type="dxa"/>
            <w:shd w:val="clear" w:color="auto" w:fill="auto"/>
          </w:tcPr>
          <w:p w:rsidR="00D76F5C" w:rsidRPr="00D76F5C" w:rsidRDefault="00D76F5C" w:rsidP="00AB7952">
            <w:pPr>
              <w:spacing w:after="0" w:line="240" w:lineRule="auto"/>
              <w:rPr>
                <w:rFonts w:eastAsia="Times New Roman"/>
                <w:szCs w:val="24"/>
                <w:lang w:eastAsia="ru-RU"/>
              </w:rPr>
            </w:pPr>
            <w:r w:rsidRPr="00D76F5C">
              <w:rPr>
                <w:rFonts w:eastAsia="Times New Roman"/>
                <w:szCs w:val="24"/>
                <w:lang w:eastAsia="ru-RU"/>
              </w:rPr>
              <w:t>Мы теперь большие</w:t>
            </w:r>
          </w:p>
        </w:tc>
        <w:tc>
          <w:tcPr>
            <w:tcW w:w="10220" w:type="dxa"/>
            <w:shd w:val="clear" w:color="auto" w:fill="auto"/>
          </w:tcPr>
          <w:p w:rsidR="00D76F5C" w:rsidRPr="00D76F5C" w:rsidRDefault="00D76F5C" w:rsidP="00AB7952">
            <w:pPr>
              <w:spacing w:after="0" w:line="240" w:lineRule="auto"/>
              <w:rPr>
                <w:rFonts w:eastAsia="Times New Roman"/>
                <w:szCs w:val="24"/>
                <w:lang w:eastAsia="ru-RU"/>
              </w:rPr>
            </w:pPr>
            <w:r w:rsidRPr="00D76F5C">
              <w:rPr>
                <w:rFonts w:eastAsia="Times New Roman"/>
                <w:szCs w:val="24"/>
                <w:lang w:eastAsia="ru-RU"/>
              </w:rPr>
              <w:t>Дать представление о новом статусе детей: они уже воспитанники другой группы. Закрепить знания о помещениях детского сада, сотрудниках. Воспитывать дружелюбные отношения между детьми. Закрепить знание правил безопасного поведения в групповой комнате и на участке.</w:t>
            </w:r>
          </w:p>
        </w:tc>
      </w:tr>
      <w:tr w:rsidR="00D76F5C" w:rsidRPr="00D76F5C" w:rsidTr="00D76F5C">
        <w:trPr>
          <w:trHeight w:val="145"/>
        </w:trPr>
        <w:tc>
          <w:tcPr>
            <w:tcW w:w="991" w:type="dxa"/>
            <w:vMerge/>
            <w:shd w:val="clear" w:color="auto" w:fill="auto"/>
          </w:tcPr>
          <w:p w:rsidR="00D76F5C" w:rsidRPr="00D76F5C" w:rsidRDefault="00D76F5C" w:rsidP="00AB7952">
            <w:pPr>
              <w:spacing w:after="0" w:line="240" w:lineRule="auto"/>
              <w:rPr>
                <w:rFonts w:eastAsia="Times New Roman"/>
                <w:szCs w:val="24"/>
                <w:lang w:eastAsia="ru-RU"/>
              </w:rPr>
            </w:pPr>
          </w:p>
        </w:tc>
        <w:tc>
          <w:tcPr>
            <w:tcW w:w="832" w:type="dxa"/>
            <w:shd w:val="clear" w:color="auto" w:fill="auto"/>
          </w:tcPr>
          <w:p w:rsidR="00D76F5C" w:rsidRPr="00D76F5C" w:rsidRDefault="00D76F5C" w:rsidP="00AB7952">
            <w:pPr>
              <w:spacing w:after="0" w:line="240" w:lineRule="auto"/>
              <w:rPr>
                <w:rFonts w:eastAsia="Times New Roman"/>
                <w:szCs w:val="24"/>
                <w:lang w:eastAsia="ru-RU"/>
              </w:rPr>
            </w:pPr>
            <w:r w:rsidRPr="00D76F5C">
              <w:rPr>
                <w:rFonts w:eastAsia="Times New Roman"/>
                <w:szCs w:val="24"/>
                <w:lang w:eastAsia="ru-RU"/>
              </w:rPr>
              <w:t>3</w:t>
            </w:r>
          </w:p>
        </w:tc>
        <w:tc>
          <w:tcPr>
            <w:tcW w:w="3308" w:type="dxa"/>
            <w:shd w:val="clear" w:color="auto" w:fill="auto"/>
          </w:tcPr>
          <w:p w:rsidR="00D76F5C" w:rsidRPr="00D76F5C" w:rsidRDefault="00D76F5C" w:rsidP="00AB7952">
            <w:pPr>
              <w:spacing w:after="0" w:line="240" w:lineRule="auto"/>
              <w:rPr>
                <w:rFonts w:eastAsia="Times New Roman"/>
                <w:szCs w:val="24"/>
                <w:lang w:eastAsia="ru-RU"/>
              </w:rPr>
            </w:pPr>
            <w:r w:rsidRPr="00D76F5C">
              <w:rPr>
                <w:rFonts w:eastAsia="Times New Roman"/>
                <w:szCs w:val="24"/>
                <w:lang w:eastAsia="ru-RU"/>
              </w:rPr>
              <w:t>Наступила осень</w:t>
            </w:r>
          </w:p>
        </w:tc>
        <w:tc>
          <w:tcPr>
            <w:tcW w:w="10220" w:type="dxa"/>
            <w:shd w:val="clear" w:color="auto" w:fill="auto"/>
          </w:tcPr>
          <w:p w:rsidR="00D76F5C" w:rsidRPr="00D76F5C" w:rsidRDefault="00D76F5C" w:rsidP="00AB7952">
            <w:pPr>
              <w:spacing w:after="0" w:line="240" w:lineRule="auto"/>
              <w:rPr>
                <w:rFonts w:eastAsia="Times New Roman"/>
                <w:szCs w:val="24"/>
                <w:lang w:eastAsia="ru-RU"/>
              </w:rPr>
            </w:pPr>
            <w:r w:rsidRPr="00D76F5C">
              <w:rPr>
                <w:rFonts w:eastAsia="Times New Roman"/>
                <w:szCs w:val="24"/>
                <w:lang w:eastAsia="ru-RU"/>
              </w:rPr>
              <w:t>Закреплять представление о признаках наступления осени в живой и неживой природе. Дать представление о труде в природе осенью. Закрепить знания об овощах и фруктах, их выращивании и транспортировке. Уточнить правила безопасного поведения на природе.</w:t>
            </w:r>
          </w:p>
        </w:tc>
      </w:tr>
      <w:tr w:rsidR="00D76F5C" w:rsidRPr="00D76F5C" w:rsidTr="00D76F5C">
        <w:trPr>
          <w:trHeight w:val="145"/>
        </w:trPr>
        <w:tc>
          <w:tcPr>
            <w:tcW w:w="991" w:type="dxa"/>
            <w:vMerge/>
            <w:shd w:val="clear" w:color="auto" w:fill="auto"/>
          </w:tcPr>
          <w:p w:rsidR="00D76F5C" w:rsidRPr="00D76F5C" w:rsidRDefault="00D76F5C" w:rsidP="00AB7952">
            <w:pPr>
              <w:spacing w:after="0" w:line="240" w:lineRule="auto"/>
              <w:rPr>
                <w:rFonts w:eastAsia="Times New Roman"/>
                <w:szCs w:val="24"/>
                <w:lang w:eastAsia="ru-RU"/>
              </w:rPr>
            </w:pPr>
          </w:p>
        </w:tc>
        <w:tc>
          <w:tcPr>
            <w:tcW w:w="832" w:type="dxa"/>
            <w:shd w:val="clear" w:color="auto" w:fill="auto"/>
          </w:tcPr>
          <w:p w:rsidR="00D76F5C" w:rsidRPr="00D76F5C" w:rsidRDefault="00D76F5C" w:rsidP="00AB7952">
            <w:pPr>
              <w:spacing w:after="0" w:line="240" w:lineRule="auto"/>
              <w:rPr>
                <w:rFonts w:eastAsia="Times New Roman"/>
                <w:szCs w:val="24"/>
                <w:lang w:eastAsia="ru-RU"/>
              </w:rPr>
            </w:pPr>
            <w:r w:rsidRPr="00D76F5C">
              <w:rPr>
                <w:rFonts w:eastAsia="Times New Roman"/>
                <w:szCs w:val="24"/>
                <w:lang w:eastAsia="ru-RU"/>
              </w:rPr>
              <w:t>4</w:t>
            </w:r>
          </w:p>
        </w:tc>
        <w:tc>
          <w:tcPr>
            <w:tcW w:w="3308" w:type="dxa"/>
            <w:shd w:val="clear" w:color="auto" w:fill="auto"/>
          </w:tcPr>
          <w:p w:rsidR="00D76F5C" w:rsidRPr="00D76F5C" w:rsidRDefault="00D76F5C" w:rsidP="00AB7952">
            <w:pPr>
              <w:spacing w:after="0" w:line="240" w:lineRule="auto"/>
              <w:rPr>
                <w:rFonts w:eastAsia="Times New Roman"/>
                <w:szCs w:val="24"/>
                <w:lang w:eastAsia="ru-RU"/>
              </w:rPr>
            </w:pPr>
            <w:r w:rsidRPr="00D76F5C">
              <w:rPr>
                <w:rFonts w:eastAsia="Times New Roman"/>
                <w:szCs w:val="24"/>
                <w:lang w:eastAsia="ru-RU"/>
              </w:rPr>
              <w:t>Мой родной город</w:t>
            </w:r>
          </w:p>
        </w:tc>
        <w:tc>
          <w:tcPr>
            <w:tcW w:w="10220" w:type="dxa"/>
            <w:shd w:val="clear" w:color="auto" w:fill="auto"/>
          </w:tcPr>
          <w:p w:rsidR="00D76F5C" w:rsidRPr="00D76F5C" w:rsidRDefault="00D76F5C" w:rsidP="00AB7952">
            <w:pPr>
              <w:spacing w:after="0" w:line="240" w:lineRule="auto"/>
              <w:rPr>
                <w:rFonts w:eastAsia="Times New Roman"/>
                <w:szCs w:val="24"/>
                <w:lang w:eastAsia="ru-RU"/>
              </w:rPr>
            </w:pPr>
            <w:r w:rsidRPr="00D76F5C">
              <w:rPr>
                <w:rFonts w:eastAsia="Times New Roman"/>
                <w:szCs w:val="24"/>
                <w:lang w:eastAsia="ru-RU"/>
              </w:rPr>
              <w:t>Закрепить представление о родном городе. Познакомить с историей возникновения, именами основателей, древними постройками, улицами родного города и его достопримечательностями.</w:t>
            </w:r>
          </w:p>
        </w:tc>
      </w:tr>
      <w:tr w:rsidR="00D76F5C" w:rsidRPr="00D76F5C" w:rsidTr="00D76F5C">
        <w:trPr>
          <w:trHeight w:val="145"/>
        </w:trPr>
        <w:tc>
          <w:tcPr>
            <w:tcW w:w="991" w:type="dxa"/>
            <w:vMerge w:val="restart"/>
            <w:shd w:val="clear" w:color="auto" w:fill="auto"/>
            <w:textDirection w:val="btLr"/>
          </w:tcPr>
          <w:p w:rsidR="00D76F5C" w:rsidRPr="00D76F5C" w:rsidRDefault="00D76F5C" w:rsidP="00AB7952">
            <w:pPr>
              <w:spacing w:after="0" w:line="240" w:lineRule="auto"/>
              <w:jc w:val="center"/>
              <w:rPr>
                <w:rFonts w:eastAsia="Times New Roman"/>
                <w:szCs w:val="24"/>
                <w:lang w:eastAsia="ru-RU"/>
              </w:rPr>
            </w:pPr>
            <w:r w:rsidRPr="00D76F5C">
              <w:rPr>
                <w:rFonts w:eastAsia="Times New Roman"/>
                <w:szCs w:val="24"/>
                <w:lang w:eastAsia="ru-RU"/>
              </w:rPr>
              <w:t>Октябрь</w:t>
            </w:r>
          </w:p>
        </w:tc>
        <w:tc>
          <w:tcPr>
            <w:tcW w:w="832" w:type="dxa"/>
            <w:shd w:val="clear" w:color="auto" w:fill="auto"/>
          </w:tcPr>
          <w:p w:rsidR="00D76F5C" w:rsidRPr="00D76F5C" w:rsidRDefault="00D76F5C" w:rsidP="00AB7952">
            <w:pPr>
              <w:spacing w:after="0" w:line="240" w:lineRule="auto"/>
              <w:rPr>
                <w:rFonts w:eastAsia="Times New Roman"/>
                <w:szCs w:val="24"/>
                <w:lang w:eastAsia="ru-RU"/>
              </w:rPr>
            </w:pPr>
            <w:r w:rsidRPr="00D76F5C">
              <w:rPr>
                <w:rFonts w:eastAsia="Times New Roman"/>
                <w:szCs w:val="24"/>
                <w:lang w:eastAsia="ru-RU"/>
              </w:rPr>
              <w:t>1</w:t>
            </w:r>
          </w:p>
        </w:tc>
        <w:tc>
          <w:tcPr>
            <w:tcW w:w="3308" w:type="dxa"/>
            <w:shd w:val="clear" w:color="auto" w:fill="auto"/>
          </w:tcPr>
          <w:p w:rsidR="00D76F5C" w:rsidRPr="00D76F5C" w:rsidRDefault="00D76F5C" w:rsidP="00AB7952">
            <w:pPr>
              <w:spacing w:after="0" w:line="240" w:lineRule="auto"/>
              <w:rPr>
                <w:rFonts w:eastAsia="Times New Roman"/>
                <w:szCs w:val="24"/>
                <w:lang w:eastAsia="ru-RU"/>
              </w:rPr>
            </w:pPr>
            <w:r w:rsidRPr="00D76F5C">
              <w:rPr>
                <w:rFonts w:eastAsia="Times New Roman"/>
                <w:szCs w:val="24"/>
                <w:lang w:eastAsia="ru-RU"/>
              </w:rPr>
              <w:t>Как живут люди в селах и деревнях</w:t>
            </w:r>
          </w:p>
        </w:tc>
        <w:tc>
          <w:tcPr>
            <w:tcW w:w="10220" w:type="dxa"/>
            <w:shd w:val="clear" w:color="auto" w:fill="auto"/>
          </w:tcPr>
          <w:p w:rsidR="00D76F5C" w:rsidRPr="00D76F5C" w:rsidRDefault="00D76F5C" w:rsidP="00AB7952">
            <w:pPr>
              <w:spacing w:after="0" w:line="240" w:lineRule="auto"/>
              <w:rPr>
                <w:rFonts w:eastAsia="Times New Roman"/>
                <w:szCs w:val="24"/>
                <w:lang w:eastAsia="ru-RU"/>
              </w:rPr>
            </w:pPr>
            <w:r w:rsidRPr="00D76F5C">
              <w:rPr>
                <w:rFonts w:eastAsia="Times New Roman"/>
                <w:szCs w:val="24"/>
                <w:lang w:eastAsia="ru-RU"/>
              </w:rPr>
              <w:t>Закрепить знания о различиях города и села, сельскохозяйственных специальностях, о видах и назначении с/</w:t>
            </w:r>
            <w:proofErr w:type="spellStart"/>
            <w:r w:rsidRPr="00D76F5C">
              <w:rPr>
                <w:rFonts w:eastAsia="Times New Roman"/>
                <w:szCs w:val="24"/>
                <w:lang w:eastAsia="ru-RU"/>
              </w:rPr>
              <w:t>х</w:t>
            </w:r>
            <w:proofErr w:type="spellEnd"/>
            <w:r w:rsidRPr="00D76F5C">
              <w:rPr>
                <w:rFonts w:eastAsia="Times New Roman"/>
                <w:szCs w:val="24"/>
                <w:lang w:eastAsia="ru-RU"/>
              </w:rPr>
              <w:t xml:space="preserve"> техники. Продолжать формировать обобщенное представление о домашних животных. Уточнить знания о внешнем виде, роли в хозяйстве, заботе о них человека.</w:t>
            </w:r>
          </w:p>
        </w:tc>
      </w:tr>
      <w:tr w:rsidR="00D76F5C" w:rsidRPr="00D76F5C" w:rsidTr="00D76F5C">
        <w:trPr>
          <w:trHeight w:val="290"/>
        </w:trPr>
        <w:tc>
          <w:tcPr>
            <w:tcW w:w="991" w:type="dxa"/>
            <w:vMerge/>
            <w:shd w:val="clear" w:color="auto" w:fill="auto"/>
          </w:tcPr>
          <w:p w:rsidR="00D76F5C" w:rsidRPr="00D76F5C" w:rsidRDefault="00D76F5C" w:rsidP="00AB7952">
            <w:pPr>
              <w:spacing w:after="0" w:line="240" w:lineRule="auto"/>
              <w:rPr>
                <w:rFonts w:eastAsia="Times New Roman"/>
                <w:szCs w:val="24"/>
                <w:lang w:eastAsia="ru-RU"/>
              </w:rPr>
            </w:pPr>
          </w:p>
        </w:tc>
        <w:tc>
          <w:tcPr>
            <w:tcW w:w="832" w:type="dxa"/>
            <w:shd w:val="clear" w:color="auto" w:fill="auto"/>
          </w:tcPr>
          <w:p w:rsidR="00D76F5C" w:rsidRPr="00D76F5C" w:rsidRDefault="00D76F5C" w:rsidP="00AB7952">
            <w:pPr>
              <w:spacing w:after="0" w:line="240" w:lineRule="auto"/>
              <w:rPr>
                <w:rFonts w:eastAsia="Times New Roman"/>
                <w:szCs w:val="24"/>
                <w:lang w:eastAsia="ru-RU"/>
              </w:rPr>
            </w:pPr>
            <w:r w:rsidRPr="00D76F5C">
              <w:rPr>
                <w:rFonts w:eastAsia="Times New Roman"/>
                <w:szCs w:val="24"/>
                <w:lang w:eastAsia="ru-RU"/>
              </w:rPr>
              <w:t>2</w:t>
            </w:r>
          </w:p>
        </w:tc>
        <w:tc>
          <w:tcPr>
            <w:tcW w:w="3308" w:type="dxa"/>
            <w:shd w:val="clear" w:color="auto" w:fill="auto"/>
          </w:tcPr>
          <w:p w:rsidR="00D76F5C" w:rsidRPr="00D76F5C" w:rsidRDefault="00D76F5C" w:rsidP="00AB7952">
            <w:pPr>
              <w:spacing w:after="0" w:line="240" w:lineRule="auto"/>
              <w:rPr>
                <w:rFonts w:eastAsia="Times New Roman"/>
                <w:szCs w:val="24"/>
                <w:lang w:eastAsia="ru-RU"/>
              </w:rPr>
            </w:pPr>
            <w:r w:rsidRPr="00D76F5C">
              <w:rPr>
                <w:rFonts w:eastAsia="Times New Roman"/>
                <w:szCs w:val="24"/>
                <w:lang w:eastAsia="ru-RU"/>
              </w:rPr>
              <w:t xml:space="preserve">Транспорт </w:t>
            </w:r>
          </w:p>
        </w:tc>
        <w:tc>
          <w:tcPr>
            <w:tcW w:w="10220" w:type="dxa"/>
            <w:shd w:val="clear" w:color="auto" w:fill="auto"/>
          </w:tcPr>
          <w:p w:rsidR="00D76F5C" w:rsidRPr="00D76F5C" w:rsidRDefault="00D76F5C" w:rsidP="00AB7952">
            <w:pPr>
              <w:spacing w:after="0" w:line="240" w:lineRule="auto"/>
              <w:rPr>
                <w:rFonts w:eastAsia="Times New Roman"/>
                <w:szCs w:val="24"/>
                <w:lang w:eastAsia="ru-RU"/>
              </w:rPr>
            </w:pPr>
            <w:r w:rsidRPr="00D76F5C">
              <w:rPr>
                <w:rFonts w:eastAsia="Times New Roman"/>
                <w:szCs w:val="24"/>
                <w:lang w:eastAsia="ru-RU"/>
              </w:rPr>
              <w:t xml:space="preserve">Закрепить знания о родовом понятии </w:t>
            </w:r>
            <w:r w:rsidRPr="00D76F5C">
              <w:rPr>
                <w:rFonts w:eastAsia="Times New Roman"/>
                <w:i/>
                <w:szCs w:val="24"/>
                <w:lang w:eastAsia="ru-RU"/>
              </w:rPr>
              <w:t>транспорт,</w:t>
            </w:r>
            <w:r w:rsidRPr="00D76F5C">
              <w:rPr>
                <w:rFonts w:eastAsia="Times New Roman"/>
                <w:szCs w:val="24"/>
                <w:lang w:eastAsia="ru-RU"/>
              </w:rPr>
              <w:t xml:space="preserve"> познакомить с классификацией транспорта: </w:t>
            </w:r>
            <w:r w:rsidRPr="00D76F5C">
              <w:rPr>
                <w:rFonts w:eastAsia="Times New Roman"/>
                <w:szCs w:val="24"/>
                <w:lang w:eastAsia="ru-RU"/>
              </w:rPr>
              <w:lastRenderedPageBreak/>
              <w:t>наземный, воздушный, водный. Закреплять знание названий видов транспорта. Уточнить представление о труде людей на транспорте. Закрепить знание о поведении в общественном транспорте, правила безопасного поведения на улице.</w:t>
            </w:r>
          </w:p>
        </w:tc>
      </w:tr>
      <w:tr w:rsidR="00D76F5C" w:rsidRPr="00D76F5C" w:rsidTr="00D76F5C">
        <w:trPr>
          <w:trHeight w:val="179"/>
        </w:trPr>
        <w:tc>
          <w:tcPr>
            <w:tcW w:w="991" w:type="dxa"/>
            <w:vMerge/>
            <w:shd w:val="clear" w:color="auto" w:fill="auto"/>
          </w:tcPr>
          <w:p w:rsidR="00D76F5C" w:rsidRPr="00D76F5C" w:rsidRDefault="00D76F5C" w:rsidP="00AB7952">
            <w:pPr>
              <w:spacing w:after="0" w:line="240" w:lineRule="auto"/>
              <w:rPr>
                <w:rFonts w:eastAsia="Times New Roman"/>
                <w:szCs w:val="24"/>
                <w:lang w:eastAsia="ru-RU"/>
              </w:rPr>
            </w:pPr>
          </w:p>
        </w:tc>
        <w:tc>
          <w:tcPr>
            <w:tcW w:w="832" w:type="dxa"/>
            <w:shd w:val="clear" w:color="auto" w:fill="auto"/>
          </w:tcPr>
          <w:p w:rsidR="00D76F5C" w:rsidRPr="00D76F5C" w:rsidRDefault="00D76F5C" w:rsidP="00AB7952">
            <w:pPr>
              <w:spacing w:after="0" w:line="240" w:lineRule="auto"/>
              <w:rPr>
                <w:rFonts w:eastAsia="Times New Roman"/>
                <w:szCs w:val="24"/>
                <w:lang w:eastAsia="ru-RU"/>
              </w:rPr>
            </w:pPr>
            <w:r w:rsidRPr="00D76F5C">
              <w:rPr>
                <w:rFonts w:eastAsia="Times New Roman"/>
                <w:szCs w:val="24"/>
                <w:lang w:eastAsia="ru-RU"/>
              </w:rPr>
              <w:t>3</w:t>
            </w:r>
          </w:p>
        </w:tc>
        <w:tc>
          <w:tcPr>
            <w:tcW w:w="3308" w:type="dxa"/>
            <w:shd w:val="clear" w:color="auto" w:fill="auto"/>
          </w:tcPr>
          <w:p w:rsidR="00D76F5C" w:rsidRPr="00D76F5C" w:rsidRDefault="00D76F5C" w:rsidP="00AB7952">
            <w:pPr>
              <w:spacing w:after="0" w:line="240" w:lineRule="auto"/>
              <w:rPr>
                <w:rFonts w:eastAsia="Times New Roman"/>
                <w:szCs w:val="24"/>
                <w:lang w:eastAsia="ru-RU"/>
              </w:rPr>
            </w:pPr>
            <w:r w:rsidRPr="00D76F5C">
              <w:rPr>
                <w:rFonts w:eastAsia="Times New Roman"/>
                <w:szCs w:val="24"/>
                <w:lang w:eastAsia="ru-RU"/>
              </w:rPr>
              <w:t xml:space="preserve">Береги свое здоровье </w:t>
            </w:r>
          </w:p>
        </w:tc>
        <w:tc>
          <w:tcPr>
            <w:tcW w:w="10220" w:type="dxa"/>
            <w:shd w:val="clear" w:color="auto" w:fill="auto"/>
          </w:tcPr>
          <w:p w:rsidR="00D76F5C" w:rsidRPr="00D76F5C" w:rsidRDefault="00D76F5C" w:rsidP="00AB7952">
            <w:pPr>
              <w:spacing w:after="0" w:line="240" w:lineRule="auto"/>
              <w:jc w:val="both"/>
              <w:rPr>
                <w:rFonts w:eastAsia="Times New Roman"/>
                <w:szCs w:val="24"/>
                <w:shd w:val="clear" w:color="auto" w:fill="FFFFFF"/>
                <w:lang w:eastAsia="ru-RU"/>
              </w:rPr>
            </w:pPr>
            <w:r w:rsidRPr="00D76F5C">
              <w:rPr>
                <w:rFonts w:eastAsia="Times New Roman"/>
                <w:szCs w:val="24"/>
                <w:shd w:val="clear" w:color="auto" w:fill="FFFFFF"/>
                <w:lang w:eastAsia="ru-RU"/>
              </w:rPr>
              <w:t>Уточнить знания о режиме дня, правильном питании. Закреплять знание о роли витаминов в жизни человека. Уточнить правила гигиены, развивать понимание значения гигиенических процедур, представление о предметах ухода за телом. Способствовать формированию желания заниматься физической культурой и спортом.</w:t>
            </w:r>
          </w:p>
          <w:p w:rsidR="00D76F5C" w:rsidRPr="00D76F5C" w:rsidRDefault="00D76F5C" w:rsidP="00AB7952">
            <w:pPr>
              <w:spacing w:after="0" w:line="240" w:lineRule="auto"/>
              <w:jc w:val="both"/>
              <w:rPr>
                <w:rFonts w:eastAsia="Times New Roman"/>
                <w:szCs w:val="24"/>
                <w:shd w:val="clear" w:color="auto" w:fill="FFFFFF"/>
                <w:lang w:eastAsia="ru-RU"/>
              </w:rPr>
            </w:pPr>
          </w:p>
        </w:tc>
      </w:tr>
      <w:tr w:rsidR="00D76F5C" w:rsidRPr="00D76F5C" w:rsidTr="00D76F5C">
        <w:trPr>
          <w:trHeight w:val="290"/>
        </w:trPr>
        <w:tc>
          <w:tcPr>
            <w:tcW w:w="991" w:type="dxa"/>
            <w:vMerge/>
            <w:shd w:val="clear" w:color="auto" w:fill="auto"/>
          </w:tcPr>
          <w:p w:rsidR="00D76F5C" w:rsidRPr="00D76F5C" w:rsidRDefault="00D76F5C" w:rsidP="00AB7952">
            <w:pPr>
              <w:spacing w:after="0" w:line="240" w:lineRule="auto"/>
              <w:rPr>
                <w:rFonts w:eastAsia="Times New Roman"/>
                <w:szCs w:val="24"/>
                <w:lang w:eastAsia="ru-RU"/>
              </w:rPr>
            </w:pPr>
          </w:p>
        </w:tc>
        <w:tc>
          <w:tcPr>
            <w:tcW w:w="832" w:type="dxa"/>
            <w:shd w:val="clear" w:color="auto" w:fill="auto"/>
          </w:tcPr>
          <w:p w:rsidR="00D76F5C" w:rsidRPr="00D76F5C" w:rsidRDefault="00D76F5C" w:rsidP="00AB7952">
            <w:pPr>
              <w:spacing w:after="0" w:line="240" w:lineRule="auto"/>
              <w:rPr>
                <w:rFonts w:eastAsia="Times New Roman"/>
                <w:szCs w:val="24"/>
                <w:lang w:eastAsia="ru-RU"/>
              </w:rPr>
            </w:pPr>
            <w:r w:rsidRPr="00D76F5C">
              <w:rPr>
                <w:rFonts w:eastAsia="Times New Roman"/>
                <w:szCs w:val="24"/>
                <w:lang w:eastAsia="ru-RU"/>
              </w:rPr>
              <w:t>4</w:t>
            </w:r>
          </w:p>
        </w:tc>
        <w:tc>
          <w:tcPr>
            <w:tcW w:w="3308" w:type="dxa"/>
            <w:shd w:val="clear" w:color="auto" w:fill="auto"/>
          </w:tcPr>
          <w:p w:rsidR="00D76F5C" w:rsidRPr="00D76F5C" w:rsidRDefault="00D76F5C" w:rsidP="00AB7952">
            <w:pPr>
              <w:spacing w:after="0" w:line="240" w:lineRule="auto"/>
              <w:rPr>
                <w:rFonts w:eastAsia="Times New Roman"/>
                <w:szCs w:val="24"/>
                <w:lang w:eastAsia="ru-RU"/>
              </w:rPr>
            </w:pPr>
            <w:r w:rsidRPr="00D76F5C">
              <w:rPr>
                <w:rFonts w:eastAsia="Times New Roman"/>
                <w:szCs w:val="24"/>
                <w:lang w:eastAsia="ru-RU"/>
              </w:rPr>
              <w:t>Главный город России</w:t>
            </w:r>
          </w:p>
        </w:tc>
        <w:tc>
          <w:tcPr>
            <w:tcW w:w="10220" w:type="dxa"/>
            <w:shd w:val="clear" w:color="auto" w:fill="auto"/>
          </w:tcPr>
          <w:p w:rsidR="00D76F5C" w:rsidRPr="00D76F5C" w:rsidRDefault="00D76F5C" w:rsidP="00AB7952">
            <w:pPr>
              <w:spacing w:after="0" w:line="240" w:lineRule="auto"/>
              <w:rPr>
                <w:rFonts w:eastAsia="Times New Roman"/>
                <w:szCs w:val="24"/>
                <w:lang w:eastAsia="ru-RU"/>
              </w:rPr>
            </w:pPr>
            <w:r w:rsidRPr="00D76F5C">
              <w:rPr>
                <w:rFonts w:eastAsia="Times New Roman"/>
                <w:szCs w:val="24"/>
                <w:lang w:eastAsia="ru-RU"/>
              </w:rPr>
              <w:t>Закреплять знания о главном городе России, познакомить с его гербом и достопримечательностями. Уточнить особенности внешнего вида башен Московского Кремля. Формировать основы гражданских чувств.</w:t>
            </w:r>
          </w:p>
        </w:tc>
      </w:tr>
      <w:tr w:rsidR="00D76F5C" w:rsidRPr="00D76F5C" w:rsidTr="00D76F5C">
        <w:trPr>
          <w:trHeight w:val="290"/>
        </w:trPr>
        <w:tc>
          <w:tcPr>
            <w:tcW w:w="991" w:type="dxa"/>
            <w:vMerge w:val="restart"/>
            <w:shd w:val="clear" w:color="auto" w:fill="auto"/>
            <w:textDirection w:val="btLr"/>
          </w:tcPr>
          <w:p w:rsidR="00D76F5C" w:rsidRPr="00D76F5C" w:rsidRDefault="00D76F5C" w:rsidP="00AB7952">
            <w:pPr>
              <w:spacing w:after="0" w:line="240" w:lineRule="auto"/>
              <w:jc w:val="center"/>
              <w:rPr>
                <w:rFonts w:eastAsia="Times New Roman"/>
                <w:szCs w:val="24"/>
                <w:lang w:eastAsia="ru-RU"/>
              </w:rPr>
            </w:pPr>
            <w:r w:rsidRPr="00D76F5C">
              <w:rPr>
                <w:rFonts w:eastAsia="Times New Roman"/>
                <w:szCs w:val="24"/>
                <w:lang w:eastAsia="ru-RU"/>
              </w:rPr>
              <w:t>Ноябрь</w:t>
            </w:r>
          </w:p>
        </w:tc>
        <w:tc>
          <w:tcPr>
            <w:tcW w:w="832" w:type="dxa"/>
            <w:shd w:val="clear" w:color="auto" w:fill="auto"/>
          </w:tcPr>
          <w:p w:rsidR="00D76F5C" w:rsidRPr="00D76F5C" w:rsidRDefault="00D76F5C" w:rsidP="00AB7952">
            <w:pPr>
              <w:spacing w:after="0" w:line="240" w:lineRule="auto"/>
              <w:rPr>
                <w:rFonts w:eastAsia="Times New Roman"/>
                <w:szCs w:val="24"/>
                <w:lang w:eastAsia="ru-RU"/>
              </w:rPr>
            </w:pPr>
            <w:r w:rsidRPr="00D76F5C">
              <w:rPr>
                <w:rFonts w:eastAsia="Times New Roman"/>
                <w:szCs w:val="24"/>
                <w:lang w:eastAsia="ru-RU"/>
              </w:rPr>
              <w:t>1</w:t>
            </w:r>
          </w:p>
        </w:tc>
        <w:tc>
          <w:tcPr>
            <w:tcW w:w="3308" w:type="dxa"/>
            <w:shd w:val="clear" w:color="auto" w:fill="auto"/>
          </w:tcPr>
          <w:p w:rsidR="00D76F5C" w:rsidRPr="00D76F5C" w:rsidRDefault="00D76F5C" w:rsidP="00AB7952">
            <w:pPr>
              <w:spacing w:after="0" w:line="240" w:lineRule="auto"/>
              <w:rPr>
                <w:rFonts w:eastAsia="Times New Roman"/>
                <w:szCs w:val="24"/>
                <w:lang w:eastAsia="ru-RU"/>
              </w:rPr>
            </w:pPr>
            <w:r w:rsidRPr="00D76F5C">
              <w:rPr>
                <w:rFonts w:eastAsia="Times New Roman"/>
                <w:szCs w:val="24"/>
                <w:lang w:eastAsia="ru-RU"/>
              </w:rPr>
              <w:t>Москва – столица России</w:t>
            </w:r>
          </w:p>
        </w:tc>
        <w:tc>
          <w:tcPr>
            <w:tcW w:w="10220" w:type="dxa"/>
            <w:shd w:val="clear" w:color="auto" w:fill="auto"/>
          </w:tcPr>
          <w:p w:rsidR="00D76F5C" w:rsidRPr="00D76F5C" w:rsidRDefault="00D76F5C" w:rsidP="00AB7952">
            <w:pPr>
              <w:spacing w:after="0" w:line="240" w:lineRule="auto"/>
              <w:rPr>
                <w:rFonts w:eastAsia="Times New Roman"/>
                <w:szCs w:val="24"/>
                <w:lang w:eastAsia="ru-RU"/>
              </w:rPr>
            </w:pPr>
            <w:r w:rsidRPr="00D76F5C">
              <w:rPr>
                <w:rFonts w:eastAsia="Times New Roman"/>
                <w:szCs w:val="24"/>
                <w:lang w:eastAsia="ru-RU"/>
              </w:rPr>
              <w:t>Закреплять представление о Москве, формировать чувство любви к столице России. Познакомить с Красной площадью. Дать некоторые знания об истории Кремля, названиях отдельных башен. Уточнить представление о государственных праздниках.</w:t>
            </w:r>
          </w:p>
        </w:tc>
      </w:tr>
      <w:tr w:rsidR="00D76F5C" w:rsidRPr="00D76F5C" w:rsidTr="00D76F5C">
        <w:trPr>
          <w:trHeight w:val="178"/>
        </w:trPr>
        <w:tc>
          <w:tcPr>
            <w:tcW w:w="991" w:type="dxa"/>
            <w:vMerge/>
            <w:shd w:val="clear" w:color="auto" w:fill="auto"/>
          </w:tcPr>
          <w:p w:rsidR="00D76F5C" w:rsidRPr="00D76F5C" w:rsidRDefault="00D76F5C" w:rsidP="00AB7952">
            <w:pPr>
              <w:spacing w:after="0" w:line="240" w:lineRule="auto"/>
              <w:rPr>
                <w:rFonts w:eastAsia="Times New Roman"/>
                <w:szCs w:val="24"/>
                <w:lang w:eastAsia="ru-RU"/>
              </w:rPr>
            </w:pPr>
          </w:p>
        </w:tc>
        <w:tc>
          <w:tcPr>
            <w:tcW w:w="832" w:type="dxa"/>
            <w:shd w:val="clear" w:color="auto" w:fill="auto"/>
          </w:tcPr>
          <w:p w:rsidR="00D76F5C" w:rsidRPr="00D76F5C" w:rsidRDefault="00D76F5C" w:rsidP="00AB7952">
            <w:pPr>
              <w:spacing w:after="0" w:line="240" w:lineRule="auto"/>
              <w:rPr>
                <w:rFonts w:eastAsia="Times New Roman"/>
                <w:szCs w:val="24"/>
                <w:lang w:eastAsia="ru-RU"/>
              </w:rPr>
            </w:pPr>
            <w:r w:rsidRPr="00D76F5C">
              <w:rPr>
                <w:rFonts w:eastAsia="Times New Roman"/>
                <w:szCs w:val="24"/>
                <w:lang w:eastAsia="ru-RU"/>
              </w:rPr>
              <w:t>2</w:t>
            </w:r>
          </w:p>
        </w:tc>
        <w:tc>
          <w:tcPr>
            <w:tcW w:w="3308" w:type="dxa"/>
            <w:shd w:val="clear" w:color="auto" w:fill="auto"/>
          </w:tcPr>
          <w:p w:rsidR="00D76F5C" w:rsidRPr="00D76F5C" w:rsidRDefault="00D76F5C" w:rsidP="00AB7952">
            <w:pPr>
              <w:spacing w:after="0" w:line="240" w:lineRule="auto"/>
              <w:rPr>
                <w:rFonts w:eastAsia="Times New Roman"/>
                <w:szCs w:val="24"/>
                <w:lang w:eastAsia="ru-RU"/>
              </w:rPr>
            </w:pPr>
            <w:r w:rsidRPr="00D76F5C">
              <w:rPr>
                <w:rFonts w:eastAsia="Times New Roman"/>
                <w:szCs w:val="24"/>
                <w:lang w:eastAsia="ru-RU"/>
              </w:rPr>
              <w:t>Какая бывает осень</w:t>
            </w:r>
          </w:p>
        </w:tc>
        <w:tc>
          <w:tcPr>
            <w:tcW w:w="10220" w:type="dxa"/>
            <w:shd w:val="clear" w:color="auto" w:fill="auto"/>
          </w:tcPr>
          <w:p w:rsidR="00D76F5C" w:rsidRPr="00D76F5C" w:rsidRDefault="00D76F5C" w:rsidP="00AB7952">
            <w:pPr>
              <w:spacing w:after="0" w:line="240" w:lineRule="auto"/>
              <w:rPr>
                <w:rFonts w:eastAsia="Times New Roman"/>
                <w:szCs w:val="24"/>
                <w:lang w:eastAsia="ru-RU"/>
              </w:rPr>
            </w:pPr>
            <w:r w:rsidRPr="00D76F5C">
              <w:rPr>
                <w:rFonts w:eastAsia="Times New Roman"/>
                <w:szCs w:val="24"/>
                <w:lang w:eastAsia="ru-RU"/>
              </w:rPr>
              <w:t>Обобщить представления о характерных признаках трех периодов осени: ранняя, золотая, поздняя и особенностях их проявления в растительном и животном мире. Показать красоту и самобытность русской природы в разные периоды года. Закреплять представление о необходимости оберегать себя от простуды в холодную осеннюю погоду.</w:t>
            </w:r>
          </w:p>
        </w:tc>
      </w:tr>
      <w:tr w:rsidR="00D76F5C" w:rsidRPr="00D76F5C" w:rsidTr="00D76F5C">
        <w:trPr>
          <w:trHeight w:val="272"/>
        </w:trPr>
        <w:tc>
          <w:tcPr>
            <w:tcW w:w="991" w:type="dxa"/>
            <w:vMerge/>
            <w:shd w:val="clear" w:color="auto" w:fill="auto"/>
          </w:tcPr>
          <w:p w:rsidR="00D76F5C" w:rsidRPr="00D76F5C" w:rsidRDefault="00D76F5C" w:rsidP="00AB7952">
            <w:pPr>
              <w:spacing w:after="0" w:line="240" w:lineRule="auto"/>
              <w:rPr>
                <w:rFonts w:eastAsia="Times New Roman"/>
                <w:szCs w:val="24"/>
                <w:lang w:eastAsia="ru-RU"/>
              </w:rPr>
            </w:pPr>
          </w:p>
        </w:tc>
        <w:tc>
          <w:tcPr>
            <w:tcW w:w="832" w:type="dxa"/>
            <w:shd w:val="clear" w:color="auto" w:fill="auto"/>
          </w:tcPr>
          <w:p w:rsidR="00D76F5C" w:rsidRPr="00D76F5C" w:rsidRDefault="00D76F5C" w:rsidP="00AB7952">
            <w:pPr>
              <w:spacing w:after="0" w:line="240" w:lineRule="auto"/>
              <w:rPr>
                <w:rFonts w:eastAsia="Times New Roman"/>
                <w:szCs w:val="24"/>
                <w:lang w:eastAsia="ru-RU"/>
              </w:rPr>
            </w:pPr>
            <w:r w:rsidRPr="00D76F5C">
              <w:rPr>
                <w:rFonts w:eastAsia="Times New Roman"/>
                <w:szCs w:val="24"/>
                <w:lang w:eastAsia="ru-RU"/>
              </w:rPr>
              <w:t>3</w:t>
            </w:r>
          </w:p>
        </w:tc>
        <w:tc>
          <w:tcPr>
            <w:tcW w:w="3308" w:type="dxa"/>
            <w:shd w:val="clear" w:color="auto" w:fill="auto"/>
          </w:tcPr>
          <w:p w:rsidR="00D76F5C" w:rsidRPr="00D76F5C" w:rsidRDefault="00D76F5C" w:rsidP="00AB7952">
            <w:pPr>
              <w:spacing w:after="0" w:line="240" w:lineRule="auto"/>
              <w:rPr>
                <w:rFonts w:eastAsia="Times New Roman"/>
                <w:szCs w:val="24"/>
                <w:lang w:eastAsia="ru-RU"/>
              </w:rPr>
            </w:pPr>
            <w:r w:rsidRPr="00D76F5C">
              <w:rPr>
                <w:rFonts w:eastAsia="Times New Roman"/>
                <w:szCs w:val="24"/>
                <w:lang w:eastAsia="ru-RU"/>
              </w:rPr>
              <w:t>Скоро зима</w:t>
            </w:r>
          </w:p>
        </w:tc>
        <w:tc>
          <w:tcPr>
            <w:tcW w:w="10220" w:type="dxa"/>
            <w:shd w:val="clear" w:color="auto" w:fill="auto"/>
          </w:tcPr>
          <w:p w:rsidR="00D76F5C" w:rsidRPr="00D76F5C" w:rsidRDefault="00D76F5C" w:rsidP="00AB7952">
            <w:pPr>
              <w:spacing w:after="0" w:line="240" w:lineRule="auto"/>
              <w:rPr>
                <w:rFonts w:eastAsia="Times New Roman"/>
                <w:szCs w:val="24"/>
                <w:lang w:eastAsia="ru-RU"/>
              </w:rPr>
            </w:pPr>
            <w:r w:rsidRPr="00D76F5C">
              <w:rPr>
                <w:rFonts w:eastAsia="Times New Roman"/>
                <w:szCs w:val="24"/>
                <w:lang w:eastAsia="ru-RU"/>
              </w:rPr>
              <w:t>Обобщить представление о приметах наступающей зимы. Дать представление о лесе как среде обитания диких животных. Познакомить  с приспособлением разных животных к зимним условиям.</w:t>
            </w:r>
          </w:p>
        </w:tc>
      </w:tr>
      <w:tr w:rsidR="00D76F5C" w:rsidRPr="00D76F5C" w:rsidTr="00D76F5C">
        <w:trPr>
          <w:trHeight w:val="654"/>
        </w:trPr>
        <w:tc>
          <w:tcPr>
            <w:tcW w:w="991" w:type="dxa"/>
            <w:vMerge/>
            <w:shd w:val="clear" w:color="auto" w:fill="auto"/>
          </w:tcPr>
          <w:p w:rsidR="00D76F5C" w:rsidRPr="00D76F5C" w:rsidRDefault="00D76F5C" w:rsidP="00AB7952">
            <w:pPr>
              <w:spacing w:after="0" w:line="240" w:lineRule="auto"/>
              <w:rPr>
                <w:rFonts w:eastAsia="Times New Roman"/>
                <w:szCs w:val="24"/>
                <w:lang w:eastAsia="ru-RU"/>
              </w:rPr>
            </w:pPr>
          </w:p>
        </w:tc>
        <w:tc>
          <w:tcPr>
            <w:tcW w:w="832" w:type="dxa"/>
            <w:shd w:val="clear" w:color="auto" w:fill="auto"/>
          </w:tcPr>
          <w:p w:rsidR="00D76F5C" w:rsidRPr="00D76F5C" w:rsidRDefault="00D76F5C" w:rsidP="00AB7952">
            <w:pPr>
              <w:spacing w:after="0" w:line="240" w:lineRule="auto"/>
              <w:rPr>
                <w:rFonts w:eastAsia="Times New Roman"/>
                <w:szCs w:val="24"/>
                <w:lang w:eastAsia="ru-RU"/>
              </w:rPr>
            </w:pPr>
            <w:r w:rsidRPr="00D76F5C">
              <w:rPr>
                <w:rFonts w:eastAsia="Times New Roman"/>
                <w:szCs w:val="24"/>
                <w:lang w:eastAsia="ru-RU"/>
              </w:rPr>
              <w:t>4</w:t>
            </w:r>
          </w:p>
        </w:tc>
        <w:tc>
          <w:tcPr>
            <w:tcW w:w="3308" w:type="dxa"/>
            <w:shd w:val="clear" w:color="auto" w:fill="auto"/>
          </w:tcPr>
          <w:p w:rsidR="00D76F5C" w:rsidRPr="00D76F5C" w:rsidRDefault="00D76F5C" w:rsidP="00AB7952">
            <w:pPr>
              <w:spacing w:after="0" w:line="240" w:lineRule="auto"/>
              <w:rPr>
                <w:rFonts w:eastAsia="Times New Roman"/>
                <w:szCs w:val="24"/>
                <w:lang w:eastAsia="ru-RU"/>
              </w:rPr>
            </w:pPr>
            <w:r w:rsidRPr="00D76F5C">
              <w:rPr>
                <w:rFonts w:eastAsia="Times New Roman"/>
                <w:szCs w:val="24"/>
                <w:lang w:eastAsia="ru-RU"/>
              </w:rPr>
              <w:t>Моя семья</w:t>
            </w:r>
          </w:p>
        </w:tc>
        <w:tc>
          <w:tcPr>
            <w:tcW w:w="10220" w:type="dxa"/>
            <w:shd w:val="clear" w:color="auto" w:fill="auto"/>
          </w:tcPr>
          <w:p w:rsidR="00D76F5C" w:rsidRPr="00D76F5C" w:rsidRDefault="00D76F5C" w:rsidP="00AB7952">
            <w:pPr>
              <w:widowControl w:val="0"/>
              <w:shd w:val="clear" w:color="auto" w:fill="FFFFFF"/>
              <w:autoSpaceDE w:val="0"/>
              <w:autoSpaceDN w:val="0"/>
              <w:adjustRightInd w:val="0"/>
              <w:spacing w:after="0" w:line="240" w:lineRule="auto"/>
              <w:rPr>
                <w:rFonts w:eastAsia="Times New Roman"/>
                <w:szCs w:val="24"/>
                <w:lang w:eastAsia="ru-RU"/>
              </w:rPr>
            </w:pPr>
            <w:r w:rsidRPr="00D76F5C">
              <w:rPr>
                <w:rFonts w:eastAsia="Times New Roman"/>
                <w:szCs w:val="24"/>
                <w:lang w:eastAsia="ru-RU"/>
              </w:rPr>
              <w:t>Закреплять представление о том, что такое семья, о некоторых родственных отношениях. Дать представление о родословной. Воспитывать заботливое и внимательное отношение к членам семьи. Знать полное ФИО себя и своих родителей.</w:t>
            </w:r>
          </w:p>
        </w:tc>
      </w:tr>
      <w:tr w:rsidR="00D76F5C" w:rsidRPr="00D76F5C" w:rsidTr="00D76F5C">
        <w:trPr>
          <w:trHeight w:val="844"/>
        </w:trPr>
        <w:tc>
          <w:tcPr>
            <w:tcW w:w="991" w:type="dxa"/>
            <w:vMerge w:val="restart"/>
            <w:shd w:val="clear" w:color="auto" w:fill="auto"/>
            <w:textDirection w:val="btLr"/>
          </w:tcPr>
          <w:p w:rsidR="00D76F5C" w:rsidRPr="00D76F5C" w:rsidRDefault="00D76F5C" w:rsidP="00AB7952">
            <w:pPr>
              <w:spacing w:after="0" w:line="240" w:lineRule="auto"/>
              <w:jc w:val="center"/>
              <w:rPr>
                <w:rFonts w:eastAsia="Times New Roman"/>
                <w:szCs w:val="24"/>
                <w:lang w:eastAsia="ru-RU"/>
              </w:rPr>
            </w:pPr>
            <w:r w:rsidRPr="00D76F5C">
              <w:rPr>
                <w:rFonts w:eastAsia="Times New Roman"/>
                <w:szCs w:val="24"/>
                <w:lang w:eastAsia="ru-RU"/>
              </w:rPr>
              <w:t>Декабрь</w:t>
            </w:r>
          </w:p>
        </w:tc>
        <w:tc>
          <w:tcPr>
            <w:tcW w:w="832" w:type="dxa"/>
            <w:shd w:val="clear" w:color="auto" w:fill="auto"/>
          </w:tcPr>
          <w:p w:rsidR="00D76F5C" w:rsidRPr="00D76F5C" w:rsidRDefault="00D76F5C" w:rsidP="00AB7952">
            <w:pPr>
              <w:spacing w:after="0" w:line="240" w:lineRule="auto"/>
              <w:rPr>
                <w:rFonts w:eastAsia="Times New Roman"/>
                <w:szCs w:val="24"/>
                <w:lang w:eastAsia="ru-RU"/>
              </w:rPr>
            </w:pPr>
            <w:r w:rsidRPr="00D76F5C">
              <w:rPr>
                <w:rFonts w:eastAsia="Times New Roman"/>
                <w:szCs w:val="24"/>
                <w:lang w:eastAsia="ru-RU"/>
              </w:rPr>
              <w:t>1</w:t>
            </w:r>
          </w:p>
        </w:tc>
        <w:tc>
          <w:tcPr>
            <w:tcW w:w="3308" w:type="dxa"/>
            <w:shd w:val="clear" w:color="auto" w:fill="auto"/>
          </w:tcPr>
          <w:p w:rsidR="00D76F5C" w:rsidRPr="00D76F5C" w:rsidRDefault="00D76F5C" w:rsidP="00AB7952">
            <w:pPr>
              <w:spacing w:after="0" w:line="240" w:lineRule="auto"/>
              <w:rPr>
                <w:rFonts w:eastAsia="Times New Roman"/>
                <w:szCs w:val="24"/>
                <w:lang w:eastAsia="ru-RU"/>
              </w:rPr>
            </w:pPr>
            <w:r w:rsidRPr="00D76F5C">
              <w:rPr>
                <w:rFonts w:eastAsia="Times New Roman"/>
                <w:szCs w:val="24"/>
                <w:lang w:eastAsia="ru-RU"/>
              </w:rPr>
              <w:t>Имена и фамилии</w:t>
            </w:r>
          </w:p>
        </w:tc>
        <w:tc>
          <w:tcPr>
            <w:tcW w:w="10220" w:type="dxa"/>
            <w:shd w:val="clear" w:color="auto" w:fill="auto"/>
          </w:tcPr>
          <w:p w:rsidR="00D76F5C" w:rsidRPr="00D76F5C" w:rsidRDefault="00D76F5C" w:rsidP="00AB7952">
            <w:pPr>
              <w:spacing w:after="0" w:line="240" w:lineRule="auto"/>
              <w:rPr>
                <w:rFonts w:eastAsia="Times New Roman"/>
                <w:color w:val="FF0000"/>
                <w:szCs w:val="24"/>
                <w:lang w:eastAsia="ru-RU"/>
              </w:rPr>
            </w:pPr>
            <w:r w:rsidRPr="00D76F5C">
              <w:rPr>
                <w:rFonts w:eastAsia="Times New Roman"/>
                <w:szCs w:val="24"/>
                <w:lang w:eastAsia="ru-RU"/>
              </w:rPr>
              <w:t xml:space="preserve">Познакомить детей со значением их имен. Имен их родителей, объяснить понятия: имя, отчество, фамилия. Уточнить знание имен, отчеств и фамилий своих родственников. Объяснить образование фамилий. Закреплять представление о своей </w:t>
            </w:r>
            <w:proofErr w:type="spellStart"/>
            <w:r w:rsidRPr="00D76F5C">
              <w:rPr>
                <w:rFonts w:eastAsia="Times New Roman"/>
                <w:szCs w:val="24"/>
                <w:lang w:eastAsia="ru-RU"/>
              </w:rPr>
              <w:t>гендерной</w:t>
            </w:r>
            <w:proofErr w:type="spellEnd"/>
            <w:r w:rsidRPr="00D76F5C">
              <w:rPr>
                <w:rFonts w:eastAsia="Times New Roman"/>
                <w:szCs w:val="24"/>
                <w:lang w:eastAsia="ru-RU"/>
              </w:rPr>
              <w:t xml:space="preserve"> принадлежности. Активизировать знание имен девочек и мальчиков. Закрепить представление об именах собственных и кличках животных.</w:t>
            </w:r>
          </w:p>
        </w:tc>
      </w:tr>
      <w:tr w:rsidR="00D76F5C" w:rsidRPr="00D76F5C" w:rsidTr="00D76F5C">
        <w:trPr>
          <w:trHeight w:val="181"/>
        </w:trPr>
        <w:tc>
          <w:tcPr>
            <w:tcW w:w="991" w:type="dxa"/>
            <w:vMerge/>
            <w:shd w:val="clear" w:color="auto" w:fill="auto"/>
          </w:tcPr>
          <w:p w:rsidR="00D76F5C" w:rsidRPr="00D76F5C" w:rsidRDefault="00D76F5C" w:rsidP="00AB7952">
            <w:pPr>
              <w:spacing w:after="0" w:line="240" w:lineRule="auto"/>
              <w:rPr>
                <w:rFonts w:eastAsia="Times New Roman"/>
                <w:szCs w:val="24"/>
                <w:lang w:eastAsia="ru-RU"/>
              </w:rPr>
            </w:pPr>
          </w:p>
        </w:tc>
        <w:tc>
          <w:tcPr>
            <w:tcW w:w="832" w:type="dxa"/>
            <w:shd w:val="clear" w:color="auto" w:fill="auto"/>
          </w:tcPr>
          <w:p w:rsidR="00D76F5C" w:rsidRPr="00D76F5C" w:rsidRDefault="00D76F5C" w:rsidP="00AB7952">
            <w:pPr>
              <w:spacing w:after="0" w:line="240" w:lineRule="auto"/>
              <w:rPr>
                <w:rFonts w:eastAsia="Times New Roman"/>
                <w:szCs w:val="24"/>
                <w:lang w:eastAsia="ru-RU"/>
              </w:rPr>
            </w:pPr>
            <w:r w:rsidRPr="00D76F5C">
              <w:rPr>
                <w:rFonts w:eastAsia="Times New Roman"/>
                <w:szCs w:val="24"/>
                <w:lang w:eastAsia="ru-RU"/>
              </w:rPr>
              <w:t>2</w:t>
            </w:r>
          </w:p>
        </w:tc>
        <w:tc>
          <w:tcPr>
            <w:tcW w:w="3308" w:type="dxa"/>
            <w:shd w:val="clear" w:color="auto" w:fill="auto"/>
          </w:tcPr>
          <w:p w:rsidR="00D76F5C" w:rsidRPr="00D76F5C" w:rsidRDefault="00D76F5C" w:rsidP="00AB7952">
            <w:pPr>
              <w:spacing w:after="0" w:line="240" w:lineRule="auto"/>
              <w:rPr>
                <w:rFonts w:eastAsia="Times New Roman"/>
                <w:szCs w:val="24"/>
                <w:lang w:eastAsia="ru-RU"/>
              </w:rPr>
            </w:pPr>
            <w:r w:rsidRPr="00D76F5C">
              <w:rPr>
                <w:rFonts w:eastAsia="Times New Roman"/>
                <w:szCs w:val="24"/>
                <w:lang w:eastAsia="ru-RU"/>
              </w:rPr>
              <w:t>Вот пришли морозы – и зима настала</w:t>
            </w:r>
          </w:p>
        </w:tc>
        <w:tc>
          <w:tcPr>
            <w:tcW w:w="10220" w:type="dxa"/>
            <w:shd w:val="clear" w:color="auto" w:fill="auto"/>
          </w:tcPr>
          <w:p w:rsidR="00D76F5C" w:rsidRPr="00D76F5C" w:rsidRDefault="00D76F5C" w:rsidP="00AB7952">
            <w:pPr>
              <w:spacing w:after="0" w:line="240" w:lineRule="auto"/>
              <w:contextualSpacing/>
              <w:rPr>
                <w:szCs w:val="24"/>
              </w:rPr>
            </w:pPr>
            <w:r w:rsidRPr="00D76F5C">
              <w:rPr>
                <w:szCs w:val="24"/>
              </w:rPr>
              <w:t xml:space="preserve">Уточнить представления о первых признаках зимы, зимних явлениях природы: изменение долготы дня, снегопад, метель. Закрепить знания о свойствах снега. Показать, как снег превращается в воду, нацелить на длительное наблюдение за превращением воды в лед. Познакомить с опасностями обморожения и прикосновения на морозе к металлическим </w:t>
            </w:r>
            <w:r w:rsidRPr="00D76F5C">
              <w:rPr>
                <w:szCs w:val="24"/>
              </w:rPr>
              <w:lastRenderedPageBreak/>
              <w:t>предметам. Продолжать формировать представление о необходимости тепло одеваться, чтобы не заболеть.</w:t>
            </w:r>
          </w:p>
          <w:p w:rsidR="00D76F5C" w:rsidRPr="00D76F5C" w:rsidRDefault="00D76F5C" w:rsidP="00AB7952">
            <w:pPr>
              <w:spacing w:after="0" w:line="240" w:lineRule="auto"/>
              <w:contextualSpacing/>
              <w:rPr>
                <w:rFonts w:eastAsia="Times New Roman"/>
                <w:color w:val="FF0000"/>
                <w:szCs w:val="24"/>
                <w:lang w:eastAsia="ru-RU"/>
              </w:rPr>
            </w:pPr>
          </w:p>
        </w:tc>
      </w:tr>
      <w:tr w:rsidR="00D76F5C" w:rsidRPr="00D76F5C" w:rsidTr="00D76F5C">
        <w:trPr>
          <w:trHeight w:val="227"/>
        </w:trPr>
        <w:tc>
          <w:tcPr>
            <w:tcW w:w="991" w:type="dxa"/>
            <w:vMerge/>
            <w:shd w:val="clear" w:color="auto" w:fill="auto"/>
          </w:tcPr>
          <w:p w:rsidR="00D76F5C" w:rsidRPr="00D76F5C" w:rsidRDefault="00D76F5C" w:rsidP="00AB7952">
            <w:pPr>
              <w:spacing w:after="0" w:line="240" w:lineRule="auto"/>
              <w:rPr>
                <w:rFonts w:eastAsia="Times New Roman"/>
                <w:szCs w:val="24"/>
                <w:lang w:eastAsia="ru-RU"/>
              </w:rPr>
            </w:pPr>
          </w:p>
        </w:tc>
        <w:tc>
          <w:tcPr>
            <w:tcW w:w="832" w:type="dxa"/>
            <w:shd w:val="clear" w:color="auto" w:fill="auto"/>
          </w:tcPr>
          <w:p w:rsidR="00D76F5C" w:rsidRPr="00D76F5C" w:rsidRDefault="00D76F5C" w:rsidP="00AB7952">
            <w:pPr>
              <w:spacing w:after="0" w:line="240" w:lineRule="auto"/>
              <w:rPr>
                <w:rFonts w:eastAsia="Times New Roman"/>
                <w:szCs w:val="24"/>
                <w:lang w:eastAsia="ru-RU"/>
              </w:rPr>
            </w:pPr>
            <w:r w:rsidRPr="00D76F5C">
              <w:rPr>
                <w:rFonts w:eastAsia="Times New Roman"/>
                <w:szCs w:val="24"/>
                <w:lang w:eastAsia="ru-RU"/>
              </w:rPr>
              <w:t>3</w:t>
            </w:r>
          </w:p>
        </w:tc>
        <w:tc>
          <w:tcPr>
            <w:tcW w:w="3308" w:type="dxa"/>
            <w:shd w:val="clear" w:color="auto" w:fill="auto"/>
          </w:tcPr>
          <w:p w:rsidR="00D76F5C" w:rsidRPr="00D76F5C" w:rsidRDefault="00D76F5C" w:rsidP="00AB7952">
            <w:pPr>
              <w:spacing w:after="0" w:line="240" w:lineRule="auto"/>
              <w:rPr>
                <w:rFonts w:eastAsia="Times New Roman"/>
                <w:szCs w:val="24"/>
                <w:lang w:eastAsia="ru-RU"/>
              </w:rPr>
            </w:pPr>
            <w:r w:rsidRPr="00D76F5C">
              <w:rPr>
                <w:rFonts w:eastAsia="Times New Roman"/>
                <w:szCs w:val="24"/>
                <w:lang w:eastAsia="ru-RU"/>
              </w:rPr>
              <w:t>Защита Родины</w:t>
            </w:r>
          </w:p>
        </w:tc>
        <w:tc>
          <w:tcPr>
            <w:tcW w:w="10220" w:type="dxa"/>
            <w:shd w:val="clear" w:color="auto" w:fill="auto"/>
          </w:tcPr>
          <w:p w:rsidR="00D76F5C" w:rsidRPr="00D76F5C" w:rsidRDefault="00D76F5C" w:rsidP="00AB7952">
            <w:pPr>
              <w:spacing w:after="0" w:line="240" w:lineRule="auto"/>
              <w:contextualSpacing/>
              <w:rPr>
                <w:rFonts w:eastAsia="Times New Roman"/>
                <w:color w:val="FF0000"/>
                <w:szCs w:val="24"/>
                <w:lang w:eastAsia="ru-RU"/>
              </w:rPr>
            </w:pPr>
            <w:r w:rsidRPr="00D76F5C">
              <w:rPr>
                <w:szCs w:val="24"/>
              </w:rPr>
              <w:t>Дать представление о почетной обязанности защищать свою Родину. Закрепить знание об армии. Формировать понимание значимости героизма воинов во время войны. Закрепить понимание того, что мужчина – защитник.</w:t>
            </w:r>
          </w:p>
        </w:tc>
      </w:tr>
      <w:tr w:rsidR="00D76F5C" w:rsidRPr="00D76F5C" w:rsidTr="00D76F5C">
        <w:trPr>
          <w:trHeight w:val="181"/>
        </w:trPr>
        <w:tc>
          <w:tcPr>
            <w:tcW w:w="991" w:type="dxa"/>
            <w:vMerge/>
            <w:shd w:val="clear" w:color="auto" w:fill="auto"/>
          </w:tcPr>
          <w:p w:rsidR="00D76F5C" w:rsidRPr="00D76F5C" w:rsidRDefault="00D76F5C" w:rsidP="00AB7952">
            <w:pPr>
              <w:spacing w:after="0" w:line="240" w:lineRule="auto"/>
              <w:rPr>
                <w:rFonts w:eastAsia="Times New Roman"/>
                <w:szCs w:val="24"/>
                <w:lang w:eastAsia="ru-RU"/>
              </w:rPr>
            </w:pPr>
          </w:p>
        </w:tc>
        <w:tc>
          <w:tcPr>
            <w:tcW w:w="832" w:type="dxa"/>
            <w:shd w:val="clear" w:color="auto" w:fill="auto"/>
          </w:tcPr>
          <w:p w:rsidR="00D76F5C" w:rsidRPr="00D76F5C" w:rsidRDefault="00D76F5C" w:rsidP="00AB7952">
            <w:pPr>
              <w:spacing w:after="0" w:line="240" w:lineRule="auto"/>
              <w:rPr>
                <w:rFonts w:eastAsia="Times New Roman"/>
                <w:szCs w:val="24"/>
                <w:lang w:eastAsia="ru-RU"/>
              </w:rPr>
            </w:pPr>
            <w:r w:rsidRPr="00D76F5C">
              <w:rPr>
                <w:rFonts w:eastAsia="Times New Roman"/>
                <w:szCs w:val="24"/>
                <w:lang w:eastAsia="ru-RU"/>
              </w:rPr>
              <w:t>4</w:t>
            </w:r>
          </w:p>
        </w:tc>
        <w:tc>
          <w:tcPr>
            <w:tcW w:w="3308" w:type="dxa"/>
            <w:shd w:val="clear" w:color="auto" w:fill="auto"/>
          </w:tcPr>
          <w:p w:rsidR="00D76F5C" w:rsidRPr="00D76F5C" w:rsidRDefault="00D76F5C" w:rsidP="00AB7952">
            <w:pPr>
              <w:spacing w:after="0" w:line="240" w:lineRule="auto"/>
              <w:rPr>
                <w:rFonts w:eastAsia="Times New Roman"/>
                <w:szCs w:val="24"/>
                <w:lang w:eastAsia="ru-RU"/>
              </w:rPr>
            </w:pPr>
            <w:r w:rsidRPr="00D76F5C">
              <w:rPr>
                <w:rFonts w:eastAsia="Times New Roman"/>
                <w:szCs w:val="24"/>
                <w:lang w:eastAsia="ru-RU"/>
              </w:rPr>
              <w:t>Новый год у ворот</w:t>
            </w:r>
          </w:p>
        </w:tc>
        <w:tc>
          <w:tcPr>
            <w:tcW w:w="10220" w:type="dxa"/>
            <w:shd w:val="clear" w:color="auto" w:fill="auto"/>
          </w:tcPr>
          <w:p w:rsidR="00D76F5C" w:rsidRPr="00D76F5C" w:rsidRDefault="00D76F5C" w:rsidP="00AB7952">
            <w:pPr>
              <w:spacing w:after="0" w:line="240" w:lineRule="auto"/>
              <w:contextualSpacing/>
              <w:rPr>
                <w:rFonts w:eastAsia="Times New Roman"/>
                <w:color w:val="FF0000"/>
                <w:szCs w:val="24"/>
                <w:lang w:eastAsia="ru-RU"/>
              </w:rPr>
            </w:pPr>
            <w:r w:rsidRPr="00D76F5C">
              <w:rPr>
                <w:szCs w:val="24"/>
              </w:rPr>
              <w:t xml:space="preserve"> Познакомить с обычаями празднования Нового года в России и других странах. Дать понятие народная традиция. Закреплять знание гостевого этикета. Уточнить правила пожарной безопасности при украшении новогодней елки. Формирование представлений о Новом годе, как  веселом и добром празднике, как  начале календарного года (времена года; цикличность, периодичность и необратимость  времени; причинно-следственные связи; зимние месяцы; особенности Нового года в теплых странах и др.). Формирование умений доставлять радость </w:t>
            </w:r>
            <w:proofErr w:type="gramStart"/>
            <w:r w:rsidRPr="00D76F5C">
              <w:rPr>
                <w:szCs w:val="24"/>
              </w:rPr>
              <w:t>близким</w:t>
            </w:r>
            <w:proofErr w:type="gramEnd"/>
            <w:r w:rsidRPr="00D76F5C">
              <w:rPr>
                <w:szCs w:val="24"/>
              </w:rPr>
              <w:t xml:space="preserve"> и благодарить за новогодние сюрпризы и подарки.</w:t>
            </w:r>
          </w:p>
        </w:tc>
      </w:tr>
      <w:tr w:rsidR="00D76F5C" w:rsidRPr="00D76F5C" w:rsidTr="00D76F5C">
        <w:trPr>
          <w:trHeight w:val="211"/>
        </w:trPr>
        <w:tc>
          <w:tcPr>
            <w:tcW w:w="991" w:type="dxa"/>
            <w:vMerge w:val="restart"/>
            <w:shd w:val="clear" w:color="auto" w:fill="auto"/>
            <w:textDirection w:val="btLr"/>
          </w:tcPr>
          <w:p w:rsidR="00D76F5C" w:rsidRPr="00D76F5C" w:rsidRDefault="00D76F5C" w:rsidP="00AB7952">
            <w:pPr>
              <w:spacing w:after="0" w:line="240" w:lineRule="auto"/>
              <w:jc w:val="center"/>
              <w:rPr>
                <w:rFonts w:eastAsia="Times New Roman"/>
                <w:szCs w:val="24"/>
                <w:lang w:eastAsia="ru-RU"/>
              </w:rPr>
            </w:pPr>
            <w:r w:rsidRPr="00D76F5C">
              <w:rPr>
                <w:rFonts w:eastAsia="Times New Roman"/>
                <w:szCs w:val="24"/>
                <w:lang w:eastAsia="ru-RU"/>
              </w:rPr>
              <w:t>Январь</w:t>
            </w:r>
          </w:p>
        </w:tc>
        <w:tc>
          <w:tcPr>
            <w:tcW w:w="832" w:type="dxa"/>
            <w:shd w:val="clear" w:color="auto" w:fill="auto"/>
          </w:tcPr>
          <w:p w:rsidR="00D76F5C" w:rsidRPr="00D76F5C" w:rsidRDefault="00D76F5C" w:rsidP="00AB7952">
            <w:pPr>
              <w:spacing w:after="0" w:line="240" w:lineRule="auto"/>
              <w:rPr>
                <w:rFonts w:eastAsia="Times New Roman"/>
                <w:szCs w:val="24"/>
                <w:lang w:eastAsia="ru-RU"/>
              </w:rPr>
            </w:pPr>
            <w:r w:rsidRPr="00D76F5C">
              <w:rPr>
                <w:rFonts w:eastAsia="Times New Roman"/>
                <w:szCs w:val="24"/>
                <w:lang w:eastAsia="ru-RU"/>
              </w:rPr>
              <w:t>1</w:t>
            </w:r>
          </w:p>
        </w:tc>
        <w:tc>
          <w:tcPr>
            <w:tcW w:w="3308" w:type="dxa"/>
            <w:shd w:val="clear" w:color="auto" w:fill="auto"/>
          </w:tcPr>
          <w:p w:rsidR="00D76F5C" w:rsidRPr="00D76F5C" w:rsidRDefault="00D76F5C" w:rsidP="00AB7952">
            <w:pPr>
              <w:spacing w:after="0" w:line="240" w:lineRule="auto"/>
              <w:rPr>
                <w:rFonts w:eastAsia="Times New Roman"/>
                <w:szCs w:val="24"/>
                <w:lang w:eastAsia="ru-RU"/>
              </w:rPr>
            </w:pPr>
            <w:r w:rsidRPr="00D76F5C">
              <w:rPr>
                <w:rFonts w:eastAsia="Times New Roman"/>
                <w:szCs w:val="24"/>
                <w:lang w:eastAsia="ru-RU"/>
              </w:rPr>
              <w:t xml:space="preserve">Рождественские каникулы </w:t>
            </w:r>
          </w:p>
        </w:tc>
        <w:tc>
          <w:tcPr>
            <w:tcW w:w="10220" w:type="dxa"/>
            <w:shd w:val="clear" w:color="auto" w:fill="auto"/>
          </w:tcPr>
          <w:p w:rsidR="00D76F5C" w:rsidRPr="00D76F5C" w:rsidRDefault="00D76F5C" w:rsidP="00AB7952">
            <w:pPr>
              <w:spacing w:after="0" w:line="240" w:lineRule="auto"/>
              <w:rPr>
                <w:rFonts w:eastAsia="Times New Roman"/>
                <w:szCs w:val="24"/>
                <w:lang w:eastAsia="ru-RU"/>
              </w:rPr>
            </w:pPr>
            <w:r w:rsidRPr="00D76F5C">
              <w:rPr>
                <w:rFonts w:eastAsia="Times New Roman"/>
                <w:szCs w:val="24"/>
                <w:lang w:eastAsia="ru-RU"/>
              </w:rPr>
              <w:t>Создание у детей праздничного настроения, условия для эмоционального и физического комфорта.</w:t>
            </w:r>
          </w:p>
        </w:tc>
      </w:tr>
      <w:tr w:rsidR="00D76F5C" w:rsidRPr="00D76F5C" w:rsidTr="00D76F5C">
        <w:trPr>
          <w:trHeight w:val="181"/>
        </w:trPr>
        <w:tc>
          <w:tcPr>
            <w:tcW w:w="991" w:type="dxa"/>
            <w:vMerge/>
            <w:shd w:val="clear" w:color="auto" w:fill="auto"/>
          </w:tcPr>
          <w:p w:rsidR="00D76F5C" w:rsidRPr="00D76F5C" w:rsidRDefault="00D76F5C" w:rsidP="00AB7952">
            <w:pPr>
              <w:spacing w:after="0" w:line="240" w:lineRule="auto"/>
              <w:rPr>
                <w:rFonts w:eastAsia="Times New Roman"/>
                <w:szCs w:val="24"/>
                <w:lang w:eastAsia="ru-RU"/>
              </w:rPr>
            </w:pPr>
          </w:p>
        </w:tc>
        <w:tc>
          <w:tcPr>
            <w:tcW w:w="832" w:type="dxa"/>
            <w:shd w:val="clear" w:color="auto" w:fill="auto"/>
          </w:tcPr>
          <w:p w:rsidR="00D76F5C" w:rsidRPr="00D76F5C" w:rsidRDefault="00D76F5C" w:rsidP="00AB7952">
            <w:pPr>
              <w:spacing w:after="0" w:line="240" w:lineRule="auto"/>
              <w:rPr>
                <w:rFonts w:eastAsia="Times New Roman"/>
                <w:szCs w:val="24"/>
                <w:lang w:eastAsia="ru-RU"/>
              </w:rPr>
            </w:pPr>
            <w:r w:rsidRPr="00D76F5C">
              <w:rPr>
                <w:rFonts w:eastAsia="Times New Roman"/>
                <w:szCs w:val="24"/>
                <w:lang w:eastAsia="ru-RU"/>
              </w:rPr>
              <w:t>2</w:t>
            </w:r>
          </w:p>
        </w:tc>
        <w:tc>
          <w:tcPr>
            <w:tcW w:w="3308" w:type="dxa"/>
            <w:shd w:val="clear" w:color="auto" w:fill="auto"/>
          </w:tcPr>
          <w:p w:rsidR="00D76F5C" w:rsidRPr="00D76F5C" w:rsidRDefault="00D76F5C" w:rsidP="00AB7952">
            <w:pPr>
              <w:spacing w:after="0" w:line="240" w:lineRule="auto"/>
              <w:rPr>
                <w:rFonts w:eastAsia="Times New Roman"/>
                <w:szCs w:val="24"/>
                <w:lang w:eastAsia="ru-RU"/>
              </w:rPr>
            </w:pPr>
            <w:r w:rsidRPr="00D76F5C">
              <w:rPr>
                <w:rFonts w:eastAsia="Times New Roman"/>
                <w:szCs w:val="24"/>
                <w:lang w:eastAsia="ru-RU"/>
              </w:rPr>
              <w:t>Человек</w:t>
            </w:r>
          </w:p>
        </w:tc>
        <w:tc>
          <w:tcPr>
            <w:tcW w:w="10220" w:type="dxa"/>
            <w:shd w:val="clear" w:color="auto" w:fill="auto"/>
          </w:tcPr>
          <w:p w:rsidR="00D76F5C" w:rsidRPr="00D76F5C" w:rsidRDefault="00D76F5C" w:rsidP="00AB7952">
            <w:pPr>
              <w:spacing w:after="0" w:line="240" w:lineRule="auto"/>
              <w:rPr>
                <w:rFonts w:eastAsia="Times New Roman"/>
                <w:color w:val="FF0000"/>
                <w:szCs w:val="24"/>
                <w:lang w:eastAsia="ru-RU"/>
              </w:rPr>
            </w:pPr>
            <w:r w:rsidRPr="00D76F5C">
              <w:rPr>
                <w:szCs w:val="24"/>
              </w:rPr>
              <w:t>Уточнить представления о внешнем облике человека, частях тела, лица. Закрепить знание об органах чувств, их роли. Формировать представления о строении человека (кости, кожа, кровь, сердце). Формировать представление о здоровом образе жизни.</w:t>
            </w:r>
          </w:p>
        </w:tc>
      </w:tr>
      <w:tr w:rsidR="00D76F5C" w:rsidRPr="00D76F5C" w:rsidTr="00D76F5C">
        <w:trPr>
          <w:trHeight w:val="241"/>
        </w:trPr>
        <w:tc>
          <w:tcPr>
            <w:tcW w:w="991" w:type="dxa"/>
            <w:vMerge/>
            <w:shd w:val="clear" w:color="auto" w:fill="auto"/>
          </w:tcPr>
          <w:p w:rsidR="00D76F5C" w:rsidRPr="00D76F5C" w:rsidRDefault="00D76F5C" w:rsidP="00AB7952">
            <w:pPr>
              <w:spacing w:after="0" w:line="240" w:lineRule="auto"/>
              <w:rPr>
                <w:rFonts w:eastAsia="Times New Roman"/>
                <w:szCs w:val="24"/>
                <w:lang w:eastAsia="ru-RU"/>
              </w:rPr>
            </w:pPr>
          </w:p>
        </w:tc>
        <w:tc>
          <w:tcPr>
            <w:tcW w:w="832" w:type="dxa"/>
            <w:shd w:val="clear" w:color="auto" w:fill="auto"/>
          </w:tcPr>
          <w:p w:rsidR="00D76F5C" w:rsidRPr="00D76F5C" w:rsidRDefault="00D76F5C" w:rsidP="00AB7952">
            <w:pPr>
              <w:spacing w:after="0" w:line="240" w:lineRule="auto"/>
              <w:rPr>
                <w:rFonts w:eastAsia="Times New Roman"/>
                <w:szCs w:val="24"/>
                <w:lang w:eastAsia="ru-RU"/>
              </w:rPr>
            </w:pPr>
            <w:r w:rsidRPr="00D76F5C">
              <w:rPr>
                <w:rFonts w:eastAsia="Times New Roman"/>
                <w:szCs w:val="24"/>
                <w:lang w:eastAsia="ru-RU"/>
              </w:rPr>
              <w:t>3</w:t>
            </w:r>
          </w:p>
        </w:tc>
        <w:tc>
          <w:tcPr>
            <w:tcW w:w="3308" w:type="dxa"/>
            <w:shd w:val="clear" w:color="auto" w:fill="auto"/>
          </w:tcPr>
          <w:p w:rsidR="00D76F5C" w:rsidRPr="00D76F5C" w:rsidRDefault="00D76F5C" w:rsidP="00AB7952">
            <w:pPr>
              <w:spacing w:after="0" w:line="240" w:lineRule="auto"/>
              <w:rPr>
                <w:rFonts w:eastAsia="Times New Roman"/>
                <w:szCs w:val="24"/>
                <w:lang w:eastAsia="ru-RU"/>
              </w:rPr>
            </w:pPr>
            <w:r w:rsidRPr="00D76F5C">
              <w:rPr>
                <w:rFonts w:eastAsia="Times New Roman"/>
                <w:szCs w:val="24"/>
                <w:lang w:eastAsia="ru-RU"/>
              </w:rPr>
              <w:t>Зима в лесу</w:t>
            </w:r>
          </w:p>
        </w:tc>
        <w:tc>
          <w:tcPr>
            <w:tcW w:w="10220" w:type="dxa"/>
            <w:shd w:val="clear" w:color="auto" w:fill="auto"/>
          </w:tcPr>
          <w:p w:rsidR="00D76F5C" w:rsidRPr="00D76F5C" w:rsidRDefault="00D76F5C" w:rsidP="00AB7952">
            <w:pPr>
              <w:widowControl w:val="0"/>
              <w:shd w:val="clear" w:color="auto" w:fill="FFFFFF"/>
              <w:autoSpaceDE w:val="0"/>
              <w:autoSpaceDN w:val="0"/>
              <w:adjustRightInd w:val="0"/>
              <w:spacing w:after="0" w:line="240" w:lineRule="auto"/>
              <w:rPr>
                <w:rFonts w:eastAsia="Times New Roman"/>
                <w:color w:val="FF0000"/>
                <w:szCs w:val="24"/>
                <w:lang w:eastAsia="ru-RU"/>
              </w:rPr>
            </w:pPr>
            <w:r w:rsidRPr="00D76F5C">
              <w:rPr>
                <w:rFonts w:eastAsia="Times New Roman"/>
                <w:szCs w:val="24"/>
                <w:lang w:eastAsia="ru-RU"/>
              </w:rPr>
              <w:t xml:space="preserve">Закрепить представление о жизни животных в лесу зимой, способах их приспособления и защиты. Учить группировать птиц: </w:t>
            </w:r>
            <w:proofErr w:type="gramStart"/>
            <w:r w:rsidRPr="00D76F5C">
              <w:rPr>
                <w:rFonts w:eastAsia="Times New Roman"/>
                <w:szCs w:val="24"/>
                <w:lang w:eastAsia="ru-RU"/>
              </w:rPr>
              <w:t>зимующие</w:t>
            </w:r>
            <w:proofErr w:type="gramEnd"/>
            <w:r w:rsidRPr="00D76F5C">
              <w:rPr>
                <w:rFonts w:eastAsia="Times New Roman"/>
                <w:szCs w:val="24"/>
                <w:lang w:eastAsia="ru-RU"/>
              </w:rPr>
              <w:t xml:space="preserve">, перелетные. Дать знание о том, как человек помогает диким животным и птицам в голодное зимнее время. Учить наблюдать за птицами (как </w:t>
            </w:r>
            <w:r w:rsidRPr="00D76F5C">
              <w:rPr>
                <w:rFonts w:eastAsia="Times New Roman"/>
                <w:spacing w:val="-3"/>
                <w:szCs w:val="24"/>
                <w:lang w:eastAsia="ru-RU"/>
              </w:rPr>
              <w:t>ищут корм, чем можем им по</w:t>
            </w:r>
            <w:r w:rsidRPr="00D76F5C">
              <w:rPr>
                <w:rFonts w:eastAsia="Times New Roman"/>
                <w:spacing w:val="-3"/>
                <w:szCs w:val="24"/>
                <w:lang w:eastAsia="ru-RU"/>
              </w:rPr>
              <w:softHyphen/>
            </w:r>
            <w:r w:rsidRPr="00D76F5C">
              <w:rPr>
                <w:rFonts w:eastAsia="Times New Roman"/>
                <w:szCs w:val="24"/>
                <w:lang w:eastAsia="ru-RU"/>
              </w:rPr>
              <w:t>мочь)</w:t>
            </w:r>
            <w:proofErr w:type="gramStart"/>
            <w:r w:rsidRPr="00D76F5C">
              <w:rPr>
                <w:rFonts w:eastAsia="Times New Roman"/>
                <w:szCs w:val="24"/>
                <w:lang w:eastAsia="ru-RU"/>
              </w:rPr>
              <w:t>;о</w:t>
            </w:r>
            <w:proofErr w:type="gramEnd"/>
            <w:r w:rsidRPr="00D76F5C">
              <w:rPr>
                <w:rFonts w:eastAsia="Times New Roman"/>
                <w:szCs w:val="24"/>
                <w:lang w:eastAsia="ru-RU"/>
              </w:rPr>
              <w:t>существлять подкормку зимующих птиц. Закрепить умение разли</w:t>
            </w:r>
            <w:r w:rsidRPr="00D76F5C">
              <w:rPr>
                <w:rFonts w:eastAsia="Times New Roman"/>
                <w:szCs w:val="24"/>
                <w:lang w:eastAsia="ru-RU"/>
              </w:rPr>
              <w:softHyphen/>
            </w:r>
            <w:r w:rsidRPr="00D76F5C">
              <w:rPr>
                <w:rFonts w:eastAsia="Times New Roman"/>
                <w:spacing w:val="-2"/>
                <w:szCs w:val="24"/>
                <w:lang w:eastAsia="ru-RU"/>
              </w:rPr>
              <w:t>чать и называть птиц, приле</w:t>
            </w:r>
            <w:r w:rsidRPr="00D76F5C">
              <w:rPr>
                <w:rFonts w:eastAsia="Times New Roman"/>
                <w:spacing w:val="-2"/>
                <w:szCs w:val="24"/>
                <w:lang w:eastAsia="ru-RU"/>
              </w:rPr>
              <w:softHyphen/>
            </w:r>
            <w:r w:rsidRPr="00D76F5C">
              <w:rPr>
                <w:rFonts w:eastAsia="Times New Roman"/>
                <w:szCs w:val="24"/>
                <w:lang w:eastAsia="ru-RU"/>
              </w:rPr>
              <w:t>тающих на участок</w:t>
            </w:r>
          </w:p>
        </w:tc>
      </w:tr>
      <w:tr w:rsidR="00D76F5C" w:rsidRPr="00D76F5C" w:rsidTr="00D76F5C">
        <w:trPr>
          <w:trHeight w:val="211"/>
        </w:trPr>
        <w:tc>
          <w:tcPr>
            <w:tcW w:w="991" w:type="dxa"/>
            <w:vMerge/>
            <w:shd w:val="clear" w:color="auto" w:fill="auto"/>
          </w:tcPr>
          <w:p w:rsidR="00D76F5C" w:rsidRPr="00D76F5C" w:rsidRDefault="00D76F5C" w:rsidP="00AB7952">
            <w:pPr>
              <w:spacing w:after="0" w:line="240" w:lineRule="auto"/>
              <w:rPr>
                <w:rFonts w:eastAsia="Times New Roman"/>
                <w:szCs w:val="24"/>
                <w:lang w:eastAsia="ru-RU"/>
              </w:rPr>
            </w:pPr>
          </w:p>
        </w:tc>
        <w:tc>
          <w:tcPr>
            <w:tcW w:w="832" w:type="dxa"/>
            <w:shd w:val="clear" w:color="auto" w:fill="auto"/>
          </w:tcPr>
          <w:p w:rsidR="00D76F5C" w:rsidRPr="00D76F5C" w:rsidRDefault="00D76F5C" w:rsidP="00AB7952">
            <w:pPr>
              <w:spacing w:after="0" w:line="240" w:lineRule="auto"/>
              <w:rPr>
                <w:rFonts w:eastAsia="Times New Roman"/>
                <w:szCs w:val="24"/>
                <w:lang w:eastAsia="ru-RU"/>
              </w:rPr>
            </w:pPr>
            <w:r w:rsidRPr="00D76F5C">
              <w:rPr>
                <w:rFonts w:eastAsia="Times New Roman"/>
                <w:szCs w:val="24"/>
                <w:lang w:eastAsia="ru-RU"/>
              </w:rPr>
              <w:t>4</w:t>
            </w:r>
          </w:p>
        </w:tc>
        <w:tc>
          <w:tcPr>
            <w:tcW w:w="3308" w:type="dxa"/>
            <w:shd w:val="clear" w:color="auto" w:fill="auto"/>
          </w:tcPr>
          <w:p w:rsidR="00D76F5C" w:rsidRPr="00D76F5C" w:rsidRDefault="00D76F5C" w:rsidP="00AB7952">
            <w:pPr>
              <w:spacing w:after="0" w:line="240" w:lineRule="auto"/>
              <w:rPr>
                <w:rFonts w:eastAsia="Times New Roman"/>
                <w:szCs w:val="24"/>
                <w:lang w:eastAsia="ru-RU"/>
              </w:rPr>
            </w:pPr>
            <w:r w:rsidRPr="00D76F5C">
              <w:rPr>
                <w:rFonts w:eastAsia="Times New Roman"/>
                <w:szCs w:val="24"/>
                <w:lang w:eastAsia="ru-RU"/>
              </w:rPr>
              <w:t>Мы живем в России</w:t>
            </w:r>
          </w:p>
        </w:tc>
        <w:tc>
          <w:tcPr>
            <w:tcW w:w="10220" w:type="dxa"/>
            <w:shd w:val="clear" w:color="auto" w:fill="auto"/>
          </w:tcPr>
          <w:p w:rsidR="00D76F5C" w:rsidRPr="00D76F5C" w:rsidRDefault="00D76F5C" w:rsidP="00AB7952">
            <w:pPr>
              <w:spacing w:after="0" w:line="240" w:lineRule="auto"/>
              <w:rPr>
                <w:rFonts w:eastAsia="Times New Roman"/>
                <w:color w:val="FF0000"/>
                <w:szCs w:val="24"/>
                <w:lang w:eastAsia="ru-RU"/>
              </w:rPr>
            </w:pPr>
            <w:r w:rsidRPr="00D76F5C">
              <w:rPr>
                <w:rFonts w:eastAsia="Times New Roman"/>
                <w:szCs w:val="24"/>
                <w:lang w:eastAsia="ru-RU"/>
              </w:rPr>
              <w:t>Закрепить знания о названии страны, ее природе. Познакомить с географической картой, расположением на ней России.  Дать знание о богатстве России. Воспитывать любовь к родным местам. Продолжать воспитывать чувство гордости за свою страну, формировать гражданское чувство.</w:t>
            </w:r>
          </w:p>
        </w:tc>
      </w:tr>
      <w:tr w:rsidR="00D76F5C" w:rsidRPr="00D76F5C" w:rsidTr="00D76F5C">
        <w:trPr>
          <w:trHeight w:val="314"/>
        </w:trPr>
        <w:tc>
          <w:tcPr>
            <w:tcW w:w="991" w:type="dxa"/>
            <w:vMerge w:val="restart"/>
            <w:shd w:val="clear" w:color="auto" w:fill="auto"/>
            <w:textDirection w:val="btLr"/>
          </w:tcPr>
          <w:p w:rsidR="00D76F5C" w:rsidRPr="00D76F5C" w:rsidRDefault="00D76F5C" w:rsidP="00AB7952">
            <w:pPr>
              <w:spacing w:after="0" w:line="240" w:lineRule="auto"/>
              <w:jc w:val="center"/>
              <w:rPr>
                <w:rFonts w:eastAsia="Times New Roman"/>
                <w:szCs w:val="24"/>
                <w:lang w:eastAsia="ru-RU"/>
              </w:rPr>
            </w:pPr>
            <w:r w:rsidRPr="00D76F5C">
              <w:rPr>
                <w:rFonts w:eastAsia="Times New Roman"/>
                <w:szCs w:val="24"/>
                <w:lang w:eastAsia="ru-RU"/>
              </w:rPr>
              <w:t>Февраль</w:t>
            </w:r>
          </w:p>
        </w:tc>
        <w:tc>
          <w:tcPr>
            <w:tcW w:w="832" w:type="dxa"/>
            <w:shd w:val="clear" w:color="auto" w:fill="auto"/>
          </w:tcPr>
          <w:p w:rsidR="00D76F5C" w:rsidRPr="00D76F5C" w:rsidRDefault="00D76F5C" w:rsidP="00AB7952">
            <w:pPr>
              <w:spacing w:after="0" w:line="240" w:lineRule="auto"/>
              <w:rPr>
                <w:rFonts w:eastAsia="Times New Roman"/>
                <w:szCs w:val="24"/>
                <w:lang w:eastAsia="ru-RU"/>
              </w:rPr>
            </w:pPr>
            <w:r w:rsidRPr="00D76F5C">
              <w:rPr>
                <w:rFonts w:eastAsia="Times New Roman"/>
                <w:szCs w:val="24"/>
                <w:lang w:eastAsia="ru-RU"/>
              </w:rPr>
              <w:t>1</w:t>
            </w:r>
          </w:p>
        </w:tc>
        <w:tc>
          <w:tcPr>
            <w:tcW w:w="3308" w:type="dxa"/>
            <w:shd w:val="clear" w:color="auto" w:fill="auto"/>
          </w:tcPr>
          <w:p w:rsidR="00D76F5C" w:rsidRPr="00D76F5C" w:rsidRDefault="00D76F5C" w:rsidP="00AB7952">
            <w:pPr>
              <w:spacing w:after="0" w:line="240" w:lineRule="auto"/>
              <w:rPr>
                <w:rFonts w:eastAsia="Times New Roman"/>
                <w:szCs w:val="24"/>
                <w:lang w:eastAsia="ru-RU"/>
              </w:rPr>
            </w:pPr>
            <w:r w:rsidRPr="00D76F5C">
              <w:rPr>
                <w:rFonts w:eastAsia="Times New Roman"/>
                <w:szCs w:val="24"/>
                <w:lang w:eastAsia="ru-RU"/>
              </w:rPr>
              <w:t>Опасности вокруг нас</w:t>
            </w:r>
          </w:p>
        </w:tc>
        <w:tc>
          <w:tcPr>
            <w:tcW w:w="10220" w:type="dxa"/>
            <w:shd w:val="clear" w:color="auto" w:fill="auto"/>
          </w:tcPr>
          <w:p w:rsidR="00D76F5C" w:rsidRPr="00D76F5C" w:rsidRDefault="00D76F5C" w:rsidP="00AB7952">
            <w:pPr>
              <w:spacing w:after="0" w:line="240" w:lineRule="auto"/>
              <w:rPr>
                <w:rFonts w:eastAsia="Times New Roman"/>
                <w:color w:val="FF0000"/>
                <w:szCs w:val="24"/>
                <w:lang w:eastAsia="ru-RU"/>
              </w:rPr>
            </w:pPr>
            <w:r w:rsidRPr="00D76F5C">
              <w:rPr>
                <w:rFonts w:eastAsia="Times New Roman"/>
                <w:szCs w:val="24"/>
                <w:lang w:eastAsia="ru-RU"/>
              </w:rPr>
              <w:t>Уточнить правила обращения с опасными предметами. Познакомить с правилами пожарной безопасности, правилами дорожного движения. Уточнить правила безопасного поведения дома. Закрепить знания о профессиях людей и предметах, необходимых людям отдельных профессий. Закрепить представление о том, что для сохранения здоровья необходимо быть осторожным.</w:t>
            </w:r>
          </w:p>
        </w:tc>
      </w:tr>
      <w:tr w:rsidR="00D76F5C" w:rsidRPr="00D76F5C" w:rsidTr="00D76F5C">
        <w:trPr>
          <w:trHeight w:val="1081"/>
        </w:trPr>
        <w:tc>
          <w:tcPr>
            <w:tcW w:w="991" w:type="dxa"/>
            <w:vMerge/>
            <w:shd w:val="clear" w:color="auto" w:fill="auto"/>
          </w:tcPr>
          <w:p w:rsidR="00D76F5C" w:rsidRPr="00D76F5C" w:rsidRDefault="00D76F5C" w:rsidP="00AB7952">
            <w:pPr>
              <w:spacing w:after="0" w:line="240" w:lineRule="auto"/>
              <w:rPr>
                <w:rFonts w:eastAsia="Times New Roman"/>
                <w:szCs w:val="24"/>
                <w:lang w:eastAsia="ru-RU"/>
              </w:rPr>
            </w:pPr>
          </w:p>
        </w:tc>
        <w:tc>
          <w:tcPr>
            <w:tcW w:w="832" w:type="dxa"/>
            <w:shd w:val="clear" w:color="auto" w:fill="auto"/>
          </w:tcPr>
          <w:p w:rsidR="00D76F5C" w:rsidRPr="00D76F5C" w:rsidRDefault="00D76F5C" w:rsidP="00AB7952">
            <w:pPr>
              <w:spacing w:after="0" w:line="240" w:lineRule="auto"/>
              <w:rPr>
                <w:rFonts w:eastAsia="Times New Roman"/>
                <w:szCs w:val="24"/>
                <w:lang w:eastAsia="ru-RU"/>
              </w:rPr>
            </w:pPr>
            <w:r w:rsidRPr="00D76F5C">
              <w:rPr>
                <w:rFonts w:eastAsia="Times New Roman"/>
                <w:szCs w:val="24"/>
                <w:lang w:eastAsia="ru-RU"/>
              </w:rPr>
              <w:t>2</w:t>
            </w:r>
          </w:p>
        </w:tc>
        <w:tc>
          <w:tcPr>
            <w:tcW w:w="3308" w:type="dxa"/>
            <w:shd w:val="clear" w:color="auto" w:fill="auto"/>
          </w:tcPr>
          <w:p w:rsidR="00D76F5C" w:rsidRPr="00D76F5C" w:rsidRDefault="00D76F5C" w:rsidP="00AB7952">
            <w:pPr>
              <w:spacing w:after="0" w:line="240" w:lineRule="auto"/>
              <w:rPr>
                <w:rFonts w:eastAsia="Times New Roman"/>
                <w:szCs w:val="24"/>
                <w:lang w:eastAsia="ru-RU"/>
              </w:rPr>
            </w:pPr>
            <w:r w:rsidRPr="00D76F5C">
              <w:rPr>
                <w:rFonts w:eastAsia="Times New Roman"/>
                <w:szCs w:val="24"/>
                <w:lang w:eastAsia="ru-RU"/>
              </w:rPr>
              <w:t>Воздух - невидимка</w:t>
            </w:r>
          </w:p>
        </w:tc>
        <w:tc>
          <w:tcPr>
            <w:tcW w:w="10220" w:type="dxa"/>
            <w:shd w:val="clear" w:color="auto" w:fill="auto"/>
          </w:tcPr>
          <w:p w:rsidR="00D76F5C" w:rsidRPr="00D76F5C" w:rsidRDefault="00D76F5C" w:rsidP="00AB7952">
            <w:pPr>
              <w:spacing w:after="0" w:line="240" w:lineRule="auto"/>
              <w:rPr>
                <w:rFonts w:eastAsia="Times New Roman"/>
                <w:color w:val="FF0000"/>
                <w:szCs w:val="24"/>
                <w:lang w:eastAsia="ru-RU"/>
              </w:rPr>
            </w:pPr>
            <w:r w:rsidRPr="00D76F5C">
              <w:rPr>
                <w:rFonts w:eastAsia="Times New Roman"/>
                <w:szCs w:val="24"/>
                <w:lang w:eastAsia="ru-RU"/>
              </w:rPr>
              <w:t>Познакомить с понятием воздух, его свойствами и ролью в жизни живых организмов. Дать первоначальное представление о функции дыхания. Дать представление о пользе чистого воздуха для здоровья человека. Закреплять представление о воздушном транспорте и профессии военных летчиков.</w:t>
            </w:r>
          </w:p>
        </w:tc>
      </w:tr>
      <w:tr w:rsidR="00D76F5C" w:rsidRPr="00D76F5C" w:rsidTr="00D76F5C">
        <w:trPr>
          <w:trHeight w:val="302"/>
        </w:trPr>
        <w:tc>
          <w:tcPr>
            <w:tcW w:w="991" w:type="dxa"/>
            <w:vMerge/>
            <w:shd w:val="clear" w:color="auto" w:fill="auto"/>
          </w:tcPr>
          <w:p w:rsidR="00D76F5C" w:rsidRPr="00D76F5C" w:rsidRDefault="00D76F5C" w:rsidP="00AB7952">
            <w:pPr>
              <w:spacing w:after="0" w:line="240" w:lineRule="auto"/>
              <w:rPr>
                <w:rFonts w:eastAsia="Times New Roman"/>
                <w:szCs w:val="24"/>
                <w:lang w:eastAsia="ru-RU"/>
              </w:rPr>
            </w:pPr>
          </w:p>
        </w:tc>
        <w:tc>
          <w:tcPr>
            <w:tcW w:w="832" w:type="dxa"/>
            <w:shd w:val="clear" w:color="auto" w:fill="auto"/>
          </w:tcPr>
          <w:p w:rsidR="00D76F5C" w:rsidRPr="00D76F5C" w:rsidRDefault="00D76F5C" w:rsidP="00AB7952">
            <w:pPr>
              <w:spacing w:after="0" w:line="240" w:lineRule="auto"/>
              <w:rPr>
                <w:rFonts w:eastAsia="Times New Roman"/>
                <w:szCs w:val="24"/>
                <w:lang w:eastAsia="ru-RU"/>
              </w:rPr>
            </w:pPr>
            <w:r w:rsidRPr="00D76F5C">
              <w:rPr>
                <w:rFonts w:eastAsia="Times New Roman"/>
                <w:szCs w:val="24"/>
                <w:lang w:eastAsia="ru-RU"/>
              </w:rPr>
              <w:t>3</w:t>
            </w:r>
          </w:p>
        </w:tc>
        <w:tc>
          <w:tcPr>
            <w:tcW w:w="3308" w:type="dxa"/>
            <w:shd w:val="clear" w:color="auto" w:fill="auto"/>
          </w:tcPr>
          <w:p w:rsidR="00D76F5C" w:rsidRPr="00D76F5C" w:rsidRDefault="00D76F5C" w:rsidP="00AB7952">
            <w:pPr>
              <w:spacing w:after="0" w:line="240" w:lineRule="auto"/>
              <w:rPr>
                <w:rFonts w:eastAsia="Times New Roman"/>
                <w:szCs w:val="24"/>
                <w:lang w:eastAsia="ru-RU"/>
              </w:rPr>
            </w:pPr>
            <w:r w:rsidRPr="00D76F5C">
              <w:rPr>
                <w:rFonts w:eastAsia="Times New Roman"/>
                <w:szCs w:val="24"/>
                <w:lang w:eastAsia="ru-RU"/>
              </w:rPr>
              <w:t>День защитника Отечества</w:t>
            </w:r>
          </w:p>
        </w:tc>
        <w:tc>
          <w:tcPr>
            <w:tcW w:w="10220" w:type="dxa"/>
            <w:shd w:val="clear" w:color="auto" w:fill="auto"/>
          </w:tcPr>
          <w:p w:rsidR="00D76F5C" w:rsidRPr="00D76F5C" w:rsidRDefault="00D76F5C" w:rsidP="00AB7952">
            <w:pPr>
              <w:spacing w:after="0" w:line="240" w:lineRule="auto"/>
              <w:rPr>
                <w:rFonts w:eastAsia="Times New Roman"/>
                <w:szCs w:val="24"/>
                <w:lang w:eastAsia="ru-RU"/>
              </w:rPr>
            </w:pPr>
            <w:proofErr w:type="gramStart"/>
            <w:r w:rsidRPr="00D76F5C">
              <w:rPr>
                <w:rFonts w:eastAsia="Times New Roman"/>
                <w:szCs w:val="24"/>
                <w:lang w:eastAsia="ru-RU"/>
              </w:rPr>
              <w:t>Знакомить детей с «военными» профессиями (солдат, танкист, летчик, моряк, пограничник); с военной техникой (танк, самолет, военный крейсер); с флагом России, Воспитывать любовь к родине, уважение к защитникам нашей родине, воинам Российской Армии, желание мальчиков расти смелыми, сильными.</w:t>
            </w:r>
            <w:proofErr w:type="gramEnd"/>
            <w:r w:rsidRPr="00D76F5C">
              <w:rPr>
                <w:rFonts w:eastAsia="Times New Roman"/>
                <w:szCs w:val="24"/>
                <w:lang w:eastAsia="ru-RU"/>
              </w:rPr>
              <w:t xml:space="preserve"> Воспитывать уважение к людям военных профессий.</w:t>
            </w:r>
          </w:p>
        </w:tc>
      </w:tr>
      <w:tr w:rsidR="00D76F5C" w:rsidRPr="00D76F5C" w:rsidTr="00D76F5C">
        <w:trPr>
          <w:trHeight w:val="223"/>
        </w:trPr>
        <w:tc>
          <w:tcPr>
            <w:tcW w:w="991" w:type="dxa"/>
            <w:vMerge/>
            <w:shd w:val="clear" w:color="auto" w:fill="auto"/>
          </w:tcPr>
          <w:p w:rsidR="00D76F5C" w:rsidRPr="00D76F5C" w:rsidRDefault="00D76F5C" w:rsidP="00AB7952">
            <w:pPr>
              <w:spacing w:after="0" w:line="240" w:lineRule="auto"/>
              <w:rPr>
                <w:rFonts w:eastAsia="Times New Roman"/>
                <w:szCs w:val="24"/>
                <w:lang w:eastAsia="ru-RU"/>
              </w:rPr>
            </w:pPr>
          </w:p>
        </w:tc>
        <w:tc>
          <w:tcPr>
            <w:tcW w:w="832" w:type="dxa"/>
            <w:shd w:val="clear" w:color="auto" w:fill="auto"/>
          </w:tcPr>
          <w:p w:rsidR="00D76F5C" w:rsidRPr="00D76F5C" w:rsidRDefault="00D76F5C" w:rsidP="00AB7952">
            <w:pPr>
              <w:spacing w:after="0" w:line="240" w:lineRule="auto"/>
              <w:rPr>
                <w:rFonts w:eastAsia="Times New Roman"/>
                <w:szCs w:val="24"/>
                <w:lang w:eastAsia="ru-RU"/>
              </w:rPr>
            </w:pPr>
            <w:r w:rsidRPr="00D76F5C">
              <w:rPr>
                <w:rFonts w:eastAsia="Times New Roman"/>
                <w:szCs w:val="24"/>
                <w:lang w:eastAsia="ru-RU"/>
              </w:rPr>
              <w:t>4</w:t>
            </w:r>
          </w:p>
        </w:tc>
        <w:tc>
          <w:tcPr>
            <w:tcW w:w="3308" w:type="dxa"/>
            <w:shd w:val="clear" w:color="auto" w:fill="auto"/>
          </w:tcPr>
          <w:p w:rsidR="00D76F5C" w:rsidRPr="00D76F5C" w:rsidRDefault="00D76F5C" w:rsidP="00AB7952">
            <w:pPr>
              <w:spacing w:after="0" w:line="240" w:lineRule="auto"/>
              <w:rPr>
                <w:rFonts w:eastAsia="Times New Roman"/>
                <w:szCs w:val="24"/>
                <w:lang w:eastAsia="ru-RU"/>
              </w:rPr>
            </w:pPr>
            <w:r w:rsidRPr="00D76F5C">
              <w:rPr>
                <w:rFonts w:eastAsia="Times New Roman"/>
                <w:szCs w:val="24"/>
                <w:lang w:eastAsia="ru-RU"/>
              </w:rPr>
              <w:t>Зима прошла</w:t>
            </w:r>
          </w:p>
        </w:tc>
        <w:tc>
          <w:tcPr>
            <w:tcW w:w="10220" w:type="dxa"/>
            <w:shd w:val="clear" w:color="auto" w:fill="auto"/>
          </w:tcPr>
          <w:p w:rsidR="00D76F5C" w:rsidRPr="00D76F5C" w:rsidRDefault="00D76F5C" w:rsidP="00AB7952">
            <w:pPr>
              <w:spacing w:after="0" w:line="240" w:lineRule="auto"/>
              <w:rPr>
                <w:rFonts w:eastAsia="Times New Roman"/>
                <w:color w:val="FF0000"/>
                <w:szCs w:val="24"/>
                <w:lang w:eastAsia="ru-RU"/>
              </w:rPr>
            </w:pPr>
            <w:r w:rsidRPr="00D76F5C">
              <w:rPr>
                <w:rFonts w:eastAsia="Times New Roman"/>
                <w:szCs w:val="24"/>
                <w:lang w:eastAsia="ru-RU"/>
              </w:rPr>
              <w:t>Уточнить представление о зиме как наиболее неблагоприятном сезоне для жизни растений и животных в природе, о способах их приспособления к неблагоприятным условиям. Закрепить представление о зимнем покое деревьев и кустарников. Воспитывать бережное отношение к природе.</w:t>
            </w:r>
          </w:p>
        </w:tc>
      </w:tr>
      <w:tr w:rsidR="00D76F5C" w:rsidRPr="00D76F5C" w:rsidTr="00D76F5C">
        <w:trPr>
          <w:trHeight w:val="211"/>
        </w:trPr>
        <w:tc>
          <w:tcPr>
            <w:tcW w:w="991" w:type="dxa"/>
            <w:vMerge w:val="restart"/>
            <w:shd w:val="clear" w:color="auto" w:fill="auto"/>
            <w:textDirection w:val="btLr"/>
          </w:tcPr>
          <w:p w:rsidR="00D76F5C" w:rsidRPr="00D76F5C" w:rsidRDefault="00D76F5C" w:rsidP="00AB7952">
            <w:pPr>
              <w:spacing w:after="0" w:line="240" w:lineRule="auto"/>
              <w:jc w:val="center"/>
              <w:rPr>
                <w:rFonts w:eastAsia="Times New Roman"/>
                <w:szCs w:val="24"/>
                <w:lang w:eastAsia="ru-RU"/>
              </w:rPr>
            </w:pPr>
            <w:r w:rsidRPr="00D76F5C">
              <w:rPr>
                <w:rFonts w:eastAsia="Times New Roman"/>
                <w:szCs w:val="24"/>
                <w:lang w:eastAsia="ru-RU"/>
              </w:rPr>
              <w:t>Март</w:t>
            </w:r>
          </w:p>
        </w:tc>
        <w:tc>
          <w:tcPr>
            <w:tcW w:w="832" w:type="dxa"/>
            <w:shd w:val="clear" w:color="auto" w:fill="auto"/>
          </w:tcPr>
          <w:p w:rsidR="00D76F5C" w:rsidRPr="00D76F5C" w:rsidRDefault="00D76F5C" w:rsidP="00AB7952">
            <w:pPr>
              <w:spacing w:after="0" w:line="240" w:lineRule="auto"/>
              <w:rPr>
                <w:rFonts w:eastAsia="Times New Roman"/>
                <w:szCs w:val="24"/>
                <w:lang w:eastAsia="ru-RU"/>
              </w:rPr>
            </w:pPr>
            <w:r w:rsidRPr="00D76F5C">
              <w:rPr>
                <w:rFonts w:eastAsia="Times New Roman"/>
                <w:szCs w:val="24"/>
                <w:lang w:eastAsia="ru-RU"/>
              </w:rPr>
              <w:t>1</w:t>
            </w:r>
          </w:p>
        </w:tc>
        <w:tc>
          <w:tcPr>
            <w:tcW w:w="3308" w:type="dxa"/>
            <w:shd w:val="clear" w:color="auto" w:fill="auto"/>
          </w:tcPr>
          <w:p w:rsidR="00D76F5C" w:rsidRPr="00D76F5C" w:rsidRDefault="00D76F5C" w:rsidP="00AB7952">
            <w:pPr>
              <w:spacing w:after="0" w:line="240" w:lineRule="auto"/>
              <w:rPr>
                <w:rFonts w:eastAsia="Times New Roman"/>
                <w:szCs w:val="24"/>
                <w:lang w:eastAsia="ru-RU"/>
              </w:rPr>
            </w:pPr>
            <w:r w:rsidRPr="00D76F5C">
              <w:rPr>
                <w:rFonts w:eastAsia="Times New Roman"/>
                <w:szCs w:val="24"/>
                <w:lang w:eastAsia="ru-RU"/>
              </w:rPr>
              <w:t>Мамин праздник</w:t>
            </w:r>
          </w:p>
        </w:tc>
        <w:tc>
          <w:tcPr>
            <w:tcW w:w="10220" w:type="dxa"/>
            <w:shd w:val="clear" w:color="auto" w:fill="auto"/>
          </w:tcPr>
          <w:p w:rsidR="00D76F5C" w:rsidRPr="00D76F5C" w:rsidRDefault="00D76F5C" w:rsidP="00AB7952">
            <w:pPr>
              <w:spacing w:after="0" w:line="240" w:lineRule="auto"/>
              <w:rPr>
                <w:rFonts w:eastAsia="Times New Roman"/>
                <w:color w:val="FF0000"/>
                <w:szCs w:val="24"/>
                <w:lang w:eastAsia="ru-RU"/>
              </w:rPr>
            </w:pPr>
            <w:r w:rsidRPr="00D76F5C">
              <w:rPr>
                <w:rFonts w:eastAsia="Times New Roman"/>
                <w:szCs w:val="24"/>
                <w:lang w:eastAsia="ru-RU"/>
              </w:rPr>
              <w:t>Воспитывать чувства любви, уважения и заботы о женщинах. Закреплять знания о труде мамы дома и на работе, воспитывать желание помогать ей.</w:t>
            </w:r>
          </w:p>
        </w:tc>
      </w:tr>
      <w:tr w:rsidR="00D76F5C" w:rsidRPr="00D76F5C" w:rsidTr="00D76F5C">
        <w:trPr>
          <w:trHeight w:val="478"/>
        </w:trPr>
        <w:tc>
          <w:tcPr>
            <w:tcW w:w="991" w:type="dxa"/>
            <w:vMerge/>
            <w:shd w:val="clear" w:color="auto" w:fill="auto"/>
          </w:tcPr>
          <w:p w:rsidR="00D76F5C" w:rsidRPr="00D76F5C" w:rsidRDefault="00D76F5C" w:rsidP="00AB7952">
            <w:pPr>
              <w:spacing w:after="0" w:line="240" w:lineRule="auto"/>
              <w:rPr>
                <w:rFonts w:eastAsia="Times New Roman"/>
                <w:szCs w:val="24"/>
                <w:lang w:eastAsia="ru-RU"/>
              </w:rPr>
            </w:pPr>
          </w:p>
        </w:tc>
        <w:tc>
          <w:tcPr>
            <w:tcW w:w="832" w:type="dxa"/>
            <w:shd w:val="clear" w:color="auto" w:fill="auto"/>
          </w:tcPr>
          <w:p w:rsidR="00D76F5C" w:rsidRPr="00D76F5C" w:rsidRDefault="00D76F5C" w:rsidP="00AB7952">
            <w:pPr>
              <w:spacing w:after="0" w:line="240" w:lineRule="auto"/>
              <w:rPr>
                <w:rFonts w:eastAsia="Times New Roman"/>
                <w:szCs w:val="24"/>
                <w:lang w:eastAsia="ru-RU"/>
              </w:rPr>
            </w:pPr>
            <w:r w:rsidRPr="00D76F5C">
              <w:rPr>
                <w:rFonts w:eastAsia="Times New Roman"/>
                <w:szCs w:val="24"/>
                <w:lang w:eastAsia="ru-RU"/>
              </w:rPr>
              <w:t>2</w:t>
            </w:r>
          </w:p>
        </w:tc>
        <w:tc>
          <w:tcPr>
            <w:tcW w:w="3308" w:type="dxa"/>
            <w:shd w:val="clear" w:color="auto" w:fill="auto"/>
          </w:tcPr>
          <w:p w:rsidR="00D76F5C" w:rsidRPr="00D76F5C" w:rsidRDefault="00D76F5C" w:rsidP="00AB7952">
            <w:pPr>
              <w:spacing w:after="0" w:line="240" w:lineRule="auto"/>
              <w:rPr>
                <w:rFonts w:eastAsia="Times New Roman"/>
                <w:szCs w:val="24"/>
                <w:lang w:eastAsia="ru-RU"/>
              </w:rPr>
            </w:pPr>
            <w:r w:rsidRPr="00D76F5C">
              <w:rPr>
                <w:rFonts w:eastAsia="Times New Roman"/>
                <w:szCs w:val="24"/>
                <w:lang w:eastAsia="ru-RU"/>
              </w:rPr>
              <w:t>Знаменитые люди России</w:t>
            </w:r>
          </w:p>
        </w:tc>
        <w:tc>
          <w:tcPr>
            <w:tcW w:w="10220" w:type="dxa"/>
            <w:shd w:val="clear" w:color="auto" w:fill="auto"/>
          </w:tcPr>
          <w:p w:rsidR="00D76F5C" w:rsidRPr="00D76F5C" w:rsidRDefault="00D76F5C" w:rsidP="00AB7952">
            <w:pPr>
              <w:spacing w:after="0" w:line="240" w:lineRule="auto"/>
              <w:rPr>
                <w:rFonts w:eastAsia="Times New Roman"/>
                <w:color w:val="FF0000"/>
                <w:szCs w:val="24"/>
                <w:lang w:eastAsia="ru-RU"/>
              </w:rPr>
            </w:pPr>
            <w:r w:rsidRPr="00D76F5C">
              <w:rPr>
                <w:szCs w:val="24"/>
              </w:rPr>
              <w:t xml:space="preserve">Уточнить знания о знаменитых россиянах </w:t>
            </w:r>
            <w:proofErr w:type="gramStart"/>
            <w:r w:rsidRPr="00D76F5C">
              <w:rPr>
                <w:szCs w:val="24"/>
              </w:rPr>
              <w:t xml:space="preserve">( </w:t>
            </w:r>
            <w:proofErr w:type="gramEnd"/>
            <w:r w:rsidRPr="00D76F5C">
              <w:rPr>
                <w:szCs w:val="24"/>
              </w:rPr>
              <w:t>А.С. Пушкин, П.И. Чайковский, И.И. Шишкин и др.) и известных людях родного города. Воспитывать чувство гордости за свой народ. Закрепить знание слов: прославлять, земляки.</w:t>
            </w:r>
          </w:p>
        </w:tc>
      </w:tr>
      <w:tr w:rsidR="00D76F5C" w:rsidRPr="00D76F5C" w:rsidTr="00D76F5C">
        <w:trPr>
          <w:trHeight w:val="841"/>
        </w:trPr>
        <w:tc>
          <w:tcPr>
            <w:tcW w:w="991" w:type="dxa"/>
            <w:vMerge/>
            <w:shd w:val="clear" w:color="auto" w:fill="auto"/>
          </w:tcPr>
          <w:p w:rsidR="00D76F5C" w:rsidRPr="00D76F5C" w:rsidRDefault="00D76F5C" w:rsidP="00AB7952">
            <w:pPr>
              <w:spacing w:after="0" w:line="240" w:lineRule="auto"/>
              <w:rPr>
                <w:rFonts w:eastAsia="Times New Roman"/>
                <w:szCs w:val="24"/>
                <w:lang w:eastAsia="ru-RU"/>
              </w:rPr>
            </w:pPr>
          </w:p>
        </w:tc>
        <w:tc>
          <w:tcPr>
            <w:tcW w:w="832" w:type="dxa"/>
            <w:shd w:val="clear" w:color="auto" w:fill="auto"/>
          </w:tcPr>
          <w:p w:rsidR="00D76F5C" w:rsidRPr="00D76F5C" w:rsidRDefault="00D76F5C" w:rsidP="00AB7952">
            <w:pPr>
              <w:spacing w:after="0" w:line="240" w:lineRule="auto"/>
              <w:rPr>
                <w:rFonts w:eastAsia="Times New Roman"/>
                <w:szCs w:val="24"/>
                <w:lang w:eastAsia="ru-RU"/>
              </w:rPr>
            </w:pPr>
            <w:r w:rsidRPr="00D76F5C">
              <w:rPr>
                <w:rFonts w:eastAsia="Times New Roman"/>
                <w:szCs w:val="24"/>
                <w:lang w:eastAsia="ru-RU"/>
              </w:rPr>
              <w:t>3</w:t>
            </w:r>
          </w:p>
        </w:tc>
        <w:tc>
          <w:tcPr>
            <w:tcW w:w="3308" w:type="dxa"/>
            <w:shd w:val="clear" w:color="auto" w:fill="auto"/>
          </w:tcPr>
          <w:p w:rsidR="00D76F5C" w:rsidRPr="00D76F5C" w:rsidRDefault="00D76F5C" w:rsidP="00AB7952">
            <w:pPr>
              <w:spacing w:after="0" w:line="240" w:lineRule="auto"/>
              <w:rPr>
                <w:rFonts w:eastAsia="Times New Roman"/>
                <w:szCs w:val="24"/>
                <w:lang w:eastAsia="ru-RU"/>
              </w:rPr>
            </w:pPr>
            <w:r w:rsidRPr="00D76F5C">
              <w:rPr>
                <w:rFonts w:eastAsia="Times New Roman"/>
                <w:szCs w:val="24"/>
                <w:lang w:eastAsia="ru-RU"/>
              </w:rPr>
              <w:t>Животный мир</w:t>
            </w:r>
          </w:p>
        </w:tc>
        <w:tc>
          <w:tcPr>
            <w:tcW w:w="10220" w:type="dxa"/>
            <w:shd w:val="clear" w:color="auto" w:fill="auto"/>
          </w:tcPr>
          <w:p w:rsidR="00D76F5C" w:rsidRPr="00D76F5C" w:rsidRDefault="00D76F5C" w:rsidP="00AB7952">
            <w:pPr>
              <w:spacing w:after="0" w:line="240" w:lineRule="auto"/>
              <w:rPr>
                <w:color w:val="FF0000"/>
                <w:szCs w:val="24"/>
                <w:lang w:eastAsia="ru-RU"/>
              </w:rPr>
            </w:pPr>
            <w:r w:rsidRPr="00D76F5C">
              <w:rPr>
                <w:rFonts w:eastAsia="Times New Roman"/>
                <w:szCs w:val="24"/>
                <w:lang w:eastAsia="ru-RU"/>
              </w:rPr>
              <w:t>Дать представление о том, как люди заботятся о природе, создают заповедники. Познакомить с Красной книгой, рассказать о самых охраняемых растениях и животных региона. Закрепить представления об особенностях внешнего вида диких животных. Воспитывать бережное отношение к животным, желание заботиться о них и охранять.</w:t>
            </w:r>
          </w:p>
          <w:p w:rsidR="00D76F5C" w:rsidRPr="00D76F5C" w:rsidRDefault="00D76F5C" w:rsidP="00AB7952">
            <w:pPr>
              <w:spacing w:after="0" w:line="240" w:lineRule="auto"/>
              <w:rPr>
                <w:color w:val="FF0000"/>
                <w:szCs w:val="24"/>
                <w:lang w:eastAsia="ru-RU"/>
              </w:rPr>
            </w:pPr>
          </w:p>
        </w:tc>
      </w:tr>
      <w:tr w:rsidR="00D76F5C" w:rsidRPr="00D76F5C" w:rsidTr="00D76F5C">
        <w:trPr>
          <w:trHeight w:val="1565"/>
        </w:trPr>
        <w:tc>
          <w:tcPr>
            <w:tcW w:w="991" w:type="dxa"/>
            <w:vMerge/>
            <w:shd w:val="clear" w:color="auto" w:fill="auto"/>
          </w:tcPr>
          <w:p w:rsidR="00D76F5C" w:rsidRPr="00D76F5C" w:rsidRDefault="00D76F5C" w:rsidP="00AB7952">
            <w:pPr>
              <w:spacing w:after="0" w:line="240" w:lineRule="auto"/>
              <w:rPr>
                <w:rFonts w:eastAsia="Times New Roman"/>
                <w:szCs w:val="24"/>
                <w:lang w:eastAsia="ru-RU"/>
              </w:rPr>
            </w:pPr>
          </w:p>
        </w:tc>
        <w:tc>
          <w:tcPr>
            <w:tcW w:w="832" w:type="dxa"/>
            <w:shd w:val="clear" w:color="auto" w:fill="auto"/>
          </w:tcPr>
          <w:p w:rsidR="00D76F5C" w:rsidRPr="00D76F5C" w:rsidRDefault="00D76F5C" w:rsidP="00AB7952">
            <w:pPr>
              <w:spacing w:after="0" w:line="240" w:lineRule="auto"/>
              <w:rPr>
                <w:rFonts w:eastAsia="Times New Roman"/>
                <w:szCs w:val="24"/>
                <w:lang w:eastAsia="ru-RU"/>
              </w:rPr>
            </w:pPr>
            <w:r w:rsidRPr="00D76F5C">
              <w:rPr>
                <w:rFonts w:eastAsia="Times New Roman"/>
                <w:szCs w:val="24"/>
                <w:lang w:eastAsia="ru-RU"/>
              </w:rPr>
              <w:t>4</w:t>
            </w:r>
          </w:p>
        </w:tc>
        <w:tc>
          <w:tcPr>
            <w:tcW w:w="3308" w:type="dxa"/>
            <w:shd w:val="clear" w:color="auto" w:fill="auto"/>
          </w:tcPr>
          <w:p w:rsidR="00D76F5C" w:rsidRPr="00D76F5C" w:rsidRDefault="00D76F5C" w:rsidP="00AB7952">
            <w:pPr>
              <w:spacing w:after="0" w:line="240" w:lineRule="auto"/>
              <w:rPr>
                <w:rFonts w:eastAsia="Times New Roman"/>
                <w:szCs w:val="24"/>
                <w:lang w:eastAsia="ru-RU"/>
              </w:rPr>
            </w:pPr>
            <w:r w:rsidRPr="00D76F5C">
              <w:rPr>
                <w:rFonts w:eastAsia="Times New Roman"/>
                <w:szCs w:val="24"/>
                <w:lang w:eastAsia="ru-RU"/>
              </w:rPr>
              <w:t>Вода - волшебница</w:t>
            </w:r>
          </w:p>
        </w:tc>
        <w:tc>
          <w:tcPr>
            <w:tcW w:w="10220" w:type="dxa"/>
            <w:shd w:val="clear" w:color="auto" w:fill="auto"/>
          </w:tcPr>
          <w:p w:rsidR="00D76F5C" w:rsidRPr="00D76F5C" w:rsidRDefault="00D76F5C" w:rsidP="00AB7952">
            <w:pPr>
              <w:shd w:val="clear" w:color="auto" w:fill="FFFFFF"/>
              <w:spacing w:after="0" w:line="240" w:lineRule="auto"/>
              <w:rPr>
                <w:szCs w:val="24"/>
              </w:rPr>
            </w:pPr>
            <w:r w:rsidRPr="00D76F5C">
              <w:rPr>
                <w:szCs w:val="24"/>
              </w:rPr>
              <w:t xml:space="preserve">Дать знание о значении воды в жизни человека, растений и животных, о формах ее существования </w:t>
            </w:r>
            <w:proofErr w:type="gramStart"/>
            <w:r w:rsidRPr="00D76F5C">
              <w:rPr>
                <w:szCs w:val="24"/>
              </w:rPr>
              <w:t xml:space="preserve">( </w:t>
            </w:r>
            <w:proofErr w:type="gramEnd"/>
            <w:r w:rsidRPr="00D76F5C">
              <w:rPr>
                <w:szCs w:val="24"/>
              </w:rPr>
              <w:t>жидкое, твердое, газообразное). Уточнить знания о водных обитателях.  Дать знания о правилах безопасного поведения на воде. Уточнить знания о водных видах спорта и пользе водных процедур для здоровья.</w:t>
            </w:r>
          </w:p>
        </w:tc>
      </w:tr>
      <w:tr w:rsidR="00D76F5C" w:rsidRPr="00D76F5C" w:rsidTr="00D76F5C">
        <w:trPr>
          <w:trHeight w:val="915"/>
        </w:trPr>
        <w:tc>
          <w:tcPr>
            <w:tcW w:w="991" w:type="dxa"/>
            <w:vMerge w:val="restart"/>
            <w:shd w:val="clear" w:color="auto" w:fill="auto"/>
            <w:textDirection w:val="btLr"/>
          </w:tcPr>
          <w:p w:rsidR="00D76F5C" w:rsidRPr="00D76F5C" w:rsidRDefault="00D76F5C" w:rsidP="00AB7952">
            <w:pPr>
              <w:spacing w:after="0" w:line="240" w:lineRule="auto"/>
              <w:jc w:val="center"/>
              <w:rPr>
                <w:rFonts w:eastAsia="Times New Roman"/>
                <w:szCs w:val="24"/>
                <w:lang w:eastAsia="ru-RU"/>
              </w:rPr>
            </w:pPr>
            <w:r w:rsidRPr="00D76F5C">
              <w:rPr>
                <w:rFonts w:eastAsia="Times New Roman"/>
                <w:szCs w:val="24"/>
                <w:lang w:eastAsia="ru-RU"/>
              </w:rPr>
              <w:t>Апрель</w:t>
            </w:r>
          </w:p>
        </w:tc>
        <w:tc>
          <w:tcPr>
            <w:tcW w:w="832" w:type="dxa"/>
            <w:shd w:val="clear" w:color="auto" w:fill="auto"/>
          </w:tcPr>
          <w:p w:rsidR="00D76F5C" w:rsidRPr="00D76F5C" w:rsidRDefault="00D76F5C" w:rsidP="00AB7952">
            <w:pPr>
              <w:spacing w:after="0" w:line="240" w:lineRule="auto"/>
              <w:rPr>
                <w:rFonts w:eastAsia="Times New Roman"/>
                <w:szCs w:val="24"/>
                <w:lang w:eastAsia="ru-RU"/>
              </w:rPr>
            </w:pPr>
            <w:r w:rsidRPr="00D76F5C">
              <w:rPr>
                <w:rFonts w:eastAsia="Times New Roman"/>
                <w:szCs w:val="24"/>
                <w:lang w:eastAsia="ru-RU"/>
              </w:rPr>
              <w:t>1</w:t>
            </w:r>
          </w:p>
        </w:tc>
        <w:tc>
          <w:tcPr>
            <w:tcW w:w="3308" w:type="dxa"/>
            <w:shd w:val="clear" w:color="auto" w:fill="auto"/>
          </w:tcPr>
          <w:p w:rsidR="00D76F5C" w:rsidRPr="00D76F5C" w:rsidRDefault="00D76F5C" w:rsidP="00AB7952">
            <w:pPr>
              <w:spacing w:after="0" w:line="240" w:lineRule="auto"/>
              <w:rPr>
                <w:rFonts w:eastAsia="Times New Roman"/>
                <w:szCs w:val="24"/>
                <w:lang w:eastAsia="ru-RU"/>
              </w:rPr>
            </w:pPr>
            <w:r w:rsidRPr="00D76F5C">
              <w:rPr>
                <w:rFonts w:eastAsia="Times New Roman"/>
                <w:szCs w:val="24"/>
                <w:lang w:eastAsia="ru-RU"/>
              </w:rPr>
              <w:t>Мы живем на Земле</w:t>
            </w:r>
          </w:p>
        </w:tc>
        <w:tc>
          <w:tcPr>
            <w:tcW w:w="10220" w:type="dxa"/>
            <w:shd w:val="clear" w:color="auto" w:fill="auto"/>
          </w:tcPr>
          <w:p w:rsidR="00D76F5C" w:rsidRPr="00D76F5C" w:rsidRDefault="00D76F5C" w:rsidP="00AB7952">
            <w:pPr>
              <w:spacing w:after="0" w:line="240" w:lineRule="auto"/>
              <w:rPr>
                <w:color w:val="FF0000"/>
                <w:szCs w:val="24"/>
                <w:lang w:eastAsia="ru-RU"/>
              </w:rPr>
            </w:pPr>
            <w:r w:rsidRPr="00D76F5C">
              <w:rPr>
                <w:rFonts w:eastAsia="Times New Roman"/>
                <w:szCs w:val="24"/>
                <w:lang w:eastAsia="ru-RU"/>
              </w:rPr>
              <w:t>Формировать представления о Земле и жизни людей на Земле. Познакомить с многообразием растительного мира на Земле, со значением растений в жизни человека. Воспитывать интерес и уважение к людям разных стран и национальностей, их деятельности и культуре. Воспитывать чувства патриотизма и любви к своей Родине. Дать понятие о том, что для всех людей Земли существуют общие человеческие ценности и моральные качества.</w:t>
            </w:r>
          </w:p>
        </w:tc>
      </w:tr>
      <w:tr w:rsidR="00D76F5C" w:rsidRPr="00D76F5C" w:rsidTr="00D76F5C">
        <w:trPr>
          <w:trHeight w:val="198"/>
        </w:trPr>
        <w:tc>
          <w:tcPr>
            <w:tcW w:w="991" w:type="dxa"/>
            <w:vMerge/>
            <w:shd w:val="clear" w:color="auto" w:fill="auto"/>
          </w:tcPr>
          <w:p w:rsidR="00D76F5C" w:rsidRPr="00D76F5C" w:rsidRDefault="00D76F5C" w:rsidP="00AB7952">
            <w:pPr>
              <w:spacing w:after="0" w:line="240" w:lineRule="auto"/>
              <w:rPr>
                <w:rFonts w:eastAsia="Times New Roman"/>
                <w:szCs w:val="24"/>
                <w:lang w:eastAsia="ru-RU"/>
              </w:rPr>
            </w:pPr>
          </w:p>
        </w:tc>
        <w:tc>
          <w:tcPr>
            <w:tcW w:w="832" w:type="dxa"/>
            <w:shd w:val="clear" w:color="auto" w:fill="auto"/>
          </w:tcPr>
          <w:p w:rsidR="00D76F5C" w:rsidRPr="00D76F5C" w:rsidRDefault="00D76F5C" w:rsidP="00AB7952">
            <w:pPr>
              <w:spacing w:after="0" w:line="240" w:lineRule="auto"/>
              <w:rPr>
                <w:rFonts w:eastAsia="Times New Roman"/>
                <w:szCs w:val="24"/>
                <w:lang w:eastAsia="ru-RU"/>
              </w:rPr>
            </w:pPr>
            <w:r w:rsidRPr="00D76F5C">
              <w:rPr>
                <w:rFonts w:eastAsia="Times New Roman"/>
                <w:szCs w:val="24"/>
                <w:lang w:eastAsia="ru-RU"/>
              </w:rPr>
              <w:t>2</w:t>
            </w:r>
          </w:p>
        </w:tc>
        <w:tc>
          <w:tcPr>
            <w:tcW w:w="3308" w:type="dxa"/>
            <w:shd w:val="clear" w:color="auto" w:fill="auto"/>
          </w:tcPr>
          <w:p w:rsidR="00D76F5C" w:rsidRPr="00D76F5C" w:rsidRDefault="00D76F5C" w:rsidP="00AB7952">
            <w:pPr>
              <w:spacing w:after="0" w:line="240" w:lineRule="auto"/>
              <w:rPr>
                <w:rFonts w:eastAsia="Times New Roman"/>
                <w:szCs w:val="24"/>
                <w:lang w:eastAsia="ru-RU"/>
              </w:rPr>
            </w:pPr>
            <w:r w:rsidRPr="00D76F5C">
              <w:rPr>
                <w:rFonts w:eastAsia="Times New Roman"/>
                <w:szCs w:val="24"/>
                <w:shd w:val="clear" w:color="auto" w:fill="FFFFFF"/>
                <w:lang w:eastAsia="ru-RU"/>
              </w:rPr>
              <w:t>Космос.</w:t>
            </w:r>
          </w:p>
        </w:tc>
        <w:tc>
          <w:tcPr>
            <w:tcW w:w="10220" w:type="dxa"/>
            <w:shd w:val="clear" w:color="auto" w:fill="auto"/>
          </w:tcPr>
          <w:p w:rsidR="00D76F5C" w:rsidRPr="00D76F5C" w:rsidRDefault="00D76F5C" w:rsidP="00AB7952">
            <w:pPr>
              <w:shd w:val="clear" w:color="auto" w:fill="FFFFFF"/>
              <w:spacing w:after="0" w:line="240" w:lineRule="auto"/>
              <w:rPr>
                <w:color w:val="FF0000"/>
                <w:szCs w:val="24"/>
                <w:lang w:eastAsia="ru-RU"/>
              </w:rPr>
            </w:pPr>
            <w:r w:rsidRPr="00D76F5C">
              <w:rPr>
                <w:szCs w:val="24"/>
                <w:lang w:eastAsia="ru-RU"/>
              </w:rPr>
              <w:t xml:space="preserve">Дать представление о космических полетах, первом космонавте, гражданине России Юрии </w:t>
            </w:r>
            <w:r w:rsidRPr="00D76F5C">
              <w:rPr>
                <w:szCs w:val="24"/>
                <w:lang w:eastAsia="ru-RU"/>
              </w:rPr>
              <w:lastRenderedPageBreak/>
              <w:t>Гагарине. Уточнять и расширять представления о космосе и космических полетах, технике.</w:t>
            </w:r>
          </w:p>
        </w:tc>
      </w:tr>
      <w:tr w:rsidR="00D76F5C" w:rsidRPr="00D76F5C" w:rsidTr="00D76F5C">
        <w:trPr>
          <w:trHeight w:val="198"/>
        </w:trPr>
        <w:tc>
          <w:tcPr>
            <w:tcW w:w="991" w:type="dxa"/>
            <w:vMerge/>
            <w:shd w:val="clear" w:color="auto" w:fill="auto"/>
          </w:tcPr>
          <w:p w:rsidR="00D76F5C" w:rsidRPr="00D76F5C" w:rsidRDefault="00D76F5C" w:rsidP="00AB7952">
            <w:pPr>
              <w:spacing w:after="0" w:line="240" w:lineRule="auto"/>
              <w:rPr>
                <w:rFonts w:eastAsia="Times New Roman"/>
                <w:szCs w:val="24"/>
                <w:lang w:eastAsia="ru-RU"/>
              </w:rPr>
            </w:pPr>
          </w:p>
        </w:tc>
        <w:tc>
          <w:tcPr>
            <w:tcW w:w="832" w:type="dxa"/>
            <w:shd w:val="clear" w:color="auto" w:fill="auto"/>
          </w:tcPr>
          <w:p w:rsidR="00D76F5C" w:rsidRPr="00D76F5C" w:rsidRDefault="00D76F5C" w:rsidP="00AB7952">
            <w:pPr>
              <w:spacing w:after="0" w:line="240" w:lineRule="auto"/>
              <w:rPr>
                <w:rFonts w:eastAsia="Times New Roman"/>
                <w:szCs w:val="24"/>
                <w:lang w:eastAsia="ru-RU"/>
              </w:rPr>
            </w:pPr>
            <w:r w:rsidRPr="00D76F5C">
              <w:rPr>
                <w:rFonts w:eastAsia="Times New Roman"/>
                <w:szCs w:val="24"/>
                <w:lang w:eastAsia="ru-RU"/>
              </w:rPr>
              <w:t>3</w:t>
            </w:r>
          </w:p>
        </w:tc>
        <w:tc>
          <w:tcPr>
            <w:tcW w:w="3308" w:type="dxa"/>
            <w:shd w:val="clear" w:color="auto" w:fill="auto"/>
          </w:tcPr>
          <w:p w:rsidR="00D76F5C" w:rsidRPr="00D76F5C" w:rsidRDefault="00D76F5C" w:rsidP="00AB7952">
            <w:pPr>
              <w:spacing w:after="0" w:line="240" w:lineRule="auto"/>
              <w:rPr>
                <w:rFonts w:eastAsia="Times New Roman"/>
                <w:szCs w:val="24"/>
                <w:lang w:eastAsia="ru-RU"/>
              </w:rPr>
            </w:pPr>
            <w:r w:rsidRPr="00D76F5C">
              <w:rPr>
                <w:rFonts w:eastAsia="Times New Roman"/>
                <w:szCs w:val="24"/>
                <w:lang w:eastAsia="ru-RU"/>
              </w:rPr>
              <w:t>Пришла настоящая весна</w:t>
            </w:r>
          </w:p>
        </w:tc>
        <w:tc>
          <w:tcPr>
            <w:tcW w:w="10220" w:type="dxa"/>
            <w:shd w:val="clear" w:color="auto" w:fill="auto"/>
          </w:tcPr>
          <w:p w:rsidR="00D76F5C" w:rsidRPr="00D76F5C" w:rsidRDefault="00D76F5C" w:rsidP="00AB7952">
            <w:pPr>
              <w:spacing w:after="0" w:line="240" w:lineRule="auto"/>
              <w:rPr>
                <w:color w:val="FF0000"/>
                <w:szCs w:val="24"/>
                <w:lang w:eastAsia="ru-RU"/>
              </w:rPr>
            </w:pPr>
            <w:r w:rsidRPr="00D76F5C">
              <w:rPr>
                <w:szCs w:val="24"/>
              </w:rPr>
              <w:t>Закрепить знания о весенних явлениях природы. Уточнить и расширить представления  об изменениях в жизни растений и диких животных с наступлением весны. Познакомить с растениями – первоцветами, учить распознавать их.</w:t>
            </w:r>
          </w:p>
        </w:tc>
      </w:tr>
      <w:tr w:rsidR="00D76F5C" w:rsidRPr="00D76F5C" w:rsidTr="00D76F5C">
        <w:trPr>
          <w:trHeight w:val="211"/>
        </w:trPr>
        <w:tc>
          <w:tcPr>
            <w:tcW w:w="991" w:type="dxa"/>
            <w:vMerge/>
            <w:shd w:val="clear" w:color="auto" w:fill="auto"/>
          </w:tcPr>
          <w:p w:rsidR="00D76F5C" w:rsidRPr="00D76F5C" w:rsidRDefault="00D76F5C" w:rsidP="00AB7952">
            <w:pPr>
              <w:spacing w:after="0" w:line="240" w:lineRule="auto"/>
              <w:rPr>
                <w:rFonts w:eastAsia="Times New Roman"/>
                <w:szCs w:val="24"/>
                <w:lang w:eastAsia="ru-RU"/>
              </w:rPr>
            </w:pPr>
          </w:p>
        </w:tc>
        <w:tc>
          <w:tcPr>
            <w:tcW w:w="832" w:type="dxa"/>
            <w:shd w:val="clear" w:color="auto" w:fill="auto"/>
          </w:tcPr>
          <w:p w:rsidR="00D76F5C" w:rsidRPr="00D76F5C" w:rsidRDefault="00D76F5C" w:rsidP="00AB7952">
            <w:pPr>
              <w:spacing w:after="0" w:line="240" w:lineRule="auto"/>
              <w:rPr>
                <w:rFonts w:eastAsia="Times New Roman"/>
                <w:szCs w:val="24"/>
                <w:lang w:eastAsia="ru-RU"/>
              </w:rPr>
            </w:pPr>
            <w:r w:rsidRPr="00D76F5C">
              <w:rPr>
                <w:rFonts w:eastAsia="Times New Roman"/>
                <w:szCs w:val="24"/>
                <w:lang w:eastAsia="ru-RU"/>
              </w:rPr>
              <w:t>4</w:t>
            </w:r>
          </w:p>
        </w:tc>
        <w:tc>
          <w:tcPr>
            <w:tcW w:w="3308" w:type="dxa"/>
            <w:shd w:val="clear" w:color="auto" w:fill="auto"/>
          </w:tcPr>
          <w:p w:rsidR="00D76F5C" w:rsidRPr="00D76F5C" w:rsidRDefault="00D76F5C" w:rsidP="00AB7952">
            <w:pPr>
              <w:spacing w:after="0" w:line="240" w:lineRule="auto"/>
              <w:rPr>
                <w:rFonts w:eastAsia="Times New Roman"/>
                <w:szCs w:val="24"/>
                <w:lang w:eastAsia="ru-RU"/>
              </w:rPr>
            </w:pPr>
            <w:r w:rsidRPr="00D76F5C">
              <w:rPr>
                <w:rFonts w:eastAsia="Times New Roman"/>
                <w:szCs w:val="24"/>
                <w:lang w:eastAsia="ru-RU"/>
              </w:rPr>
              <w:t>Насекомые</w:t>
            </w:r>
          </w:p>
        </w:tc>
        <w:tc>
          <w:tcPr>
            <w:tcW w:w="10220" w:type="dxa"/>
            <w:shd w:val="clear" w:color="auto" w:fill="auto"/>
          </w:tcPr>
          <w:p w:rsidR="00D76F5C" w:rsidRPr="00D76F5C" w:rsidRDefault="00D76F5C" w:rsidP="00AB7952">
            <w:pPr>
              <w:spacing w:after="0" w:line="240" w:lineRule="auto"/>
              <w:rPr>
                <w:szCs w:val="24"/>
                <w:lang w:eastAsia="ru-RU"/>
              </w:rPr>
            </w:pPr>
            <w:r w:rsidRPr="00D76F5C">
              <w:rPr>
                <w:rFonts w:eastAsia="Times New Roman"/>
                <w:szCs w:val="24"/>
                <w:lang w:eastAsia="ru-RU"/>
              </w:rPr>
              <w:t>Формирование обобщающего понятия. Формирование представлений о жизни насекомых, умения различать их и называть. Формирование бережного отношения к природе.</w:t>
            </w:r>
          </w:p>
        </w:tc>
      </w:tr>
      <w:tr w:rsidR="00D76F5C" w:rsidRPr="00D76F5C" w:rsidTr="00D76F5C">
        <w:trPr>
          <w:trHeight w:val="251"/>
        </w:trPr>
        <w:tc>
          <w:tcPr>
            <w:tcW w:w="991" w:type="dxa"/>
            <w:vMerge w:val="restart"/>
            <w:shd w:val="clear" w:color="auto" w:fill="auto"/>
            <w:textDirection w:val="btLr"/>
          </w:tcPr>
          <w:p w:rsidR="00D76F5C" w:rsidRPr="00D76F5C" w:rsidRDefault="00D76F5C" w:rsidP="00AB7952">
            <w:pPr>
              <w:spacing w:after="0" w:line="240" w:lineRule="auto"/>
              <w:jc w:val="center"/>
              <w:rPr>
                <w:rFonts w:eastAsia="Times New Roman"/>
                <w:szCs w:val="24"/>
                <w:lang w:eastAsia="ru-RU"/>
              </w:rPr>
            </w:pPr>
            <w:r w:rsidRPr="00D76F5C">
              <w:rPr>
                <w:rFonts w:eastAsia="Times New Roman"/>
                <w:szCs w:val="24"/>
                <w:lang w:eastAsia="ru-RU"/>
              </w:rPr>
              <w:t>Май</w:t>
            </w:r>
          </w:p>
        </w:tc>
        <w:tc>
          <w:tcPr>
            <w:tcW w:w="832" w:type="dxa"/>
            <w:shd w:val="clear" w:color="auto" w:fill="auto"/>
          </w:tcPr>
          <w:p w:rsidR="00D76F5C" w:rsidRPr="00D76F5C" w:rsidRDefault="00D76F5C" w:rsidP="00AB7952">
            <w:pPr>
              <w:spacing w:after="0" w:line="240" w:lineRule="auto"/>
              <w:rPr>
                <w:rFonts w:eastAsia="Times New Roman"/>
                <w:szCs w:val="24"/>
                <w:lang w:eastAsia="ru-RU"/>
              </w:rPr>
            </w:pPr>
            <w:r w:rsidRPr="00D76F5C">
              <w:rPr>
                <w:rFonts w:eastAsia="Times New Roman"/>
                <w:szCs w:val="24"/>
                <w:lang w:eastAsia="ru-RU"/>
              </w:rPr>
              <w:t>1</w:t>
            </w:r>
          </w:p>
        </w:tc>
        <w:tc>
          <w:tcPr>
            <w:tcW w:w="3308" w:type="dxa"/>
            <w:shd w:val="clear" w:color="auto" w:fill="auto"/>
          </w:tcPr>
          <w:p w:rsidR="00D76F5C" w:rsidRPr="00D76F5C" w:rsidRDefault="00D76F5C" w:rsidP="00AB7952">
            <w:pPr>
              <w:spacing w:after="0" w:line="240" w:lineRule="auto"/>
              <w:rPr>
                <w:rFonts w:eastAsia="Times New Roman"/>
                <w:szCs w:val="24"/>
                <w:lang w:eastAsia="ru-RU"/>
              </w:rPr>
            </w:pPr>
            <w:r w:rsidRPr="00D76F5C">
              <w:rPr>
                <w:rFonts w:eastAsia="Times New Roman"/>
                <w:szCs w:val="24"/>
                <w:lang w:eastAsia="ru-RU"/>
              </w:rPr>
              <w:t>День Победы</w:t>
            </w:r>
          </w:p>
        </w:tc>
        <w:tc>
          <w:tcPr>
            <w:tcW w:w="10220" w:type="dxa"/>
            <w:shd w:val="clear" w:color="auto" w:fill="auto"/>
          </w:tcPr>
          <w:p w:rsidR="00D76F5C" w:rsidRPr="00D76F5C" w:rsidRDefault="00D76F5C" w:rsidP="00AB7952">
            <w:pPr>
              <w:widowControl w:val="0"/>
              <w:shd w:val="clear" w:color="auto" w:fill="FFFFFF"/>
              <w:autoSpaceDE w:val="0"/>
              <w:autoSpaceDN w:val="0"/>
              <w:adjustRightInd w:val="0"/>
              <w:spacing w:after="0" w:line="240" w:lineRule="auto"/>
              <w:ind w:firstLine="5"/>
              <w:rPr>
                <w:color w:val="FF0000"/>
                <w:szCs w:val="24"/>
                <w:lang w:eastAsia="ru-RU"/>
              </w:rPr>
            </w:pPr>
            <w:r w:rsidRPr="00D76F5C">
              <w:rPr>
                <w:rFonts w:eastAsia="Times New Roman"/>
                <w:szCs w:val="24"/>
                <w:lang w:eastAsia="ru-RU"/>
              </w:rPr>
              <w:t>Закрепить представления о том, как защищали русские люди свою Родину в годы войны, как хранят память о них. Воспитывать уважение к ветеранам Великой Отечественной войны.</w:t>
            </w:r>
          </w:p>
          <w:p w:rsidR="00D76F5C" w:rsidRPr="00D76F5C" w:rsidRDefault="00D76F5C" w:rsidP="00AB7952">
            <w:pPr>
              <w:spacing w:after="0" w:line="240" w:lineRule="auto"/>
              <w:rPr>
                <w:szCs w:val="24"/>
                <w:lang w:eastAsia="ru-RU"/>
              </w:rPr>
            </w:pPr>
            <w:r w:rsidRPr="00D76F5C">
              <w:rPr>
                <w:rFonts w:eastAsia="Times New Roman"/>
                <w:szCs w:val="24"/>
                <w:shd w:val="clear" w:color="auto" w:fill="FFFFFF"/>
                <w:lang w:eastAsia="ru-RU"/>
              </w:rPr>
              <w:t>Формировать представления о празднике, посвященному Дню Победы.</w:t>
            </w:r>
          </w:p>
        </w:tc>
      </w:tr>
      <w:tr w:rsidR="00D76F5C" w:rsidRPr="00D76F5C" w:rsidTr="00D76F5C">
        <w:trPr>
          <w:trHeight w:val="302"/>
        </w:trPr>
        <w:tc>
          <w:tcPr>
            <w:tcW w:w="991" w:type="dxa"/>
            <w:vMerge/>
            <w:shd w:val="clear" w:color="auto" w:fill="auto"/>
          </w:tcPr>
          <w:p w:rsidR="00D76F5C" w:rsidRPr="00D76F5C" w:rsidRDefault="00D76F5C" w:rsidP="00AB7952">
            <w:pPr>
              <w:spacing w:after="0" w:line="240" w:lineRule="auto"/>
              <w:rPr>
                <w:rFonts w:eastAsia="Times New Roman"/>
                <w:szCs w:val="24"/>
                <w:lang w:eastAsia="ru-RU"/>
              </w:rPr>
            </w:pPr>
          </w:p>
        </w:tc>
        <w:tc>
          <w:tcPr>
            <w:tcW w:w="832" w:type="dxa"/>
            <w:shd w:val="clear" w:color="auto" w:fill="auto"/>
          </w:tcPr>
          <w:p w:rsidR="00D76F5C" w:rsidRPr="00D76F5C" w:rsidRDefault="00D76F5C" w:rsidP="00AB7952">
            <w:pPr>
              <w:spacing w:after="0" w:line="240" w:lineRule="auto"/>
              <w:rPr>
                <w:rFonts w:eastAsia="Times New Roman"/>
                <w:szCs w:val="24"/>
                <w:lang w:eastAsia="ru-RU"/>
              </w:rPr>
            </w:pPr>
            <w:r w:rsidRPr="00D76F5C">
              <w:rPr>
                <w:rFonts w:eastAsia="Times New Roman"/>
                <w:szCs w:val="24"/>
                <w:lang w:eastAsia="ru-RU"/>
              </w:rPr>
              <w:t>2</w:t>
            </w:r>
          </w:p>
        </w:tc>
        <w:tc>
          <w:tcPr>
            <w:tcW w:w="3308" w:type="dxa"/>
            <w:shd w:val="clear" w:color="auto" w:fill="auto"/>
          </w:tcPr>
          <w:p w:rsidR="00D76F5C" w:rsidRPr="00D76F5C" w:rsidRDefault="00D76F5C" w:rsidP="00AB7952">
            <w:pPr>
              <w:shd w:val="clear" w:color="auto" w:fill="FFFFFF"/>
              <w:spacing w:after="0" w:line="240" w:lineRule="auto"/>
              <w:rPr>
                <w:rFonts w:eastAsia="Times New Roman"/>
                <w:szCs w:val="24"/>
                <w:lang w:eastAsia="ru-RU"/>
              </w:rPr>
            </w:pPr>
            <w:r w:rsidRPr="00D76F5C">
              <w:rPr>
                <w:rFonts w:eastAsia="Times New Roman"/>
                <w:szCs w:val="24"/>
                <w:lang w:eastAsia="ru-RU"/>
              </w:rPr>
              <w:t>Здоровье надо беречь!</w:t>
            </w:r>
          </w:p>
        </w:tc>
        <w:tc>
          <w:tcPr>
            <w:tcW w:w="10220" w:type="dxa"/>
            <w:shd w:val="clear" w:color="auto" w:fill="auto"/>
          </w:tcPr>
          <w:p w:rsidR="00D76F5C" w:rsidRPr="00D76F5C" w:rsidRDefault="00D76F5C" w:rsidP="00AB7952">
            <w:pPr>
              <w:spacing w:after="0" w:line="240" w:lineRule="auto"/>
              <w:rPr>
                <w:rFonts w:eastAsia="Times New Roman"/>
                <w:szCs w:val="24"/>
                <w:shd w:val="clear" w:color="auto" w:fill="FFFFFF"/>
                <w:lang w:eastAsia="ru-RU"/>
              </w:rPr>
            </w:pPr>
            <w:r w:rsidRPr="00D76F5C">
              <w:rPr>
                <w:rFonts w:eastAsia="Times New Roman"/>
                <w:szCs w:val="24"/>
                <w:shd w:val="clear" w:color="auto" w:fill="FFFFFF"/>
                <w:lang w:eastAsia="ru-RU"/>
              </w:rPr>
              <w:t>Закрепить представление о правилах поведения на улицах города, уточнить знание некоторых дорожных знаков, сигналов светофора и действий пешеходов. Способствовать формированию основ здорового образа жизни,  потребности заниматься физической культурой и спортом.  Закрепить знания о некоторых видах спорта. Закрепить знания о пользе витаминов и их значении для здоровья человека.</w:t>
            </w:r>
          </w:p>
          <w:p w:rsidR="00D76F5C" w:rsidRPr="00D76F5C" w:rsidRDefault="00D76F5C" w:rsidP="00AB7952">
            <w:pPr>
              <w:spacing w:after="0" w:line="240" w:lineRule="auto"/>
              <w:rPr>
                <w:color w:val="FF0000"/>
                <w:szCs w:val="24"/>
                <w:lang w:eastAsia="ru-RU"/>
              </w:rPr>
            </w:pPr>
            <w:r w:rsidRPr="00D76F5C">
              <w:rPr>
                <w:color w:val="FF0000"/>
                <w:szCs w:val="24"/>
                <w:lang w:eastAsia="ru-RU"/>
              </w:rPr>
              <w:t xml:space="preserve"> </w:t>
            </w:r>
          </w:p>
        </w:tc>
      </w:tr>
      <w:tr w:rsidR="00D76F5C" w:rsidRPr="00D76F5C" w:rsidTr="00D76F5C">
        <w:trPr>
          <w:trHeight w:val="211"/>
        </w:trPr>
        <w:tc>
          <w:tcPr>
            <w:tcW w:w="991" w:type="dxa"/>
            <w:vMerge/>
            <w:shd w:val="clear" w:color="auto" w:fill="auto"/>
          </w:tcPr>
          <w:p w:rsidR="00D76F5C" w:rsidRPr="00D76F5C" w:rsidRDefault="00D76F5C" w:rsidP="00AB7952">
            <w:pPr>
              <w:spacing w:after="0" w:line="240" w:lineRule="auto"/>
              <w:rPr>
                <w:rFonts w:eastAsia="Times New Roman"/>
                <w:szCs w:val="24"/>
                <w:lang w:eastAsia="ru-RU"/>
              </w:rPr>
            </w:pPr>
          </w:p>
        </w:tc>
        <w:tc>
          <w:tcPr>
            <w:tcW w:w="832" w:type="dxa"/>
            <w:shd w:val="clear" w:color="auto" w:fill="auto"/>
          </w:tcPr>
          <w:p w:rsidR="00D76F5C" w:rsidRPr="00D76F5C" w:rsidRDefault="00D76F5C" w:rsidP="00AB7952">
            <w:pPr>
              <w:spacing w:after="0" w:line="240" w:lineRule="auto"/>
              <w:rPr>
                <w:rFonts w:eastAsia="Times New Roman"/>
                <w:szCs w:val="24"/>
                <w:lang w:eastAsia="ru-RU"/>
              </w:rPr>
            </w:pPr>
            <w:r w:rsidRPr="00D76F5C">
              <w:rPr>
                <w:rFonts w:eastAsia="Times New Roman"/>
                <w:szCs w:val="24"/>
                <w:lang w:eastAsia="ru-RU"/>
              </w:rPr>
              <w:t>3</w:t>
            </w:r>
          </w:p>
        </w:tc>
        <w:tc>
          <w:tcPr>
            <w:tcW w:w="3308" w:type="dxa"/>
            <w:shd w:val="clear" w:color="auto" w:fill="auto"/>
          </w:tcPr>
          <w:p w:rsidR="00D76F5C" w:rsidRPr="00D76F5C" w:rsidRDefault="00D76F5C" w:rsidP="00AB7952">
            <w:pPr>
              <w:spacing w:after="0" w:line="240" w:lineRule="auto"/>
              <w:rPr>
                <w:rFonts w:eastAsia="Times New Roman"/>
                <w:szCs w:val="24"/>
                <w:lang w:eastAsia="ru-RU"/>
              </w:rPr>
            </w:pPr>
            <w:r w:rsidRPr="00D76F5C">
              <w:rPr>
                <w:rFonts w:eastAsia="Times New Roman"/>
                <w:szCs w:val="24"/>
                <w:lang w:eastAsia="ru-RU"/>
              </w:rPr>
              <w:t>Труд людей</w:t>
            </w:r>
          </w:p>
        </w:tc>
        <w:tc>
          <w:tcPr>
            <w:tcW w:w="10220" w:type="dxa"/>
            <w:shd w:val="clear" w:color="auto" w:fill="auto"/>
          </w:tcPr>
          <w:p w:rsidR="00D76F5C" w:rsidRPr="00D76F5C" w:rsidRDefault="00D76F5C" w:rsidP="00AB7952">
            <w:pPr>
              <w:shd w:val="clear" w:color="auto" w:fill="FFFFFF"/>
              <w:spacing w:after="0" w:line="240" w:lineRule="auto"/>
              <w:rPr>
                <w:color w:val="FF0000"/>
                <w:szCs w:val="24"/>
                <w:lang w:eastAsia="ru-RU"/>
              </w:rPr>
            </w:pPr>
            <w:r w:rsidRPr="00D76F5C">
              <w:rPr>
                <w:rFonts w:eastAsia="Times New Roman"/>
                <w:szCs w:val="24"/>
                <w:lang w:eastAsia="ru-RU"/>
              </w:rPr>
              <w:t>Закрепить представление о труде людей разных профессий. Обобщить представления о предметном мире. Воспитывать уважение к людям труда.</w:t>
            </w:r>
          </w:p>
        </w:tc>
      </w:tr>
      <w:tr w:rsidR="00D76F5C" w:rsidRPr="00D76F5C" w:rsidTr="00D76F5C">
        <w:trPr>
          <w:trHeight w:val="362"/>
        </w:trPr>
        <w:tc>
          <w:tcPr>
            <w:tcW w:w="991" w:type="dxa"/>
            <w:vMerge/>
            <w:shd w:val="clear" w:color="auto" w:fill="auto"/>
          </w:tcPr>
          <w:p w:rsidR="00D76F5C" w:rsidRPr="00D76F5C" w:rsidRDefault="00D76F5C" w:rsidP="00AB7952">
            <w:pPr>
              <w:spacing w:after="0" w:line="240" w:lineRule="auto"/>
              <w:rPr>
                <w:rFonts w:eastAsia="Times New Roman"/>
                <w:szCs w:val="24"/>
                <w:lang w:eastAsia="ru-RU"/>
              </w:rPr>
            </w:pPr>
          </w:p>
        </w:tc>
        <w:tc>
          <w:tcPr>
            <w:tcW w:w="832" w:type="dxa"/>
            <w:shd w:val="clear" w:color="auto" w:fill="auto"/>
          </w:tcPr>
          <w:p w:rsidR="00D76F5C" w:rsidRPr="00D76F5C" w:rsidRDefault="00D76F5C" w:rsidP="00AB7952">
            <w:pPr>
              <w:spacing w:after="0" w:line="240" w:lineRule="auto"/>
              <w:rPr>
                <w:rFonts w:eastAsia="Times New Roman"/>
                <w:szCs w:val="24"/>
                <w:lang w:eastAsia="ru-RU"/>
              </w:rPr>
            </w:pPr>
            <w:r w:rsidRPr="00D76F5C">
              <w:rPr>
                <w:rFonts w:eastAsia="Times New Roman"/>
                <w:szCs w:val="24"/>
                <w:lang w:eastAsia="ru-RU"/>
              </w:rPr>
              <w:t>4</w:t>
            </w:r>
          </w:p>
        </w:tc>
        <w:tc>
          <w:tcPr>
            <w:tcW w:w="3308" w:type="dxa"/>
            <w:shd w:val="clear" w:color="auto" w:fill="auto"/>
          </w:tcPr>
          <w:p w:rsidR="00D76F5C" w:rsidRPr="00D76F5C" w:rsidRDefault="00D76F5C" w:rsidP="00AB7952">
            <w:pPr>
              <w:spacing w:after="0" w:line="240" w:lineRule="auto"/>
              <w:rPr>
                <w:rFonts w:eastAsia="Times New Roman"/>
                <w:szCs w:val="24"/>
                <w:lang w:eastAsia="ru-RU"/>
              </w:rPr>
            </w:pPr>
            <w:r w:rsidRPr="00D76F5C">
              <w:rPr>
                <w:rFonts w:eastAsia="Times New Roman"/>
                <w:szCs w:val="24"/>
                <w:lang w:eastAsia="ru-RU"/>
              </w:rPr>
              <w:t>Лето</w:t>
            </w:r>
          </w:p>
        </w:tc>
        <w:tc>
          <w:tcPr>
            <w:tcW w:w="10220" w:type="dxa"/>
            <w:shd w:val="clear" w:color="auto" w:fill="auto"/>
          </w:tcPr>
          <w:p w:rsidR="00D76F5C" w:rsidRPr="00D76F5C" w:rsidRDefault="00D76F5C" w:rsidP="00AB7952">
            <w:pPr>
              <w:shd w:val="clear" w:color="auto" w:fill="FFFFFF"/>
              <w:spacing w:after="0" w:line="240" w:lineRule="auto"/>
              <w:rPr>
                <w:szCs w:val="24"/>
                <w:lang w:eastAsia="ru-RU"/>
              </w:rPr>
            </w:pPr>
            <w:r w:rsidRPr="00D76F5C">
              <w:rPr>
                <w:rFonts w:eastAsia="Times New Roman"/>
                <w:spacing w:val="-2"/>
                <w:szCs w:val="24"/>
                <w:lang w:eastAsia="ru-RU"/>
              </w:rPr>
              <w:t>Закрепить представления о сезонных изменениях в при</w:t>
            </w:r>
            <w:r w:rsidRPr="00D76F5C">
              <w:rPr>
                <w:rFonts w:eastAsia="Times New Roman"/>
                <w:spacing w:val="-2"/>
                <w:szCs w:val="24"/>
                <w:lang w:eastAsia="ru-RU"/>
              </w:rPr>
              <w:softHyphen/>
            </w:r>
            <w:r w:rsidRPr="00D76F5C">
              <w:rPr>
                <w:rFonts w:eastAsia="Times New Roman"/>
                <w:szCs w:val="24"/>
                <w:lang w:eastAsia="ru-RU"/>
              </w:rPr>
              <w:t>роде. Выделить характерные приметы лета</w:t>
            </w:r>
          </w:p>
        </w:tc>
      </w:tr>
      <w:tr w:rsidR="00D76F5C" w:rsidRPr="00D76F5C" w:rsidTr="00D76F5C">
        <w:trPr>
          <w:cantSplit/>
          <w:trHeight w:val="1141"/>
        </w:trPr>
        <w:tc>
          <w:tcPr>
            <w:tcW w:w="991" w:type="dxa"/>
            <w:vMerge w:val="restart"/>
            <w:shd w:val="clear" w:color="auto" w:fill="auto"/>
            <w:textDirection w:val="btLr"/>
          </w:tcPr>
          <w:p w:rsidR="00D76F5C" w:rsidRPr="00D76F5C" w:rsidRDefault="00D76F5C" w:rsidP="00AB7952">
            <w:pPr>
              <w:spacing w:after="0" w:line="240" w:lineRule="auto"/>
              <w:jc w:val="center"/>
              <w:rPr>
                <w:rFonts w:eastAsia="Times New Roman"/>
                <w:szCs w:val="24"/>
                <w:lang w:eastAsia="ru-RU"/>
              </w:rPr>
            </w:pPr>
            <w:r w:rsidRPr="00D76F5C">
              <w:rPr>
                <w:rFonts w:eastAsia="Times New Roman"/>
                <w:szCs w:val="24"/>
                <w:lang w:eastAsia="ru-RU"/>
              </w:rPr>
              <w:t>Июнь</w:t>
            </w:r>
          </w:p>
        </w:tc>
        <w:tc>
          <w:tcPr>
            <w:tcW w:w="832" w:type="dxa"/>
            <w:shd w:val="clear" w:color="auto" w:fill="auto"/>
          </w:tcPr>
          <w:p w:rsidR="00D76F5C" w:rsidRPr="00D76F5C" w:rsidRDefault="00D76F5C" w:rsidP="00AB7952">
            <w:pPr>
              <w:spacing w:after="0" w:line="240" w:lineRule="auto"/>
              <w:rPr>
                <w:rFonts w:eastAsia="Times New Roman"/>
                <w:szCs w:val="24"/>
                <w:lang w:eastAsia="ru-RU"/>
              </w:rPr>
            </w:pPr>
            <w:r w:rsidRPr="00D76F5C">
              <w:rPr>
                <w:rFonts w:eastAsia="Times New Roman"/>
                <w:szCs w:val="24"/>
                <w:lang w:eastAsia="ru-RU"/>
              </w:rPr>
              <w:t>1</w:t>
            </w:r>
          </w:p>
        </w:tc>
        <w:tc>
          <w:tcPr>
            <w:tcW w:w="3308" w:type="dxa"/>
            <w:shd w:val="clear" w:color="auto" w:fill="auto"/>
          </w:tcPr>
          <w:p w:rsidR="00D76F5C" w:rsidRPr="00D76F5C" w:rsidRDefault="00D76F5C" w:rsidP="00AB7952">
            <w:pPr>
              <w:spacing w:after="0" w:line="240" w:lineRule="auto"/>
              <w:rPr>
                <w:rFonts w:eastAsia="Times New Roman"/>
                <w:szCs w:val="24"/>
                <w:lang w:eastAsia="ru-RU"/>
              </w:rPr>
            </w:pPr>
            <w:r w:rsidRPr="00D76F5C">
              <w:rPr>
                <w:rFonts w:eastAsia="Times New Roman"/>
                <w:szCs w:val="24"/>
                <w:lang w:eastAsia="ru-RU"/>
              </w:rPr>
              <w:t>Международный день защиты детей</w:t>
            </w:r>
          </w:p>
        </w:tc>
        <w:tc>
          <w:tcPr>
            <w:tcW w:w="10220" w:type="dxa"/>
            <w:shd w:val="clear" w:color="auto" w:fill="auto"/>
          </w:tcPr>
          <w:p w:rsidR="00D76F5C" w:rsidRPr="00D76F5C" w:rsidRDefault="00D76F5C" w:rsidP="00AB7952">
            <w:pPr>
              <w:spacing w:after="0" w:line="240" w:lineRule="auto"/>
              <w:rPr>
                <w:rFonts w:eastAsia="Times New Roman"/>
                <w:szCs w:val="24"/>
                <w:lang w:eastAsia="ru-RU"/>
              </w:rPr>
            </w:pPr>
            <w:r w:rsidRPr="00D76F5C">
              <w:rPr>
                <w:rFonts w:eastAsia="Times New Roman"/>
                <w:szCs w:val="24"/>
                <w:lang w:eastAsia="ru-RU"/>
              </w:rPr>
              <w:t>Включение детей в систему социальных отношений</w:t>
            </w:r>
          </w:p>
          <w:p w:rsidR="00D76F5C" w:rsidRPr="00D76F5C" w:rsidRDefault="00D76F5C" w:rsidP="00AB7952">
            <w:pPr>
              <w:spacing w:after="0" w:line="240" w:lineRule="auto"/>
              <w:rPr>
                <w:rFonts w:eastAsia="Times New Roman"/>
                <w:szCs w:val="24"/>
                <w:lang w:eastAsia="ru-RU"/>
              </w:rPr>
            </w:pPr>
            <w:r w:rsidRPr="00D76F5C">
              <w:rPr>
                <w:rFonts w:eastAsia="Times New Roman"/>
                <w:szCs w:val="24"/>
                <w:lang w:eastAsia="ru-RU"/>
              </w:rPr>
              <w:t>Приобщение к элементарным общепринятым нормам и правилам взаимоотношения со сверстниками и взрослыми</w:t>
            </w:r>
          </w:p>
          <w:p w:rsidR="00D76F5C" w:rsidRPr="00D76F5C" w:rsidRDefault="00D76F5C" w:rsidP="00AB7952">
            <w:pPr>
              <w:spacing w:after="0" w:line="240" w:lineRule="auto"/>
              <w:rPr>
                <w:szCs w:val="24"/>
                <w:lang w:eastAsia="ru-RU"/>
              </w:rPr>
            </w:pPr>
            <w:r w:rsidRPr="00D76F5C">
              <w:rPr>
                <w:rFonts w:eastAsia="Times New Roman"/>
                <w:szCs w:val="24"/>
                <w:lang w:eastAsia="ru-RU"/>
              </w:rPr>
              <w:t xml:space="preserve">Формирование </w:t>
            </w:r>
            <w:proofErr w:type="spellStart"/>
            <w:r w:rsidRPr="00D76F5C">
              <w:rPr>
                <w:rFonts w:eastAsia="Times New Roman"/>
                <w:szCs w:val="24"/>
                <w:lang w:eastAsia="ru-RU"/>
              </w:rPr>
              <w:t>гендерной</w:t>
            </w:r>
            <w:proofErr w:type="spellEnd"/>
            <w:r w:rsidRPr="00D76F5C">
              <w:rPr>
                <w:rFonts w:eastAsia="Times New Roman"/>
                <w:szCs w:val="24"/>
                <w:lang w:eastAsia="ru-RU"/>
              </w:rPr>
              <w:t>, семейной, гражданской принадлежности, патриотических чувств, чувства принадлежности к мировому сообществу</w:t>
            </w:r>
          </w:p>
        </w:tc>
      </w:tr>
      <w:tr w:rsidR="00D76F5C" w:rsidRPr="00D76F5C" w:rsidTr="00D76F5C">
        <w:tblPrEx>
          <w:tblLook w:val="0000"/>
        </w:tblPrEx>
        <w:trPr>
          <w:trHeight w:val="582"/>
        </w:trPr>
        <w:tc>
          <w:tcPr>
            <w:tcW w:w="991" w:type="dxa"/>
            <w:vMerge/>
            <w:shd w:val="clear" w:color="auto" w:fill="auto"/>
          </w:tcPr>
          <w:p w:rsidR="00D76F5C" w:rsidRPr="00D76F5C" w:rsidRDefault="00D76F5C" w:rsidP="00AB7952">
            <w:pPr>
              <w:spacing w:after="0" w:line="240" w:lineRule="auto"/>
              <w:jc w:val="center"/>
              <w:rPr>
                <w:rFonts w:eastAsia="Times New Roman"/>
                <w:szCs w:val="24"/>
                <w:lang w:eastAsia="ru-RU"/>
              </w:rPr>
            </w:pPr>
          </w:p>
        </w:tc>
        <w:tc>
          <w:tcPr>
            <w:tcW w:w="832" w:type="dxa"/>
            <w:shd w:val="clear" w:color="auto" w:fill="auto"/>
          </w:tcPr>
          <w:p w:rsidR="00D76F5C" w:rsidRPr="00D76F5C" w:rsidRDefault="00D76F5C" w:rsidP="00AB7952">
            <w:pPr>
              <w:spacing w:after="0" w:line="240" w:lineRule="auto"/>
              <w:rPr>
                <w:rFonts w:eastAsia="Times New Roman"/>
                <w:szCs w:val="24"/>
                <w:lang w:eastAsia="ru-RU"/>
              </w:rPr>
            </w:pPr>
            <w:r w:rsidRPr="00D76F5C">
              <w:rPr>
                <w:rFonts w:eastAsia="Times New Roman"/>
                <w:szCs w:val="24"/>
                <w:lang w:eastAsia="ru-RU"/>
              </w:rPr>
              <w:t>2</w:t>
            </w:r>
          </w:p>
        </w:tc>
        <w:tc>
          <w:tcPr>
            <w:tcW w:w="3308" w:type="dxa"/>
            <w:shd w:val="clear" w:color="auto" w:fill="auto"/>
          </w:tcPr>
          <w:p w:rsidR="00D76F5C" w:rsidRPr="00D76F5C" w:rsidRDefault="00D76F5C" w:rsidP="00AB7952">
            <w:pPr>
              <w:spacing w:after="0" w:line="240" w:lineRule="auto"/>
              <w:rPr>
                <w:rFonts w:eastAsia="Times New Roman"/>
                <w:szCs w:val="24"/>
                <w:lang w:eastAsia="ru-RU"/>
              </w:rPr>
            </w:pPr>
            <w:r w:rsidRPr="00D76F5C">
              <w:rPr>
                <w:rFonts w:eastAsia="Times New Roman"/>
                <w:szCs w:val="24"/>
                <w:lang w:eastAsia="ru-RU"/>
              </w:rPr>
              <w:t>Мы дружим со спортом и любим природу!</w:t>
            </w:r>
          </w:p>
        </w:tc>
        <w:tc>
          <w:tcPr>
            <w:tcW w:w="10220" w:type="dxa"/>
            <w:shd w:val="clear" w:color="auto" w:fill="auto"/>
          </w:tcPr>
          <w:p w:rsidR="00D76F5C" w:rsidRPr="00D76F5C" w:rsidRDefault="00D76F5C" w:rsidP="00AB7952">
            <w:pPr>
              <w:spacing w:after="0" w:line="240" w:lineRule="auto"/>
              <w:rPr>
                <w:rFonts w:eastAsia="Times New Roman"/>
                <w:szCs w:val="24"/>
                <w:lang w:eastAsia="ru-RU"/>
              </w:rPr>
            </w:pPr>
            <w:r w:rsidRPr="00D76F5C">
              <w:rPr>
                <w:rFonts w:eastAsia="Times New Roman"/>
                <w:szCs w:val="24"/>
                <w:shd w:val="clear" w:color="auto" w:fill="FFFFFF"/>
                <w:lang w:eastAsia="ru-RU"/>
              </w:rPr>
              <w:t>Формирование целостной картины мира, в том числе первичных ценностных представлений. Воспитание нравственных качеств личности: свободолюбие, ум, смекалку, упорство в достижении цели. Воспитывать гордость за свой народ, любовь к Родине.</w:t>
            </w:r>
          </w:p>
        </w:tc>
      </w:tr>
      <w:tr w:rsidR="00D76F5C" w:rsidRPr="00D76F5C" w:rsidTr="00D76F5C">
        <w:tblPrEx>
          <w:tblLook w:val="0000"/>
        </w:tblPrEx>
        <w:trPr>
          <w:trHeight w:val="582"/>
        </w:trPr>
        <w:tc>
          <w:tcPr>
            <w:tcW w:w="991" w:type="dxa"/>
            <w:vMerge/>
            <w:shd w:val="clear" w:color="auto" w:fill="auto"/>
          </w:tcPr>
          <w:p w:rsidR="00D76F5C" w:rsidRPr="00D76F5C" w:rsidRDefault="00D76F5C" w:rsidP="00AB7952">
            <w:pPr>
              <w:spacing w:after="0" w:line="240" w:lineRule="auto"/>
              <w:jc w:val="center"/>
              <w:rPr>
                <w:rFonts w:eastAsia="Times New Roman"/>
                <w:szCs w:val="24"/>
                <w:lang w:eastAsia="ru-RU"/>
              </w:rPr>
            </w:pPr>
          </w:p>
        </w:tc>
        <w:tc>
          <w:tcPr>
            <w:tcW w:w="832" w:type="dxa"/>
            <w:shd w:val="clear" w:color="auto" w:fill="auto"/>
          </w:tcPr>
          <w:p w:rsidR="00D76F5C" w:rsidRPr="00D76F5C" w:rsidRDefault="00D76F5C" w:rsidP="00AB7952">
            <w:pPr>
              <w:spacing w:after="0" w:line="240" w:lineRule="auto"/>
              <w:rPr>
                <w:rFonts w:eastAsia="Times New Roman"/>
                <w:szCs w:val="24"/>
                <w:lang w:eastAsia="ru-RU"/>
              </w:rPr>
            </w:pPr>
            <w:r w:rsidRPr="00D76F5C">
              <w:rPr>
                <w:rFonts w:eastAsia="Times New Roman"/>
                <w:szCs w:val="24"/>
                <w:lang w:eastAsia="ru-RU"/>
              </w:rPr>
              <w:t>3</w:t>
            </w:r>
          </w:p>
        </w:tc>
        <w:tc>
          <w:tcPr>
            <w:tcW w:w="3308" w:type="dxa"/>
            <w:shd w:val="clear" w:color="auto" w:fill="auto"/>
          </w:tcPr>
          <w:p w:rsidR="00D76F5C" w:rsidRPr="00D76F5C" w:rsidRDefault="00D76F5C" w:rsidP="00AB7952">
            <w:pPr>
              <w:spacing w:after="0" w:line="240" w:lineRule="auto"/>
              <w:rPr>
                <w:rFonts w:eastAsia="Times New Roman"/>
                <w:szCs w:val="24"/>
                <w:lang w:eastAsia="ru-RU"/>
              </w:rPr>
            </w:pPr>
            <w:r w:rsidRPr="00D76F5C">
              <w:rPr>
                <w:szCs w:val="24"/>
              </w:rPr>
              <w:t>Осторожно,   дорога!</w:t>
            </w:r>
          </w:p>
        </w:tc>
        <w:tc>
          <w:tcPr>
            <w:tcW w:w="10220" w:type="dxa"/>
            <w:shd w:val="clear" w:color="auto" w:fill="auto"/>
          </w:tcPr>
          <w:p w:rsidR="00D76F5C" w:rsidRPr="00D76F5C" w:rsidRDefault="00D76F5C" w:rsidP="00AB7952">
            <w:pPr>
              <w:pStyle w:val="affff9"/>
              <w:rPr>
                <w:sz w:val="24"/>
                <w:szCs w:val="24"/>
              </w:rPr>
            </w:pPr>
            <w:r w:rsidRPr="00D76F5C">
              <w:rPr>
                <w:sz w:val="24"/>
                <w:szCs w:val="24"/>
              </w:rPr>
              <w:t>Закрепить знания  о правилах поведения на дороге.                              Познакомить с дорожными знаками и их назначением. Воспитывать внимательность на дороге.</w:t>
            </w:r>
          </w:p>
        </w:tc>
      </w:tr>
      <w:tr w:rsidR="00D76F5C" w:rsidRPr="00D76F5C" w:rsidTr="00D76F5C">
        <w:tblPrEx>
          <w:tblLook w:val="0000"/>
        </w:tblPrEx>
        <w:trPr>
          <w:trHeight w:val="582"/>
        </w:trPr>
        <w:tc>
          <w:tcPr>
            <w:tcW w:w="991" w:type="dxa"/>
            <w:vMerge/>
            <w:shd w:val="clear" w:color="auto" w:fill="auto"/>
          </w:tcPr>
          <w:p w:rsidR="00D76F5C" w:rsidRPr="00D76F5C" w:rsidRDefault="00D76F5C" w:rsidP="00AB7952">
            <w:pPr>
              <w:spacing w:after="0" w:line="240" w:lineRule="auto"/>
              <w:jc w:val="center"/>
              <w:rPr>
                <w:rFonts w:eastAsia="Times New Roman"/>
                <w:szCs w:val="24"/>
                <w:lang w:eastAsia="ru-RU"/>
              </w:rPr>
            </w:pPr>
          </w:p>
        </w:tc>
        <w:tc>
          <w:tcPr>
            <w:tcW w:w="832" w:type="dxa"/>
            <w:shd w:val="clear" w:color="auto" w:fill="auto"/>
          </w:tcPr>
          <w:p w:rsidR="00D76F5C" w:rsidRPr="00D76F5C" w:rsidRDefault="00D76F5C" w:rsidP="00AB7952">
            <w:pPr>
              <w:spacing w:after="0" w:line="240" w:lineRule="auto"/>
              <w:rPr>
                <w:rFonts w:eastAsia="Times New Roman"/>
                <w:szCs w:val="24"/>
                <w:lang w:eastAsia="ru-RU"/>
              </w:rPr>
            </w:pPr>
            <w:r w:rsidRPr="00D76F5C">
              <w:rPr>
                <w:rFonts w:eastAsia="Times New Roman"/>
                <w:szCs w:val="24"/>
                <w:lang w:eastAsia="ru-RU"/>
              </w:rPr>
              <w:t>4</w:t>
            </w:r>
          </w:p>
        </w:tc>
        <w:tc>
          <w:tcPr>
            <w:tcW w:w="3308" w:type="dxa"/>
            <w:shd w:val="clear" w:color="auto" w:fill="auto"/>
          </w:tcPr>
          <w:p w:rsidR="00D76F5C" w:rsidRPr="00D76F5C" w:rsidRDefault="00D76F5C" w:rsidP="00AB7952">
            <w:pPr>
              <w:spacing w:after="0" w:line="240" w:lineRule="auto"/>
              <w:rPr>
                <w:szCs w:val="24"/>
              </w:rPr>
            </w:pPr>
            <w:r w:rsidRPr="00D76F5C">
              <w:rPr>
                <w:szCs w:val="24"/>
              </w:rPr>
              <w:t xml:space="preserve">Родной край.   </w:t>
            </w:r>
          </w:p>
        </w:tc>
        <w:tc>
          <w:tcPr>
            <w:tcW w:w="10220" w:type="dxa"/>
            <w:shd w:val="clear" w:color="auto" w:fill="auto"/>
          </w:tcPr>
          <w:p w:rsidR="00D76F5C" w:rsidRPr="00D76F5C" w:rsidRDefault="00D76F5C" w:rsidP="00AB7952">
            <w:pPr>
              <w:pStyle w:val="affff9"/>
              <w:rPr>
                <w:sz w:val="24"/>
                <w:szCs w:val="24"/>
              </w:rPr>
            </w:pPr>
            <w:r w:rsidRPr="00D76F5C">
              <w:rPr>
                <w:sz w:val="24"/>
                <w:szCs w:val="24"/>
              </w:rPr>
              <w:t>Воспитывать чувство патриотизма и любви к родному  Уралу, традициям и обычаям своего народа. Познакомить детей с людьми, прославившими свой родной край.</w:t>
            </w:r>
          </w:p>
        </w:tc>
      </w:tr>
      <w:tr w:rsidR="00D76F5C" w:rsidRPr="00D76F5C" w:rsidTr="00D76F5C">
        <w:tblPrEx>
          <w:tblLook w:val="0000"/>
        </w:tblPrEx>
        <w:trPr>
          <w:trHeight w:val="582"/>
        </w:trPr>
        <w:tc>
          <w:tcPr>
            <w:tcW w:w="991" w:type="dxa"/>
            <w:vMerge w:val="restart"/>
            <w:shd w:val="clear" w:color="auto" w:fill="auto"/>
            <w:textDirection w:val="btLr"/>
          </w:tcPr>
          <w:p w:rsidR="00D76F5C" w:rsidRPr="00D76F5C" w:rsidRDefault="00D76F5C" w:rsidP="00AB7952">
            <w:pPr>
              <w:spacing w:after="0" w:line="240" w:lineRule="auto"/>
              <w:ind w:left="113" w:right="113"/>
              <w:jc w:val="center"/>
              <w:rPr>
                <w:rFonts w:eastAsia="Times New Roman"/>
                <w:szCs w:val="24"/>
                <w:lang w:eastAsia="ru-RU"/>
              </w:rPr>
            </w:pPr>
            <w:r w:rsidRPr="00D76F5C">
              <w:rPr>
                <w:rFonts w:eastAsia="Times New Roman"/>
                <w:szCs w:val="24"/>
                <w:lang w:eastAsia="ru-RU"/>
              </w:rPr>
              <w:t>Июль</w:t>
            </w:r>
          </w:p>
        </w:tc>
        <w:tc>
          <w:tcPr>
            <w:tcW w:w="832" w:type="dxa"/>
            <w:shd w:val="clear" w:color="auto" w:fill="auto"/>
          </w:tcPr>
          <w:p w:rsidR="00D76F5C" w:rsidRPr="00D76F5C" w:rsidRDefault="00D76F5C" w:rsidP="00AB7952">
            <w:pPr>
              <w:spacing w:after="0" w:line="240" w:lineRule="auto"/>
              <w:rPr>
                <w:rFonts w:eastAsia="Times New Roman"/>
                <w:szCs w:val="24"/>
                <w:lang w:eastAsia="ru-RU"/>
              </w:rPr>
            </w:pPr>
            <w:r w:rsidRPr="00D76F5C">
              <w:rPr>
                <w:rFonts w:eastAsia="Times New Roman"/>
                <w:szCs w:val="24"/>
                <w:lang w:eastAsia="ru-RU"/>
              </w:rPr>
              <w:t>1</w:t>
            </w:r>
          </w:p>
        </w:tc>
        <w:tc>
          <w:tcPr>
            <w:tcW w:w="3308" w:type="dxa"/>
            <w:shd w:val="clear" w:color="auto" w:fill="auto"/>
          </w:tcPr>
          <w:p w:rsidR="00D76F5C" w:rsidRPr="00D76F5C" w:rsidRDefault="00D76F5C" w:rsidP="00AB7952">
            <w:pPr>
              <w:spacing w:after="0" w:line="240" w:lineRule="auto"/>
              <w:jc w:val="center"/>
              <w:rPr>
                <w:szCs w:val="24"/>
              </w:rPr>
            </w:pPr>
            <w:r w:rsidRPr="00D76F5C">
              <w:rPr>
                <w:szCs w:val="24"/>
              </w:rPr>
              <w:t>Безопасный отдых на природе</w:t>
            </w:r>
          </w:p>
        </w:tc>
        <w:tc>
          <w:tcPr>
            <w:tcW w:w="10220" w:type="dxa"/>
            <w:shd w:val="clear" w:color="auto" w:fill="auto"/>
          </w:tcPr>
          <w:p w:rsidR="00D76F5C" w:rsidRPr="00D76F5C" w:rsidRDefault="00D76F5C" w:rsidP="00AB7952">
            <w:pPr>
              <w:pStyle w:val="affff9"/>
              <w:rPr>
                <w:sz w:val="24"/>
                <w:szCs w:val="24"/>
              </w:rPr>
            </w:pPr>
            <w:proofErr w:type="gramStart"/>
            <w:r w:rsidRPr="00D76F5C">
              <w:rPr>
                <w:sz w:val="24"/>
                <w:szCs w:val="24"/>
              </w:rPr>
              <w:t>Закреплять и соблюдать элементарные правила поведение в природе (способы безопасного взаимодействие с растениями и животными, бережное отношение к окружающей природе.)</w:t>
            </w:r>
            <w:proofErr w:type="gramEnd"/>
          </w:p>
        </w:tc>
      </w:tr>
      <w:tr w:rsidR="00D76F5C" w:rsidRPr="00D76F5C" w:rsidTr="00D76F5C">
        <w:tblPrEx>
          <w:tblLook w:val="0000"/>
        </w:tblPrEx>
        <w:trPr>
          <w:trHeight w:val="582"/>
        </w:trPr>
        <w:tc>
          <w:tcPr>
            <w:tcW w:w="991" w:type="dxa"/>
            <w:vMerge/>
            <w:shd w:val="clear" w:color="auto" w:fill="auto"/>
          </w:tcPr>
          <w:p w:rsidR="00D76F5C" w:rsidRPr="00D76F5C" w:rsidRDefault="00D76F5C" w:rsidP="00AB7952">
            <w:pPr>
              <w:spacing w:after="0" w:line="240" w:lineRule="auto"/>
              <w:jc w:val="center"/>
              <w:rPr>
                <w:rFonts w:eastAsia="Times New Roman"/>
                <w:szCs w:val="24"/>
                <w:lang w:eastAsia="ru-RU"/>
              </w:rPr>
            </w:pPr>
          </w:p>
        </w:tc>
        <w:tc>
          <w:tcPr>
            <w:tcW w:w="832" w:type="dxa"/>
            <w:shd w:val="clear" w:color="auto" w:fill="auto"/>
          </w:tcPr>
          <w:p w:rsidR="00D76F5C" w:rsidRPr="00D76F5C" w:rsidRDefault="00D76F5C" w:rsidP="00AB7952">
            <w:pPr>
              <w:spacing w:after="0" w:line="240" w:lineRule="auto"/>
              <w:rPr>
                <w:rFonts w:eastAsia="Times New Roman"/>
                <w:szCs w:val="24"/>
                <w:lang w:eastAsia="ru-RU"/>
              </w:rPr>
            </w:pPr>
            <w:r w:rsidRPr="00D76F5C">
              <w:rPr>
                <w:rFonts w:eastAsia="Times New Roman"/>
                <w:szCs w:val="24"/>
                <w:lang w:eastAsia="ru-RU"/>
              </w:rPr>
              <w:t>2</w:t>
            </w:r>
          </w:p>
        </w:tc>
        <w:tc>
          <w:tcPr>
            <w:tcW w:w="3308" w:type="dxa"/>
            <w:shd w:val="clear" w:color="auto" w:fill="auto"/>
          </w:tcPr>
          <w:p w:rsidR="00D76F5C" w:rsidRPr="00D76F5C" w:rsidRDefault="00D76F5C" w:rsidP="00AB7952">
            <w:pPr>
              <w:spacing w:after="0" w:line="240" w:lineRule="auto"/>
              <w:jc w:val="center"/>
              <w:rPr>
                <w:szCs w:val="24"/>
              </w:rPr>
            </w:pPr>
            <w:r w:rsidRPr="00D76F5C">
              <w:rPr>
                <w:szCs w:val="24"/>
              </w:rPr>
              <w:t>День семьи</w:t>
            </w:r>
          </w:p>
        </w:tc>
        <w:tc>
          <w:tcPr>
            <w:tcW w:w="10220" w:type="dxa"/>
            <w:shd w:val="clear" w:color="auto" w:fill="auto"/>
          </w:tcPr>
          <w:p w:rsidR="00D76F5C" w:rsidRPr="00D76F5C" w:rsidRDefault="00D76F5C" w:rsidP="00AB7952">
            <w:pPr>
              <w:pStyle w:val="affff9"/>
              <w:rPr>
                <w:sz w:val="24"/>
                <w:szCs w:val="24"/>
              </w:rPr>
            </w:pPr>
            <w:r w:rsidRPr="00D76F5C">
              <w:rPr>
                <w:sz w:val="24"/>
                <w:szCs w:val="24"/>
              </w:rPr>
              <w:t>Формировать представление о родственных связях; воспитывать культуру взаимоотношений в семье; научить детей быть внимательными к взрослым, уметь проявлять симпатии к детям своего и противоположного пола.</w:t>
            </w:r>
          </w:p>
        </w:tc>
      </w:tr>
      <w:tr w:rsidR="00D76F5C" w:rsidRPr="00D76F5C" w:rsidTr="00D76F5C">
        <w:tblPrEx>
          <w:tblLook w:val="0000"/>
        </w:tblPrEx>
        <w:trPr>
          <w:trHeight w:val="582"/>
        </w:trPr>
        <w:tc>
          <w:tcPr>
            <w:tcW w:w="991" w:type="dxa"/>
            <w:vMerge/>
            <w:shd w:val="clear" w:color="auto" w:fill="auto"/>
          </w:tcPr>
          <w:p w:rsidR="00D76F5C" w:rsidRPr="00D76F5C" w:rsidRDefault="00D76F5C" w:rsidP="00AB7952">
            <w:pPr>
              <w:spacing w:after="0" w:line="240" w:lineRule="auto"/>
              <w:jc w:val="center"/>
              <w:rPr>
                <w:rFonts w:eastAsia="Times New Roman"/>
                <w:szCs w:val="24"/>
                <w:lang w:eastAsia="ru-RU"/>
              </w:rPr>
            </w:pPr>
          </w:p>
        </w:tc>
        <w:tc>
          <w:tcPr>
            <w:tcW w:w="832" w:type="dxa"/>
            <w:shd w:val="clear" w:color="auto" w:fill="auto"/>
          </w:tcPr>
          <w:p w:rsidR="00D76F5C" w:rsidRPr="00D76F5C" w:rsidRDefault="00D76F5C" w:rsidP="00AB7952">
            <w:pPr>
              <w:spacing w:after="0" w:line="240" w:lineRule="auto"/>
              <w:rPr>
                <w:rFonts w:eastAsia="Times New Roman"/>
                <w:szCs w:val="24"/>
                <w:lang w:eastAsia="ru-RU"/>
              </w:rPr>
            </w:pPr>
            <w:r w:rsidRPr="00D76F5C">
              <w:rPr>
                <w:rFonts w:eastAsia="Times New Roman"/>
                <w:szCs w:val="24"/>
                <w:lang w:eastAsia="ru-RU"/>
              </w:rPr>
              <w:t>3</w:t>
            </w:r>
          </w:p>
        </w:tc>
        <w:tc>
          <w:tcPr>
            <w:tcW w:w="3308" w:type="dxa"/>
            <w:shd w:val="clear" w:color="auto" w:fill="auto"/>
          </w:tcPr>
          <w:p w:rsidR="00D76F5C" w:rsidRPr="00D76F5C" w:rsidRDefault="00D76F5C" w:rsidP="00AB7952">
            <w:pPr>
              <w:spacing w:after="0" w:line="240" w:lineRule="auto"/>
              <w:rPr>
                <w:szCs w:val="24"/>
              </w:rPr>
            </w:pPr>
            <w:r w:rsidRPr="00D76F5C">
              <w:rPr>
                <w:szCs w:val="24"/>
              </w:rPr>
              <w:t xml:space="preserve">Экскурсия на озеро </w:t>
            </w:r>
            <w:proofErr w:type="spellStart"/>
            <w:r w:rsidRPr="00D76F5C">
              <w:rPr>
                <w:szCs w:val="24"/>
              </w:rPr>
              <w:t>Маян</w:t>
            </w:r>
            <w:proofErr w:type="spellEnd"/>
            <w:r w:rsidRPr="00D76F5C">
              <w:rPr>
                <w:szCs w:val="24"/>
              </w:rPr>
              <w:t xml:space="preserve"> </w:t>
            </w:r>
          </w:p>
        </w:tc>
        <w:tc>
          <w:tcPr>
            <w:tcW w:w="10220" w:type="dxa"/>
            <w:shd w:val="clear" w:color="auto" w:fill="auto"/>
          </w:tcPr>
          <w:p w:rsidR="00D76F5C" w:rsidRPr="00D76F5C" w:rsidRDefault="00D76F5C" w:rsidP="00AB7952">
            <w:pPr>
              <w:pStyle w:val="affff9"/>
              <w:rPr>
                <w:sz w:val="24"/>
                <w:szCs w:val="24"/>
              </w:rPr>
            </w:pPr>
            <w:r w:rsidRPr="00D76F5C">
              <w:rPr>
                <w:sz w:val="24"/>
                <w:szCs w:val="24"/>
              </w:rPr>
              <w:t xml:space="preserve">Закрепить знания </w:t>
            </w:r>
            <w:proofErr w:type="gramStart"/>
            <w:r w:rsidRPr="00D76F5C">
              <w:rPr>
                <w:sz w:val="24"/>
                <w:szCs w:val="24"/>
              </w:rPr>
              <w:t>явлениях</w:t>
            </w:r>
            <w:proofErr w:type="gramEnd"/>
            <w:r w:rsidRPr="00D76F5C">
              <w:rPr>
                <w:sz w:val="24"/>
                <w:szCs w:val="24"/>
              </w:rPr>
              <w:t xml:space="preserve"> природы. Уточнить и расширить представления  об изменениях в жизни растений и животных с наступлением лета. Познакомить с </w:t>
            </w:r>
            <w:proofErr w:type="gramStart"/>
            <w:r w:rsidRPr="00D76F5C">
              <w:rPr>
                <w:sz w:val="24"/>
                <w:szCs w:val="24"/>
              </w:rPr>
              <w:t>растениями</w:t>
            </w:r>
            <w:proofErr w:type="gramEnd"/>
            <w:r w:rsidRPr="00D76F5C">
              <w:rPr>
                <w:sz w:val="24"/>
                <w:szCs w:val="24"/>
              </w:rPr>
              <w:t xml:space="preserve"> растущими на берегу озера, учить распознавать их.</w:t>
            </w:r>
          </w:p>
        </w:tc>
      </w:tr>
      <w:tr w:rsidR="00D76F5C" w:rsidRPr="00D76F5C" w:rsidTr="00D76F5C">
        <w:tblPrEx>
          <w:tblLook w:val="0000"/>
        </w:tblPrEx>
        <w:trPr>
          <w:trHeight w:val="582"/>
        </w:trPr>
        <w:tc>
          <w:tcPr>
            <w:tcW w:w="991" w:type="dxa"/>
            <w:vMerge/>
            <w:shd w:val="clear" w:color="auto" w:fill="auto"/>
          </w:tcPr>
          <w:p w:rsidR="00D76F5C" w:rsidRPr="00D76F5C" w:rsidRDefault="00D76F5C" w:rsidP="00AB7952">
            <w:pPr>
              <w:spacing w:after="0" w:line="240" w:lineRule="auto"/>
              <w:jc w:val="center"/>
              <w:rPr>
                <w:rFonts w:eastAsia="Times New Roman"/>
                <w:szCs w:val="24"/>
                <w:lang w:eastAsia="ru-RU"/>
              </w:rPr>
            </w:pPr>
          </w:p>
        </w:tc>
        <w:tc>
          <w:tcPr>
            <w:tcW w:w="832" w:type="dxa"/>
            <w:shd w:val="clear" w:color="auto" w:fill="auto"/>
          </w:tcPr>
          <w:p w:rsidR="00D76F5C" w:rsidRPr="00D76F5C" w:rsidRDefault="00D76F5C" w:rsidP="00AB7952">
            <w:pPr>
              <w:spacing w:after="0" w:line="240" w:lineRule="auto"/>
              <w:rPr>
                <w:rFonts w:eastAsia="Times New Roman"/>
                <w:szCs w:val="24"/>
                <w:lang w:eastAsia="ru-RU"/>
              </w:rPr>
            </w:pPr>
            <w:r w:rsidRPr="00D76F5C">
              <w:rPr>
                <w:rFonts w:eastAsia="Times New Roman"/>
                <w:szCs w:val="24"/>
                <w:lang w:eastAsia="ru-RU"/>
              </w:rPr>
              <w:t>4</w:t>
            </w:r>
          </w:p>
        </w:tc>
        <w:tc>
          <w:tcPr>
            <w:tcW w:w="3308" w:type="dxa"/>
            <w:shd w:val="clear" w:color="auto" w:fill="auto"/>
          </w:tcPr>
          <w:p w:rsidR="00D76F5C" w:rsidRPr="00D76F5C" w:rsidRDefault="00D76F5C" w:rsidP="00AB7952">
            <w:pPr>
              <w:spacing w:after="0" w:line="240" w:lineRule="auto"/>
              <w:rPr>
                <w:szCs w:val="24"/>
              </w:rPr>
            </w:pPr>
            <w:r w:rsidRPr="00D76F5C">
              <w:rPr>
                <w:szCs w:val="24"/>
              </w:rPr>
              <w:t>Огонь - это очень опасно</w:t>
            </w:r>
          </w:p>
        </w:tc>
        <w:tc>
          <w:tcPr>
            <w:tcW w:w="10220" w:type="dxa"/>
            <w:shd w:val="clear" w:color="auto" w:fill="auto"/>
          </w:tcPr>
          <w:p w:rsidR="00D76F5C" w:rsidRPr="00D76F5C" w:rsidRDefault="00D76F5C" w:rsidP="00AB7952">
            <w:pPr>
              <w:pStyle w:val="affff9"/>
              <w:rPr>
                <w:sz w:val="24"/>
                <w:szCs w:val="24"/>
              </w:rPr>
            </w:pPr>
            <w:r w:rsidRPr="00D76F5C">
              <w:rPr>
                <w:sz w:val="24"/>
                <w:szCs w:val="24"/>
              </w:rPr>
              <w:t xml:space="preserve">Закреплять правила о пожарной безопасности, знать элементарные правила организованного поведения в детском саду и дома.  </w:t>
            </w:r>
          </w:p>
          <w:p w:rsidR="00D76F5C" w:rsidRPr="00D76F5C" w:rsidRDefault="00D76F5C" w:rsidP="00AB7952">
            <w:pPr>
              <w:pStyle w:val="affff9"/>
              <w:rPr>
                <w:sz w:val="24"/>
                <w:szCs w:val="24"/>
              </w:rPr>
            </w:pPr>
          </w:p>
          <w:p w:rsidR="00D76F5C" w:rsidRPr="00D76F5C" w:rsidRDefault="00D76F5C" w:rsidP="00AB7952">
            <w:pPr>
              <w:pStyle w:val="affff9"/>
              <w:rPr>
                <w:sz w:val="24"/>
                <w:szCs w:val="24"/>
              </w:rPr>
            </w:pPr>
          </w:p>
        </w:tc>
      </w:tr>
      <w:tr w:rsidR="00D76F5C" w:rsidRPr="00D76F5C" w:rsidTr="00D76F5C">
        <w:tblPrEx>
          <w:tblLook w:val="0000"/>
        </w:tblPrEx>
        <w:trPr>
          <w:trHeight w:val="582"/>
        </w:trPr>
        <w:tc>
          <w:tcPr>
            <w:tcW w:w="991" w:type="dxa"/>
            <w:vMerge w:val="restart"/>
            <w:shd w:val="clear" w:color="auto" w:fill="auto"/>
            <w:textDirection w:val="btLr"/>
          </w:tcPr>
          <w:p w:rsidR="00D76F5C" w:rsidRPr="00D76F5C" w:rsidRDefault="00D76F5C" w:rsidP="00AB7952">
            <w:pPr>
              <w:spacing w:after="0" w:line="240" w:lineRule="auto"/>
              <w:ind w:left="113" w:right="113"/>
              <w:jc w:val="center"/>
              <w:rPr>
                <w:rFonts w:eastAsia="Times New Roman"/>
                <w:szCs w:val="24"/>
                <w:lang w:eastAsia="ru-RU"/>
              </w:rPr>
            </w:pPr>
            <w:r w:rsidRPr="00D76F5C">
              <w:rPr>
                <w:rFonts w:eastAsia="Times New Roman"/>
                <w:szCs w:val="24"/>
                <w:lang w:eastAsia="ru-RU"/>
              </w:rPr>
              <w:t>Август</w:t>
            </w:r>
          </w:p>
        </w:tc>
        <w:tc>
          <w:tcPr>
            <w:tcW w:w="832" w:type="dxa"/>
            <w:shd w:val="clear" w:color="auto" w:fill="auto"/>
          </w:tcPr>
          <w:p w:rsidR="00D76F5C" w:rsidRPr="00D76F5C" w:rsidRDefault="00D76F5C" w:rsidP="00AB7952">
            <w:pPr>
              <w:spacing w:after="0" w:line="240" w:lineRule="auto"/>
              <w:rPr>
                <w:rFonts w:eastAsia="Times New Roman"/>
                <w:szCs w:val="24"/>
                <w:lang w:eastAsia="ru-RU"/>
              </w:rPr>
            </w:pPr>
            <w:r w:rsidRPr="00D76F5C">
              <w:rPr>
                <w:rFonts w:eastAsia="Times New Roman"/>
                <w:szCs w:val="24"/>
                <w:lang w:eastAsia="ru-RU"/>
              </w:rPr>
              <w:t>1</w:t>
            </w:r>
          </w:p>
        </w:tc>
        <w:tc>
          <w:tcPr>
            <w:tcW w:w="3308" w:type="dxa"/>
            <w:shd w:val="clear" w:color="auto" w:fill="auto"/>
          </w:tcPr>
          <w:p w:rsidR="00D76F5C" w:rsidRPr="00D76F5C" w:rsidRDefault="00D76F5C" w:rsidP="00AB7952">
            <w:pPr>
              <w:spacing w:after="0" w:line="240" w:lineRule="auto"/>
              <w:rPr>
                <w:szCs w:val="24"/>
              </w:rPr>
            </w:pPr>
            <w:r w:rsidRPr="00D76F5C">
              <w:rPr>
                <w:szCs w:val="24"/>
              </w:rPr>
              <w:t>День города</w:t>
            </w:r>
          </w:p>
        </w:tc>
        <w:tc>
          <w:tcPr>
            <w:tcW w:w="10220" w:type="dxa"/>
            <w:shd w:val="clear" w:color="auto" w:fill="auto"/>
          </w:tcPr>
          <w:p w:rsidR="00D76F5C" w:rsidRPr="00D76F5C" w:rsidRDefault="00D76F5C" w:rsidP="00AB7952">
            <w:pPr>
              <w:pStyle w:val="affff9"/>
              <w:rPr>
                <w:color w:val="FF0000"/>
                <w:sz w:val="24"/>
                <w:szCs w:val="24"/>
              </w:rPr>
            </w:pPr>
            <w:r w:rsidRPr="00D76F5C">
              <w:rPr>
                <w:sz w:val="24"/>
                <w:szCs w:val="24"/>
                <w:lang w:eastAsia="ru-RU"/>
              </w:rPr>
              <w:t xml:space="preserve">Закрепить представление о родном городе. Познакомить с историей возникновения города, улицами родного города и его достопримечательностями. Воспитывать чувство гордости о земляке - герое </w:t>
            </w:r>
            <w:proofErr w:type="spellStart"/>
            <w:r w:rsidRPr="00D76F5C">
              <w:rPr>
                <w:sz w:val="24"/>
                <w:szCs w:val="24"/>
                <w:lang w:eastAsia="ru-RU"/>
              </w:rPr>
              <w:t>ВОв</w:t>
            </w:r>
            <w:proofErr w:type="spellEnd"/>
            <w:r w:rsidRPr="00D76F5C">
              <w:rPr>
                <w:sz w:val="24"/>
                <w:szCs w:val="24"/>
                <w:lang w:eastAsia="ru-RU"/>
              </w:rPr>
              <w:t xml:space="preserve"> Кузнецове Н.И. </w:t>
            </w:r>
          </w:p>
        </w:tc>
      </w:tr>
      <w:tr w:rsidR="00D76F5C" w:rsidRPr="00D76F5C" w:rsidTr="00D76F5C">
        <w:tblPrEx>
          <w:tblLook w:val="0000"/>
        </w:tblPrEx>
        <w:trPr>
          <w:trHeight w:val="582"/>
        </w:trPr>
        <w:tc>
          <w:tcPr>
            <w:tcW w:w="991" w:type="dxa"/>
            <w:vMerge/>
            <w:shd w:val="clear" w:color="auto" w:fill="auto"/>
          </w:tcPr>
          <w:p w:rsidR="00D76F5C" w:rsidRPr="00D76F5C" w:rsidRDefault="00D76F5C" w:rsidP="00AB7952">
            <w:pPr>
              <w:spacing w:after="0" w:line="240" w:lineRule="auto"/>
              <w:rPr>
                <w:rFonts w:eastAsia="Times New Roman"/>
                <w:szCs w:val="24"/>
                <w:lang w:eastAsia="ru-RU"/>
              </w:rPr>
            </w:pPr>
          </w:p>
        </w:tc>
        <w:tc>
          <w:tcPr>
            <w:tcW w:w="832" w:type="dxa"/>
            <w:shd w:val="clear" w:color="auto" w:fill="auto"/>
          </w:tcPr>
          <w:p w:rsidR="00D76F5C" w:rsidRPr="00D76F5C" w:rsidRDefault="00D76F5C" w:rsidP="00AB7952">
            <w:pPr>
              <w:spacing w:after="0" w:line="240" w:lineRule="auto"/>
              <w:rPr>
                <w:rFonts w:eastAsia="Times New Roman"/>
                <w:szCs w:val="24"/>
                <w:lang w:eastAsia="ru-RU"/>
              </w:rPr>
            </w:pPr>
            <w:r w:rsidRPr="00D76F5C">
              <w:rPr>
                <w:rFonts w:eastAsia="Times New Roman"/>
                <w:szCs w:val="24"/>
                <w:lang w:eastAsia="ru-RU"/>
              </w:rPr>
              <w:t>2</w:t>
            </w:r>
          </w:p>
        </w:tc>
        <w:tc>
          <w:tcPr>
            <w:tcW w:w="3308" w:type="dxa"/>
            <w:shd w:val="clear" w:color="auto" w:fill="auto"/>
          </w:tcPr>
          <w:p w:rsidR="00D76F5C" w:rsidRPr="00D76F5C" w:rsidRDefault="00D76F5C" w:rsidP="00AB7952">
            <w:pPr>
              <w:spacing w:after="0" w:line="240" w:lineRule="auto"/>
              <w:jc w:val="center"/>
              <w:rPr>
                <w:szCs w:val="24"/>
              </w:rPr>
            </w:pPr>
            <w:r w:rsidRPr="00D76F5C">
              <w:rPr>
                <w:szCs w:val="24"/>
              </w:rPr>
              <w:t>Осторожно, дорога!</w:t>
            </w:r>
          </w:p>
        </w:tc>
        <w:tc>
          <w:tcPr>
            <w:tcW w:w="10220" w:type="dxa"/>
            <w:shd w:val="clear" w:color="auto" w:fill="auto"/>
          </w:tcPr>
          <w:p w:rsidR="00D76F5C" w:rsidRPr="00D76F5C" w:rsidRDefault="00D76F5C" w:rsidP="00AB7952">
            <w:pPr>
              <w:pStyle w:val="affff9"/>
              <w:rPr>
                <w:sz w:val="24"/>
                <w:szCs w:val="24"/>
              </w:rPr>
            </w:pPr>
            <w:r w:rsidRPr="00D76F5C">
              <w:rPr>
                <w:sz w:val="24"/>
                <w:szCs w:val="24"/>
              </w:rPr>
              <w:t>Закреплять умение, соблюдать правила поведения на улице и в транспорте, элементарные правила дорожного движения, знать значения сигнала светофора. Различать и узнавать дорожные знаки.</w:t>
            </w:r>
          </w:p>
        </w:tc>
      </w:tr>
      <w:tr w:rsidR="00D76F5C" w:rsidRPr="00D76F5C" w:rsidTr="00D76F5C">
        <w:tblPrEx>
          <w:tblLook w:val="0000"/>
        </w:tblPrEx>
        <w:trPr>
          <w:trHeight w:val="582"/>
        </w:trPr>
        <w:tc>
          <w:tcPr>
            <w:tcW w:w="991" w:type="dxa"/>
            <w:vMerge/>
            <w:shd w:val="clear" w:color="auto" w:fill="auto"/>
          </w:tcPr>
          <w:p w:rsidR="00D76F5C" w:rsidRPr="00D76F5C" w:rsidRDefault="00D76F5C" w:rsidP="00AB7952">
            <w:pPr>
              <w:spacing w:after="0" w:line="240" w:lineRule="auto"/>
              <w:rPr>
                <w:rFonts w:eastAsia="Times New Roman"/>
                <w:szCs w:val="24"/>
                <w:lang w:eastAsia="ru-RU"/>
              </w:rPr>
            </w:pPr>
          </w:p>
        </w:tc>
        <w:tc>
          <w:tcPr>
            <w:tcW w:w="832" w:type="dxa"/>
            <w:shd w:val="clear" w:color="auto" w:fill="auto"/>
          </w:tcPr>
          <w:p w:rsidR="00D76F5C" w:rsidRPr="00D76F5C" w:rsidRDefault="00D76F5C" w:rsidP="00AB7952">
            <w:pPr>
              <w:spacing w:after="0" w:line="240" w:lineRule="auto"/>
              <w:rPr>
                <w:rFonts w:eastAsia="Times New Roman"/>
                <w:szCs w:val="24"/>
                <w:lang w:eastAsia="ru-RU"/>
              </w:rPr>
            </w:pPr>
            <w:r w:rsidRPr="00D76F5C">
              <w:rPr>
                <w:rFonts w:eastAsia="Times New Roman"/>
                <w:szCs w:val="24"/>
                <w:lang w:eastAsia="ru-RU"/>
              </w:rPr>
              <w:t>3</w:t>
            </w:r>
          </w:p>
        </w:tc>
        <w:tc>
          <w:tcPr>
            <w:tcW w:w="3308" w:type="dxa"/>
            <w:shd w:val="clear" w:color="auto" w:fill="auto"/>
          </w:tcPr>
          <w:p w:rsidR="00D76F5C" w:rsidRPr="00D76F5C" w:rsidRDefault="00D76F5C" w:rsidP="00AB7952">
            <w:pPr>
              <w:spacing w:after="0" w:line="240" w:lineRule="auto"/>
              <w:jc w:val="center"/>
              <w:rPr>
                <w:szCs w:val="24"/>
              </w:rPr>
            </w:pPr>
            <w:r w:rsidRPr="00D76F5C">
              <w:rPr>
                <w:szCs w:val="24"/>
              </w:rPr>
              <w:t>Экскурсия на территорию санатория «Талица»</w:t>
            </w:r>
          </w:p>
        </w:tc>
        <w:tc>
          <w:tcPr>
            <w:tcW w:w="10220" w:type="dxa"/>
            <w:shd w:val="clear" w:color="auto" w:fill="auto"/>
          </w:tcPr>
          <w:p w:rsidR="00D76F5C" w:rsidRPr="00D76F5C" w:rsidRDefault="00D76F5C" w:rsidP="00AB7952">
            <w:pPr>
              <w:pStyle w:val="affff9"/>
              <w:rPr>
                <w:sz w:val="24"/>
                <w:szCs w:val="24"/>
              </w:rPr>
            </w:pPr>
            <w:r w:rsidRPr="00D76F5C">
              <w:rPr>
                <w:sz w:val="24"/>
                <w:szCs w:val="24"/>
              </w:rPr>
              <w:t xml:space="preserve">Закрепить и уточнить знание у детей о родном крае. Способствовать развитию познавательного интереса. Воспитание у детей чувства любви к своему краю,  приобщение прошлому и настоящему национальной культуры. </w:t>
            </w:r>
          </w:p>
        </w:tc>
      </w:tr>
      <w:tr w:rsidR="00D76F5C" w:rsidRPr="00D76F5C" w:rsidTr="00D76F5C">
        <w:tblPrEx>
          <w:tblLook w:val="0000"/>
        </w:tblPrEx>
        <w:trPr>
          <w:trHeight w:val="582"/>
        </w:trPr>
        <w:tc>
          <w:tcPr>
            <w:tcW w:w="991" w:type="dxa"/>
            <w:vMerge/>
            <w:shd w:val="clear" w:color="auto" w:fill="auto"/>
          </w:tcPr>
          <w:p w:rsidR="00D76F5C" w:rsidRPr="00D76F5C" w:rsidRDefault="00D76F5C" w:rsidP="00AB7952">
            <w:pPr>
              <w:spacing w:after="0" w:line="240" w:lineRule="auto"/>
              <w:rPr>
                <w:rFonts w:eastAsia="Times New Roman"/>
                <w:szCs w:val="24"/>
                <w:lang w:eastAsia="ru-RU"/>
              </w:rPr>
            </w:pPr>
          </w:p>
        </w:tc>
        <w:tc>
          <w:tcPr>
            <w:tcW w:w="832" w:type="dxa"/>
            <w:shd w:val="clear" w:color="auto" w:fill="auto"/>
          </w:tcPr>
          <w:p w:rsidR="00D76F5C" w:rsidRPr="00D76F5C" w:rsidRDefault="00D76F5C" w:rsidP="00AB7952">
            <w:pPr>
              <w:spacing w:after="0" w:line="240" w:lineRule="auto"/>
              <w:rPr>
                <w:rFonts w:eastAsia="Times New Roman"/>
                <w:szCs w:val="24"/>
                <w:lang w:eastAsia="ru-RU"/>
              </w:rPr>
            </w:pPr>
            <w:r w:rsidRPr="00D76F5C">
              <w:rPr>
                <w:rFonts w:eastAsia="Times New Roman"/>
                <w:szCs w:val="24"/>
                <w:lang w:eastAsia="ru-RU"/>
              </w:rPr>
              <w:t>4</w:t>
            </w:r>
          </w:p>
        </w:tc>
        <w:tc>
          <w:tcPr>
            <w:tcW w:w="3308" w:type="dxa"/>
            <w:shd w:val="clear" w:color="auto" w:fill="auto"/>
          </w:tcPr>
          <w:p w:rsidR="00D76F5C" w:rsidRPr="00D76F5C" w:rsidRDefault="00D76F5C" w:rsidP="00AB7952">
            <w:pPr>
              <w:spacing w:after="0" w:line="240" w:lineRule="auto"/>
              <w:jc w:val="center"/>
              <w:rPr>
                <w:szCs w:val="24"/>
              </w:rPr>
            </w:pPr>
            <w:r w:rsidRPr="00D76F5C">
              <w:rPr>
                <w:szCs w:val="24"/>
              </w:rPr>
              <w:t>Ядовитые растения, грибы.</w:t>
            </w:r>
          </w:p>
        </w:tc>
        <w:tc>
          <w:tcPr>
            <w:tcW w:w="10220" w:type="dxa"/>
            <w:shd w:val="clear" w:color="auto" w:fill="auto"/>
          </w:tcPr>
          <w:p w:rsidR="00D76F5C" w:rsidRPr="00D76F5C" w:rsidRDefault="00D76F5C" w:rsidP="00AB7952">
            <w:pPr>
              <w:pStyle w:val="affff9"/>
              <w:rPr>
                <w:sz w:val="24"/>
                <w:szCs w:val="24"/>
              </w:rPr>
            </w:pPr>
            <w:r w:rsidRPr="00D76F5C">
              <w:rPr>
                <w:sz w:val="24"/>
                <w:szCs w:val="24"/>
              </w:rPr>
              <w:t xml:space="preserve">Закреплять понятие съедобные и несъедобные грибы и ягоды. Познакомить детей с названиями грибов и ягод; обратить внимание на то, что грибы растут в определенных местах. Рассказать о том, как можно заготовить грибы и ягоды. </w:t>
            </w:r>
          </w:p>
        </w:tc>
      </w:tr>
    </w:tbl>
    <w:p w:rsidR="00924B21" w:rsidRPr="00D76F5C" w:rsidRDefault="00924B21" w:rsidP="00924B21">
      <w:pPr>
        <w:spacing w:after="0" w:line="240" w:lineRule="auto"/>
        <w:jc w:val="both"/>
        <w:rPr>
          <w:szCs w:val="24"/>
        </w:rPr>
      </w:pPr>
    </w:p>
    <w:p w:rsidR="00924B21" w:rsidRPr="009C6D63" w:rsidRDefault="00924B21" w:rsidP="00924B21">
      <w:pPr>
        <w:autoSpaceDE w:val="0"/>
        <w:autoSpaceDN w:val="0"/>
        <w:adjustRightInd w:val="0"/>
        <w:spacing w:after="0" w:line="240" w:lineRule="auto"/>
        <w:jc w:val="both"/>
        <w:rPr>
          <w:b/>
          <w:color w:val="FF0000"/>
          <w:szCs w:val="24"/>
          <w:lang w:eastAsia="ru-RU"/>
        </w:rPr>
      </w:pPr>
    </w:p>
    <w:p w:rsidR="0077428B" w:rsidRDefault="0077428B" w:rsidP="00836C98">
      <w:pPr>
        <w:pStyle w:val="1NEW"/>
      </w:pPr>
      <w:bookmarkStart w:id="117" w:name="_Toc420597645"/>
      <w:bookmarkStart w:id="118" w:name="_Toc420598559"/>
      <w:bookmarkStart w:id="119" w:name="_Toc422496199"/>
      <w:bookmarkStart w:id="120" w:name="_Toc485298673"/>
      <w:r w:rsidRPr="001413BC">
        <w:t>3.7. Режим дня и распорядок</w:t>
      </w:r>
      <w:bookmarkEnd w:id="117"/>
      <w:bookmarkEnd w:id="118"/>
      <w:bookmarkEnd w:id="119"/>
      <w:bookmarkEnd w:id="120"/>
    </w:p>
    <w:p w:rsidR="001413BC" w:rsidRPr="001413BC" w:rsidRDefault="001413BC" w:rsidP="001413BC"/>
    <w:p w:rsidR="00924B21" w:rsidRDefault="0077428B" w:rsidP="00EB55C8">
      <w:pPr>
        <w:tabs>
          <w:tab w:val="left" w:pos="567"/>
        </w:tabs>
        <w:autoSpaceDE w:val="0"/>
        <w:autoSpaceDN w:val="0"/>
        <w:adjustRightInd w:val="0"/>
        <w:spacing w:after="0" w:line="360" w:lineRule="auto"/>
        <w:ind w:firstLine="567"/>
        <w:jc w:val="both"/>
        <w:rPr>
          <w:rFonts w:eastAsia="Times New Roman"/>
          <w:bCs/>
          <w:color w:val="000000"/>
          <w:szCs w:val="24"/>
        </w:rPr>
      </w:pPr>
      <w:r w:rsidRPr="00DE4905">
        <w:rPr>
          <w:rFonts w:eastAsia="Times New Roman"/>
          <w:bCs/>
          <w:color w:val="000000"/>
          <w:szCs w:val="24"/>
        </w:rPr>
        <w:t xml:space="preserve">Программа оставляет за Организацией право на самостоятельное определение </w:t>
      </w:r>
      <w:r>
        <w:rPr>
          <w:rFonts w:eastAsia="Times New Roman"/>
          <w:bCs/>
          <w:color w:val="000000"/>
          <w:szCs w:val="24"/>
        </w:rPr>
        <w:t>р</w:t>
      </w:r>
      <w:r w:rsidRPr="00DE4905">
        <w:rPr>
          <w:rFonts w:eastAsia="Times New Roman"/>
          <w:bCs/>
          <w:color w:val="000000"/>
          <w:szCs w:val="24"/>
        </w:rPr>
        <w:t xml:space="preserve">ежима и распорядка дня, </w:t>
      </w:r>
      <w:r>
        <w:rPr>
          <w:rFonts w:eastAsia="Times New Roman"/>
          <w:bCs/>
          <w:color w:val="000000"/>
          <w:szCs w:val="24"/>
        </w:rPr>
        <w:t xml:space="preserve">устанавливаемых с учетом условий </w:t>
      </w:r>
      <w:proofErr w:type="spellStart"/>
      <w:r>
        <w:rPr>
          <w:rFonts w:eastAsia="Times New Roman"/>
          <w:bCs/>
          <w:color w:val="000000"/>
          <w:szCs w:val="24"/>
        </w:rPr>
        <w:t>реализации</w:t>
      </w:r>
      <w:r w:rsidRPr="00DE4905">
        <w:rPr>
          <w:rFonts w:eastAsia="Times New Roman"/>
          <w:bCs/>
          <w:color w:val="000000"/>
          <w:szCs w:val="24"/>
        </w:rPr>
        <w:t>программы</w:t>
      </w:r>
      <w:proofErr w:type="spellEnd"/>
      <w:r>
        <w:rPr>
          <w:rFonts w:eastAsia="Times New Roman"/>
          <w:bCs/>
          <w:color w:val="000000"/>
          <w:szCs w:val="24"/>
        </w:rPr>
        <w:t xml:space="preserve"> Организации</w:t>
      </w:r>
      <w:r w:rsidRPr="00DE4905">
        <w:rPr>
          <w:rFonts w:eastAsia="Times New Roman"/>
          <w:bCs/>
          <w:color w:val="000000"/>
          <w:szCs w:val="24"/>
        </w:rPr>
        <w:t xml:space="preserve">, потребностей участников образовательных отношений, особенностей реализуемых </w:t>
      </w:r>
      <w:r>
        <w:rPr>
          <w:rFonts w:eastAsia="Times New Roman"/>
          <w:bCs/>
          <w:color w:val="000000"/>
          <w:szCs w:val="24"/>
        </w:rPr>
        <w:t xml:space="preserve">авторских </w:t>
      </w:r>
      <w:r w:rsidRPr="00DE4905">
        <w:rPr>
          <w:rFonts w:eastAsia="Times New Roman"/>
          <w:bCs/>
          <w:color w:val="000000"/>
          <w:szCs w:val="24"/>
        </w:rPr>
        <w:t xml:space="preserve">вариативных образовательных программ, в </w:t>
      </w:r>
      <w:r>
        <w:rPr>
          <w:rFonts w:eastAsia="Times New Roman"/>
          <w:bCs/>
          <w:color w:val="000000"/>
          <w:szCs w:val="24"/>
        </w:rPr>
        <w:t>т. ч</w:t>
      </w:r>
      <w:proofErr w:type="gramStart"/>
      <w:r>
        <w:rPr>
          <w:rFonts w:eastAsia="Times New Roman"/>
          <w:bCs/>
          <w:color w:val="000000"/>
          <w:szCs w:val="24"/>
        </w:rPr>
        <w:t>.</w:t>
      </w:r>
      <w:r w:rsidRPr="00DE4905">
        <w:rPr>
          <w:rFonts w:eastAsia="Times New Roman"/>
          <w:bCs/>
          <w:szCs w:val="24"/>
        </w:rPr>
        <w:t>п</w:t>
      </w:r>
      <w:proofErr w:type="gramEnd"/>
      <w:r w:rsidRPr="00DE4905">
        <w:rPr>
          <w:rFonts w:eastAsia="Times New Roman"/>
          <w:bCs/>
          <w:szCs w:val="24"/>
        </w:rPr>
        <w:t>рограмм дополнительного образования дошкольников</w:t>
      </w:r>
      <w:r w:rsidRPr="00DE4905">
        <w:rPr>
          <w:rFonts w:eastAsia="Times New Roman"/>
          <w:bCs/>
          <w:color w:val="000000"/>
          <w:szCs w:val="24"/>
        </w:rPr>
        <w:t xml:space="preserve"> и других особенностей образовательной деятельности, а также санитарн</w:t>
      </w:r>
      <w:bookmarkStart w:id="121" w:name="_Toc420597646"/>
      <w:bookmarkStart w:id="122" w:name="_Toc420598560"/>
      <w:r w:rsidR="00EB55C8">
        <w:rPr>
          <w:rFonts w:eastAsia="Times New Roman"/>
          <w:bCs/>
          <w:color w:val="000000"/>
          <w:szCs w:val="24"/>
        </w:rPr>
        <w:t>о-эпидемиологических требований.</w:t>
      </w:r>
    </w:p>
    <w:p w:rsidR="00924B21" w:rsidRPr="00BE4F8E" w:rsidRDefault="00924B21" w:rsidP="00BE4F8E">
      <w:pPr>
        <w:ind w:firstLine="567"/>
      </w:pPr>
      <w:r w:rsidRPr="00BE4F8E">
        <w:lastRenderedPageBreak/>
        <w:t>Режим пребывания детей в МКДОУ – это организация жизни и деятельности детей в зависимости от их возрастных и индивидуальных особенностей и социального заказа родителей, предусматривающая личностно-ориентированные подходы к организации всех видов детской деятельности.</w:t>
      </w:r>
    </w:p>
    <w:p w:rsidR="00924B21" w:rsidRPr="009C6D63" w:rsidRDefault="00924B21" w:rsidP="00924B21">
      <w:pPr>
        <w:spacing w:after="0" w:line="240" w:lineRule="auto"/>
        <w:ind w:firstLine="720"/>
        <w:jc w:val="both"/>
        <w:rPr>
          <w:szCs w:val="24"/>
        </w:rPr>
      </w:pPr>
      <w:r w:rsidRPr="009C6D63">
        <w:rPr>
          <w:szCs w:val="24"/>
        </w:rPr>
        <w:t xml:space="preserve">Организация жизни и деятельности детей спланирована согласно </w:t>
      </w:r>
      <w:proofErr w:type="spellStart"/>
      <w:r w:rsidRPr="009C6D63">
        <w:rPr>
          <w:szCs w:val="24"/>
        </w:rPr>
        <w:t>СанПиН</w:t>
      </w:r>
      <w:proofErr w:type="spellEnd"/>
      <w:r w:rsidRPr="009C6D63">
        <w:rPr>
          <w:szCs w:val="24"/>
        </w:rPr>
        <w:t xml:space="preserve"> 2.4.1.3049-13 от 15 мая 2013 г. № 26.</w:t>
      </w:r>
    </w:p>
    <w:p w:rsidR="00924B21" w:rsidRPr="009C6D63" w:rsidRDefault="00924B21" w:rsidP="00924B21">
      <w:pPr>
        <w:spacing w:after="0" w:line="240" w:lineRule="auto"/>
        <w:ind w:firstLine="720"/>
        <w:jc w:val="both"/>
        <w:rPr>
          <w:szCs w:val="24"/>
        </w:rPr>
      </w:pPr>
      <w:r w:rsidRPr="009C6D63">
        <w:rPr>
          <w:szCs w:val="24"/>
        </w:rPr>
        <w:t>Режим дня соответствует возрастным особенностям детей и способствует их гармоничному развитию. Режим дня составляется для каждой возрастной группы детей, оптимизируется в соответствии с теплым и холодным периодом года.</w:t>
      </w:r>
    </w:p>
    <w:p w:rsidR="00924B21" w:rsidRPr="009C6D63" w:rsidRDefault="00924B21" w:rsidP="00924B21">
      <w:pPr>
        <w:spacing w:after="0" w:line="240" w:lineRule="auto"/>
        <w:ind w:firstLine="709"/>
        <w:jc w:val="both"/>
        <w:rPr>
          <w:szCs w:val="24"/>
        </w:rPr>
      </w:pPr>
      <w:r w:rsidRPr="009C6D63">
        <w:rPr>
          <w:szCs w:val="24"/>
        </w:rPr>
        <w:t>Основные компоненты режима (дневной сон, время бодрствования, время приема пищи и интервалы между приемами пищи, время прогулки, закаливающие, оздоровительные процедуры) строго соблюдаются.</w:t>
      </w:r>
    </w:p>
    <w:p w:rsidR="00924B21" w:rsidRPr="009C6D63" w:rsidRDefault="00924B21" w:rsidP="00924B21">
      <w:pPr>
        <w:spacing w:after="0" w:line="240" w:lineRule="auto"/>
        <w:jc w:val="both"/>
        <w:rPr>
          <w:b/>
          <w:i/>
          <w:szCs w:val="24"/>
        </w:rPr>
      </w:pPr>
    </w:p>
    <w:p w:rsidR="00924B21" w:rsidRPr="009C6D63" w:rsidRDefault="00924B21" w:rsidP="00924B21">
      <w:pPr>
        <w:spacing w:after="0" w:line="240" w:lineRule="auto"/>
        <w:jc w:val="both"/>
        <w:rPr>
          <w:i/>
          <w:szCs w:val="24"/>
        </w:rPr>
      </w:pPr>
      <w:r w:rsidRPr="009C6D63">
        <w:rPr>
          <w:i/>
          <w:szCs w:val="24"/>
          <w:u w:val="single"/>
        </w:rPr>
        <w:t>Ежедневная организация  жизни и деятельности детей дошкольного возраста</w:t>
      </w:r>
      <w:r w:rsidRPr="009C6D63">
        <w:rPr>
          <w:i/>
          <w:szCs w:val="24"/>
        </w:rPr>
        <w:t>:</w:t>
      </w:r>
    </w:p>
    <w:p w:rsidR="00924B21" w:rsidRPr="009C6D63" w:rsidRDefault="00924B21" w:rsidP="00924B21">
      <w:pPr>
        <w:spacing w:after="0" w:line="240" w:lineRule="auto"/>
        <w:jc w:val="both"/>
        <w:rPr>
          <w:szCs w:val="24"/>
        </w:rPr>
      </w:pPr>
      <w:r w:rsidRPr="009C6D63">
        <w:rPr>
          <w:szCs w:val="24"/>
        </w:rPr>
        <w:t>- соответствует функциональным возможностям ребенка, их возрасту и состоянию здоровья;</w:t>
      </w:r>
    </w:p>
    <w:p w:rsidR="00924B21" w:rsidRPr="009C6D63" w:rsidRDefault="00924B21" w:rsidP="00924B21">
      <w:pPr>
        <w:spacing w:after="0" w:line="240" w:lineRule="auto"/>
        <w:jc w:val="both"/>
        <w:rPr>
          <w:szCs w:val="24"/>
        </w:rPr>
      </w:pPr>
      <w:r w:rsidRPr="009C6D63">
        <w:rPr>
          <w:szCs w:val="24"/>
        </w:rPr>
        <w:t>- обеспечивает баланс между разными видами активности детей (интеллектуальной, физической и др.), их чередование;</w:t>
      </w:r>
    </w:p>
    <w:p w:rsidR="00924B21" w:rsidRPr="009C6D63" w:rsidRDefault="00924B21" w:rsidP="00924B21">
      <w:pPr>
        <w:spacing w:after="0" w:line="240" w:lineRule="auto"/>
        <w:jc w:val="both"/>
        <w:rPr>
          <w:szCs w:val="24"/>
        </w:rPr>
      </w:pPr>
      <w:r w:rsidRPr="009C6D63">
        <w:rPr>
          <w:szCs w:val="24"/>
        </w:rPr>
        <w:t>- организация гибкого режима пребывания детей в детском саду.</w:t>
      </w:r>
    </w:p>
    <w:p w:rsidR="00924B21" w:rsidRPr="009C6D63" w:rsidRDefault="00924B21" w:rsidP="00924B21">
      <w:pPr>
        <w:keepNext/>
        <w:spacing w:after="0" w:line="240" w:lineRule="auto"/>
        <w:outlineLvl w:val="2"/>
        <w:rPr>
          <w:b/>
          <w:i/>
          <w:szCs w:val="24"/>
          <w:u w:val="single"/>
        </w:rPr>
      </w:pPr>
    </w:p>
    <w:p w:rsidR="00924B21" w:rsidRPr="00E81EDF" w:rsidRDefault="00924B21" w:rsidP="00E81EDF">
      <w:pPr>
        <w:rPr>
          <w:i/>
          <w:u w:val="single"/>
        </w:rPr>
      </w:pPr>
      <w:bookmarkStart w:id="123" w:name="_Toc485296623"/>
      <w:r w:rsidRPr="00E81EDF">
        <w:rPr>
          <w:i/>
          <w:u w:val="single"/>
        </w:rPr>
        <w:t>Режим пребывания детей</w:t>
      </w:r>
      <w:bookmarkEnd w:id="123"/>
    </w:p>
    <w:p w:rsidR="00924B21" w:rsidRPr="009C6D63" w:rsidRDefault="00924B21" w:rsidP="00924B21">
      <w:pPr>
        <w:spacing w:after="0" w:line="240" w:lineRule="auto"/>
        <w:ind w:firstLine="720"/>
        <w:jc w:val="both"/>
        <w:rPr>
          <w:szCs w:val="24"/>
        </w:rPr>
      </w:pPr>
      <w:r w:rsidRPr="009C6D63">
        <w:rPr>
          <w:szCs w:val="24"/>
        </w:rPr>
        <w:t xml:space="preserve">Режим в детском саду строится с таким расчетом, чтобы длительные прогулки, шумные игры заканчивались примерно за полчаса до еды. Это время используется для спокойных игр и занятий. Перед приемом пищи дети тщательно моют руки, а если нужно, и лицо. Первыми умываются те, кто ест медленнее; они садятся за стол и приступают к еде, не ожидая остальных. Количество времени, отведенное на игры, занятия, прогулки, а также чередование различных видов деятельности  не меняются. После игр и занятий, требующих значительного умственного и волевого напряжения, относительной неподвижности, детям нужна деятельность подвижного характера, не связанная с большими усилиями. После энергичных движений, сильного возбуждения отдыхом для детей - спокойные игры. </w:t>
      </w:r>
    </w:p>
    <w:p w:rsidR="00924B21" w:rsidRPr="009C6D63" w:rsidRDefault="00924B21" w:rsidP="00924B21">
      <w:pPr>
        <w:spacing w:after="0" w:line="240" w:lineRule="auto"/>
        <w:ind w:firstLine="720"/>
        <w:jc w:val="both"/>
        <w:rPr>
          <w:szCs w:val="24"/>
        </w:rPr>
      </w:pPr>
      <w:r w:rsidRPr="009C6D63">
        <w:rPr>
          <w:szCs w:val="24"/>
        </w:rPr>
        <w:t>Для эффективного решения программных задач в режиме дня выделено специальное время для чтения детям книг. Это не является обязательным элементом режима дня, и чтение может быть замещено самостоятельной деятельностью детей. Детям предоставляется свободный выбор ─ слушать, либо заниматься другим делом, т.к. часто дети, играя рядом с воспитателем, незаметно для себя, увлекаются процессом слушания.</w:t>
      </w:r>
    </w:p>
    <w:p w:rsidR="00924B21" w:rsidRPr="009C6D63" w:rsidRDefault="00924B21" w:rsidP="00924B21">
      <w:pPr>
        <w:shd w:val="clear" w:color="auto" w:fill="FFFFFF"/>
        <w:autoSpaceDE w:val="0"/>
        <w:autoSpaceDN w:val="0"/>
        <w:adjustRightInd w:val="0"/>
        <w:spacing w:after="0" w:line="240" w:lineRule="auto"/>
        <w:jc w:val="both"/>
        <w:rPr>
          <w:szCs w:val="24"/>
        </w:rPr>
      </w:pPr>
    </w:p>
    <w:p w:rsidR="00924B21" w:rsidRPr="009C6D63" w:rsidRDefault="00924B21" w:rsidP="00924B21">
      <w:pPr>
        <w:shd w:val="clear" w:color="auto" w:fill="FFFFFF"/>
        <w:autoSpaceDE w:val="0"/>
        <w:autoSpaceDN w:val="0"/>
        <w:adjustRightInd w:val="0"/>
        <w:spacing w:after="0" w:line="240" w:lineRule="auto"/>
        <w:jc w:val="both"/>
        <w:rPr>
          <w:i/>
          <w:color w:val="000000"/>
          <w:szCs w:val="24"/>
        </w:rPr>
      </w:pPr>
      <w:r w:rsidRPr="009C6D63">
        <w:rPr>
          <w:i/>
          <w:color w:val="000000"/>
          <w:szCs w:val="24"/>
          <w:u w:val="single"/>
        </w:rPr>
        <w:t>Соблюдение требований к организации режимных процессов</w:t>
      </w:r>
      <w:r w:rsidRPr="009C6D63">
        <w:rPr>
          <w:i/>
          <w:color w:val="000000"/>
          <w:szCs w:val="24"/>
        </w:rPr>
        <w:t>:</w:t>
      </w:r>
    </w:p>
    <w:p w:rsidR="00924B21" w:rsidRPr="009C6D63" w:rsidRDefault="00924B21" w:rsidP="002024B8">
      <w:pPr>
        <w:numPr>
          <w:ilvl w:val="0"/>
          <w:numId w:val="110"/>
        </w:numPr>
        <w:shd w:val="clear" w:color="auto" w:fill="FFFFFF"/>
        <w:tabs>
          <w:tab w:val="left" w:pos="567"/>
        </w:tabs>
        <w:autoSpaceDE w:val="0"/>
        <w:autoSpaceDN w:val="0"/>
        <w:adjustRightInd w:val="0"/>
        <w:spacing w:after="0" w:line="240" w:lineRule="auto"/>
        <w:ind w:left="567" w:hanging="425"/>
        <w:jc w:val="both"/>
        <w:rPr>
          <w:color w:val="000000"/>
          <w:szCs w:val="24"/>
        </w:rPr>
      </w:pPr>
      <w:r w:rsidRPr="009C6D63">
        <w:rPr>
          <w:color w:val="000000"/>
          <w:szCs w:val="24"/>
        </w:rPr>
        <w:t>Полное и своевременное удовлетворение всех органических потребностей детей (</w:t>
      </w:r>
      <w:proofErr w:type="gramStart"/>
      <w:r w:rsidRPr="009C6D63">
        <w:rPr>
          <w:color w:val="000000"/>
          <w:szCs w:val="24"/>
        </w:rPr>
        <w:t>в</w:t>
      </w:r>
      <w:proofErr w:type="gramEnd"/>
      <w:r w:rsidRPr="009C6D63">
        <w:rPr>
          <w:color w:val="000000"/>
          <w:szCs w:val="24"/>
        </w:rPr>
        <w:t xml:space="preserve"> сне, питании).</w:t>
      </w:r>
    </w:p>
    <w:p w:rsidR="00924B21" w:rsidRPr="009C6D63" w:rsidRDefault="00924B21" w:rsidP="002024B8">
      <w:pPr>
        <w:numPr>
          <w:ilvl w:val="0"/>
          <w:numId w:val="110"/>
        </w:numPr>
        <w:shd w:val="clear" w:color="auto" w:fill="FFFFFF"/>
        <w:tabs>
          <w:tab w:val="left" w:pos="567"/>
        </w:tabs>
        <w:autoSpaceDE w:val="0"/>
        <w:autoSpaceDN w:val="0"/>
        <w:adjustRightInd w:val="0"/>
        <w:spacing w:after="0" w:line="240" w:lineRule="auto"/>
        <w:ind w:left="567" w:hanging="425"/>
        <w:jc w:val="both"/>
        <w:rPr>
          <w:color w:val="000000"/>
          <w:szCs w:val="24"/>
        </w:rPr>
      </w:pPr>
      <w:r w:rsidRPr="009C6D63">
        <w:rPr>
          <w:color w:val="000000"/>
          <w:szCs w:val="24"/>
        </w:rPr>
        <w:t>Тщательный гигиенический уход, обеспечение чистоты тела, одежды, постели.</w:t>
      </w:r>
    </w:p>
    <w:p w:rsidR="00924B21" w:rsidRPr="009C6D63" w:rsidRDefault="00924B21" w:rsidP="002024B8">
      <w:pPr>
        <w:numPr>
          <w:ilvl w:val="0"/>
          <w:numId w:val="110"/>
        </w:numPr>
        <w:shd w:val="clear" w:color="auto" w:fill="FFFFFF"/>
        <w:tabs>
          <w:tab w:val="left" w:pos="567"/>
        </w:tabs>
        <w:autoSpaceDE w:val="0"/>
        <w:autoSpaceDN w:val="0"/>
        <w:adjustRightInd w:val="0"/>
        <w:spacing w:after="0" w:line="240" w:lineRule="auto"/>
        <w:ind w:left="567" w:hanging="425"/>
        <w:jc w:val="both"/>
        <w:rPr>
          <w:color w:val="000000"/>
          <w:szCs w:val="24"/>
        </w:rPr>
      </w:pPr>
      <w:r w:rsidRPr="009C6D63">
        <w:rPr>
          <w:color w:val="000000"/>
          <w:szCs w:val="24"/>
        </w:rPr>
        <w:t>Привлечение детей к посильному участию в режимных процессах, поощрение самостоятельности и активности.</w:t>
      </w:r>
    </w:p>
    <w:p w:rsidR="00924B21" w:rsidRPr="009C6D63" w:rsidRDefault="00924B21" w:rsidP="002024B8">
      <w:pPr>
        <w:numPr>
          <w:ilvl w:val="0"/>
          <w:numId w:val="110"/>
        </w:numPr>
        <w:shd w:val="clear" w:color="auto" w:fill="FFFFFF"/>
        <w:tabs>
          <w:tab w:val="left" w:pos="567"/>
        </w:tabs>
        <w:autoSpaceDE w:val="0"/>
        <w:autoSpaceDN w:val="0"/>
        <w:adjustRightInd w:val="0"/>
        <w:spacing w:after="0" w:line="240" w:lineRule="auto"/>
        <w:ind w:left="567" w:hanging="425"/>
        <w:jc w:val="both"/>
        <w:rPr>
          <w:color w:val="000000"/>
          <w:szCs w:val="24"/>
        </w:rPr>
      </w:pPr>
      <w:r w:rsidRPr="009C6D63">
        <w:rPr>
          <w:color w:val="000000"/>
          <w:szCs w:val="24"/>
        </w:rPr>
        <w:t>Эмоциональное общение в ходе выполнения режимных процессов.</w:t>
      </w:r>
    </w:p>
    <w:p w:rsidR="00924B21" w:rsidRPr="009C6D63" w:rsidRDefault="00924B21" w:rsidP="002024B8">
      <w:pPr>
        <w:numPr>
          <w:ilvl w:val="0"/>
          <w:numId w:val="110"/>
        </w:numPr>
        <w:shd w:val="clear" w:color="auto" w:fill="FFFFFF"/>
        <w:tabs>
          <w:tab w:val="left" w:pos="567"/>
        </w:tabs>
        <w:autoSpaceDE w:val="0"/>
        <w:autoSpaceDN w:val="0"/>
        <w:adjustRightInd w:val="0"/>
        <w:spacing w:after="0" w:line="240" w:lineRule="auto"/>
        <w:ind w:left="567" w:hanging="425"/>
        <w:jc w:val="both"/>
        <w:rPr>
          <w:color w:val="000000"/>
          <w:szCs w:val="24"/>
        </w:rPr>
      </w:pPr>
      <w:r w:rsidRPr="009C6D63">
        <w:rPr>
          <w:color w:val="000000"/>
          <w:szCs w:val="24"/>
        </w:rPr>
        <w:lastRenderedPageBreak/>
        <w:t>Учет потребностей детей, индивидуальных особенностей каждого ребенка.</w:t>
      </w:r>
    </w:p>
    <w:p w:rsidR="00924B21" w:rsidRPr="009C6D63" w:rsidRDefault="00924B21" w:rsidP="002024B8">
      <w:pPr>
        <w:numPr>
          <w:ilvl w:val="0"/>
          <w:numId w:val="110"/>
        </w:numPr>
        <w:shd w:val="clear" w:color="auto" w:fill="FFFFFF"/>
        <w:tabs>
          <w:tab w:val="left" w:pos="567"/>
        </w:tabs>
        <w:autoSpaceDE w:val="0"/>
        <w:autoSpaceDN w:val="0"/>
        <w:adjustRightInd w:val="0"/>
        <w:spacing w:after="0" w:line="240" w:lineRule="auto"/>
        <w:ind w:left="567" w:hanging="425"/>
        <w:jc w:val="both"/>
        <w:rPr>
          <w:color w:val="000000"/>
          <w:szCs w:val="24"/>
        </w:rPr>
      </w:pPr>
      <w:r w:rsidRPr="009C6D63">
        <w:rPr>
          <w:color w:val="000000"/>
          <w:szCs w:val="24"/>
        </w:rPr>
        <w:t>Спокойный, доброжелательный тон воспитателя.</w:t>
      </w:r>
    </w:p>
    <w:p w:rsidR="00924B21" w:rsidRPr="009C6D63" w:rsidRDefault="00924B21" w:rsidP="002024B8">
      <w:pPr>
        <w:numPr>
          <w:ilvl w:val="0"/>
          <w:numId w:val="110"/>
        </w:numPr>
        <w:shd w:val="clear" w:color="auto" w:fill="FFFFFF"/>
        <w:tabs>
          <w:tab w:val="left" w:pos="567"/>
        </w:tabs>
        <w:autoSpaceDE w:val="0"/>
        <w:autoSpaceDN w:val="0"/>
        <w:adjustRightInd w:val="0"/>
        <w:spacing w:after="0" w:line="240" w:lineRule="auto"/>
        <w:ind w:left="567" w:hanging="425"/>
        <w:jc w:val="both"/>
        <w:rPr>
          <w:color w:val="000000"/>
          <w:szCs w:val="24"/>
        </w:rPr>
      </w:pPr>
      <w:r w:rsidRPr="009C6D63">
        <w:rPr>
          <w:color w:val="000000"/>
          <w:szCs w:val="24"/>
        </w:rPr>
        <w:t>Отсутствие напряженности и ускоренного темпа проведения режимных процессов.</w:t>
      </w:r>
    </w:p>
    <w:p w:rsidR="00924B21" w:rsidRPr="009C6D63" w:rsidRDefault="00924B21" w:rsidP="002024B8">
      <w:pPr>
        <w:numPr>
          <w:ilvl w:val="0"/>
          <w:numId w:val="110"/>
        </w:numPr>
        <w:shd w:val="clear" w:color="auto" w:fill="FFFFFF"/>
        <w:tabs>
          <w:tab w:val="left" w:pos="567"/>
        </w:tabs>
        <w:autoSpaceDE w:val="0"/>
        <w:autoSpaceDN w:val="0"/>
        <w:adjustRightInd w:val="0"/>
        <w:spacing w:after="0" w:line="240" w:lineRule="auto"/>
        <w:ind w:left="567" w:hanging="425"/>
        <w:jc w:val="both"/>
        <w:rPr>
          <w:szCs w:val="24"/>
        </w:rPr>
      </w:pPr>
      <w:r w:rsidRPr="009C6D63">
        <w:rPr>
          <w:color w:val="000000"/>
          <w:szCs w:val="24"/>
        </w:rPr>
        <w:t>Недопустимость сокращения времени в режиме дня, отведенного для игровой деятельности детей.</w:t>
      </w:r>
    </w:p>
    <w:p w:rsidR="00924B21" w:rsidRPr="009C6D63" w:rsidRDefault="00924B21" w:rsidP="002024B8">
      <w:pPr>
        <w:numPr>
          <w:ilvl w:val="0"/>
          <w:numId w:val="111"/>
        </w:numPr>
        <w:shd w:val="clear" w:color="auto" w:fill="FFFFFF"/>
        <w:tabs>
          <w:tab w:val="left" w:pos="567"/>
        </w:tabs>
        <w:autoSpaceDE w:val="0"/>
        <w:autoSpaceDN w:val="0"/>
        <w:adjustRightInd w:val="0"/>
        <w:spacing w:after="0" w:line="240" w:lineRule="auto"/>
        <w:ind w:left="567" w:hanging="425"/>
        <w:jc w:val="both"/>
        <w:rPr>
          <w:szCs w:val="24"/>
        </w:rPr>
      </w:pPr>
      <w:r w:rsidRPr="009C6D63">
        <w:rPr>
          <w:color w:val="000000"/>
          <w:szCs w:val="24"/>
        </w:rPr>
        <w:t>Ежедневное пребывание детей на свежем воздухе не менее 3-х часов.</w:t>
      </w:r>
    </w:p>
    <w:p w:rsidR="00924B21" w:rsidRPr="009C6D63" w:rsidRDefault="00924B21" w:rsidP="00924B21">
      <w:pPr>
        <w:spacing w:after="0" w:line="240" w:lineRule="auto"/>
        <w:ind w:firstLine="748"/>
        <w:jc w:val="both"/>
        <w:rPr>
          <w:szCs w:val="24"/>
        </w:rPr>
      </w:pPr>
      <w:proofErr w:type="gramStart"/>
      <w:r w:rsidRPr="009C6D63">
        <w:rPr>
          <w:i/>
          <w:szCs w:val="24"/>
        </w:rPr>
        <w:t>Ежедневная</w:t>
      </w:r>
      <w:proofErr w:type="gramEnd"/>
      <w:r w:rsidRPr="009C6D63">
        <w:rPr>
          <w:i/>
          <w:szCs w:val="24"/>
        </w:rPr>
        <w:t xml:space="preserve"> организации жизни и деятельности детей </w:t>
      </w:r>
      <w:r w:rsidRPr="009C6D63">
        <w:rPr>
          <w:szCs w:val="24"/>
        </w:rPr>
        <w:t>осуществляется с учетом:</w:t>
      </w:r>
    </w:p>
    <w:p w:rsidR="00924B21" w:rsidRPr="009C6D63" w:rsidRDefault="00924B21" w:rsidP="002024B8">
      <w:pPr>
        <w:numPr>
          <w:ilvl w:val="0"/>
          <w:numId w:val="89"/>
        </w:numPr>
        <w:spacing w:after="0" w:line="240" w:lineRule="auto"/>
        <w:jc w:val="both"/>
        <w:rPr>
          <w:szCs w:val="24"/>
        </w:rPr>
      </w:pPr>
      <w:r w:rsidRPr="009C6D63">
        <w:rPr>
          <w:szCs w:val="24"/>
        </w:rPr>
        <w:t>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rsidR="00924B21" w:rsidRPr="009C6D63" w:rsidRDefault="00924B21" w:rsidP="002024B8">
      <w:pPr>
        <w:numPr>
          <w:ilvl w:val="0"/>
          <w:numId w:val="88"/>
        </w:numPr>
        <w:spacing w:after="0" w:line="240" w:lineRule="auto"/>
        <w:jc w:val="both"/>
        <w:rPr>
          <w:szCs w:val="24"/>
        </w:rPr>
      </w:pPr>
      <w:r w:rsidRPr="009C6D63">
        <w:rPr>
          <w:szCs w:val="24"/>
        </w:rPr>
        <w:t>решения программных образовательных задач в совместной деятельности взрослого и детей и самостоятельной деятельности детей.</w:t>
      </w:r>
    </w:p>
    <w:p w:rsidR="00924B21" w:rsidRPr="009C6D63" w:rsidRDefault="00924B21" w:rsidP="00924B21">
      <w:pPr>
        <w:spacing w:after="0" w:line="240" w:lineRule="auto"/>
        <w:ind w:left="180"/>
        <w:jc w:val="both"/>
        <w:rPr>
          <w:szCs w:val="24"/>
        </w:rPr>
      </w:pPr>
      <w:r w:rsidRPr="009C6D63">
        <w:rPr>
          <w:szCs w:val="24"/>
        </w:rPr>
        <w:t xml:space="preserve">        Основные  </w:t>
      </w:r>
      <w:r w:rsidRPr="009C6D63">
        <w:rPr>
          <w:i/>
          <w:szCs w:val="24"/>
        </w:rPr>
        <w:t>принципы</w:t>
      </w:r>
      <w:r w:rsidRPr="009C6D63">
        <w:rPr>
          <w:szCs w:val="24"/>
        </w:rPr>
        <w:t xml:space="preserve">  построения  режима  дня:</w:t>
      </w:r>
    </w:p>
    <w:p w:rsidR="00924B21" w:rsidRPr="009C6D63" w:rsidRDefault="00924B21" w:rsidP="002024B8">
      <w:pPr>
        <w:numPr>
          <w:ilvl w:val="0"/>
          <w:numId w:val="88"/>
        </w:numPr>
        <w:spacing w:after="0" w:line="240" w:lineRule="auto"/>
        <w:jc w:val="both"/>
        <w:rPr>
          <w:szCs w:val="24"/>
        </w:rPr>
      </w:pPr>
      <w:r w:rsidRPr="009C6D63">
        <w:rPr>
          <w:szCs w:val="24"/>
        </w:rPr>
        <w:t>Режим дня  выполняется  на  протяжении  всего  периода  воспитания  детей  в  дошкольном  учреждении,  сохраняя  последовательность,  постоянство  и  постепенность.</w:t>
      </w:r>
    </w:p>
    <w:p w:rsidR="00924B21" w:rsidRPr="009C6D63" w:rsidRDefault="00924B21" w:rsidP="002024B8">
      <w:pPr>
        <w:numPr>
          <w:ilvl w:val="0"/>
          <w:numId w:val="88"/>
        </w:numPr>
        <w:spacing w:after="0" w:line="240" w:lineRule="auto"/>
        <w:jc w:val="both"/>
        <w:rPr>
          <w:b/>
          <w:szCs w:val="24"/>
        </w:rPr>
      </w:pPr>
      <w:r w:rsidRPr="009C6D63">
        <w:rPr>
          <w:szCs w:val="24"/>
        </w:rPr>
        <w:t>Соответствие   правильности  построения  режима  дня  возрастным  психофизиологическим  особенност</w:t>
      </w:r>
      <w:r>
        <w:rPr>
          <w:szCs w:val="24"/>
        </w:rPr>
        <w:t>ям  дошкольника.  Поэтому  в  МК</w:t>
      </w:r>
      <w:r w:rsidRPr="009C6D63">
        <w:rPr>
          <w:szCs w:val="24"/>
        </w:rPr>
        <w:t xml:space="preserve">ДОУ  для  каждой  возрастной группы определен свой режим  дня.  </w:t>
      </w:r>
    </w:p>
    <w:p w:rsidR="00924B21" w:rsidRPr="009C6D63" w:rsidRDefault="00924B21" w:rsidP="002024B8">
      <w:pPr>
        <w:numPr>
          <w:ilvl w:val="0"/>
          <w:numId w:val="88"/>
        </w:numPr>
        <w:spacing w:after="0" w:line="240" w:lineRule="auto"/>
        <w:jc w:val="both"/>
        <w:rPr>
          <w:szCs w:val="24"/>
        </w:rPr>
      </w:pPr>
      <w:r w:rsidRPr="009C6D63">
        <w:rPr>
          <w:szCs w:val="24"/>
        </w:rPr>
        <w:t>Организация  режима  дня  проводится  с  учетом  теплого  и  холодного  периода  года.</w:t>
      </w:r>
    </w:p>
    <w:p w:rsidR="00924B21" w:rsidRPr="009C6D63" w:rsidRDefault="00924B21" w:rsidP="00924B21">
      <w:pPr>
        <w:spacing w:after="0" w:line="240" w:lineRule="auto"/>
        <w:ind w:firstLine="709"/>
        <w:jc w:val="both"/>
        <w:rPr>
          <w:szCs w:val="24"/>
        </w:rPr>
      </w:pPr>
    </w:p>
    <w:p w:rsidR="00924B21" w:rsidRPr="009C6D63" w:rsidRDefault="00924B21" w:rsidP="00924B21">
      <w:pPr>
        <w:spacing w:after="0" w:line="240" w:lineRule="auto"/>
        <w:ind w:firstLine="708"/>
        <w:jc w:val="both"/>
        <w:rPr>
          <w:szCs w:val="24"/>
        </w:rPr>
      </w:pPr>
    </w:p>
    <w:p w:rsidR="00924B21" w:rsidRPr="009C6D63" w:rsidRDefault="00924B21" w:rsidP="00924B21">
      <w:pPr>
        <w:widowControl w:val="0"/>
        <w:autoSpaceDE w:val="0"/>
        <w:autoSpaceDN w:val="0"/>
        <w:adjustRightInd w:val="0"/>
        <w:spacing w:after="0" w:line="240" w:lineRule="auto"/>
        <w:rPr>
          <w:i/>
          <w:szCs w:val="24"/>
          <w:u w:val="single"/>
        </w:rPr>
      </w:pPr>
      <w:r w:rsidRPr="009C6D63">
        <w:rPr>
          <w:i/>
          <w:szCs w:val="24"/>
          <w:u w:val="single"/>
        </w:rPr>
        <w:t>Организация приема детей в дошкольные образовательные организации, режиму дня и организации воспитательно-образовательного процесса</w:t>
      </w:r>
    </w:p>
    <w:p w:rsidR="00924B21" w:rsidRPr="009C6D63" w:rsidRDefault="00924B21" w:rsidP="00924B21">
      <w:pPr>
        <w:widowControl w:val="0"/>
        <w:autoSpaceDE w:val="0"/>
        <w:autoSpaceDN w:val="0"/>
        <w:adjustRightInd w:val="0"/>
        <w:spacing w:after="0" w:line="240" w:lineRule="auto"/>
        <w:ind w:firstLine="709"/>
        <w:jc w:val="both"/>
        <w:rPr>
          <w:szCs w:val="24"/>
        </w:rPr>
      </w:pPr>
      <w:r w:rsidRPr="009C6D63">
        <w:rPr>
          <w:szCs w:val="24"/>
        </w:rPr>
        <w:t>Прием детей, впервые поступающих в дошкольные образовательные организации, осуществляется на основании медицинского заключения.</w:t>
      </w:r>
    </w:p>
    <w:p w:rsidR="00924B21" w:rsidRPr="009C6D63" w:rsidRDefault="00924B21" w:rsidP="00924B21">
      <w:pPr>
        <w:widowControl w:val="0"/>
        <w:autoSpaceDE w:val="0"/>
        <w:autoSpaceDN w:val="0"/>
        <w:adjustRightInd w:val="0"/>
        <w:spacing w:after="0" w:line="240" w:lineRule="auto"/>
        <w:ind w:firstLine="709"/>
        <w:jc w:val="both"/>
        <w:rPr>
          <w:szCs w:val="24"/>
        </w:rPr>
      </w:pPr>
      <w:r w:rsidRPr="009C6D63">
        <w:rPr>
          <w:szCs w:val="24"/>
        </w:rPr>
        <w:t>Ежедневный утренний прием детей проводится воспитателями, которые опрашивают родителей о состоянии здоровья детей. По показаниям (при наличии катаральных явлений, явлений интоксикации) ребенку проводится термометрия.</w:t>
      </w:r>
    </w:p>
    <w:p w:rsidR="00924B21" w:rsidRPr="009C6D63" w:rsidRDefault="00924B21" w:rsidP="00924B21">
      <w:pPr>
        <w:widowControl w:val="0"/>
        <w:autoSpaceDE w:val="0"/>
        <w:autoSpaceDN w:val="0"/>
        <w:adjustRightInd w:val="0"/>
        <w:spacing w:after="0" w:line="240" w:lineRule="auto"/>
        <w:ind w:firstLine="709"/>
        <w:jc w:val="both"/>
        <w:rPr>
          <w:szCs w:val="24"/>
        </w:rPr>
      </w:pPr>
      <w:r w:rsidRPr="009C6D63">
        <w:rPr>
          <w:szCs w:val="24"/>
        </w:rPr>
        <w:t>Выявленные больные дети или дети с подозрением на заболевание в дошкольные образовательные организации не принимаются; заболевших в течение дня детей изолируют от здоровых детей (временно размещают в помещениях медицинского блока) до прихода родителей или их госпитализации в лечебно-профилактическую организацию с информированием родителей.</w:t>
      </w:r>
    </w:p>
    <w:p w:rsidR="00924B21" w:rsidRPr="009C6D63" w:rsidRDefault="00924B21" w:rsidP="00924B21">
      <w:pPr>
        <w:widowControl w:val="0"/>
        <w:autoSpaceDE w:val="0"/>
        <w:autoSpaceDN w:val="0"/>
        <w:adjustRightInd w:val="0"/>
        <w:spacing w:after="0" w:line="240" w:lineRule="auto"/>
        <w:ind w:firstLine="709"/>
        <w:jc w:val="both"/>
        <w:rPr>
          <w:szCs w:val="24"/>
        </w:rPr>
      </w:pPr>
      <w:r w:rsidRPr="009C6D63">
        <w:rPr>
          <w:szCs w:val="24"/>
        </w:rPr>
        <w:t>После перенесенного заболевания, а также отсутствия более 5 дней (за исключением выходных и праздничных дней) детей принимают в дошкольные образовательные организации только при наличии справки с указанием диагноза, длительности заболевания, сведений об отсутствии контакта с инфекционными больными.</w:t>
      </w:r>
    </w:p>
    <w:p w:rsidR="00924B21" w:rsidRPr="009C6D63" w:rsidRDefault="00924B21" w:rsidP="00924B21">
      <w:pPr>
        <w:widowControl w:val="0"/>
        <w:autoSpaceDE w:val="0"/>
        <w:autoSpaceDN w:val="0"/>
        <w:adjustRightInd w:val="0"/>
        <w:spacing w:after="0" w:line="240" w:lineRule="auto"/>
        <w:ind w:firstLine="709"/>
        <w:jc w:val="both"/>
        <w:rPr>
          <w:szCs w:val="24"/>
        </w:rPr>
      </w:pPr>
      <w:r w:rsidRPr="009C6D63">
        <w:rPr>
          <w:szCs w:val="24"/>
        </w:rPr>
        <w:t>Режим дня должен соответствовать возрастным особенностям детей и способствовать их гармоничному развитию. Максимальная продолжительность непрерывного бодрствования детей 3 - 7 лет составляет 5,5-6 часов, до 3 лет - в соответствии с медицинскими рекомендациями.</w:t>
      </w:r>
    </w:p>
    <w:p w:rsidR="00924B21" w:rsidRPr="009C6D63" w:rsidRDefault="00924B21" w:rsidP="00924B21">
      <w:pPr>
        <w:spacing w:after="0" w:line="240" w:lineRule="auto"/>
        <w:jc w:val="both"/>
        <w:rPr>
          <w:b/>
          <w:bCs/>
          <w:i/>
          <w:iCs/>
          <w:color w:val="000000"/>
          <w:szCs w:val="24"/>
          <w:u w:val="single"/>
        </w:rPr>
      </w:pPr>
    </w:p>
    <w:p w:rsidR="00924B21" w:rsidRPr="009C6D63" w:rsidRDefault="00924B21" w:rsidP="00924B21">
      <w:pPr>
        <w:spacing w:after="0" w:line="240" w:lineRule="auto"/>
        <w:jc w:val="both"/>
        <w:rPr>
          <w:color w:val="000000"/>
          <w:szCs w:val="24"/>
        </w:rPr>
      </w:pPr>
      <w:r w:rsidRPr="009C6D63">
        <w:rPr>
          <w:bCs/>
          <w:i/>
          <w:iCs/>
          <w:color w:val="000000"/>
          <w:szCs w:val="24"/>
          <w:u w:val="single"/>
        </w:rPr>
        <w:lastRenderedPageBreak/>
        <w:t>Приём детей</w:t>
      </w:r>
      <w:r w:rsidRPr="009C6D63">
        <w:rPr>
          <w:color w:val="000000"/>
          <w:szCs w:val="24"/>
        </w:rPr>
        <w:t xml:space="preserve"> проходит  как на воздухе, так и в помещении. В хорошую погоду прием детей в любое время года  проводится на свежем воздухе. Разумеется, из этого могут быть исключения. Заранее продумывается, как организовать деятельность детей, занять их полезными делами в период от приема до подготовки к завтраку. В это время дети в основном играют. В утренние часы  организовывается трудовая деятельность детей. В это время  проводятся с детьми (со всей группой и индивидуально) различные наблюдения на участке и в помещении: за трудом взрослых, за природными явлениями и др. Дети приглашаются на утреннюю гимнастику. </w:t>
      </w:r>
    </w:p>
    <w:p w:rsidR="00924B21" w:rsidRPr="009C6D63" w:rsidRDefault="00924B21" w:rsidP="00D76F5C">
      <w:pPr>
        <w:spacing w:after="0" w:line="240" w:lineRule="auto"/>
        <w:ind w:firstLine="720"/>
        <w:jc w:val="both"/>
        <w:rPr>
          <w:szCs w:val="24"/>
        </w:rPr>
      </w:pPr>
      <w:r w:rsidRPr="009C6D63">
        <w:rPr>
          <w:szCs w:val="24"/>
        </w:rPr>
        <w:t>Продолжительность утренней гимнастики:</w:t>
      </w:r>
    </w:p>
    <w:p w:rsidR="00924B21" w:rsidRPr="009C6D63" w:rsidRDefault="00924B21" w:rsidP="002024B8">
      <w:pPr>
        <w:numPr>
          <w:ilvl w:val="0"/>
          <w:numId w:val="114"/>
        </w:numPr>
        <w:tabs>
          <w:tab w:val="left" w:pos="993"/>
        </w:tabs>
        <w:spacing w:after="0" w:line="240" w:lineRule="auto"/>
        <w:ind w:firstLine="720"/>
        <w:jc w:val="both"/>
        <w:rPr>
          <w:szCs w:val="24"/>
        </w:rPr>
      </w:pPr>
      <w:r w:rsidRPr="009C6D63">
        <w:rPr>
          <w:szCs w:val="24"/>
        </w:rPr>
        <w:t>младшая группа ─5-6 минут,</w:t>
      </w:r>
    </w:p>
    <w:p w:rsidR="00924B21" w:rsidRPr="009C6D63" w:rsidRDefault="00924B21" w:rsidP="002024B8">
      <w:pPr>
        <w:numPr>
          <w:ilvl w:val="0"/>
          <w:numId w:val="114"/>
        </w:numPr>
        <w:tabs>
          <w:tab w:val="left" w:pos="993"/>
        </w:tabs>
        <w:spacing w:after="0" w:line="240" w:lineRule="auto"/>
        <w:ind w:firstLine="720"/>
        <w:jc w:val="both"/>
        <w:rPr>
          <w:szCs w:val="24"/>
        </w:rPr>
      </w:pPr>
      <w:r w:rsidRPr="009C6D63">
        <w:rPr>
          <w:szCs w:val="24"/>
        </w:rPr>
        <w:t>средняя группа ─  6-8 минут,</w:t>
      </w:r>
    </w:p>
    <w:p w:rsidR="00924B21" w:rsidRPr="009C6D63" w:rsidRDefault="00924B21" w:rsidP="002024B8">
      <w:pPr>
        <w:numPr>
          <w:ilvl w:val="0"/>
          <w:numId w:val="114"/>
        </w:numPr>
        <w:tabs>
          <w:tab w:val="left" w:pos="993"/>
        </w:tabs>
        <w:spacing w:after="0" w:line="240" w:lineRule="auto"/>
        <w:ind w:firstLine="720"/>
        <w:jc w:val="both"/>
        <w:rPr>
          <w:szCs w:val="24"/>
        </w:rPr>
      </w:pPr>
      <w:r w:rsidRPr="009C6D63">
        <w:rPr>
          <w:szCs w:val="24"/>
        </w:rPr>
        <w:t>старшая группа ─ 8-10,</w:t>
      </w:r>
    </w:p>
    <w:p w:rsidR="00924B21" w:rsidRPr="009C6D63" w:rsidRDefault="00924B21" w:rsidP="002024B8">
      <w:pPr>
        <w:numPr>
          <w:ilvl w:val="0"/>
          <w:numId w:val="114"/>
        </w:numPr>
        <w:tabs>
          <w:tab w:val="left" w:pos="993"/>
        </w:tabs>
        <w:spacing w:after="0" w:line="240" w:lineRule="auto"/>
        <w:ind w:firstLine="720"/>
        <w:jc w:val="both"/>
        <w:rPr>
          <w:szCs w:val="24"/>
        </w:rPr>
      </w:pPr>
      <w:r w:rsidRPr="009C6D63">
        <w:rPr>
          <w:szCs w:val="24"/>
        </w:rPr>
        <w:t>подготовительная группа ─10-12 минут.</w:t>
      </w:r>
    </w:p>
    <w:p w:rsidR="00924B21" w:rsidRPr="009C6D63" w:rsidRDefault="00924B21" w:rsidP="00924B21">
      <w:pPr>
        <w:spacing w:after="0" w:line="240" w:lineRule="auto"/>
        <w:ind w:firstLine="709"/>
        <w:jc w:val="both"/>
        <w:rPr>
          <w:szCs w:val="24"/>
        </w:rPr>
      </w:pPr>
      <w:r w:rsidRPr="009C6D63">
        <w:rPr>
          <w:szCs w:val="24"/>
        </w:rPr>
        <w:t xml:space="preserve">После гимнастики осуществляется подготовка к завтраку, санитарно-гигиенические процедуры. </w:t>
      </w:r>
    </w:p>
    <w:p w:rsidR="00924B21" w:rsidRPr="009C6D63" w:rsidRDefault="00924B21" w:rsidP="00924B21">
      <w:pPr>
        <w:spacing w:after="0" w:line="240" w:lineRule="auto"/>
        <w:ind w:firstLine="720"/>
        <w:jc w:val="both"/>
        <w:rPr>
          <w:szCs w:val="24"/>
        </w:rPr>
      </w:pPr>
      <w:r w:rsidRPr="009C6D63">
        <w:rPr>
          <w:szCs w:val="24"/>
        </w:rPr>
        <w:t>В летний период зарядка проводится на улице.</w:t>
      </w:r>
    </w:p>
    <w:p w:rsidR="00924B21" w:rsidRPr="009C6D63" w:rsidRDefault="00924B21" w:rsidP="00924B21">
      <w:pPr>
        <w:spacing w:after="0" w:line="240" w:lineRule="auto"/>
        <w:rPr>
          <w:i/>
          <w:szCs w:val="24"/>
          <w:u w:val="single"/>
        </w:rPr>
      </w:pPr>
    </w:p>
    <w:p w:rsidR="00924B21" w:rsidRPr="009C6D63" w:rsidRDefault="00924B21" w:rsidP="00924B21">
      <w:pPr>
        <w:spacing w:after="0" w:line="240" w:lineRule="auto"/>
        <w:rPr>
          <w:i/>
          <w:szCs w:val="24"/>
          <w:u w:val="single"/>
        </w:rPr>
      </w:pPr>
      <w:r w:rsidRPr="009C6D63">
        <w:rPr>
          <w:i/>
          <w:szCs w:val="24"/>
          <w:u w:val="single"/>
        </w:rPr>
        <w:t>Организация дневного сна детей</w:t>
      </w:r>
    </w:p>
    <w:p w:rsidR="00924B21" w:rsidRPr="009C6D63" w:rsidRDefault="00924B21" w:rsidP="00924B21">
      <w:pPr>
        <w:spacing w:after="0" w:line="240" w:lineRule="auto"/>
        <w:ind w:firstLine="800"/>
        <w:jc w:val="both"/>
        <w:rPr>
          <w:szCs w:val="24"/>
        </w:rPr>
      </w:pPr>
      <w:r w:rsidRPr="009C6D63">
        <w:rPr>
          <w:szCs w:val="24"/>
        </w:rPr>
        <w:t>Полноценный сон детей является одним из важнейших факторов их психофизиологического благополучия и профилактики детских неврозов.</w:t>
      </w:r>
    </w:p>
    <w:p w:rsidR="00924B21" w:rsidRPr="00E81EDF" w:rsidRDefault="00924B21" w:rsidP="00E81EDF">
      <w:pPr>
        <w:ind w:firstLine="708"/>
      </w:pPr>
      <w:bookmarkStart w:id="124" w:name="_Toc485296624"/>
      <w:r w:rsidRPr="00E81EDF">
        <w:t>Спокойное состояние, необходимое малышу перед засыпанием, создается уже в конце прогулки, поддерживается во время обеда и подготовки ко сну.</w:t>
      </w:r>
      <w:bookmarkEnd w:id="124"/>
    </w:p>
    <w:p w:rsidR="00924B21" w:rsidRPr="009C6D63" w:rsidRDefault="00924B21" w:rsidP="00924B21">
      <w:pPr>
        <w:widowControl w:val="0"/>
        <w:autoSpaceDE w:val="0"/>
        <w:autoSpaceDN w:val="0"/>
        <w:adjustRightInd w:val="0"/>
        <w:spacing w:after="0" w:line="240" w:lineRule="auto"/>
        <w:jc w:val="both"/>
        <w:rPr>
          <w:szCs w:val="24"/>
        </w:rPr>
      </w:pPr>
      <w:r w:rsidRPr="009C6D63">
        <w:rPr>
          <w:szCs w:val="24"/>
        </w:rPr>
        <w:t xml:space="preserve">            Дневной сон для детей организуется однократно продолжительностью 2,5 - 2,0 часа. </w:t>
      </w:r>
    </w:p>
    <w:p w:rsidR="00924B21" w:rsidRPr="009C6D63" w:rsidRDefault="00F967A5" w:rsidP="00924B21">
      <w:pPr>
        <w:widowControl w:val="0"/>
        <w:autoSpaceDE w:val="0"/>
        <w:autoSpaceDN w:val="0"/>
        <w:adjustRightInd w:val="0"/>
        <w:spacing w:after="0" w:line="240" w:lineRule="auto"/>
        <w:ind w:firstLine="709"/>
        <w:jc w:val="both"/>
        <w:rPr>
          <w:szCs w:val="24"/>
        </w:rPr>
      </w:pPr>
      <w:r>
        <w:rPr>
          <w:szCs w:val="24"/>
        </w:rPr>
        <w:t xml:space="preserve"> Д</w:t>
      </w:r>
      <w:r w:rsidR="00924B21" w:rsidRPr="009C6D63">
        <w:rPr>
          <w:szCs w:val="24"/>
        </w:rPr>
        <w:t>невной сон организуют однократно продолжительностью не менее 3 часов. Перед сном не рекомендуется проведение подвижных эмоциональных игр, закаливающих процедур. Во время сна детей присутствие воспитателя (или его помощника) в спальне обязательно.</w:t>
      </w:r>
    </w:p>
    <w:p w:rsidR="00924B21" w:rsidRPr="009C6D63" w:rsidRDefault="00924B21" w:rsidP="00924B21">
      <w:pPr>
        <w:spacing w:after="0" w:line="240" w:lineRule="auto"/>
        <w:ind w:firstLine="720"/>
        <w:jc w:val="both"/>
        <w:rPr>
          <w:szCs w:val="24"/>
        </w:rPr>
      </w:pPr>
      <w:r w:rsidRPr="009C6D63">
        <w:rPr>
          <w:szCs w:val="24"/>
        </w:rPr>
        <w:t>Дети с трудным засыпанием и чутким сном укладываются первыми и поднимаются последними.</w:t>
      </w:r>
    </w:p>
    <w:p w:rsidR="00924B21" w:rsidRPr="009C6D63" w:rsidRDefault="00924B21" w:rsidP="00924B21">
      <w:pPr>
        <w:shd w:val="clear" w:color="auto" w:fill="FFFFFF"/>
        <w:autoSpaceDE w:val="0"/>
        <w:autoSpaceDN w:val="0"/>
        <w:adjustRightInd w:val="0"/>
        <w:spacing w:after="0" w:line="240" w:lineRule="auto"/>
        <w:ind w:firstLine="709"/>
        <w:jc w:val="both"/>
        <w:rPr>
          <w:szCs w:val="24"/>
        </w:rPr>
      </w:pPr>
      <w:r w:rsidRPr="009C6D63">
        <w:rPr>
          <w:szCs w:val="24"/>
        </w:rPr>
        <w:t>Для обеспечения благоприятного сна детей педагоги проводят беседы о значении сна, об основных гигиенических нормах и правилах сна.</w:t>
      </w:r>
    </w:p>
    <w:p w:rsidR="00924B21" w:rsidRPr="00BE4F8E" w:rsidRDefault="00924B21" w:rsidP="00BE4F8E">
      <w:pPr>
        <w:ind w:firstLine="708"/>
      </w:pPr>
      <w:r w:rsidRPr="00BE4F8E">
        <w:t xml:space="preserve">Спокойный сон ребенка  обеспечивается благоприятными гигиеническими условиями его организации: </w:t>
      </w:r>
    </w:p>
    <w:p w:rsidR="00924B21" w:rsidRPr="009C6D63" w:rsidRDefault="00924B21" w:rsidP="002024B8">
      <w:pPr>
        <w:numPr>
          <w:ilvl w:val="0"/>
          <w:numId w:val="108"/>
        </w:numPr>
        <w:shd w:val="clear" w:color="auto" w:fill="FFFFFF"/>
        <w:tabs>
          <w:tab w:val="left" w:pos="1418"/>
        </w:tabs>
        <w:autoSpaceDE w:val="0"/>
        <w:autoSpaceDN w:val="0"/>
        <w:adjustRightInd w:val="0"/>
        <w:spacing w:after="0" w:line="240" w:lineRule="auto"/>
        <w:ind w:left="1418" w:hanging="318"/>
        <w:jc w:val="both"/>
        <w:rPr>
          <w:szCs w:val="24"/>
        </w:rPr>
      </w:pPr>
      <w:r w:rsidRPr="009C6D63">
        <w:rPr>
          <w:szCs w:val="24"/>
        </w:rPr>
        <w:t>игровая, занимательная мотивация на отдых, отсутствие посторонних шумов;</w:t>
      </w:r>
    </w:p>
    <w:p w:rsidR="00924B21" w:rsidRPr="009C6D63" w:rsidRDefault="00924B21" w:rsidP="002024B8">
      <w:pPr>
        <w:numPr>
          <w:ilvl w:val="0"/>
          <w:numId w:val="108"/>
        </w:numPr>
        <w:shd w:val="clear" w:color="auto" w:fill="FFFFFF"/>
        <w:tabs>
          <w:tab w:val="num" w:pos="0"/>
          <w:tab w:val="left" w:pos="1418"/>
        </w:tabs>
        <w:autoSpaceDE w:val="0"/>
        <w:autoSpaceDN w:val="0"/>
        <w:adjustRightInd w:val="0"/>
        <w:spacing w:after="0" w:line="240" w:lineRule="auto"/>
        <w:ind w:left="1418" w:hanging="318"/>
        <w:jc w:val="both"/>
        <w:rPr>
          <w:szCs w:val="24"/>
        </w:rPr>
      </w:pPr>
      <w:r w:rsidRPr="009C6D63">
        <w:rPr>
          <w:szCs w:val="24"/>
        </w:rPr>
        <w:t>спокойная деятельность перед сном;</w:t>
      </w:r>
    </w:p>
    <w:p w:rsidR="00924B21" w:rsidRPr="009C6D63" w:rsidRDefault="00924B21" w:rsidP="002024B8">
      <w:pPr>
        <w:numPr>
          <w:ilvl w:val="0"/>
          <w:numId w:val="108"/>
        </w:numPr>
        <w:shd w:val="clear" w:color="auto" w:fill="FFFFFF"/>
        <w:tabs>
          <w:tab w:val="left" w:pos="1418"/>
        </w:tabs>
        <w:autoSpaceDE w:val="0"/>
        <w:autoSpaceDN w:val="0"/>
        <w:adjustRightInd w:val="0"/>
        <w:spacing w:after="0" w:line="240" w:lineRule="auto"/>
        <w:ind w:left="1418" w:hanging="318"/>
        <w:jc w:val="both"/>
        <w:rPr>
          <w:szCs w:val="24"/>
        </w:rPr>
      </w:pPr>
      <w:r w:rsidRPr="009C6D63">
        <w:rPr>
          <w:szCs w:val="24"/>
        </w:rPr>
        <w:t>проветренное помещение спальной комнаты;</w:t>
      </w:r>
    </w:p>
    <w:p w:rsidR="00924B21" w:rsidRPr="009C6D63" w:rsidRDefault="00924B21" w:rsidP="002024B8">
      <w:pPr>
        <w:numPr>
          <w:ilvl w:val="0"/>
          <w:numId w:val="108"/>
        </w:numPr>
        <w:shd w:val="clear" w:color="auto" w:fill="FFFFFF"/>
        <w:tabs>
          <w:tab w:val="left" w:pos="1418"/>
        </w:tabs>
        <w:autoSpaceDE w:val="0"/>
        <w:autoSpaceDN w:val="0"/>
        <w:adjustRightInd w:val="0"/>
        <w:spacing w:after="0" w:line="240" w:lineRule="auto"/>
        <w:ind w:left="1418" w:hanging="318"/>
        <w:jc w:val="both"/>
        <w:rPr>
          <w:szCs w:val="24"/>
        </w:rPr>
      </w:pPr>
      <w:r w:rsidRPr="009C6D63">
        <w:rPr>
          <w:szCs w:val="24"/>
        </w:rPr>
        <w:t xml:space="preserve">минимум одежды на ребенке; </w:t>
      </w:r>
    </w:p>
    <w:p w:rsidR="00924B21" w:rsidRPr="009C6D63" w:rsidRDefault="00924B21" w:rsidP="002024B8">
      <w:pPr>
        <w:numPr>
          <w:ilvl w:val="0"/>
          <w:numId w:val="108"/>
        </w:numPr>
        <w:shd w:val="clear" w:color="auto" w:fill="FFFFFF"/>
        <w:tabs>
          <w:tab w:val="left" w:pos="1418"/>
        </w:tabs>
        <w:autoSpaceDE w:val="0"/>
        <w:autoSpaceDN w:val="0"/>
        <w:adjustRightInd w:val="0"/>
        <w:spacing w:after="0" w:line="240" w:lineRule="auto"/>
        <w:ind w:left="1418" w:hanging="318"/>
        <w:jc w:val="both"/>
        <w:rPr>
          <w:szCs w:val="24"/>
        </w:rPr>
      </w:pPr>
      <w:r w:rsidRPr="009C6D63">
        <w:rPr>
          <w:szCs w:val="24"/>
        </w:rPr>
        <w:t>спокойное поглаживание,  легкая, успокаивающая улыбка, укрывание детей педагогом;</w:t>
      </w:r>
    </w:p>
    <w:p w:rsidR="00924B21" w:rsidRPr="009C6D63" w:rsidRDefault="00924B21" w:rsidP="002024B8">
      <w:pPr>
        <w:numPr>
          <w:ilvl w:val="0"/>
          <w:numId w:val="109"/>
        </w:numPr>
        <w:shd w:val="clear" w:color="auto" w:fill="FFFFFF"/>
        <w:tabs>
          <w:tab w:val="left" w:pos="1418"/>
        </w:tabs>
        <w:autoSpaceDE w:val="0"/>
        <w:autoSpaceDN w:val="0"/>
        <w:adjustRightInd w:val="0"/>
        <w:spacing w:after="0" w:line="240" w:lineRule="auto"/>
        <w:ind w:left="1418" w:hanging="318"/>
        <w:jc w:val="both"/>
        <w:rPr>
          <w:szCs w:val="24"/>
        </w:rPr>
      </w:pPr>
      <w:r w:rsidRPr="009C6D63">
        <w:rPr>
          <w:szCs w:val="24"/>
        </w:rPr>
        <w:lastRenderedPageBreak/>
        <w:t>чтение произведений художественной литературы перед сном, любимых произведении или спокойная классическая музыка по выбору детей;</w:t>
      </w:r>
    </w:p>
    <w:p w:rsidR="00924B21" w:rsidRPr="009C6D63" w:rsidRDefault="00924B21" w:rsidP="002024B8">
      <w:pPr>
        <w:numPr>
          <w:ilvl w:val="0"/>
          <w:numId w:val="109"/>
        </w:numPr>
        <w:shd w:val="clear" w:color="auto" w:fill="FFFFFF"/>
        <w:tabs>
          <w:tab w:val="left" w:pos="1418"/>
        </w:tabs>
        <w:autoSpaceDE w:val="0"/>
        <w:autoSpaceDN w:val="0"/>
        <w:adjustRightInd w:val="0"/>
        <w:spacing w:after="0" w:line="240" w:lineRule="auto"/>
        <w:ind w:left="1418" w:hanging="318"/>
        <w:jc w:val="both"/>
        <w:rPr>
          <w:szCs w:val="24"/>
        </w:rPr>
      </w:pPr>
      <w:r w:rsidRPr="009C6D63">
        <w:rPr>
          <w:szCs w:val="24"/>
        </w:rPr>
        <w:t>постепенный подъем: предоставление возможности детям полежать после пробуждения в постели несколько минут;</w:t>
      </w:r>
    </w:p>
    <w:p w:rsidR="00924B21" w:rsidRPr="009C6D63" w:rsidRDefault="00924B21" w:rsidP="002024B8">
      <w:pPr>
        <w:numPr>
          <w:ilvl w:val="0"/>
          <w:numId w:val="109"/>
        </w:numPr>
        <w:shd w:val="clear" w:color="auto" w:fill="FFFFFF"/>
        <w:tabs>
          <w:tab w:val="left" w:pos="1418"/>
        </w:tabs>
        <w:autoSpaceDE w:val="0"/>
        <w:autoSpaceDN w:val="0"/>
        <w:adjustRightInd w:val="0"/>
        <w:spacing w:after="0" w:line="240" w:lineRule="auto"/>
        <w:ind w:left="1418" w:hanging="318"/>
        <w:jc w:val="both"/>
        <w:rPr>
          <w:szCs w:val="24"/>
        </w:rPr>
      </w:pPr>
      <w:r w:rsidRPr="009C6D63">
        <w:rPr>
          <w:szCs w:val="24"/>
        </w:rPr>
        <w:t>«ленивая»  гимнастика после сна.</w:t>
      </w:r>
    </w:p>
    <w:p w:rsidR="00924B21" w:rsidRPr="009C6D63" w:rsidRDefault="00924B21" w:rsidP="00924B21">
      <w:pPr>
        <w:spacing w:after="0" w:line="240" w:lineRule="auto"/>
        <w:ind w:firstLine="720"/>
        <w:jc w:val="both"/>
        <w:rPr>
          <w:szCs w:val="24"/>
        </w:rPr>
      </w:pPr>
      <w:r w:rsidRPr="009C6D63">
        <w:rPr>
          <w:szCs w:val="24"/>
        </w:rPr>
        <w:t>После дневного сна детей поднимают постепенно. Тех, которые засыпают позже других (слабых или перенесших заболевание), поднимают последними, дают им возможность поспать подольше, но и не задерживают в постели больше положенного времени.</w:t>
      </w:r>
    </w:p>
    <w:p w:rsidR="00924B21" w:rsidRPr="009C6D63" w:rsidRDefault="00924B21" w:rsidP="00924B21">
      <w:pPr>
        <w:shd w:val="clear" w:color="auto" w:fill="FFFFFF"/>
        <w:autoSpaceDE w:val="0"/>
        <w:autoSpaceDN w:val="0"/>
        <w:adjustRightInd w:val="0"/>
        <w:spacing w:after="0" w:line="240" w:lineRule="auto"/>
        <w:jc w:val="both"/>
        <w:rPr>
          <w:b/>
          <w:i/>
          <w:szCs w:val="24"/>
          <w:u w:val="single"/>
        </w:rPr>
      </w:pPr>
    </w:p>
    <w:p w:rsidR="00924B21" w:rsidRPr="009C6D63" w:rsidRDefault="00924B21" w:rsidP="00924B21">
      <w:pPr>
        <w:shd w:val="clear" w:color="auto" w:fill="FFFFFF"/>
        <w:autoSpaceDE w:val="0"/>
        <w:autoSpaceDN w:val="0"/>
        <w:adjustRightInd w:val="0"/>
        <w:spacing w:after="0" w:line="240" w:lineRule="auto"/>
        <w:jc w:val="both"/>
        <w:rPr>
          <w:i/>
          <w:szCs w:val="24"/>
          <w:u w:val="single"/>
        </w:rPr>
      </w:pPr>
      <w:r w:rsidRPr="009C6D63">
        <w:rPr>
          <w:i/>
          <w:szCs w:val="24"/>
          <w:u w:val="single"/>
        </w:rPr>
        <w:t>Организация прогулки</w:t>
      </w:r>
    </w:p>
    <w:p w:rsidR="00924B21" w:rsidRPr="009C6D63" w:rsidRDefault="00924B21" w:rsidP="00924B21">
      <w:pPr>
        <w:widowControl w:val="0"/>
        <w:autoSpaceDE w:val="0"/>
        <w:autoSpaceDN w:val="0"/>
        <w:adjustRightInd w:val="0"/>
        <w:spacing w:after="0" w:line="240" w:lineRule="auto"/>
        <w:ind w:firstLine="709"/>
        <w:jc w:val="both"/>
        <w:rPr>
          <w:szCs w:val="24"/>
        </w:rPr>
      </w:pPr>
      <w:r w:rsidRPr="009C6D63">
        <w:rPr>
          <w:szCs w:val="24"/>
        </w:rPr>
        <w:t>Рекомендуемая продолжительность ежедневных прогулок составляет 3-4 часа. Продолжительность прогулки определяется дошкольной образовательной организацией в зависимости от климатических условий. При температуре воздуха ниже минус 15</w:t>
      </w:r>
      <w:proofErr w:type="gramStart"/>
      <w:r w:rsidRPr="009C6D63">
        <w:rPr>
          <w:szCs w:val="24"/>
        </w:rPr>
        <w:t xml:space="preserve"> С</w:t>
      </w:r>
      <w:proofErr w:type="gramEnd"/>
      <w:r w:rsidRPr="009C6D63">
        <w:rPr>
          <w:szCs w:val="24"/>
        </w:rPr>
        <w:t xml:space="preserve"> и скорости ветра более 7 м/с продолжительность прогулки рекомендуется сокращать.</w:t>
      </w:r>
    </w:p>
    <w:p w:rsidR="00924B21" w:rsidRPr="009C6D63" w:rsidRDefault="00924B21" w:rsidP="00924B21">
      <w:pPr>
        <w:widowControl w:val="0"/>
        <w:autoSpaceDE w:val="0"/>
        <w:autoSpaceDN w:val="0"/>
        <w:adjustRightInd w:val="0"/>
        <w:spacing w:after="0" w:line="240" w:lineRule="auto"/>
        <w:ind w:firstLine="709"/>
        <w:jc w:val="both"/>
        <w:rPr>
          <w:szCs w:val="24"/>
        </w:rPr>
      </w:pPr>
      <w:r w:rsidRPr="009C6D63">
        <w:rPr>
          <w:szCs w:val="24"/>
        </w:rPr>
        <w:t>Рекомендуется организовывать прогулки 2 раза в день: в первую половину дня и во вторую половину дня - после дневного сна или перед уходом детей домой.</w:t>
      </w:r>
    </w:p>
    <w:p w:rsidR="00924B21" w:rsidRPr="009C6D63" w:rsidRDefault="00924B21" w:rsidP="00924B21">
      <w:pPr>
        <w:spacing w:after="0" w:line="240" w:lineRule="auto"/>
        <w:ind w:firstLine="720"/>
        <w:jc w:val="both"/>
        <w:rPr>
          <w:szCs w:val="24"/>
        </w:rPr>
      </w:pPr>
      <w:r w:rsidRPr="009C6D63">
        <w:rPr>
          <w:szCs w:val="24"/>
        </w:rPr>
        <w:t xml:space="preserve">Одевание детей на прогулку организуется так, чтобы не тратить много времени и чтобы им не приходилось долго ждать друг друга. Для этого создаются соответствующие условия. С целью сохранения здоровья детей, выход на прогулку организуется по подгруппам, а ее продолжительность регулируется индивидуально в соответствии с состоянием здоровья  и погодными условиями. </w:t>
      </w:r>
    </w:p>
    <w:p w:rsidR="00924B21" w:rsidRPr="009C6D63" w:rsidRDefault="00924B21" w:rsidP="00924B21">
      <w:pPr>
        <w:shd w:val="clear" w:color="auto" w:fill="FFFFFF"/>
        <w:autoSpaceDE w:val="0"/>
        <w:autoSpaceDN w:val="0"/>
        <w:adjustRightInd w:val="0"/>
        <w:spacing w:after="0" w:line="240" w:lineRule="auto"/>
        <w:ind w:firstLine="709"/>
        <w:jc w:val="both"/>
        <w:rPr>
          <w:szCs w:val="24"/>
        </w:rPr>
      </w:pPr>
      <w:r w:rsidRPr="009C6D63">
        <w:rPr>
          <w:szCs w:val="24"/>
        </w:rPr>
        <w:t>Прогулка является одним из эффективных средств закаливания организма дошкольников, направлена на оздоровление, реализацию естественной потребности детей в движении и включает в себя наблюдение, подвижные игры, труд на участке, самостоятельную игровую, продуктивную деятельность, индивидуальную работу по всем основным направлениям развития детей (познавательному, речевому, физическому, художественно-эстетическому и социально-коммуникативному).</w:t>
      </w:r>
    </w:p>
    <w:p w:rsidR="00924B21" w:rsidRPr="009C6D63" w:rsidRDefault="00924B21" w:rsidP="00924B21">
      <w:pPr>
        <w:shd w:val="clear" w:color="auto" w:fill="FFFFFF"/>
        <w:autoSpaceDE w:val="0"/>
        <w:autoSpaceDN w:val="0"/>
        <w:adjustRightInd w:val="0"/>
        <w:spacing w:after="0" w:line="240" w:lineRule="auto"/>
        <w:ind w:firstLine="709"/>
        <w:jc w:val="both"/>
        <w:rPr>
          <w:szCs w:val="24"/>
        </w:rPr>
      </w:pPr>
      <w:r w:rsidRPr="009C6D63">
        <w:rPr>
          <w:szCs w:val="24"/>
        </w:rPr>
        <w:t xml:space="preserve">Прогулка  может состоять  из  следующих  </w:t>
      </w:r>
      <w:r w:rsidRPr="009C6D63">
        <w:rPr>
          <w:i/>
          <w:szCs w:val="24"/>
        </w:rPr>
        <w:t>частей</w:t>
      </w:r>
      <w:r w:rsidRPr="009C6D63">
        <w:rPr>
          <w:szCs w:val="24"/>
        </w:rPr>
        <w:t xml:space="preserve">: </w:t>
      </w:r>
    </w:p>
    <w:p w:rsidR="00924B21" w:rsidRPr="009C6D63" w:rsidRDefault="00924B21" w:rsidP="002024B8">
      <w:pPr>
        <w:numPr>
          <w:ilvl w:val="0"/>
          <w:numId w:val="106"/>
        </w:numPr>
        <w:tabs>
          <w:tab w:val="left" w:pos="993"/>
        </w:tabs>
        <w:spacing w:after="0" w:line="240" w:lineRule="auto"/>
        <w:ind w:firstLine="720"/>
        <w:rPr>
          <w:szCs w:val="24"/>
        </w:rPr>
      </w:pPr>
      <w:r w:rsidRPr="009C6D63">
        <w:rPr>
          <w:szCs w:val="24"/>
        </w:rPr>
        <w:t xml:space="preserve">наблюдение, </w:t>
      </w:r>
    </w:p>
    <w:p w:rsidR="00924B21" w:rsidRPr="009C6D63" w:rsidRDefault="00924B21" w:rsidP="002024B8">
      <w:pPr>
        <w:numPr>
          <w:ilvl w:val="0"/>
          <w:numId w:val="106"/>
        </w:numPr>
        <w:tabs>
          <w:tab w:val="left" w:pos="993"/>
        </w:tabs>
        <w:spacing w:after="0" w:line="240" w:lineRule="auto"/>
        <w:ind w:firstLine="720"/>
        <w:rPr>
          <w:szCs w:val="24"/>
        </w:rPr>
      </w:pPr>
      <w:r w:rsidRPr="009C6D63">
        <w:rPr>
          <w:szCs w:val="24"/>
        </w:rPr>
        <w:t>подвижные игры,</w:t>
      </w:r>
    </w:p>
    <w:p w:rsidR="00924B21" w:rsidRPr="009C6D63" w:rsidRDefault="00924B21" w:rsidP="002024B8">
      <w:pPr>
        <w:numPr>
          <w:ilvl w:val="0"/>
          <w:numId w:val="106"/>
        </w:numPr>
        <w:tabs>
          <w:tab w:val="left" w:pos="993"/>
        </w:tabs>
        <w:spacing w:after="0" w:line="240" w:lineRule="auto"/>
        <w:ind w:firstLine="720"/>
        <w:rPr>
          <w:szCs w:val="24"/>
        </w:rPr>
      </w:pPr>
      <w:r w:rsidRPr="009C6D63">
        <w:rPr>
          <w:szCs w:val="24"/>
        </w:rPr>
        <w:t xml:space="preserve">труд в природе, </w:t>
      </w:r>
    </w:p>
    <w:p w:rsidR="00924B21" w:rsidRPr="009C6D63" w:rsidRDefault="00924B21" w:rsidP="002024B8">
      <w:pPr>
        <w:numPr>
          <w:ilvl w:val="0"/>
          <w:numId w:val="106"/>
        </w:numPr>
        <w:tabs>
          <w:tab w:val="left" w:pos="993"/>
        </w:tabs>
        <w:spacing w:after="0" w:line="240" w:lineRule="auto"/>
        <w:ind w:firstLine="720"/>
        <w:rPr>
          <w:szCs w:val="24"/>
        </w:rPr>
      </w:pPr>
      <w:r w:rsidRPr="009C6D63">
        <w:rPr>
          <w:szCs w:val="24"/>
        </w:rPr>
        <w:t xml:space="preserve">самостоятельная игровая деятельность  детей, </w:t>
      </w:r>
    </w:p>
    <w:p w:rsidR="00924B21" w:rsidRPr="009C6D63" w:rsidRDefault="00924B21" w:rsidP="002024B8">
      <w:pPr>
        <w:numPr>
          <w:ilvl w:val="0"/>
          <w:numId w:val="106"/>
        </w:numPr>
        <w:tabs>
          <w:tab w:val="left" w:pos="993"/>
        </w:tabs>
        <w:spacing w:after="0" w:line="240" w:lineRule="auto"/>
        <w:ind w:firstLine="720"/>
        <w:jc w:val="both"/>
        <w:rPr>
          <w:szCs w:val="24"/>
        </w:rPr>
      </w:pPr>
      <w:r w:rsidRPr="009C6D63">
        <w:rPr>
          <w:szCs w:val="24"/>
        </w:rPr>
        <w:t xml:space="preserve">индивидуальная работа с  детьми  по развитию физических, интеллектуальных, личностных, нравственных, эстетических качеств. </w:t>
      </w:r>
    </w:p>
    <w:p w:rsidR="00924B21" w:rsidRPr="009C6D63" w:rsidRDefault="00924B21" w:rsidP="00924B21">
      <w:pPr>
        <w:shd w:val="clear" w:color="auto" w:fill="FFFFFF"/>
        <w:autoSpaceDE w:val="0"/>
        <w:autoSpaceDN w:val="0"/>
        <w:adjustRightInd w:val="0"/>
        <w:spacing w:after="0" w:line="240" w:lineRule="auto"/>
        <w:ind w:firstLine="709"/>
        <w:jc w:val="both"/>
        <w:rPr>
          <w:i/>
          <w:iCs/>
          <w:szCs w:val="24"/>
        </w:rPr>
      </w:pPr>
      <w:r w:rsidRPr="009C6D63">
        <w:rPr>
          <w:szCs w:val="24"/>
        </w:rPr>
        <w:t>Ведущее место на прогулке отводится играм, преимущественно подвижным. В них развиваются основные движения, снимается умственное напряжение от занятий, воспитываются моральные качества. Подвижная игра может быть проведена в начале прогулки, если занятия были связаны с долгим сидением детей. Окружающая жизнь и природа дают возможность для организации интересных и разнообразных наблюдений. Например, можно обратить внимание на облака, их форму, цвет, сравнить их с известными детям образами, организовать и наблюдения за трудом взрослых, которые работают вблизи детского сада, например за строителями.</w:t>
      </w:r>
    </w:p>
    <w:p w:rsidR="00924B21" w:rsidRPr="00E81EDF" w:rsidRDefault="00924B21" w:rsidP="00E81EDF">
      <w:pPr>
        <w:ind w:firstLine="708"/>
      </w:pPr>
      <w:bookmarkStart w:id="125" w:name="_Toc485296625"/>
      <w:r w:rsidRPr="00E81EDF">
        <w:t>Примерно за полчаса до окончания прогулки организуются спокойные игры. Затем дети собирают игрушки, оборудование.</w:t>
      </w:r>
      <w:bookmarkEnd w:id="125"/>
    </w:p>
    <w:p w:rsidR="00924B21" w:rsidRPr="009C6D63" w:rsidRDefault="00924B21" w:rsidP="00924B21">
      <w:pPr>
        <w:shd w:val="clear" w:color="auto" w:fill="FFFFFF"/>
        <w:autoSpaceDE w:val="0"/>
        <w:autoSpaceDN w:val="0"/>
        <w:adjustRightInd w:val="0"/>
        <w:spacing w:after="0" w:line="240" w:lineRule="auto"/>
        <w:jc w:val="both"/>
        <w:rPr>
          <w:b/>
          <w:i/>
          <w:szCs w:val="24"/>
          <w:u w:val="single"/>
        </w:rPr>
      </w:pPr>
    </w:p>
    <w:p w:rsidR="00924B21" w:rsidRPr="009C6D63" w:rsidRDefault="00924B21" w:rsidP="00924B21">
      <w:pPr>
        <w:shd w:val="clear" w:color="auto" w:fill="FFFFFF"/>
        <w:autoSpaceDE w:val="0"/>
        <w:autoSpaceDN w:val="0"/>
        <w:adjustRightInd w:val="0"/>
        <w:spacing w:after="0" w:line="240" w:lineRule="auto"/>
        <w:jc w:val="both"/>
        <w:rPr>
          <w:i/>
          <w:szCs w:val="24"/>
          <w:u w:val="single"/>
        </w:rPr>
      </w:pPr>
      <w:r w:rsidRPr="009C6D63">
        <w:rPr>
          <w:i/>
          <w:szCs w:val="24"/>
          <w:u w:val="single"/>
        </w:rPr>
        <w:t>Организация образовательной деятельности в режимных моментах</w:t>
      </w:r>
    </w:p>
    <w:p w:rsidR="00924B21" w:rsidRPr="009C6D63" w:rsidRDefault="00924B21" w:rsidP="00924B21">
      <w:pPr>
        <w:spacing w:after="0" w:line="240" w:lineRule="auto"/>
        <w:ind w:firstLine="709"/>
        <w:jc w:val="both"/>
        <w:rPr>
          <w:szCs w:val="24"/>
        </w:rPr>
      </w:pPr>
      <w:r w:rsidRPr="009C6D63">
        <w:rPr>
          <w:szCs w:val="24"/>
        </w:rPr>
        <w:t xml:space="preserve">Достижение положительных результатов зависит от правильной организации образовательного процесса. Особое внимание уделяется соблюдению гигиенических условий: </w:t>
      </w:r>
    </w:p>
    <w:p w:rsidR="00924B21" w:rsidRPr="009C6D63" w:rsidRDefault="00924B21" w:rsidP="002024B8">
      <w:pPr>
        <w:numPr>
          <w:ilvl w:val="0"/>
          <w:numId w:val="113"/>
        </w:numPr>
        <w:tabs>
          <w:tab w:val="num" w:pos="993"/>
        </w:tabs>
        <w:spacing w:after="0" w:line="240" w:lineRule="auto"/>
        <w:ind w:left="993" w:hanging="284"/>
        <w:jc w:val="both"/>
        <w:rPr>
          <w:szCs w:val="24"/>
        </w:rPr>
      </w:pPr>
      <w:r w:rsidRPr="009C6D63">
        <w:rPr>
          <w:szCs w:val="24"/>
        </w:rPr>
        <w:t>помещение должно быть проветрено, в нем должна быть проведена влажная уборка;</w:t>
      </w:r>
    </w:p>
    <w:p w:rsidR="00924B21" w:rsidRPr="009C6D63" w:rsidRDefault="00924B21" w:rsidP="002024B8">
      <w:pPr>
        <w:numPr>
          <w:ilvl w:val="0"/>
          <w:numId w:val="113"/>
        </w:numPr>
        <w:tabs>
          <w:tab w:val="num" w:pos="993"/>
        </w:tabs>
        <w:spacing w:after="0" w:line="240" w:lineRule="auto"/>
        <w:ind w:left="993" w:hanging="284"/>
        <w:jc w:val="both"/>
        <w:rPr>
          <w:szCs w:val="24"/>
        </w:rPr>
      </w:pPr>
      <w:r w:rsidRPr="009C6D63">
        <w:rPr>
          <w:szCs w:val="24"/>
        </w:rPr>
        <w:t>при общем нормальном освещении свет должен падать с левой стороны;</w:t>
      </w:r>
    </w:p>
    <w:p w:rsidR="00924B21" w:rsidRPr="009C6D63" w:rsidRDefault="00924B21" w:rsidP="002024B8">
      <w:pPr>
        <w:numPr>
          <w:ilvl w:val="0"/>
          <w:numId w:val="113"/>
        </w:numPr>
        <w:tabs>
          <w:tab w:val="num" w:pos="993"/>
        </w:tabs>
        <w:spacing w:after="0" w:line="240" w:lineRule="auto"/>
        <w:ind w:left="993" w:hanging="284"/>
        <w:jc w:val="both"/>
        <w:rPr>
          <w:szCs w:val="24"/>
        </w:rPr>
      </w:pPr>
      <w:r w:rsidRPr="009C6D63">
        <w:rPr>
          <w:szCs w:val="24"/>
        </w:rPr>
        <w:t>оборудование, инструменты и материалы, их размещение должны отвечать педагогическим, гигиеническим и эстетическим требованиям.</w:t>
      </w:r>
    </w:p>
    <w:p w:rsidR="00924B21" w:rsidRPr="009C6D63" w:rsidRDefault="00924B21" w:rsidP="00924B21">
      <w:pPr>
        <w:spacing w:after="0" w:line="240" w:lineRule="auto"/>
        <w:ind w:firstLine="709"/>
        <w:jc w:val="both"/>
        <w:rPr>
          <w:szCs w:val="24"/>
        </w:rPr>
      </w:pPr>
      <w:proofErr w:type="gramStart"/>
      <w:r w:rsidRPr="009C6D63">
        <w:rPr>
          <w:szCs w:val="24"/>
        </w:rPr>
        <w:t>Время</w:t>
      </w:r>
      <w:proofErr w:type="gramEnd"/>
      <w:r w:rsidRPr="009C6D63">
        <w:rPr>
          <w:szCs w:val="24"/>
        </w:rPr>
        <w:t xml:space="preserve"> определяемое для образовательной деятельности в режимных моментах соответствует установленным нормам, используется полноценно. Большое значение имеет организация групповых и подгрупповых форм работы с детьми, с обязательным игровым привлечением детского внимания, постановкой проблемы перед детьми  или творческой задачи, совместное решение о способах ее выполнения.</w:t>
      </w:r>
    </w:p>
    <w:p w:rsidR="00924B21" w:rsidRPr="009C6D63" w:rsidRDefault="00924B21" w:rsidP="00924B21">
      <w:pPr>
        <w:spacing w:after="0" w:line="240" w:lineRule="auto"/>
        <w:ind w:firstLine="709"/>
        <w:jc w:val="both"/>
        <w:rPr>
          <w:szCs w:val="24"/>
        </w:rPr>
      </w:pPr>
      <w:r w:rsidRPr="009C6D63">
        <w:rPr>
          <w:szCs w:val="24"/>
        </w:rPr>
        <w:t>В ходе реализации задач образовательной деятельности привлекаются к активному участию в работе все дети, учитывая их индивидуальные особенности, формируются у детей навыки организованной деятельности, развивается способность оценивать и контролировать свои действия. Любая образовательная  ситуация используется для развития у детей доброжелательного отношения к товарищам, выдержки, целеустремленности.</w:t>
      </w:r>
    </w:p>
    <w:p w:rsidR="00924B21" w:rsidRPr="009C6D63" w:rsidRDefault="00924B21" w:rsidP="00924B21">
      <w:pPr>
        <w:shd w:val="clear" w:color="auto" w:fill="FFFFFF"/>
        <w:autoSpaceDE w:val="0"/>
        <w:autoSpaceDN w:val="0"/>
        <w:adjustRightInd w:val="0"/>
        <w:spacing w:after="0" w:line="240" w:lineRule="auto"/>
        <w:jc w:val="both"/>
        <w:rPr>
          <w:b/>
          <w:bCs/>
          <w:i/>
          <w:szCs w:val="24"/>
          <w:u w:val="single"/>
        </w:rPr>
      </w:pPr>
    </w:p>
    <w:p w:rsidR="00924B21" w:rsidRPr="009C6D63" w:rsidRDefault="00924B21" w:rsidP="00924B21">
      <w:pPr>
        <w:shd w:val="clear" w:color="auto" w:fill="FFFFFF"/>
        <w:autoSpaceDE w:val="0"/>
        <w:autoSpaceDN w:val="0"/>
        <w:adjustRightInd w:val="0"/>
        <w:spacing w:after="0" w:line="240" w:lineRule="auto"/>
        <w:jc w:val="both"/>
        <w:rPr>
          <w:bCs/>
          <w:i/>
          <w:szCs w:val="24"/>
          <w:u w:val="single"/>
        </w:rPr>
      </w:pPr>
      <w:r w:rsidRPr="009C6D63">
        <w:rPr>
          <w:bCs/>
          <w:i/>
          <w:szCs w:val="24"/>
          <w:u w:val="single"/>
        </w:rPr>
        <w:t>Особенности организации питания</w:t>
      </w:r>
    </w:p>
    <w:p w:rsidR="00924B21" w:rsidRPr="009C6D63" w:rsidRDefault="00924B21" w:rsidP="00924B21">
      <w:pPr>
        <w:spacing w:after="0" w:line="240" w:lineRule="auto"/>
        <w:ind w:firstLine="709"/>
        <w:jc w:val="both"/>
        <w:rPr>
          <w:szCs w:val="24"/>
        </w:rPr>
      </w:pPr>
      <w:r w:rsidRPr="009C6D63">
        <w:rPr>
          <w:szCs w:val="24"/>
        </w:rPr>
        <w:t>В М</w:t>
      </w:r>
      <w:r>
        <w:rPr>
          <w:szCs w:val="24"/>
        </w:rPr>
        <w:t>К</w:t>
      </w:r>
      <w:r w:rsidRPr="009C6D63">
        <w:rPr>
          <w:szCs w:val="24"/>
        </w:rPr>
        <w:t>ДОУ организовано трехразовое питание, в соответствии с примерным 10 – дневным меню на основе картотеки блюд с учетом сезонного наличия свежих овощей, фруктов, зелени.</w:t>
      </w:r>
    </w:p>
    <w:p w:rsidR="00924B21" w:rsidRPr="009C6D63" w:rsidRDefault="00924B21" w:rsidP="00924B21">
      <w:pPr>
        <w:spacing w:after="0" w:line="240" w:lineRule="auto"/>
        <w:ind w:firstLine="709"/>
        <w:jc w:val="both"/>
        <w:rPr>
          <w:szCs w:val="24"/>
        </w:rPr>
      </w:pPr>
      <w:r w:rsidRPr="009C6D63">
        <w:rPr>
          <w:szCs w:val="24"/>
        </w:rPr>
        <w:t xml:space="preserve">Ежедневно в рацион питания детей включаются соки и свежие фрукты,  салаты, проводится витаминизация третьего блюда. В летний и осенний периоды при приготовлении овощных блюд используются свежие кабачки, патиссоны, цветная капуста, помидоры, огурцы и свежая зелень. </w:t>
      </w:r>
    </w:p>
    <w:p w:rsidR="00924B21" w:rsidRPr="009C6D63" w:rsidRDefault="00924B21" w:rsidP="00924B21">
      <w:pPr>
        <w:spacing w:after="0" w:line="240" w:lineRule="auto"/>
        <w:ind w:firstLine="709"/>
        <w:jc w:val="both"/>
        <w:rPr>
          <w:szCs w:val="24"/>
        </w:rPr>
      </w:pPr>
      <w:r w:rsidRPr="009C6D63">
        <w:rPr>
          <w:szCs w:val="24"/>
        </w:rPr>
        <w:t>Основные принципы организации питания:</w:t>
      </w:r>
    </w:p>
    <w:p w:rsidR="00924B21" w:rsidRPr="009C6D63" w:rsidRDefault="00924B21" w:rsidP="002024B8">
      <w:pPr>
        <w:numPr>
          <w:ilvl w:val="0"/>
          <w:numId w:val="112"/>
        </w:numPr>
        <w:tabs>
          <w:tab w:val="num" w:pos="993"/>
        </w:tabs>
        <w:spacing w:after="0" w:line="240" w:lineRule="auto"/>
        <w:ind w:firstLine="709"/>
        <w:jc w:val="both"/>
        <w:rPr>
          <w:szCs w:val="24"/>
        </w:rPr>
      </w:pPr>
      <w:r w:rsidRPr="009C6D63">
        <w:rPr>
          <w:szCs w:val="24"/>
        </w:rPr>
        <w:t xml:space="preserve">адекватная энергетическая ценность рационов, соответствующая </w:t>
      </w:r>
      <w:proofErr w:type="spellStart"/>
      <w:r w:rsidRPr="009C6D63">
        <w:rPr>
          <w:szCs w:val="24"/>
        </w:rPr>
        <w:t>энергозатратам</w:t>
      </w:r>
      <w:proofErr w:type="spellEnd"/>
      <w:r w:rsidRPr="009C6D63">
        <w:rPr>
          <w:szCs w:val="24"/>
        </w:rPr>
        <w:t xml:space="preserve"> детей;</w:t>
      </w:r>
    </w:p>
    <w:p w:rsidR="00924B21" w:rsidRPr="009C6D63" w:rsidRDefault="00924B21" w:rsidP="002024B8">
      <w:pPr>
        <w:numPr>
          <w:ilvl w:val="0"/>
          <w:numId w:val="112"/>
        </w:numPr>
        <w:tabs>
          <w:tab w:val="num" w:pos="993"/>
        </w:tabs>
        <w:spacing w:after="0" w:line="240" w:lineRule="auto"/>
        <w:ind w:firstLine="709"/>
        <w:jc w:val="both"/>
        <w:rPr>
          <w:szCs w:val="24"/>
        </w:rPr>
      </w:pPr>
      <w:r w:rsidRPr="009C6D63">
        <w:rPr>
          <w:szCs w:val="24"/>
        </w:rPr>
        <w:t>сбалансированность рациона;</w:t>
      </w:r>
    </w:p>
    <w:p w:rsidR="00924B21" w:rsidRPr="009C6D63" w:rsidRDefault="00924B21" w:rsidP="002024B8">
      <w:pPr>
        <w:numPr>
          <w:ilvl w:val="0"/>
          <w:numId w:val="112"/>
        </w:numPr>
        <w:tabs>
          <w:tab w:val="num" w:pos="993"/>
        </w:tabs>
        <w:spacing w:after="0" w:line="240" w:lineRule="auto"/>
        <w:ind w:firstLine="709"/>
        <w:jc w:val="both"/>
        <w:rPr>
          <w:szCs w:val="24"/>
        </w:rPr>
      </w:pPr>
      <w:r w:rsidRPr="009C6D63">
        <w:rPr>
          <w:szCs w:val="24"/>
        </w:rPr>
        <w:t>максимальное разнообразие блюд;</w:t>
      </w:r>
    </w:p>
    <w:p w:rsidR="00924B21" w:rsidRPr="009C6D63" w:rsidRDefault="00924B21" w:rsidP="002024B8">
      <w:pPr>
        <w:numPr>
          <w:ilvl w:val="0"/>
          <w:numId w:val="112"/>
        </w:numPr>
        <w:tabs>
          <w:tab w:val="num" w:pos="993"/>
        </w:tabs>
        <w:spacing w:after="0" w:line="240" w:lineRule="auto"/>
        <w:ind w:firstLine="709"/>
        <w:jc w:val="both"/>
        <w:rPr>
          <w:szCs w:val="24"/>
        </w:rPr>
      </w:pPr>
      <w:r w:rsidRPr="009C6D63">
        <w:rPr>
          <w:szCs w:val="24"/>
        </w:rPr>
        <w:t>высокая технологическая и кулинарная обработка;</w:t>
      </w:r>
    </w:p>
    <w:p w:rsidR="00924B21" w:rsidRPr="009C6D63" w:rsidRDefault="00924B21" w:rsidP="002024B8">
      <w:pPr>
        <w:numPr>
          <w:ilvl w:val="0"/>
          <w:numId w:val="112"/>
        </w:numPr>
        <w:tabs>
          <w:tab w:val="num" w:pos="993"/>
        </w:tabs>
        <w:spacing w:after="0" w:line="240" w:lineRule="auto"/>
        <w:ind w:firstLine="709"/>
        <w:jc w:val="both"/>
        <w:rPr>
          <w:szCs w:val="24"/>
        </w:rPr>
      </w:pPr>
      <w:r w:rsidRPr="009C6D63">
        <w:rPr>
          <w:szCs w:val="24"/>
        </w:rPr>
        <w:t>учет индивидуальных особенностей.</w:t>
      </w:r>
    </w:p>
    <w:p w:rsidR="00924B21" w:rsidRPr="009C6D63" w:rsidRDefault="00924B21" w:rsidP="00924B21">
      <w:pPr>
        <w:spacing w:after="0" w:line="240" w:lineRule="auto"/>
        <w:ind w:firstLine="720"/>
        <w:jc w:val="both"/>
        <w:rPr>
          <w:szCs w:val="24"/>
        </w:rPr>
      </w:pPr>
      <w:r w:rsidRPr="009C6D63">
        <w:rPr>
          <w:szCs w:val="24"/>
        </w:rPr>
        <w:t xml:space="preserve">Ежедневное ведение накопительной ведомости позволяет вести учет ежедневного расхода продуктов на одного ребенка в течение месяца. Расчет пищевой ценности рациона (содержание белков, жиров и углеводов) и его энергетической ценности (калорийности) проводится один раз в месяц по данным среднемесячного количества продуктов, выданных на каждого ребенка. </w:t>
      </w:r>
    </w:p>
    <w:p w:rsidR="00924B21" w:rsidRPr="009C6D63" w:rsidRDefault="00924B21" w:rsidP="00924B21">
      <w:pPr>
        <w:spacing w:after="0" w:line="240" w:lineRule="auto"/>
        <w:ind w:firstLine="720"/>
        <w:jc w:val="both"/>
        <w:rPr>
          <w:szCs w:val="24"/>
        </w:rPr>
      </w:pPr>
      <w:proofErr w:type="gramStart"/>
      <w:r w:rsidRPr="009C6D63">
        <w:rPr>
          <w:szCs w:val="24"/>
        </w:rPr>
        <w:t>Контроль за</w:t>
      </w:r>
      <w:proofErr w:type="gramEnd"/>
      <w:r w:rsidRPr="009C6D63">
        <w:rPr>
          <w:szCs w:val="24"/>
        </w:rPr>
        <w:t xml:space="preserve"> соблюдением натуральных норм продуктов и проведение С-витаминизации готовой пищи осуществляется старшей медсестрой.</w:t>
      </w:r>
    </w:p>
    <w:p w:rsidR="00924B21" w:rsidRPr="009C6D63" w:rsidRDefault="00924B21" w:rsidP="00924B21">
      <w:pPr>
        <w:spacing w:after="0" w:line="240" w:lineRule="auto"/>
        <w:ind w:firstLine="720"/>
        <w:jc w:val="both"/>
        <w:rPr>
          <w:szCs w:val="24"/>
        </w:rPr>
      </w:pPr>
      <w:r w:rsidRPr="009C6D63">
        <w:rPr>
          <w:szCs w:val="24"/>
        </w:rPr>
        <w:lastRenderedPageBreak/>
        <w:t>Бракераж готовой продукции проводится регулярно с оценкой вкусовых каче</w:t>
      </w:r>
      <w:proofErr w:type="gramStart"/>
      <w:r w:rsidRPr="009C6D63">
        <w:rPr>
          <w:szCs w:val="24"/>
        </w:rPr>
        <w:t>ств бл</w:t>
      </w:r>
      <w:proofErr w:type="gramEnd"/>
      <w:r w:rsidRPr="009C6D63">
        <w:rPr>
          <w:szCs w:val="24"/>
        </w:rPr>
        <w:t xml:space="preserve">юд. </w:t>
      </w:r>
    </w:p>
    <w:p w:rsidR="00924B21" w:rsidRPr="009C6D63" w:rsidRDefault="00924B21" w:rsidP="00924B21">
      <w:pPr>
        <w:spacing w:after="0" w:line="240" w:lineRule="auto"/>
        <w:ind w:firstLine="720"/>
        <w:jc w:val="both"/>
        <w:rPr>
          <w:szCs w:val="24"/>
        </w:rPr>
      </w:pPr>
      <w:proofErr w:type="gramStart"/>
      <w:r w:rsidRPr="009C6D63">
        <w:rPr>
          <w:szCs w:val="24"/>
        </w:rPr>
        <w:t>Контроль за</w:t>
      </w:r>
      <w:proofErr w:type="gramEnd"/>
      <w:r w:rsidRPr="009C6D63">
        <w:rPr>
          <w:szCs w:val="24"/>
        </w:rPr>
        <w:t xml:space="preserve"> условиями хранения продуктов и сроками их реализации, санитарно-эпидемиологический контроль за работой пищеблока, прав</w:t>
      </w:r>
      <w:r>
        <w:rPr>
          <w:szCs w:val="24"/>
        </w:rPr>
        <w:t>ильной организацией питания в МК</w:t>
      </w:r>
      <w:r w:rsidRPr="009C6D63">
        <w:rPr>
          <w:szCs w:val="24"/>
        </w:rPr>
        <w:t>ДОУ осуществляется заведующ</w:t>
      </w:r>
      <w:r w:rsidR="00F967A5">
        <w:rPr>
          <w:szCs w:val="24"/>
        </w:rPr>
        <w:t>им</w:t>
      </w:r>
      <w:r w:rsidRPr="009C6D63">
        <w:rPr>
          <w:szCs w:val="24"/>
        </w:rPr>
        <w:t>. Все продукты поступают и принимаются в М</w:t>
      </w:r>
      <w:r>
        <w:rPr>
          <w:szCs w:val="24"/>
        </w:rPr>
        <w:t>К</w:t>
      </w:r>
      <w:r w:rsidRPr="009C6D63">
        <w:rPr>
          <w:szCs w:val="24"/>
        </w:rPr>
        <w:t>ДОУ только при наличии гигиенического сертификата соответствия.</w:t>
      </w:r>
    </w:p>
    <w:p w:rsidR="00924B21" w:rsidRPr="007D7FC8" w:rsidRDefault="007D7FC8" w:rsidP="007D7FC8">
      <w:bookmarkStart w:id="126" w:name="_Toc327434952"/>
      <w:bookmarkStart w:id="127" w:name="_Toc327514556"/>
      <w:bookmarkStart w:id="128" w:name="_Toc327883040"/>
      <w:bookmarkStart w:id="129" w:name="_Toc331674240"/>
      <w:bookmarkStart w:id="130" w:name="_Toc333230442"/>
      <w:bookmarkStart w:id="131" w:name="_Toc333240413"/>
      <w:r>
        <w:tab/>
      </w:r>
      <w:r w:rsidR="00924B21" w:rsidRPr="007D7FC8">
        <w:t>В МКДОУ осуществляется работа с сотрудниками по повышению качества, организации питания, с родителями воспитанников в целях организации рационального питания в семье, с детьми, посещающими дошкольное образовательное учреждение по формированию представлений о правильном питании и способах сохранения здоровья. Для  обеспечения  преемственности  питания  родителей  информируют  об  ассортименте  питания  ребенка, вывешивается  ежедневное  меню  за  время  пребывания детей  в  МКДОУ.</w:t>
      </w:r>
      <w:bookmarkEnd w:id="126"/>
      <w:bookmarkEnd w:id="127"/>
      <w:bookmarkEnd w:id="128"/>
      <w:bookmarkEnd w:id="129"/>
      <w:bookmarkEnd w:id="130"/>
      <w:bookmarkEnd w:id="131"/>
    </w:p>
    <w:p w:rsidR="00924B21" w:rsidRPr="009C6D63" w:rsidRDefault="00924B21" w:rsidP="00924B21">
      <w:pPr>
        <w:spacing w:after="0" w:line="240" w:lineRule="auto"/>
        <w:ind w:firstLine="720"/>
        <w:jc w:val="both"/>
        <w:rPr>
          <w:szCs w:val="24"/>
        </w:rPr>
      </w:pPr>
      <w:r w:rsidRPr="009C6D63">
        <w:rPr>
          <w:szCs w:val="24"/>
        </w:rPr>
        <w:t xml:space="preserve">В  процессе  организации  питания  решаются  </w:t>
      </w:r>
      <w:r w:rsidRPr="009C6D63">
        <w:rPr>
          <w:i/>
          <w:szCs w:val="24"/>
        </w:rPr>
        <w:t>задачи  гигиены  и  правил  питания</w:t>
      </w:r>
      <w:r w:rsidRPr="009C6D63">
        <w:rPr>
          <w:szCs w:val="24"/>
        </w:rPr>
        <w:t>:</w:t>
      </w:r>
    </w:p>
    <w:p w:rsidR="00924B21" w:rsidRPr="009C6D63" w:rsidRDefault="00924B21" w:rsidP="002024B8">
      <w:pPr>
        <w:numPr>
          <w:ilvl w:val="0"/>
          <w:numId w:val="107"/>
        </w:numPr>
        <w:tabs>
          <w:tab w:val="clear" w:pos="360"/>
          <w:tab w:val="num" w:pos="0"/>
        </w:tabs>
        <w:spacing w:after="0" w:line="240" w:lineRule="auto"/>
        <w:ind w:firstLine="240"/>
        <w:jc w:val="both"/>
        <w:rPr>
          <w:szCs w:val="24"/>
        </w:rPr>
      </w:pPr>
      <w:r w:rsidRPr="009C6D63">
        <w:rPr>
          <w:szCs w:val="24"/>
        </w:rPr>
        <w:t>мыть  руки  перед  едой</w:t>
      </w:r>
    </w:p>
    <w:p w:rsidR="00924B21" w:rsidRPr="009C6D63" w:rsidRDefault="00924B21" w:rsidP="002024B8">
      <w:pPr>
        <w:numPr>
          <w:ilvl w:val="0"/>
          <w:numId w:val="107"/>
        </w:numPr>
        <w:tabs>
          <w:tab w:val="clear" w:pos="360"/>
          <w:tab w:val="num" w:pos="0"/>
        </w:tabs>
        <w:spacing w:after="0" w:line="240" w:lineRule="auto"/>
        <w:ind w:firstLine="240"/>
        <w:jc w:val="both"/>
        <w:rPr>
          <w:szCs w:val="24"/>
        </w:rPr>
      </w:pPr>
      <w:r w:rsidRPr="009C6D63">
        <w:rPr>
          <w:szCs w:val="24"/>
        </w:rPr>
        <w:t>класть  пищу  в  рот  небольшими  кусочками  и  хорошо  ее  пережевывать</w:t>
      </w:r>
    </w:p>
    <w:p w:rsidR="00924B21" w:rsidRPr="009C6D63" w:rsidRDefault="00924B21" w:rsidP="002024B8">
      <w:pPr>
        <w:numPr>
          <w:ilvl w:val="0"/>
          <w:numId w:val="107"/>
        </w:numPr>
        <w:tabs>
          <w:tab w:val="clear" w:pos="360"/>
          <w:tab w:val="num" w:pos="0"/>
        </w:tabs>
        <w:spacing w:after="0" w:line="240" w:lineRule="auto"/>
        <w:ind w:firstLine="240"/>
        <w:jc w:val="both"/>
        <w:rPr>
          <w:szCs w:val="24"/>
        </w:rPr>
      </w:pPr>
      <w:r w:rsidRPr="009C6D63">
        <w:rPr>
          <w:szCs w:val="24"/>
        </w:rPr>
        <w:t>рот  и  руки  вытирать  бумажной  салфеткой</w:t>
      </w:r>
    </w:p>
    <w:p w:rsidR="00924B21" w:rsidRPr="009C6D63" w:rsidRDefault="00924B21" w:rsidP="002024B8">
      <w:pPr>
        <w:numPr>
          <w:ilvl w:val="0"/>
          <w:numId w:val="107"/>
        </w:numPr>
        <w:tabs>
          <w:tab w:val="clear" w:pos="360"/>
          <w:tab w:val="num" w:pos="0"/>
        </w:tabs>
        <w:spacing w:after="0" w:line="240" w:lineRule="auto"/>
        <w:ind w:firstLine="240"/>
        <w:jc w:val="both"/>
        <w:rPr>
          <w:szCs w:val="24"/>
        </w:rPr>
      </w:pPr>
      <w:r w:rsidRPr="009C6D63">
        <w:rPr>
          <w:szCs w:val="24"/>
        </w:rPr>
        <w:t>после  окончания  еды  полоскать  рот</w:t>
      </w:r>
    </w:p>
    <w:p w:rsidR="00924B21" w:rsidRPr="009C6D63" w:rsidRDefault="00924B21" w:rsidP="00924B21">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szCs w:val="24"/>
        </w:rPr>
      </w:pPr>
      <w:r w:rsidRPr="009C6D63">
        <w:rPr>
          <w:szCs w:val="24"/>
        </w:rPr>
        <w:t xml:space="preserve">Для того чтобы дети осваивали нормы этикета, стол сервируют всеми необходимыми приборами: тарелкой,  чашкой, вилкой, столовой и чайной ложками. На середину стола ставятся бумажные салфетки, хлеб в хлебнице. </w:t>
      </w:r>
    </w:p>
    <w:p w:rsidR="00924B21" w:rsidRPr="009C6D63" w:rsidRDefault="00924B21" w:rsidP="00924B21">
      <w:pPr>
        <w:spacing w:after="0" w:line="240" w:lineRule="auto"/>
        <w:ind w:firstLine="720"/>
        <w:jc w:val="both"/>
        <w:rPr>
          <w:szCs w:val="24"/>
        </w:rPr>
      </w:pPr>
      <w:r w:rsidRPr="009C6D63">
        <w:rPr>
          <w:szCs w:val="24"/>
        </w:rPr>
        <w:t>В организации питании принимают участие дежурные - воспитанники группы. Учитывается и уровень самостоятельности детей. Работа  дежурных сочетается  с работой каждого ребенка: дети сами могут убирать за собой тарелки, а салфетки собирают дежурные.  Огромное значение в работе с детьми имеет пример взрослого. Исходя из этого, предъявляются высокие требования к культуре каждого сотрудника.</w:t>
      </w:r>
    </w:p>
    <w:p w:rsidR="00924B21" w:rsidRPr="009C6D63" w:rsidRDefault="00924B21" w:rsidP="00924B21">
      <w:pPr>
        <w:spacing w:after="0" w:line="240" w:lineRule="auto"/>
        <w:jc w:val="both"/>
        <w:rPr>
          <w:szCs w:val="24"/>
        </w:rPr>
      </w:pPr>
    </w:p>
    <w:p w:rsidR="00924B21" w:rsidRPr="009C6D63" w:rsidRDefault="00924B21" w:rsidP="00924B21">
      <w:pPr>
        <w:spacing w:after="0" w:line="240" w:lineRule="auto"/>
        <w:jc w:val="both"/>
        <w:rPr>
          <w:i/>
          <w:szCs w:val="24"/>
          <w:u w:val="single"/>
        </w:rPr>
      </w:pPr>
      <w:r w:rsidRPr="009C6D63">
        <w:rPr>
          <w:i/>
          <w:szCs w:val="24"/>
          <w:u w:val="single"/>
        </w:rPr>
        <w:t>Особенности организации и проведения непосредственной образовательной деятельности</w:t>
      </w:r>
    </w:p>
    <w:p w:rsidR="00924B21" w:rsidRPr="009C6D63" w:rsidRDefault="00924B21" w:rsidP="00924B21">
      <w:pPr>
        <w:widowControl w:val="0"/>
        <w:autoSpaceDE w:val="0"/>
        <w:autoSpaceDN w:val="0"/>
        <w:adjustRightInd w:val="0"/>
        <w:spacing w:after="0" w:line="240" w:lineRule="auto"/>
        <w:ind w:firstLine="709"/>
        <w:jc w:val="both"/>
        <w:rPr>
          <w:color w:val="000000"/>
          <w:szCs w:val="24"/>
        </w:rPr>
      </w:pPr>
      <w:r w:rsidRPr="009C6D63">
        <w:rPr>
          <w:color w:val="000000"/>
          <w:szCs w:val="24"/>
        </w:rPr>
        <w:t xml:space="preserve">Продолжительность непрерывной непосредственно образовательной деятельности для детей от 3 до 4 лет - не более 15 минут, для детей от 4 до 5 лет - не более 20 минут, для детей от 5 до 6 лет - не более 25 минут, а для детей </w:t>
      </w:r>
      <w:proofErr w:type="gramStart"/>
      <w:r w:rsidRPr="009C6D63">
        <w:rPr>
          <w:color w:val="000000"/>
          <w:szCs w:val="24"/>
        </w:rPr>
        <w:t>от</w:t>
      </w:r>
      <w:proofErr w:type="gramEnd"/>
      <w:r w:rsidRPr="009C6D63">
        <w:rPr>
          <w:color w:val="000000"/>
          <w:szCs w:val="24"/>
        </w:rPr>
        <w:t xml:space="preserve"> 6 </w:t>
      </w:r>
      <w:proofErr w:type="gramStart"/>
      <w:r w:rsidRPr="009C6D63">
        <w:rPr>
          <w:color w:val="000000"/>
          <w:szCs w:val="24"/>
        </w:rPr>
        <w:t>до</w:t>
      </w:r>
      <w:proofErr w:type="gramEnd"/>
      <w:r w:rsidRPr="009C6D63">
        <w:rPr>
          <w:color w:val="000000"/>
          <w:szCs w:val="24"/>
        </w:rPr>
        <w:t xml:space="preserve"> 7 лет - не более 30 минут.</w:t>
      </w:r>
    </w:p>
    <w:p w:rsidR="00924B21" w:rsidRPr="009C6D63" w:rsidRDefault="00924B21" w:rsidP="00924B21">
      <w:pPr>
        <w:widowControl w:val="0"/>
        <w:autoSpaceDE w:val="0"/>
        <w:autoSpaceDN w:val="0"/>
        <w:adjustRightInd w:val="0"/>
        <w:spacing w:after="0" w:line="240" w:lineRule="auto"/>
        <w:ind w:firstLine="709"/>
        <w:jc w:val="both"/>
        <w:rPr>
          <w:color w:val="000000"/>
          <w:szCs w:val="24"/>
        </w:rPr>
      </w:pPr>
      <w:r w:rsidRPr="009C6D63">
        <w:rPr>
          <w:color w:val="000000"/>
          <w:szCs w:val="24"/>
        </w:rPr>
        <w:t>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- 45 минут и 1,5 часа соответственно. В середине времени, отведенного на непрерывную образовательную деятельность, проводят физкультурные минутки. Перерывы между периодами непрерывной образовательной деятельности - не менее 10 минут.</w:t>
      </w:r>
    </w:p>
    <w:p w:rsidR="00924B21" w:rsidRPr="009C6D63" w:rsidRDefault="00924B21" w:rsidP="00924B21">
      <w:pPr>
        <w:widowControl w:val="0"/>
        <w:autoSpaceDE w:val="0"/>
        <w:autoSpaceDN w:val="0"/>
        <w:adjustRightInd w:val="0"/>
        <w:spacing w:after="0" w:line="240" w:lineRule="auto"/>
        <w:ind w:firstLine="709"/>
        <w:jc w:val="both"/>
        <w:rPr>
          <w:color w:val="000000"/>
          <w:szCs w:val="24"/>
        </w:rPr>
      </w:pPr>
      <w:r w:rsidRPr="009C6D63">
        <w:rPr>
          <w:color w:val="000000"/>
          <w:szCs w:val="24"/>
        </w:rPr>
        <w:t>Образовательная деятельность с детьми старшего дошкольного возраста может осуществляться во второй половине дня после дневного сна. Ее продолжительность должна составлять не более 25 - 30 минут в день. В середине непосредственно образовательной деятельности статического характера проводятся физкультурные минутки.</w:t>
      </w:r>
    </w:p>
    <w:p w:rsidR="00924B21" w:rsidRPr="009C6D63" w:rsidRDefault="00924B21" w:rsidP="00924B21">
      <w:pPr>
        <w:widowControl w:val="0"/>
        <w:autoSpaceDE w:val="0"/>
        <w:autoSpaceDN w:val="0"/>
        <w:adjustRightInd w:val="0"/>
        <w:spacing w:after="0" w:line="240" w:lineRule="auto"/>
        <w:ind w:firstLine="709"/>
        <w:jc w:val="both"/>
        <w:rPr>
          <w:color w:val="000000"/>
          <w:szCs w:val="24"/>
        </w:rPr>
      </w:pPr>
      <w:r w:rsidRPr="009C6D63">
        <w:rPr>
          <w:color w:val="000000"/>
          <w:szCs w:val="24"/>
        </w:rPr>
        <w:t xml:space="preserve">Образовательную деятельность, требующую повышенной познавательной активности и умственного напряжения детей, следует организовывать в первую половину дня. Для профилактики утомления детей рекомендуется проводить физкультурные, музыкальные </w:t>
      </w:r>
      <w:r w:rsidRPr="009C6D63">
        <w:rPr>
          <w:color w:val="000000"/>
          <w:szCs w:val="24"/>
        </w:rPr>
        <w:lastRenderedPageBreak/>
        <w:t>занятия, ритмику и т.п.</w:t>
      </w:r>
    </w:p>
    <w:p w:rsidR="00924B21" w:rsidRPr="009C6D63" w:rsidRDefault="00924B21" w:rsidP="00924B21">
      <w:pPr>
        <w:spacing w:after="0" w:line="240" w:lineRule="auto"/>
        <w:ind w:firstLine="720"/>
        <w:jc w:val="both"/>
        <w:textAlignment w:val="top"/>
        <w:rPr>
          <w:color w:val="000000"/>
          <w:szCs w:val="24"/>
        </w:rPr>
      </w:pPr>
      <w:r w:rsidRPr="009C6D63">
        <w:rPr>
          <w:color w:val="000000"/>
          <w:szCs w:val="24"/>
        </w:rPr>
        <w:t>Воспитателю предоставляется право варьировать место непосредственной образовательной деятельности  в педагогическом процессе, интегрировать содержание различных видов непосредственной образовательной деятельности в зависимости от поставленных целей и задач обучения и воспитания, их место в образовательном процессе.</w:t>
      </w:r>
    </w:p>
    <w:p w:rsidR="00924B21" w:rsidRPr="007D7FC8" w:rsidRDefault="00924B21" w:rsidP="007D7FC8">
      <w:pPr>
        <w:ind w:firstLine="708"/>
      </w:pPr>
      <w:r w:rsidRPr="007D7FC8">
        <w:t>В летний период непосредственно образовательную деятельность проводить не рекомендуется. Рекомендуется проводить спортивные и подвижные игры, спортивные праздники, экскурсии и другие, а также увеличивать продолжительность прогулок.</w:t>
      </w:r>
    </w:p>
    <w:p w:rsidR="00924B21" w:rsidRPr="009C6D63" w:rsidRDefault="00924B21" w:rsidP="00924B21">
      <w:pPr>
        <w:widowControl w:val="0"/>
        <w:autoSpaceDE w:val="0"/>
        <w:autoSpaceDN w:val="0"/>
        <w:adjustRightInd w:val="0"/>
        <w:spacing w:after="0" w:line="240" w:lineRule="auto"/>
        <w:rPr>
          <w:szCs w:val="24"/>
        </w:rPr>
      </w:pPr>
      <w:r w:rsidRPr="009C6D63">
        <w:rPr>
          <w:bCs/>
          <w:i/>
          <w:szCs w:val="24"/>
          <w:u w:val="single"/>
        </w:rPr>
        <w:t>Особенности организации физического воспитания</w:t>
      </w:r>
    </w:p>
    <w:p w:rsidR="00924B21" w:rsidRPr="009C6D63" w:rsidRDefault="00924B21" w:rsidP="00924B21">
      <w:pPr>
        <w:widowControl w:val="0"/>
        <w:autoSpaceDE w:val="0"/>
        <w:autoSpaceDN w:val="0"/>
        <w:adjustRightInd w:val="0"/>
        <w:spacing w:after="0" w:line="240" w:lineRule="auto"/>
        <w:ind w:firstLine="709"/>
        <w:jc w:val="both"/>
        <w:rPr>
          <w:szCs w:val="24"/>
        </w:rPr>
      </w:pPr>
      <w:r w:rsidRPr="009C6D63">
        <w:rPr>
          <w:szCs w:val="24"/>
        </w:rPr>
        <w:t>Физическое воспитание детей должно быть направлено на улучшение здоровья и физического развития, расширение функциональных возможностей детского организма, формирование двигательных навыков и двигательных качеств.</w:t>
      </w:r>
    </w:p>
    <w:p w:rsidR="00924B21" w:rsidRPr="009C6D63" w:rsidRDefault="00924B21" w:rsidP="00924B21">
      <w:pPr>
        <w:widowControl w:val="0"/>
        <w:autoSpaceDE w:val="0"/>
        <w:autoSpaceDN w:val="0"/>
        <w:adjustRightInd w:val="0"/>
        <w:spacing w:after="0" w:line="240" w:lineRule="auto"/>
        <w:ind w:firstLine="709"/>
        <w:jc w:val="both"/>
        <w:rPr>
          <w:szCs w:val="24"/>
        </w:rPr>
      </w:pPr>
      <w:r w:rsidRPr="009C6D63">
        <w:rPr>
          <w:szCs w:val="24"/>
        </w:rPr>
        <w:t>Двигательный режим, физические упражнения и закаливающие мероприятия следует осуществлять с учетом здоровья, возраста детей и времени года.</w:t>
      </w:r>
    </w:p>
    <w:p w:rsidR="00924B21" w:rsidRPr="009C6D63" w:rsidRDefault="00924B21" w:rsidP="00924B21">
      <w:pPr>
        <w:widowControl w:val="0"/>
        <w:autoSpaceDE w:val="0"/>
        <w:autoSpaceDN w:val="0"/>
        <w:adjustRightInd w:val="0"/>
        <w:spacing w:after="0" w:line="240" w:lineRule="auto"/>
        <w:ind w:firstLine="709"/>
        <w:jc w:val="both"/>
        <w:rPr>
          <w:szCs w:val="24"/>
        </w:rPr>
      </w:pPr>
      <w:r w:rsidRPr="009C6D63">
        <w:rPr>
          <w:szCs w:val="24"/>
        </w:rPr>
        <w:t>Рекомендуется использовать формы двигательной деятельности: утреннюю гимнастику, занятия физической культурой в помещении и на воздухе, физкультурные минутки, подвижные игры, спортивные упражнения, ритмическую гимнастику, занятия на тренажерах, плавание и другие.</w:t>
      </w:r>
    </w:p>
    <w:p w:rsidR="00924B21" w:rsidRPr="009C6D63" w:rsidRDefault="00924B21" w:rsidP="00924B21">
      <w:pPr>
        <w:widowControl w:val="0"/>
        <w:autoSpaceDE w:val="0"/>
        <w:autoSpaceDN w:val="0"/>
        <w:adjustRightInd w:val="0"/>
        <w:spacing w:after="0" w:line="240" w:lineRule="auto"/>
        <w:ind w:firstLine="709"/>
        <w:jc w:val="both"/>
        <w:rPr>
          <w:szCs w:val="24"/>
        </w:rPr>
      </w:pPr>
      <w:r w:rsidRPr="009C6D63">
        <w:rPr>
          <w:szCs w:val="24"/>
        </w:rPr>
        <w:t>В объеме двигательной активности воспитанников 5-7 лет следует предусмотреть в организованных формах оздоровительно-воспитательной деятельности 6-8 часов в неделю с учетом психофизиологических особенностей детей, времени года и режима работы дошкольных образовательных организаций.</w:t>
      </w:r>
    </w:p>
    <w:p w:rsidR="00924B21" w:rsidRPr="009C6D63" w:rsidRDefault="00924B21" w:rsidP="00924B21">
      <w:pPr>
        <w:widowControl w:val="0"/>
        <w:autoSpaceDE w:val="0"/>
        <w:autoSpaceDN w:val="0"/>
        <w:adjustRightInd w:val="0"/>
        <w:spacing w:after="0" w:line="240" w:lineRule="auto"/>
        <w:ind w:firstLine="709"/>
        <w:jc w:val="both"/>
        <w:rPr>
          <w:szCs w:val="24"/>
        </w:rPr>
      </w:pPr>
      <w:r w:rsidRPr="009C6D63">
        <w:rPr>
          <w:szCs w:val="24"/>
        </w:rPr>
        <w:t>Для реализации двигательной деятельности детей используются оборудование и инвентарь физкультурного зала и спортивных площадок в соответствии с возрастом и ростом ребенка.</w:t>
      </w:r>
    </w:p>
    <w:p w:rsidR="00924B21" w:rsidRPr="009C6D63" w:rsidRDefault="00924B21" w:rsidP="00924B21">
      <w:pPr>
        <w:widowControl w:val="0"/>
        <w:autoSpaceDE w:val="0"/>
        <w:autoSpaceDN w:val="0"/>
        <w:adjustRightInd w:val="0"/>
        <w:spacing w:after="0" w:line="240" w:lineRule="auto"/>
        <w:ind w:firstLine="709"/>
        <w:jc w:val="both"/>
        <w:rPr>
          <w:szCs w:val="24"/>
        </w:rPr>
      </w:pPr>
      <w:r w:rsidRPr="009C6D63">
        <w:rPr>
          <w:szCs w:val="24"/>
        </w:rPr>
        <w:t>С детьми второго и третьего года жизни занятия по физическому развитию основной образовательной программы осуществляют по подгруппам 2 - 3 раза в неделю в групповом помещении или в физкультурном зале.</w:t>
      </w:r>
    </w:p>
    <w:p w:rsidR="00924B21" w:rsidRPr="009C6D63" w:rsidRDefault="00924B21" w:rsidP="00924B21">
      <w:pPr>
        <w:widowControl w:val="0"/>
        <w:autoSpaceDE w:val="0"/>
        <w:autoSpaceDN w:val="0"/>
        <w:adjustRightInd w:val="0"/>
        <w:spacing w:after="0" w:line="240" w:lineRule="auto"/>
        <w:ind w:firstLine="709"/>
        <w:jc w:val="both"/>
        <w:rPr>
          <w:szCs w:val="24"/>
        </w:rPr>
      </w:pPr>
      <w:r w:rsidRPr="009C6D63">
        <w:rPr>
          <w:szCs w:val="24"/>
        </w:rPr>
        <w:t>Занятия по физическому развитию основной образовательной программы для детей в возрасте от 3 до 7 лет организуются 3 раза в неделю. Длительность занятий по физическому развитию зависит от возраста детей и составляет:</w:t>
      </w:r>
    </w:p>
    <w:p w:rsidR="00924B21" w:rsidRPr="009C6D63" w:rsidRDefault="00924B21" w:rsidP="00924B21">
      <w:pPr>
        <w:widowControl w:val="0"/>
        <w:autoSpaceDE w:val="0"/>
        <w:autoSpaceDN w:val="0"/>
        <w:adjustRightInd w:val="0"/>
        <w:spacing w:after="0" w:line="240" w:lineRule="auto"/>
        <w:ind w:firstLine="709"/>
        <w:jc w:val="both"/>
        <w:rPr>
          <w:szCs w:val="24"/>
        </w:rPr>
      </w:pPr>
      <w:r w:rsidRPr="009C6D63">
        <w:rPr>
          <w:szCs w:val="24"/>
        </w:rPr>
        <w:t>- в младшей группе - 15 мин.,</w:t>
      </w:r>
    </w:p>
    <w:p w:rsidR="00924B21" w:rsidRPr="009C6D63" w:rsidRDefault="00924B21" w:rsidP="00924B21">
      <w:pPr>
        <w:widowControl w:val="0"/>
        <w:autoSpaceDE w:val="0"/>
        <w:autoSpaceDN w:val="0"/>
        <w:adjustRightInd w:val="0"/>
        <w:spacing w:after="0" w:line="240" w:lineRule="auto"/>
        <w:ind w:firstLine="709"/>
        <w:jc w:val="both"/>
        <w:rPr>
          <w:szCs w:val="24"/>
        </w:rPr>
      </w:pPr>
      <w:r w:rsidRPr="009C6D63">
        <w:rPr>
          <w:szCs w:val="24"/>
        </w:rPr>
        <w:t>- в средней группе - 20 мин.,</w:t>
      </w:r>
    </w:p>
    <w:p w:rsidR="00924B21" w:rsidRPr="009C6D63" w:rsidRDefault="00924B21" w:rsidP="00924B21">
      <w:pPr>
        <w:widowControl w:val="0"/>
        <w:autoSpaceDE w:val="0"/>
        <w:autoSpaceDN w:val="0"/>
        <w:adjustRightInd w:val="0"/>
        <w:spacing w:after="0" w:line="240" w:lineRule="auto"/>
        <w:ind w:firstLine="709"/>
        <w:jc w:val="both"/>
        <w:rPr>
          <w:szCs w:val="24"/>
        </w:rPr>
      </w:pPr>
      <w:r w:rsidRPr="009C6D63">
        <w:rPr>
          <w:szCs w:val="24"/>
        </w:rPr>
        <w:t>- в старшей группе - 25 мин.,</w:t>
      </w:r>
    </w:p>
    <w:p w:rsidR="00924B21" w:rsidRPr="009C6D63" w:rsidRDefault="00924B21" w:rsidP="00924B21">
      <w:pPr>
        <w:widowControl w:val="0"/>
        <w:autoSpaceDE w:val="0"/>
        <w:autoSpaceDN w:val="0"/>
        <w:adjustRightInd w:val="0"/>
        <w:spacing w:after="0" w:line="240" w:lineRule="auto"/>
        <w:ind w:firstLine="709"/>
        <w:jc w:val="both"/>
        <w:rPr>
          <w:szCs w:val="24"/>
        </w:rPr>
      </w:pPr>
      <w:r w:rsidRPr="009C6D63">
        <w:rPr>
          <w:szCs w:val="24"/>
        </w:rPr>
        <w:t>- в подготовительной группе - 30 мин.</w:t>
      </w:r>
    </w:p>
    <w:p w:rsidR="00924B21" w:rsidRPr="009C6D63" w:rsidRDefault="00924B21" w:rsidP="00924B21">
      <w:pPr>
        <w:widowControl w:val="0"/>
        <w:autoSpaceDE w:val="0"/>
        <w:autoSpaceDN w:val="0"/>
        <w:adjustRightInd w:val="0"/>
        <w:spacing w:after="0" w:line="240" w:lineRule="auto"/>
        <w:ind w:firstLine="709"/>
        <w:jc w:val="both"/>
        <w:rPr>
          <w:szCs w:val="24"/>
        </w:rPr>
      </w:pPr>
      <w:r w:rsidRPr="009C6D63">
        <w:rPr>
          <w:szCs w:val="24"/>
        </w:rPr>
        <w:t>Один раз в неделю для детей 5 - 7 лет круглогодично организуются занятия по физическому развитию детей на открытом воздухе. Их проводят только при отсутствии у детей медицинских противопоказаний и наличии у детей спортивной одежды, соответствующей погодным условиям.</w:t>
      </w:r>
    </w:p>
    <w:p w:rsidR="00924B21" w:rsidRPr="009C6D63" w:rsidRDefault="00924B21" w:rsidP="00924B21">
      <w:pPr>
        <w:widowControl w:val="0"/>
        <w:autoSpaceDE w:val="0"/>
        <w:autoSpaceDN w:val="0"/>
        <w:adjustRightInd w:val="0"/>
        <w:spacing w:after="0" w:line="240" w:lineRule="auto"/>
        <w:jc w:val="both"/>
        <w:rPr>
          <w:szCs w:val="24"/>
        </w:rPr>
      </w:pPr>
      <w:r w:rsidRPr="009C6D63">
        <w:rPr>
          <w:szCs w:val="24"/>
        </w:rPr>
        <w:t>В теплое время года при благоприятных метеорологических условиях непосредственно образовательную деятельность по физическому развитию организуется на открытом воздухе.</w:t>
      </w:r>
    </w:p>
    <w:p w:rsidR="00924B21" w:rsidRPr="009C6D63" w:rsidRDefault="00924B21" w:rsidP="00924B21">
      <w:pPr>
        <w:widowControl w:val="0"/>
        <w:autoSpaceDE w:val="0"/>
        <w:autoSpaceDN w:val="0"/>
        <w:adjustRightInd w:val="0"/>
        <w:spacing w:after="0" w:line="240" w:lineRule="auto"/>
        <w:rPr>
          <w:szCs w:val="24"/>
        </w:rPr>
      </w:pPr>
      <w:r w:rsidRPr="009C6D63">
        <w:rPr>
          <w:bCs/>
          <w:i/>
          <w:szCs w:val="24"/>
          <w:u w:val="single"/>
        </w:rPr>
        <w:t>Особенности организации закаливания</w:t>
      </w:r>
    </w:p>
    <w:p w:rsidR="00924B21" w:rsidRPr="009C6D63" w:rsidRDefault="00924B21" w:rsidP="00924B21">
      <w:pPr>
        <w:widowControl w:val="0"/>
        <w:autoSpaceDE w:val="0"/>
        <w:autoSpaceDN w:val="0"/>
        <w:adjustRightInd w:val="0"/>
        <w:spacing w:after="0" w:line="240" w:lineRule="auto"/>
        <w:ind w:firstLine="709"/>
        <w:jc w:val="both"/>
        <w:rPr>
          <w:szCs w:val="24"/>
        </w:rPr>
      </w:pPr>
      <w:r w:rsidRPr="009C6D63">
        <w:rPr>
          <w:szCs w:val="24"/>
        </w:rPr>
        <w:lastRenderedPageBreak/>
        <w:t>Закаливание детей включает комплекс мероприятий: широкая аэрация помещений, правильно организованная прогулка, физические упражнения, проводимые в легкой спортивной одежде в помещении и на открытом воздухе, умывание прохладной водой и другие водные, воздушные и солнечные процедуры.</w:t>
      </w:r>
    </w:p>
    <w:p w:rsidR="00924B21" w:rsidRPr="009C6D63" w:rsidRDefault="00924B21" w:rsidP="00924B21">
      <w:pPr>
        <w:widowControl w:val="0"/>
        <w:autoSpaceDE w:val="0"/>
        <w:autoSpaceDN w:val="0"/>
        <w:adjustRightInd w:val="0"/>
        <w:spacing w:after="0" w:line="240" w:lineRule="auto"/>
        <w:ind w:firstLine="709"/>
        <w:jc w:val="both"/>
        <w:rPr>
          <w:szCs w:val="24"/>
        </w:rPr>
      </w:pPr>
      <w:r w:rsidRPr="009C6D63">
        <w:rPr>
          <w:szCs w:val="24"/>
        </w:rPr>
        <w:t xml:space="preserve">Для закаливания детей основные природные факторы (солнце, воздух и вода) используют дифференцированно в зависимости от возраста детей, здоровья, с учетом подготовленности </w:t>
      </w:r>
      <w:r>
        <w:rPr>
          <w:szCs w:val="24"/>
        </w:rPr>
        <w:t>персонала и материальной базы МК</w:t>
      </w:r>
      <w:r w:rsidRPr="009C6D63">
        <w:rPr>
          <w:szCs w:val="24"/>
        </w:rPr>
        <w:t>ДОУ. При организации закаливания должны быть реализованы основные гигиенические принципы - постепенность систематичность, комплексность и учет индивидуальных особенностей ребенка.</w:t>
      </w:r>
    </w:p>
    <w:p w:rsidR="00924B21" w:rsidRPr="009C6D63" w:rsidRDefault="00924B21" w:rsidP="00924B21">
      <w:pPr>
        <w:widowControl w:val="0"/>
        <w:autoSpaceDE w:val="0"/>
        <w:autoSpaceDN w:val="0"/>
        <w:adjustRightInd w:val="0"/>
        <w:spacing w:after="0" w:line="240" w:lineRule="auto"/>
        <w:ind w:firstLine="709"/>
        <w:jc w:val="both"/>
        <w:rPr>
          <w:szCs w:val="24"/>
        </w:rPr>
      </w:pPr>
      <w:r w:rsidRPr="009C6D63">
        <w:rPr>
          <w:szCs w:val="24"/>
        </w:rPr>
        <w:t>Для достижения достаточного объема двигательной активности детей необходимо использовать все организованные формы занятий физическими упражнениями с широким включением подвижных игр, спортивных упражнений.</w:t>
      </w:r>
    </w:p>
    <w:p w:rsidR="00924B21" w:rsidRPr="009C6D63" w:rsidRDefault="00924B21" w:rsidP="00924B21">
      <w:pPr>
        <w:spacing w:after="0" w:line="240" w:lineRule="auto"/>
        <w:ind w:firstLine="709"/>
        <w:jc w:val="both"/>
        <w:rPr>
          <w:szCs w:val="24"/>
        </w:rPr>
      </w:pPr>
      <w:r w:rsidRPr="009C6D63">
        <w:rPr>
          <w:szCs w:val="24"/>
        </w:rPr>
        <w:t>Работа по физическому развитию проводится с учетом здоровья детей при постоянном контроле со стороны медицинских работников.</w:t>
      </w:r>
    </w:p>
    <w:p w:rsidR="00924B21" w:rsidRPr="009C6D63" w:rsidRDefault="00924B21" w:rsidP="00924B21">
      <w:pPr>
        <w:spacing w:after="0" w:line="240" w:lineRule="auto"/>
        <w:jc w:val="both"/>
        <w:rPr>
          <w:szCs w:val="24"/>
        </w:rPr>
        <w:sectPr w:rsidR="00924B21" w:rsidRPr="009C6D63" w:rsidSect="00924B21">
          <w:pgSz w:w="16838" w:h="11906" w:orient="landscape"/>
          <w:pgMar w:top="709" w:right="1134" w:bottom="851" w:left="1134" w:header="708" w:footer="708" w:gutter="0"/>
          <w:cols w:space="708"/>
          <w:docGrid w:linePitch="360"/>
        </w:sectPr>
      </w:pPr>
    </w:p>
    <w:p w:rsidR="00924B21" w:rsidRPr="009C6D63" w:rsidRDefault="00924B21" w:rsidP="00924B21">
      <w:pPr>
        <w:spacing w:after="0" w:line="240" w:lineRule="auto"/>
        <w:ind w:left="720"/>
        <w:jc w:val="both"/>
        <w:rPr>
          <w:b/>
          <w:szCs w:val="24"/>
        </w:rPr>
      </w:pPr>
      <w:r w:rsidRPr="009C6D63">
        <w:rPr>
          <w:b/>
          <w:szCs w:val="24"/>
        </w:rPr>
        <w:lastRenderedPageBreak/>
        <w:t xml:space="preserve">Режим дня (на холодный период) </w:t>
      </w:r>
    </w:p>
    <w:p w:rsidR="00924B21" w:rsidRPr="009C6D63" w:rsidRDefault="00924B21" w:rsidP="00924B21">
      <w:pPr>
        <w:spacing w:after="0" w:line="240" w:lineRule="auto"/>
        <w:jc w:val="both"/>
        <w:rPr>
          <w:b/>
          <w:szCs w:val="24"/>
        </w:rPr>
      </w:pPr>
    </w:p>
    <w:tbl>
      <w:tblPr>
        <w:tblW w:w="10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0"/>
        <w:gridCol w:w="1919"/>
        <w:gridCol w:w="1391"/>
        <w:gridCol w:w="1391"/>
        <w:gridCol w:w="1789"/>
      </w:tblGrid>
      <w:tr w:rsidR="00F967A5" w:rsidRPr="0069248D" w:rsidTr="00F967A5">
        <w:trPr>
          <w:jc w:val="center"/>
        </w:trPr>
        <w:tc>
          <w:tcPr>
            <w:tcW w:w="3700" w:type="dxa"/>
            <w:vMerge w:val="restart"/>
            <w:vAlign w:val="center"/>
          </w:tcPr>
          <w:p w:rsidR="00F967A5" w:rsidRPr="009C6D63" w:rsidRDefault="00F967A5" w:rsidP="00924B21">
            <w:pPr>
              <w:snapToGrid w:val="0"/>
              <w:spacing w:after="0" w:line="240" w:lineRule="auto"/>
              <w:jc w:val="center"/>
              <w:rPr>
                <w:b/>
                <w:sz w:val="18"/>
                <w:szCs w:val="18"/>
                <w:lang w:eastAsia="ru-RU"/>
              </w:rPr>
            </w:pPr>
            <w:r w:rsidRPr="009C6D63">
              <w:rPr>
                <w:b/>
                <w:sz w:val="18"/>
                <w:szCs w:val="18"/>
                <w:lang w:eastAsia="ru-RU"/>
              </w:rPr>
              <w:t>Режимные моменты, деятельность</w:t>
            </w:r>
          </w:p>
        </w:tc>
        <w:tc>
          <w:tcPr>
            <w:tcW w:w="1919" w:type="dxa"/>
            <w:vAlign w:val="center"/>
          </w:tcPr>
          <w:p w:rsidR="00F967A5" w:rsidRPr="009C6D63" w:rsidRDefault="00F967A5" w:rsidP="00924B21">
            <w:pPr>
              <w:snapToGrid w:val="0"/>
              <w:spacing w:after="0" w:line="240" w:lineRule="auto"/>
              <w:jc w:val="center"/>
              <w:rPr>
                <w:b/>
                <w:sz w:val="18"/>
                <w:szCs w:val="18"/>
                <w:lang w:eastAsia="ru-RU"/>
              </w:rPr>
            </w:pPr>
            <w:r w:rsidRPr="009C6D63">
              <w:rPr>
                <w:b/>
                <w:sz w:val="18"/>
                <w:szCs w:val="18"/>
                <w:lang w:eastAsia="ru-RU"/>
              </w:rPr>
              <w:t>4-го года жизни</w:t>
            </w:r>
          </w:p>
        </w:tc>
        <w:tc>
          <w:tcPr>
            <w:tcW w:w="1391" w:type="dxa"/>
            <w:vAlign w:val="center"/>
          </w:tcPr>
          <w:p w:rsidR="00F967A5" w:rsidRPr="009C6D63" w:rsidRDefault="00F967A5" w:rsidP="00924B21">
            <w:pPr>
              <w:snapToGrid w:val="0"/>
              <w:spacing w:after="0" w:line="240" w:lineRule="auto"/>
              <w:jc w:val="center"/>
              <w:rPr>
                <w:b/>
                <w:sz w:val="18"/>
                <w:szCs w:val="18"/>
                <w:lang w:eastAsia="ru-RU"/>
              </w:rPr>
            </w:pPr>
            <w:r w:rsidRPr="009C6D63">
              <w:rPr>
                <w:b/>
                <w:sz w:val="18"/>
                <w:szCs w:val="18"/>
                <w:lang w:eastAsia="ru-RU"/>
              </w:rPr>
              <w:t>5-го года жизни</w:t>
            </w:r>
          </w:p>
        </w:tc>
        <w:tc>
          <w:tcPr>
            <w:tcW w:w="1391" w:type="dxa"/>
            <w:vAlign w:val="center"/>
          </w:tcPr>
          <w:p w:rsidR="00F967A5" w:rsidRPr="009C6D63" w:rsidRDefault="00F967A5" w:rsidP="00924B21">
            <w:pPr>
              <w:snapToGrid w:val="0"/>
              <w:spacing w:after="0" w:line="240" w:lineRule="auto"/>
              <w:jc w:val="center"/>
              <w:rPr>
                <w:b/>
                <w:sz w:val="18"/>
                <w:szCs w:val="18"/>
                <w:lang w:eastAsia="ru-RU"/>
              </w:rPr>
            </w:pPr>
            <w:r w:rsidRPr="009C6D63">
              <w:rPr>
                <w:b/>
                <w:sz w:val="18"/>
                <w:szCs w:val="18"/>
                <w:lang w:eastAsia="ru-RU"/>
              </w:rPr>
              <w:t>6-го года жизни</w:t>
            </w:r>
          </w:p>
        </w:tc>
        <w:tc>
          <w:tcPr>
            <w:tcW w:w="1789" w:type="dxa"/>
            <w:vAlign w:val="center"/>
          </w:tcPr>
          <w:p w:rsidR="00F967A5" w:rsidRPr="009C6D63" w:rsidRDefault="00F967A5" w:rsidP="00924B21">
            <w:pPr>
              <w:snapToGrid w:val="0"/>
              <w:spacing w:after="0" w:line="240" w:lineRule="auto"/>
              <w:jc w:val="center"/>
              <w:rPr>
                <w:b/>
                <w:sz w:val="18"/>
                <w:szCs w:val="18"/>
                <w:lang w:eastAsia="ru-RU"/>
              </w:rPr>
            </w:pPr>
            <w:r w:rsidRPr="009C6D63">
              <w:rPr>
                <w:b/>
                <w:sz w:val="18"/>
                <w:szCs w:val="18"/>
                <w:lang w:eastAsia="ru-RU"/>
              </w:rPr>
              <w:t>7-го года</w:t>
            </w:r>
          </w:p>
          <w:p w:rsidR="00F967A5" w:rsidRPr="009C6D63" w:rsidRDefault="00F967A5" w:rsidP="00924B21">
            <w:pPr>
              <w:snapToGrid w:val="0"/>
              <w:spacing w:after="0" w:line="240" w:lineRule="auto"/>
              <w:jc w:val="center"/>
              <w:rPr>
                <w:b/>
                <w:sz w:val="18"/>
                <w:szCs w:val="18"/>
                <w:lang w:eastAsia="ru-RU"/>
              </w:rPr>
            </w:pPr>
            <w:r w:rsidRPr="009C6D63">
              <w:rPr>
                <w:b/>
                <w:sz w:val="18"/>
                <w:szCs w:val="18"/>
                <w:lang w:eastAsia="ru-RU"/>
              </w:rPr>
              <w:t>жизни</w:t>
            </w:r>
          </w:p>
        </w:tc>
      </w:tr>
      <w:tr w:rsidR="00F967A5" w:rsidRPr="0069248D" w:rsidTr="00F967A5">
        <w:trPr>
          <w:jc w:val="center"/>
        </w:trPr>
        <w:tc>
          <w:tcPr>
            <w:tcW w:w="3700" w:type="dxa"/>
            <w:vMerge/>
            <w:vAlign w:val="center"/>
          </w:tcPr>
          <w:p w:rsidR="00F967A5" w:rsidRPr="009C6D63" w:rsidRDefault="00F967A5" w:rsidP="00924B21">
            <w:pPr>
              <w:snapToGrid w:val="0"/>
              <w:spacing w:after="0" w:line="240" w:lineRule="auto"/>
              <w:jc w:val="center"/>
              <w:rPr>
                <w:b/>
                <w:sz w:val="18"/>
                <w:szCs w:val="18"/>
                <w:lang w:eastAsia="ru-RU"/>
              </w:rPr>
            </w:pPr>
          </w:p>
        </w:tc>
        <w:tc>
          <w:tcPr>
            <w:tcW w:w="1919" w:type="dxa"/>
            <w:vAlign w:val="center"/>
          </w:tcPr>
          <w:p w:rsidR="00F967A5" w:rsidRPr="009C6D63" w:rsidRDefault="00F967A5" w:rsidP="00924B21">
            <w:pPr>
              <w:snapToGrid w:val="0"/>
              <w:spacing w:after="0" w:line="240" w:lineRule="auto"/>
              <w:jc w:val="center"/>
              <w:rPr>
                <w:sz w:val="18"/>
                <w:szCs w:val="18"/>
                <w:lang w:eastAsia="ru-RU"/>
              </w:rPr>
            </w:pPr>
            <w:r w:rsidRPr="009C6D63">
              <w:rPr>
                <w:sz w:val="18"/>
                <w:szCs w:val="18"/>
                <w:lang w:eastAsia="ru-RU"/>
              </w:rPr>
              <w:t>Вторая младшая группа</w:t>
            </w:r>
          </w:p>
        </w:tc>
        <w:tc>
          <w:tcPr>
            <w:tcW w:w="1391" w:type="dxa"/>
            <w:vAlign w:val="center"/>
          </w:tcPr>
          <w:p w:rsidR="00F967A5" w:rsidRPr="009C6D63" w:rsidRDefault="00F967A5" w:rsidP="00924B21">
            <w:pPr>
              <w:snapToGrid w:val="0"/>
              <w:spacing w:after="0" w:line="240" w:lineRule="auto"/>
              <w:jc w:val="center"/>
              <w:rPr>
                <w:sz w:val="18"/>
                <w:szCs w:val="18"/>
                <w:lang w:eastAsia="ru-RU"/>
              </w:rPr>
            </w:pPr>
            <w:r w:rsidRPr="009C6D63">
              <w:rPr>
                <w:sz w:val="18"/>
                <w:szCs w:val="18"/>
                <w:lang w:eastAsia="ru-RU"/>
              </w:rPr>
              <w:t>Средняя группа</w:t>
            </w:r>
          </w:p>
        </w:tc>
        <w:tc>
          <w:tcPr>
            <w:tcW w:w="1391" w:type="dxa"/>
            <w:vAlign w:val="center"/>
          </w:tcPr>
          <w:p w:rsidR="00F967A5" w:rsidRPr="009C6D63" w:rsidRDefault="00F967A5" w:rsidP="00924B21">
            <w:pPr>
              <w:snapToGrid w:val="0"/>
              <w:spacing w:after="0" w:line="240" w:lineRule="auto"/>
              <w:ind w:hanging="48"/>
              <w:jc w:val="center"/>
              <w:rPr>
                <w:sz w:val="18"/>
                <w:szCs w:val="18"/>
                <w:lang w:eastAsia="ru-RU"/>
              </w:rPr>
            </w:pPr>
            <w:r w:rsidRPr="009C6D63">
              <w:rPr>
                <w:sz w:val="18"/>
                <w:szCs w:val="18"/>
                <w:lang w:eastAsia="ru-RU"/>
              </w:rPr>
              <w:t>Старшая группа</w:t>
            </w:r>
          </w:p>
        </w:tc>
        <w:tc>
          <w:tcPr>
            <w:tcW w:w="1789" w:type="dxa"/>
            <w:vAlign w:val="center"/>
          </w:tcPr>
          <w:p w:rsidR="00F967A5" w:rsidRPr="009C6D63" w:rsidRDefault="00F967A5" w:rsidP="00924B21">
            <w:pPr>
              <w:snapToGrid w:val="0"/>
              <w:spacing w:after="0" w:line="240" w:lineRule="auto"/>
              <w:jc w:val="center"/>
              <w:rPr>
                <w:sz w:val="18"/>
                <w:szCs w:val="18"/>
                <w:lang w:eastAsia="ru-RU"/>
              </w:rPr>
            </w:pPr>
            <w:r w:rsidRPr="009C6D63">
              <w:rPr>
                <w:sz w:val="18"/>
                <w:szCs w:val="18"/>
                <w:lang w:eastAsia="ru-RU"/>
              </w:rPr>
              <w:t>Подготовительная к школе группа</w:t>
            </w:r>
          </w:p>
        </w:tc>
      </w:tr>
      <w:tr w:rsidR="00F967A5" w:rsidRPr="0069248D" w:rsidTr="00F967A5">
        <w:trPr>
          <w:jc w:val="center"/>
        </w:trPr>
        <w:tc>
          <w:tcPr>
            <w:tcW w:w="3700" w:type="dxa"/>
            <w:vAlign w:val="center"/>
          </w:tcPr>
          <w:p w:rsidR="00F967A5" w:rsidRPr="009C6D63" w:rsidRDefault="00F967A5" w:rsidP="00924B21">
            <w:pPr>
              <w:snapToGrid w:val="0"/>
              <w:spacing w:after="0" w:line="240" w:lineRule="auto"/>
              <w:jc w:val="center"/>
              <w:rPr>
                <w:b/>
                <w:sz w:val="20"/>
                <w:szCs w:val="20"/>
                <w:lang w:eastAsia="ru-RU"/>
              </w:rPr>
            </w:pPr>
            <w:r w:rsidRPr="009C6D63">
              <w:rPr>
                <w:b/>
                <w:sz w:val="20"/>
                <w:szCs w:val="20"/>
                <w:lang w:eastAsia="ru-RU"/>
              </w:rPr>
              <w:t>Прием детей, прогулка со средней группы (30 мин)</w:t>
            </w:r>
          </w:p>
          <w:p w:rsidR="00F967A5" w:rsidRPr="009C6D63" w:rsidRDefault="00F967A5" w:rsidP="00924B21">
            <w:pPr>
              <w:snapToGrid w:val="0"/>
              <w:spacing w:after="0" w:line="240" w:lineRule="auto"/>
              <w:jc w:val="center"/>
              <w:rPr>
                <w:b/>
                <w:sz w:val="20"/>
                <w:szCs w:val="20"/>
                <w:lang w:eastAsia="ru-RU"/>
              </w:rPr>
            </w:pPr>
            <w:r w:rsidRPr="009C6D63">
              <w:rPr>
                <w:b/>
                <w:sz w:val="20"/>
                <w:szCs w:val="20"/>
                <w:lang w:eastAsia="ru-RU"/>
              </w:rPr>
              <w:t>Самостоятельная деятельность</w:t>
            </w:r>
          </w:p>
        </w:tc>
        <w:tc>
          <w:tcPr>
            <w:tcW w:w="1919" w:type="dxa"/>
            <w:vAlign w:val="center"/>
          </w:tcPr>
          <w:p w:rsidR="00F967A5" w:rsidRPr="009C6D63" w:rsidRDefault="00F967A5" w:rsidP="00924B21">
            <w:pPr>
              <w:snapToGrid w:val="0"/>
              <w:spacing w:after="0" w:line="240" w:lineRule="auto"/>
              <w:jc w:val="center"/>
              <w:rPr>
                <w:lang w:eastAsia="ru-RU"/>
              </w:rPr>
            </w:pPr>
            <w:r w:rsidRPr="009C6D63">
              <w:rPr>
                <w:lang w:eastAsia="ru-RU"/>
              </w:rPr>
              <w:t>7.30 - 8.00</w:t>
            </w:r>
          </w:p>
        </w:tc>
        <w:tc>
          <w:tcPr>
            <w:tcW w:w="1391" w:type="dxa"/>
            <w:vAlign w:val="center"/>
          </w:tcPr>
          <w:p w:rsidR="00F967A5" w:rsidRPr="009C6D63" w:rsidRDefault="00F967A5" w:rsidP="00924B21">
            <w:pPr>
              <w:snapToGrid w:val="0"/>
              <w:spacing w:after="0" w:line="240" w:lineRule="auto"/>
              <w:jc w:val="center"/>
              <w:rPr>
                <w:lang w:eastAsia="ru-RU"/>
              </w:rPr>
            </w:pPr>
            <w:r w:rsidRPr="009C6D63">
              <w:rPr>
                <w:lang w:eastAsia="ru-RU"/>
              </w:rPr>
              <w:t>7.30 - 8.05</w:t>
            </w:r>
          </w:p>
        </w:tc>
        <w:tc>
          <w:tcPr>
            <w:tcW w:w="1391" w:type="dxa"/>
            <w:vAlign w:val="center"/>
          </w:tcPr>
          <w:p w:rsidR="00F967A5" w:rsidRPr="009C6D63" w:rsidRDefault="00F967A5" w:rsidP="00924B21">
            <w:pPr>
              <w:snapToGrid w:val="0"/>
              <w:spacing w:after="0" w:line="240" w:lineRule="auto"/>
              <w:jc w:val="center"/>
              <w:rPr>
                <w:lang w:eastAsia="ru-RU"/>
              </w:rPr>
            </w:pPr>
            <w:r w:rsidRPr="009C6D63">
              <w:rPr>
                <w:lang w:eastAsia="ru-RU"/>
              </w:rPr>
              <w:t>7.30 - 8.10</w:t>
            </w:r>
          </w:p>
        </w:tc>
        <w:tc>
          <w:tcPr>
            <w:tcW w:w="1789" w:type="dxa"/>
            <w:vAlign w:val="center"/>
          </w:tcPr>
          <w:p w:rsidR="00F967A5" w:rsidRPr="009C6D63" w:rsidRDefault="00F967A5" w:rsidP="00924B21">
            <w:pPr>
              <w:snapToGrid w:val="0"/>
              <w:spacing w:after="0" w:line="240" w:lineRule="auto"/>
              <w:jc w:val="center"/>
              <w:rPr>
                <w:lang w:eastAsia="ru-RU"/>
              </w:rPr>
            </w:pPr>
            <w:r w:rsidRPr="009C6D63">
              <w:rPr>
                <w:lang w:eastAsia="ru-RU"/>
              </w:rPr>
              <w:t>7.30 - 8.20</w:t>
            </w:r>
          </w:p>
        </w:tc>
      </w:tr>
      <w:tr w:rsidR="00F967A5" w:rsidRPr="0069248D" w:rsidTr="00F967A5">
        <w:trPr>
          <w:jc w:val="center"/>
        </w:trPr>
        <w:tc>
          <w:tcPr>
            <w:tcW w:w="3700" w:type="dxa"/>
            <w:vAlign w:val="center"/>
          </w:tcPr>
          <w:p w:rsidR="00F967A5" w:rsidRPr="009C6D63" w:rsidRDefault="00F967A5" w:rsidP="00924B21">
            <w:pPr>
              <w:snapToGrid w:val="0"/>
              <w:spacing w:after="0" w:line="240" w:lineRule="auto"/>
              <w:jc w:val="center"/>
              <w:rPr>
                <w:b/>
                <w:sz w:val="20"/>
                <w:szCs w:val="20"/>
                <w:lang w:eastAsia="ru-RU"/>
              </w:rPr>
            </w:pPr>
            <w:r w:rsidRPr="009C6D63">
              <w:rPr>
                <w:b/>
                <w:sz w:val="20"/>
                <w:szCs w:val="20"/>
                <w:lang w:eastAsia="ru-RU"/>
              </w:rPr>
              <w:t>Утренняя гимнастика</w:t>
            </w:r>
          </w:p>
        </w:tc>
        <w:tc>
          <w:tcPr>
            <w:tcW w:w="1919" w:type="dxa"/>
            <w:vAlign w:val="center"/>
          </w:tcPr>
          <w:p w:rsidR="00F967A5" w:rsidRPr="009C6D63" w:rsidRDefault="00F967A5" w:rsidP="00924B21">
            <w:pPr>
              <w:snapToGrid w:val="0"/>
              <w:spacing w:after="0" w:line="240" w:lineRule="auto"/>
              <w:jc w:val="center"/>
              <w:rPr>
                <w:lang w:eastAsia="ru-RU"/>
              </w:rPr>
            </w:pPr>
            <w:r w:rsidRPr="009C6D63">
              <w:rPr>
                <w:lang w:eastAsia="ru-RU"/>
              </w:rPr>
              <w:t>8.00 - 8.05</w:t>
            </w:r>
          </w:p>
        </w:tc>
        <w:tc>
          <w:tcPr>
            <w:tcW w:w="1391" w:type="dxa"/>
            <w:vAlign w:val="center"/>
          </w:tcPr>
          <w:p w:rsidR="00F967A5" w:rsidRPr="009C6D63" w:rsidRDefault="00F967A5" w:rsidP="00924B21">
            <w:pPr>
              <w:snapToGrid w:val="0"/>
              <w:spacing w:after="0" w:line="240" w:lineRule="auto"/>
              <w:jc w:val="center"/>
              <w:rPr>
                <w:lang w:eastAsia="ru-RU"/>
              </w:rPr>
            </w:pPr>
            <w:r w:rsidRPr="009C6D63">
              <w:rPr>
                <w:lang w:eastAsia="ru-RU"/>
              </w:rPr>
              <w:t>8.05 - 8.10</w:t>
            </w:r>
          </w:p>
        </w:tc>
        <w:tc>
          <w:tcPr>
            <w:tcW w:w="1391" w:type="dxa"/>
            <w:vAlign w:val="center"/>
          </w:tcPr>
          <w:p w:rsidR="00F967A5" w:rsidRPr="009C6D63" w:rsidRDefault="00F967A5" w:rsidP="00924B21">
            <w:pPr>
              <w:snapToGrid w:val="0"/>
              <w:spacing w:after="0" w:line="240" w:lineRule="auto"/>
              <w:jc w:val="center"/>
              <w:rPr>
                <w:lang w:eastAsia="ru-RU"/>
              </w:rPr>
            </w:pPr>
            <w:r w:rsidRPr="009C6D63">
              <w:rPr>
                <w:lang w:eastAsia="ru-RU"/>
              </w:rPr>
              <w:t>8.10 - 8.20</w:t>
            </w:r>
          </w:p>
        </w:tc>
        <w:tc>
          <w:tcPr>
            <w:tcW w:w="1789" w:type="dxa"/>
            <w:vAlign w:val="center"/>
          </w:tcPr>
          <w:p w:rsidR="00F967A5" w:rsidRPr="009C6D63" w:rsidRDefault="00F967A5" w:rsidP="00924B21">
            <w:pPr>
              <w:snapToGrid w:val="0"/>
              <w:spacing w:after="0" w:line="240" w:lineRule="auto"/>
              <w:jc w:val="center"/>
              <w:rPr>
                <w:lang w:eastAsia="ru-RU"/>
              </w:rPr>
            </w:pPr>
            <w:r w:rsidRPr="009C6D63">
              <w:rPr>
                <w:lang w:eastAsia="ru-RU"/>
              </w:rPr>
              <w:t>8.20 - 8.30</w:t>
            </w:r>
          </w:p>
        </w:tc>
      </w:tr>
      <w:tr w:rsidR="00F967A5" w:rsidRPr="0069248D" w:rsidTr="00F967A5">
        <w:trPr>
          <w:trHeight w:val="103"/>
          <w:jc w:val="center"/>
        </w:trPr>
        <w:tc>
          <w:tcPr>
            <w:tcW w:w="3700" w:type="dxa"/>
            <w:vAlign w:val="center"/>
          </w:tcPr>
          <w:p w:rsidR="00F967A5" w:rsidRPr="009C6D63" w:rsidRDefault="00F967A5" w:rsidP="00924B21">
            <w:pPr>
              <w:snapToGrid w:val="0"/>
              <w:spacing w:after="0" w:line="240" w:lineRule="auto"/>
              <w:jc w:val="center"/>
              <w:rPr>
                <w:b/>
                <w:sz w:val="20"/>
                <w:szCs w:val="20"/>
                <w:lang w:eastAsia="ru-RU"/>
              </w:rPr>
            </w:pPr>
            <w:r w:rsidRPr="009C6D63">
              <w:rPr>
                <w:b/>
                <w:sz w:val="20"/>
                <w:szCs w:val="20"/>
                <w:lang w:eastAsia="ru-RU"/>
              </w:rPr>
              <w:t>Подготовка к завтраку, завтрак</w:t>
            </w:r>
          </w:p>
          <w:p w:rsidR="00F967A5" w:rsidRPr="009C6D63" w:rsidRDefault="00F967A5" w:rsidP="00924B21">
            <w:pPr>
              <w:snapToGrid w:val="0"/>
              <w:spacing w:after="0" w:line="240" w:lineRule="auto"/>
              <w:jc w:val="center"/>
              <w:rPr>
                <w:b/>
                <w:sz w:val="20"/>
                <w:szCs w:val="20"/>
                <w:lang w:eastAsia="ru-RU"/>
              </w:rPr>
            </w:pPr>
          </w:p>
        </w:tc>
        <w:tc>
          <w:tcPr>
            <w:tcW w:w="1919" w:type="dxa"/>
            <w:vAlign w:val="center"/>
          </w:tcPr>
          <w:p w:rsidR="00F967A5" w:rsidRPr="009C6D63" w:rsidRDefault="00F967A5" w:rsidP="00924B21">
            <w:pPr>
              <w:snapToGrid w:val="0"/>
              <w:spacing w:after="0" w:line="240" w:lineRule="auto"/>
              <w:jc w:val="center"/>
              <w:rPr>
                <w:lang w:eastAsia="ru-RU"/>
              </w:rPr>
            </w:pPr>
            <w:r w:rsidRPr="009C6D63">
              <w:rPr>
                <w:lang w:eastAsia="ru-RU"/>
              </w:rPr>
              <w:t>8.05- 8.30</w:t>
            </w:r>
          </w:p>
        </w:tc>
        <w:tc>
          <w:tcPr>
            <w:tcW w:w="1391" w:type="dxa"/>
            <w:vAlign w:val="center"/>
          </w:tcPr>
          <w:p w:rsidR="00F967A5" w:rsidRPr="009C6D63" w:rsidRDefault="00F967A5" w:rsidP="00924B21">
            <w:pPr>
              <w:snapToGrid w:val="0"/>
              <w:spacing w:after="0" w:line="240" w:lineRule="auto"/>
              <w:jc w:val="center"/>
              <w:rPr>
                <w:lang w:eastAsia="ru-RU"/>
              </w:rPr>
            </w:pPr>
            <w:r w:rsidRPr="009C6D63">
              <w:rPr>
                <w:lang w:eastAsia="ru-RU"/>
              </w:rPr>
              <w:t>8.10-8.35</w:t>
            </w:r>
          </w:p>
        </w:tc>
        <w:tc>
          <w:tcPr>
            <w:tcW w:w="1391" w:type="dxa"/>
            <w:vAlign w:val="center"/>
          </w:tcPr>
          <w:p w:rsidR="00F967A5" w:rsidRPr="009C6D63" w:rsidRDefault="00F967A5" w:rsidP="00924B21">
            <w:pPr>
              <w:snapToGrid w:val="0"/>
              <w:spacing w:after="0" w:line="240" w:lineRule="auto"/>
              <w:jc w:val="center"/>
              <w:rPr>
                <w:lang w:eastAsia="ru-RU"/>
              </w:rPr>
            </w:pPr>
            <w:r w:rsidRPr="009C6D63">
              <w:rPr>
                <w:lang w:eastAsia="ru-RU"/>
              </w:rPr>
              <w:t>8.20-8.40</w:t>
            </w:r>
          </w:p>
        </w:tc>
        <w:tc>
          <w:tcPr>
            <w:tcW w:w="1789" w:type="dxa"/>
            <w:vAlign w:val="center"/>
          </w:tcPr>
          <w:p w:rsidR="00F967A5" w:rsidRPr="009C6D63" w:rsidRDefault="00F967A5" w:rsidP="00924B21">
            <w:pPr>
              <w:snapToGrid w:val="0"/>
              <w:spacing w:after="0" w:line="240" w:lineRule="auto"/>
              <w:jc w:val="center"/>
              <w:rPr>
                <w:lang w:eastAsia="ru-RU"/>
              </w:rPr>
            </w:pPr>
            <w:r w:rsidRPr="009C6D63">
              <w:rPr>
                <w:lang w:eastAsia="ru-RU"/>
              </w:rPr>
              <w:t>8.30- 8.50</w:t>
            </w:r>
          </w:p>
        </w:tc>
      </w:tr>
      <w:tr w:rsidR="00F967A5" w:rsidRPr="0069248D" w:rsidTr="00F967A5">
        <w:trPr>
          <w:trHeight w:val="103"/>
          <w:jc w:val="center"/>
        </w:trPr>
        <w:tc>
          <w:tcPr>
            <w:tcW w:w="3700" w:type="dxa"/>
            <w:vAlign w:val="center"/>
          </w:tcPr>
          <w:p w:rsidR="00F967A5" w:rsidRPr="009C6D63" w:rsidRDefault="00F967A5" w:rsidP="00924B21">
            <w:pPr>
              <w:snapToGrid w:val="0"/>
              <w:spacing w:after="0" w:line="240" w:lineRule="auto"/>
              <w:jc w:val="center"/>
              <w:rPr>
                <w:b/>
                <w:sz w:val="20"/>
                <w:szCs w:val="20"/>
                <w:lang w:eastAsia="ru-RU"/>
              </w:rPr>
            </w:pPr>
            <w:proofErr w:type="gramStart"/>
            <w:r w:rsidRPr="009C6D63">
              <w:rPr>
                <w:b/>
                <w:sz w:val="20"/>
                <w:szCs w:val="20"/>
                <w:lang w:eastAsia="ru-RU"/>
              </w:rPr>
              <w:t>Самостоятельная</w:t>
            </w:r>
            <w:proofErr w:type="gramEnd"/>
            <w:r w:rsidRPr="009C6D63">
              <w:rPr>
                <w:b/>
                <w:sz w:val="20"/>
                <w:szCs w:val="20"/>
                <w:lang w:eastAsia="ru-RU"/>
              </w:rPr>
              <w:t xml:space="preserve"> деятельная детей</w:t>
            </w:r>
          </w:p>
        </w:tc>
        <w:tc>
          <w:tcPr>
            <w:tcW w:w="1919" w:type="dxa"/>
            <w:vAlign w:val="center"/>
          </w:tcPr>
          <w:p w:rsidR="00F967A5" w:rsidRPr="009C6D63" w:rsidRDefault="00F967A5" w:rsidP="00924B21">
            <w:pPr>
              <w:snapToGrid w:val="0"/>
              <w:spacing w:after="0" w:line="240" w:lineRule="auto"/>
              <w:jc w:val="center"/>
              <w:rPr>
                <w:lang w:eastAsia="ru-RU"/>
              </w:rPr>
            </w:pPr>
            <w:r w:rsidRPr="009C6D63">
              <w:rPr>
                <w:lang w:eastAsia="ru-RU"/>
              </w:rPr>
              <w:t>8.30-9.00</w:t>
            </w:r>
          </w:p>
        </w:tc>
        <w:tc>
          <w:tcPr>
            <w:tcW w:w="1391" w:type="dxa"/>
            <w:vAlign w:val="center"/>
          </w:tcPr>
          <w:p w:rsidR="00F967A5" w:rsidRPr="009C6D63" w:rsidRDefault="00F967A5" w:rsidP="00924B21">
            <w:pPr>
              <w:snapToGrid w:val="0"/>
              <w:spacing w:after="0" w:line="240" w:lineRule="auto"/>
              <w:jc w:val="center"/>
              <w:rPr>
                <w:lang w:eastAsia="ru-RU"/>
              </w:rPr>
            </w:pPr>
            <w:r w:rsidRPr="009C6D63">
              <w:rPr>
                <w:lang w:eastAsia="ru-RU"/>
              </w:rPr>
              <w:t>8.35-9.00</w:t>
            </w:r>
          </w:p>
        </w:tc>
        <w:tc>
          <w:tcPr>
            <w:tcW w:w="1391" w:type="dxa"/>
            <w:vAlign w:val="center"/>
          </w:tcPr>
          <w:p w:rsidR="00F967A5" w:rsidRPr="009C6D63" w:rsidRDefault="00F967A5" w:rsidP="00924B21">
            <w:pPr>
              <w:snapToGrid w:val="0"/>
              <w:spacing w:after="0" w:line="240" w:lineRule="auto"/>
              <w:jc w:val="center"/>
              <w:rPr>
                <w:lang w:eastAsia="ru-RU"/>
              </w:rPr>
            </w:pPr>
            <w:r w:rsidRPr="009C6D63">
              <w:rPr>
                <w:lang w:eastAsia="ru-RU"/>
              </w:rPr>
              <w:t>8.40-9.00</w:t>
            </w:r>
          </w:p>
        </w:tc>
        <w:tc>
          <w:tcPr>
            <w:tcW w:w="1789" w:type="dxa"/>
            <w:vAlign w:val="center"/>
          </w:tcPr>
          <w:p w:rsidR="00F967A5" w:rsidRPr="009C6D63" w:rsidRDefault="00F967A5" w:rsidP="00924B21">
            <w:pPr>
              <w:snapToGrid w:val="0"/>
              <w:spacing w:after="0" w:line="240" w:lineRule="auto"/>
              <w:jc w:val="center"/>
              <w:rPr>
                <w:lang w:eastAsia="ru-RU"/>
              </w:rPr>
            </w:pPr>
            <w:r w:rsidRPr="009C6D63">
              <w:rPr>
                <w:lang w:eastAsia="ru-RU"/>
              </w:rPr>
              <w:t>8.50-9.00</w:t>
            </w:r>
          </w:p>
        </w:tc>
      </w:tr>
      <w:tr w:rsidR="00F967A5" w:rsidRPr="0069248D" w:rsidTr="00F967A5">
        <w:trPr>
          <w:jc w:val="center"/>
        </w:trPr>
        <w:tc>
          <w:tcPr>
            <w:tcW w:w="3700" w:type="dxa"/>
            <w:vAlign w:val="center"/>
          </w:tcPr>
          <w:p w:rsidR="00F967A5" w:rsidRPr="009C6D63" w:rsidRDefault="00F967A5" w:rsidP="00924B21">
            <w:pPr>
              <w:snapToGrid w:val="0"/>
              <w:spacing w:after="0" w:line="240" w:lineRule="auto"/>
              <w:jc w:val="center"/>
              <w:rPr>
                <w:b/>
                <w:sz w:val="20"/>
                <w:szCs w:val="20"/>
                <w:lang w:eastAsia="ru-RU"/>
              </w:rPr>
            </w:pPr>
            <w:r>
              <w:rPr>
                <w:b/>
                <w:sz w:val="20"/>
                <w:szCs w:val="20"/>
                <w:lang w:eastAsia="ru-RU"/>
              </w:rPr>
              <w:t>Занятия</w:t>
            </w:r>
            <w:r w:rsidRPr="009C6D63">
              <w:rPr>
                <w:b/>
                <w:sz w:val="20"/>
                <w:szCs w:val="20"/>
                <w:lang w:eastAsia="ru-RU"/>
              </w:rPr>
              <w:t xml:space="preserve"> (включая перерывы по 10 мин)</w:t>
            </w:r>
          </w:p>
        </w:tc>
        <w:tc>
          <w:tcPr>
            <w:tcW w:w="1919" w:type="dxa"/>
            <w:vAlign w:val="center"/>
          </w:tcPr>
          <w:p w:rsidR="00F967A5" w:rsidRPr="009C6D63" w:rsidRDefault="00F967A5" w:rsidP="00924B21">
            <w:pPr>
              <w:snapToGrid w:val="0"/>
              <w:spacing w:after="0" w:line="240" w:lineRule="auto"/>
              <w:jc w:val="center"/>
              <w:rPr>
                <w:lang w:eastAsia="ru-RU"/>
              </w:rPr>
            </w:pPr>
            <w:r w:rsidRPr="009C6D63">
              <w:rPr>
                <w:lang w:eastAsia="ru-RU"/>
              </w:rPr>
              <w:t>9.00-9.40</w:t>
            </w:r>
          </w:p>
        </w:tc>
        <w:tc>
          <w:tcPr>
            <w:tcW w:w="1391" w:type="dxa"/>
            <w:vAlign w:val="center"/>
          </w:tcPr>
          <w:p w:rsidR="00F967A5" w:rsidRPr="009C6D63" w:rsidRDefault="00F967A5" w:rsidP="00924B21">
            <w:pPr>
              <w:snapToGrid w:val="0"/>
              <w:spacing w:after="0" w:line="240" w:lineRule="auto"/>
              <w:jc w:val="center"/>
              <w:rPr>
                <w:lang w:eastAsia="ru-RU"/>
              </w:rPr>
            </w:pPr>
            <w:r w:rsidRPr="009C6D63">
              <w:rPr>
                <w:lang w:eastAsia="ru-RU"/>
              </w:rPr>
              <w:t>9.00-9.50</w:t>
            </w:r>
          </w:p>
        </w:tc>
        <w:tc>
          <w:tcPr>
            <w:tcW w:w="1391" w:type="dxa"/>
            <w:vAlign w:val="center"/>
          </w:tcPr>
          <w:p w:rsidR="00F967A5" w:rsidRPr="009C6D63" w:rsidRDefault="00F967A5" w:rsidP="00924B21">
            <w:pPr>
              <w:snapToGrid w:val="0"/>
              <w:spacing w:after="0" w:line="240" w:lineRule="auto"/>
              <w:jc w:val="center"/>
              <w:rPr>
                <w:lang w:eastAsia="ru-RU"/>
              </w:rPr>
            </w:pPr>
            <w:r w:rsidRPr="009C6D63">
              <w:rPr>
                <w:lang w:eastAsia="ru-RU"/>
              </w:rPr>
              <w:t>9.00-9.55</w:t>
            </w:r>
          </w:p>
        </w:tc>
        <w:tc>
          <w:tcPr>
            <w:tcW w:w="1789" w:type="dxa"/>
            <w:vAlign w:val="center"/>
          </w:tcPr>
          <w:p w:rsidR="00F967A5" w:rsidRPr="009C6D63" w:rsidRDefault="00F967A5" w:rsidP="00924B21">
            <w:pPr>
              <w:snapToGrid w:val="0"/>
              <w:spacing w:after="0" w:line="240" w:lineRule="auto"/>
              <w:jc w:val="center"/>
              <w:rPr>
                <w:lang w:eastAsia="ru-RU"/>
              </w:rPr>
            </w:pPr>
            <w:r w:rsidRPr="009C6D63">
              <w:rPr>
                <w:lang w:eastAsia="ru-RU"/>
              </w:rPr>
              <w:t>9.00-10.50</w:t>
            </w:r>
          </w:p>
        </w:tc>
      </w:tr>
      <w:tr w:rsidR="00F967A5" w:rsidRPr="0069248D" w:rsidTr="00F967A5">
        <w:trPr>
          <w:jc w:val="center"/>
        </w:trPr>
        <w:tc>
          <w:tcPr>
            <w:tcW w:w="3700" w:type="dxa"/>
            <w:vAlign w:val="center"/>
          </w:tcPr>
          <w:p w:rsidR="00F967A5" w:rsidRPr="009C6D63" w:rsidRDefault="00F967A5" w:rsidP="00924B21">
            <w:pPr>
              <w:snapToGrid w:val="0"/>
              <w:spacing w:after="0" w:line="240" w:lineRule="auto"/>
              <w:jc w:val="center"/>
              <w:rPr>
                <w:b/>
                <w:sz w:val="20"/>
                <w:szCs w:val="20"/>
                <w:lang w:eastAsia="ru-RU"/>
              </w:rPr>
            </w:pPr>
            <w:r w:rsidRPr="009C6D63">
              <w:rPr>
                <w:b/>
                <w:sz w:val="20"/>
                <w:szCs w:val="20"/>
                <w:lang w:eastAsia="ru-RU"/>
              </w:rPr>
              <w:t>Подготовка к прогулке. Прогулка.</w:t>
            </w:r>
          </w:p>
          <w:p w:rsidR="00F967A5" w:rsidRPr="009C6D63" w:rsidRDefault="00F967A5" w:rsidP="00924B21">
            <w:pPr>
              <w:snapToGrid w:val="0"/>
              <w:spacing w:after="0" w:line="240" w:lineRule="auto"/>
              <w:jc w:val="center"/>
              <w:rPr>
                <w:b/>
                <w:sz w:val="20"/>
                <w:szCs w:val="20"/>
                <w:lang w:eastAsia="ru-RU"/>
              </w:rPr>
            </w:pPr>
            <w:r w:rsidRPr="009C6D63">
              <w:rPr>
                <w:b/>
                <w:sz w:val="20"/>
                <w:szCs w:val="20"/>
                <w:lang w:eastAsia="ru-RU"/>
              </w:rPr>
              <w:t>Самостоятельная деятельность детей</w:t>
            </w:r>
          </w:p>
        </w:tc>
        <w:tc>
          <w:tcPr>
            <w:tcW w:w="1919" w:type="dxa"/>
            <w:vAlign w:val="center"/>
          </w:tcPr>
          <w:p w:rsidR="00F967A5" w:rsidRPr="009C6D63" w:rsidRDefault="00F967A5" w:rsidP="00924B21">
            <w:pPr>
              <w:snapToGrid w:val="0"/>
              <w:spacing w:after="0" w:line="240" w:lineRule="auto"/>
              <w:jc w:val="center"/>
              <w:rPr>
                <w:lang w:eastAsia="ru-RU"/>
              </w:rPr>
            </w:pPr>
            <w:r w:rsidRPr="009C6D63">
              <w:rPr>
                <w:lang w:eastAsia="ru-RU"/>
              </w:rPr>
              <w:t>9.40-11.40</w:t>
            </w:r>
          </w:p>
        </w:tc>
        <w:tc>
          <w:tcPr>
            <w:tcW w:w="1391" w:type="dxa"/>
            <w:vAlign w:val="center"/>
          </w:tcPr>
          <w:p w:rsidR="00F967A5" w:rsidRPr="009C6D63" w:rsidRDefault="00F967A5" w:rsidP="00924B21">
            <w:pPr>
              <w:snapToGrid w:val="0"/>
              <w:spacing w:after="0" w:line="240" w:lineRule="auto"/>
              <w:jc w:val="center"/>
              <w:rPr>
                <w:lang w:eastAsia="ru-RU"/>
              </w:rPr>
            </w:pPr>
            <w:r w:rsidRPr="009C6D63">
              <w:rPr>
                <w:lang w:eastAsia="ru-RU"/>
              </w:rPr>
              <w:t>9.50-11.40</w:t>
            </w:r>
          </w:p>
        </w:tc>
        <w:tc>
          <w:tcPr>
            <w:tcW w:w="1391" w:type="dxa"/>
            <w:vAlign w:val="center"/>
          </w:tcPr>
          <w:p w:rsidR="00F967A5" w:rsidRPr="009C6D63" w:rsidRDefault="00F967A5" w:rsidP="00924B21">
            <w:pPr>
              <w:snapToGrid w:val="0"/>
              <w:spacing w:after="0" w:line="240" w:lineRule="auto"/>
              <w:jc w:val="center"/>
              <w:rPr>
                <w:lang w:eastAsia="ru-RU"/>
              </w:rPr>
            </w:pPr>
            <w:r w:rsidRPr="009C6D63">
              <w:rPr>
                <w:lang w:eastAsia="ru-RU"/>
              </w:rPr>
              <w:t>9.55-12.00</w:t>
            </w:r>
          </w:p>
        </w:tc>
        <w:tc>
          <w:tcPr>
            <w:tcW w:w="1789" w:type="dxa"/>
            <w:vAlign w:val="center"/>
          </w:tcPr>
          <w:p w:rsidR="00F967A5" w:rsidRPr="009C6D63" w:rsidRDefault="00F967A5" w:rsidP="00924B21">
            <w:pPr>
              <w:snapToGrid w:val="0"/>
              <w:spacing w:after="0" w:line="240" w:lineRule="auto"/>
              <w:jc w:val="center"/>
              <w:rPr>
                <w:lang w:eastAsia="ru-RU"/>
              </w:rPr>
            </w:pPr>
            <w:r w:rsidRPr="009C6D63">
              <w:rPr>
                <w:lang w:eastAsia="ru-RU"/>
              </w:rPr>
              <w:t>11.00-12.20</w:t>
            </w:r>
          </w:p>
        </w:tc>
      </w:tr>
      <w:tr w:rsidR="00F967A5" w:rsidRPr="0069248D" w:rsidTr="00F967A5">
        <w:trPr>
          <w:trHeight w:val="700"/>
          <w:jc w:val="center"/>
        </w:trPr>
        <w:tc>
          <w:tcPr>
            <w:tcW w:w="3700" w:type="dxa"/>
            <w:vAlign w:val="center"/>
          </w:tcPr>
          <w:p w:rsidR="00F967A5" w:rsidRPr="009C6D63" w:rsidRDefault="00F967A5" w:rsidP="00924B21">
            <w:pPr>
              <w:snapToGrid w:val="0"/>
              <w:spacing w:after="0" w:line="240" w:lineRule="auto"/>
              <w:jc w:val="center"/>
              <w:rPr>
                <w:b/>
                <w:sz w:val="20"/>
                <w:szCs w:val="20"/>
                <w:lang w:eastAsia="ru-RU"/>
              </w:rPr>
            </w:pPr>
            <w:r w:rsidRPr="009C6D63">
              <w:rPr>
                <w:b/>
                <w:sz w:val="20"/>
                <w:szCs w:val="20"/>
                <w:lang w:eastAsia="ru-RU"/>
              </w:rPr>
              <w:t>Возвращение с прогулки, подготовка к обеду</w:t>
            </w:r>
          </w:p>
        </w:tc>
        <w:tc>
          <w:tcPr>
            <w:tcW w:w="1919" w:type="dxa"/>
            <w:vAlign w:val="center"/>
          </w:tcPr>
          <w:p w:rsidR="00F967A5" w:rsidRPr="009C6D63" w:rsidRDefault="00F967A5" w:rsidP="00924B21">
            <w:pPr>
              <w:snapToGrid w:val="0"/>
              <w:spacing w:after="0" w:line="240" w:lineRule="auto"/>
              <w:jc w:val="center"/>
              <w:rPr>
                <w:lang w:eastAsia="ru-RU"/>
              </w:rPr>
            </w:pPr>
            <w:r w:rsidRPr="009C6D63">
              <w:rPr>
                <w:lang w:eastAsia="ru-RU"/>
              </w:rPr>
              <w:t>11.40-12.00</w:t>
            </w:r>
          </w:p>
        </w:tc>
        <w:tc>
          <w:tcPr>
            <w:tcW w:w="1391" w:type="dxa"/>
            <w:vAlign w:val="center"/>
          </w:tcPr>
          <w:p w:rsidR="00F967A5" w:rsidRPr="009C6D63" w:rsidRDefault="00F967A5" w:rsidP="00924B21">
            <w:pPr>
              <w:snapToGrid w:val="0"/>
              <w:spacing w:after="0" w:line="240" w:lineRule="auto"/>
              <w:jc w:val="center"/>
              <w:rPr>
                <w:lang w:eastAsia="ru-RU"/>
              </w:rPr>
            </w:pPr>
            <w:r w:rsidRPr="009C6D63">
              <w:rPr>
                <w:lang w:eastAsia="ru-RU"/>
              </w:rPr>
              <w:t>11.40-12.10</w:t>
            </w:r>
          </w:p>
        </w:tc>
        <w:tc>
          <w:tcPr>
            <w:tcW w:w="1391" w:type="dxa"/>
            <w:vAlign w:val="center"/>
          </w:tcPr>
          <w:p w:rsidR="00F967A5" w:rsidRPr="009C6D63" w:rsidRDefault="00F967A5" w:rsidP="00924B21">
            <w:pPr>
              <w:snapToGrid w:val="0"/>
              <w:spacing w:after="0" w:line="240" w:lineRule="auto"/>
              <w:jc w:val="center"/>
              <w:rPr>
                <w:lang w:eastAsia="ru-RU"/>
              </w:rPr>
            </w:pPr>
            <w:r w:rsidRPr="009C6D63">
              <w:rPr>
                <w:lang w:eastAsia="ru-RU"/>
              </w:rPr>
              <w:t>12.00-12.20</w:t>
            </w:r>
          </w:p>
        </w:tc>
        <w:tc>
          <w:tcPr>
            <w:tcW w:w="1789" w:type="dxa"/>
            <w:vAlign w:val="center"/>
          </w:tcPr>
          <w:p w:rsidR="00F967A5" w:rsidRPr="009C6D63" w:rsidRDefault="00F967A5" w:rsidP="00924B21">
            <w:pPr>
              <w:snapToGrid w:val="0"/>
              <w:spacing w:after="0" w:line="240" w:lineRule="auto"/>
              <w:jc w:val="center"/>
              <w:rPr>
                <w:lang w:eastAsia="ru-RU"/>
              </w:rPr>
            </w:pPr>
            <w:r w:rsidRPr="009C6D63">
              <w:rPr>
                <w:lang w:eastAsia="ru-RU"/>
              </w:rPr>
              <w:t>12.20-12.30</w:t>
            </w:r>
          </w:p>
        </w:tc>
      </w:tr>
      <w:tr w:rsidR="00F967A5" w:rsidRPr="0069248D" w:rsidTr="00F967A5">
        <w:trPr>
          <w:jc w:val="center"/>
        </w:trPr>
        <w:tc>
          <w:tcPr>
            <w:tcW w:w="3700" w:type="dxa"/>
            <w:vAlign w:val="center"/>
          </w:tcPr>
          <w:p w:rsidR="00F967A5" w:rsidRPr="009C6D63" w:rsidRDefault="00F967A5" w:rsidP="00924B21">
            <w:pPr>
              <w:snapToGrid w:val="0"/>
              <w:spacing w:after="0" w:line="240" w:lineRule="auto"/>
              <w:jc w:val="center"/>
              <w:rPr>
                <w:b/>
                <w:sz w:val="20"/>
                <w:szCs w:val="20"/>
                <w:lang w:eastAsia="ru-RU"/>
              </w:rPr>
            </w:pPr>
            <w:r w:rsidRPr="009C6D63">
              <w:rPr>
                <w:b/>
                <w:sz w:val="20"/>
                <w:szCs w:val="20"/>
                <w:lang w:eastAsia="ru-RU"/>
              </w:rPr>
              <w:t>Обед</w:t>
            </w:r>
          </w:p>
        </w:tc>
        <w:tc>
          <w:tcPr>
            <w:tcW w:w="1919" w:type="dxa"/>
            <w:vAlign w:val="center"/>
          </w:tcPr>
          <w:p w:rsidR="00F967A5" w:rsidRPr="009C6D63" w:rsidRDefault="00F967A5" w:rsidP="00924B21">
            <w:pPr>
              <w:snapToGrid w:val="0"/>
              <w:spacing w:after="0" w:line="240" w:lineRule="auto"/>
              <w:jc w:val="center"/>
              <w:rPr>
                <w:lang w:eastAsia="ru-RU"/>
              </w:rPr>
            </w:pPr>
            <w:r w:rsidRPr="009C6D63">
              <w:rPr>
                <w:lang w:eastAsia="ru-RU"/>
              </w:rPr>
              <w:t>12.00-12.30</w:t>
            </w:r>
          </w:p>
        </w:tc>
        <w:tc>
          <w:tcPr>
            <w:tcW w:w="1391" w:type="dxa"/>
            <w:vAlign w:val="center"/>
          </w:tcPr>
          <w:p w:rsidR="00F967A5" w:rsidRPr="009C6D63" w:rsidRDefault="00F967A5" w:rsidP="00924B21">
            <w:pPr>
              <w:snapToGrid w:val="0"/>
              <w:spacing w:after="0" w:line="240" w:lineRule="auto"/>
              <w:jc w:val="center"/>
              <w:rPr>
                <w:lang w:eastAsia="ru-RU"/>
              </w:rPr>
            </w:pPr>
            <w:r w:rsidRPr="009C6D63">
              <w:rPr>
                <w:lang w:eastAsia="ru-RU"/>
              </w:rPr>
              <w:t>12.10-12.40</w:t>
            </w:r>
          </w:p>
        </w:tc>
        <w:tc>
          <w:tcPr>
            <w:tcW w:w="1391" w:type="dxa"/>
            <w:vAlign w:val="center"/>
          </w:tcPr>
          <w:p w:rsidR="00F967A5" w:rsidRPr="009C6D63" w:rsidRDefault="00F967A5" w:rsidP="00924B21">
            <w:pPr>
              <w:snapToGrid w:val="0"/>
              <w:spacing w:after="0" w:line="240" w:lineRule="auto"/>
              <w:jc w:val="center"/>
              <w:rPr>
                <w:lang w:eastAsia="ru-RU"/>
              </w:rPr>
            </w:pPr>
            <w:r w:rsidRPr="009C6D63">
              <w:rPr>
                <w:lang w:eastAsia="ru-RU"/>
              </w:rPr>
              <w:t>12.20-12.50</w:t>
            </w:r>
          </w:p>
        </w:tc>
        <w:tc>
          <w:tcPr>
            <w:tcW w:w="1789" w:type="dxa"/>
            <w:vAlign w:val="center"/>
          </w:tcPr>
          <w:p w:rsidR="00F967A5" w:rsidRPr="009C6D63" w:rsidRDefault="00F967A5" w:rsidP="00924B21">
            <w:pPr>
              <w:snapToGrid w:val="0"/>
              <w:spacing w:after="0" w:line="240" w:lineRule="auto"/>
              <w:jc w:val="center"/>
              <w:rPr>
                <w:lang w:eastAsia="ru-RU"/>
              </w:rPr>
            </w:pPr>
            <w:r w:rsidRPr="009C6D63">
              <w:rPr>
                <w:lang w:eastAsia="ru-RU"/>
              </w:rPr>
              <w:t>12.30-13.00</w:t>
            </w:r>
          </w:p>
        </w:tc>
      </w:tr>
      <w:tr w:rsidR="00F967A5" w:rsidRPr="0069248D" w:rsidTr="00F967A5">
        <w:trPr>
          <w:trHeight w:val="470"/>
          <w:jc w:val="center"/>
        </w:trPr>
        <w:tc>
          <w:tcPr>
            <w:tcW w:w="3700" w:type="dxa"/>
            <w:vAlign w:val="center"/>
          </w:tcPr>
          <w:p w:rsidR="00F967A5" w:rsidRPr="009C6D63" w:rsidRDefault="00F967A5" w:rsidP="00924B21">
            <w:pPr>
              <w:snapToGrid w:val="0"/>
              <w:spacing w:after="0" w:line="240" w:lineRule="auto"/>
              <w:jc w:val="center"/>
              <w:rPr>
                <w:b/>
                <w:sz w:val="20"/>
                <w:szCs w:val="20"/>
                <w:lang w:eastAsia="ru-RU"/>
              </w:rPr>
            </w:pPr>
            <w:r w:rsidRPr="009C6D63">
              <w:rPr>
                <w:b/>
                <w:sz w:val="20"/>
                <w:szCs w:val="20"/>
                <w:lang w:eastAsia="ru-RU"/>
              </w:rPr>
              <w:t>Подготовка к дневному сну. Сон.</w:t>
            </w:r>
          </w:p>
        </w:tc>
        <w:tc>
          <w:tcPr>
            <w:tcW w:w="1919" w:type="dxa"/>
            <w:vAlign w:val="center"/>
          </w:tcPr>
          <w:p w:rsidR="00F967A5" w:rsidRPr="009C6D63" w:rsidRDefault="00F967A5" w:rsidP="00924B21">
            <w:pPr>
              <w:snapToGrid w:val="0"/>
              <w:spacing w:after="0" w:line="240" w:lineRule="auto"/>
              <w:jc w:val="center"/>
              <w:rPr>
                <w:lang w:eastAsia="ru-RU"/>
              </w:rPr>
            </w:pPr>
            <w:r w:rsidRPr="009C6D63">
              <w:rPr>
                <w:lang w:eastAsia="ru-RU"/>
              </w:rPr>
              <w:t>12.30-15.00</w:t>
            </w:r>
          </w:p>
        </w:tc>
        <w:tc>
          <w:tcPr>
            <w:tcW w:w="1391" w:type="dxa"/>
            <w:vAlign w:val="center"/>
          </w:tcPr>
          <w:p w:rsidR="00F967A5" w:rsidRPr="009C6D63" w:rsidRDefault="00F967A5" w:rsidP="00924B21">
            <w:pPr>
              <w:snapToGrid w:val="0"/>
              <w:spacing w:after="0" w:line="240" w:lineRule="auto"/>
              <w:jc w:val="center"/>
              <w:rPr>
                <w:lang w:eastAsia="ru-RU"/>
              </w:rPr>
            </w:pPr>
            <w:r w:rsidRPr="009C6D63">
              <w:rPr>
                <w:lang w:eastAsia="ru-RU"/>
              </w:rPr>
              <w:t>12.40-15.00</w:t>
            </w:r>
          </w:p>
        </w:tc>
        <w:tc>
          <w:tcPr>
            <w:tcW w:w="1391" w:type="dxa"/>
            <w:vAlign w:val="center"/>
          </w:tcPr>
          <w:p w:rsidR="00F967A5" w:rsidRPr="009C6D63" w:rsidRDefault="00F967A5" w:rsidP="00924B21">
            <w:pPr>
              <w:snapToGrid w:val="0"/>
              <w:spacing w:after="0" w:line="240" w:lineRule="auto"/>
              <w:jc w:val="center"/>
              <w:rPr>
                <w:lang w:eastAsia="ru-RU"/>
              </w:rPr>
            </w:pPr>
            <w:r w:rsidRPr="009C6D63">
              <w:rPr>
                <w:lang w:eastAsia="ru-RU"/>
              </w:rPr>
              <w:t>12.50-15.00</w:t>
            </w:r>
          </w:p>
        </w:tc>
        <w:tc>
          <w:tcPr>
            <w:tcW w:w="1789" w:type="dxa"/>
            <w:vAlign w:val="center"/>
          </w:tcPr>
          <w:p w:rsidR="00F967A5" w:rsidRPr="009C6D63" w:rsidRDefault="00F967A5" w:rsidP="00924B21">
            <w:pPr>
              <w:snapToGrid w:val="0"/>
              <w:spacing w:after="0" w:line="240" w:lineRule="auto"/>
              <w:jc w:val="center"/>
              <w:rPr>
                <w:lang w:eastAsia="ru-RU"/>
              </w:rPr>
            </w:pPr>
            <w:r w:rsidRPr="009C6D63">
              <w:rPr>
                <w:lang w:eastAsia="ru-RU"/>
              </w:rPr>
              <w:t>13.00-15.00</w:t>
            </w:r>
          </w:p>
        </w:tc>
      </w:tr>
      <w:tr w:rsidR="00F967A5" w:rsidRPr="0069248D" w:rsidTr="00F967A5">
        <w:trPr>
          <w:trHeight w:val="470"/>
          <w:jc w:val="center"/>
        </w:trPr>
        <w:tc>
          <w:tcPr>
            <w:tcW w:w="3700" w:type="dxa"/>
            <w:vAlign w:val="center"/>
          </w:tcPr>
          <w:p w:rsidR="00F967A5" w:rsidRPr="009C6D63" w:rsidRDefault="00F967A5" w:rsidP="00924B21">
            <w:pPr>
              <w:snapToGrid w:val="0"/>
              <w:spacing w:after="0" w:line="240" w:lineRule="auto"/>
              <w:jc w:val="center"/>
              <w:rPr>
                <w:b/>
                <w:sz w:val="20"/>
                <w:szCs w:val="20"/>
                <w:lang w:eastAsia="ru-RU"/>
              </w:rPr>
            </w:pPr>
            <w:r w:rsidRPr="009C6D63">
              <w:rPr>
                <w:b/>
                <w:sz w:val="20"/>
                <w:szCs w:val="20"/>
                <w:lang w:eastAsia="ru-RU"/>
              </w:rPr>
              <w:t>Постепенный подъем, воздушные, водные процедуры, подготовка к полднику</w:t>
            </w:r>
          </w:p>
        </w:tc>
        <w:tc>
          <w:tcPr>
            <w:tcW w:w="1919" w:type="dxa"/>
            <w:vAlign w:val="center"/>
          </w:tcPr>
          <w:p w:rsidR="00F967A5" w:rsidRPr="009C6D63" w:rsidRDefault="00F967A5" w:rsidP="00924B21">
            <w:pPr>
              <w:snapToGrid w:val="0"/>
              <w:spacing w:after="0" w:line="240" w:lineRule="auto"/>
              <w:jc w:val="center"/>
              <w:rPr>
                <w:lang w:eastAsia="ru-RU"/>
              </w:rPr>
            </w:pPr>
            <w:r w:rsidRPr="009C6D63">
              <w:rPr>
                <w:lang w:eastAsia="ru-RU"/>
              </w:rPr>
              <w:t>15.00-15.20</w:t>
            </w:r>
          </w:p>
        </w:tc>
        <w:tc>
          <w:tcPr>
            <w:tcW w:w="1391" w:type="dxa"/>
            <w:vAlign w:val="center"/>
          </w:tcPr>
          <w:p w:rsidR="00F967A5" w:rsidRPr="009C6D63" w:rsidRDefault="00F967A5" w:rsidP="00924B21">
            <w:pPr>
              <w:snapToGrid w:val="0"/>
              <w:spacing w:after="0" w:line="240" w:lineRule="auto"/>
              <w:jc w:val="center"/>
              <w:rPr>
                <w:lang w:eastAsia="ru-RU"/>
              </w:rPr>
            </w:pPr>
            <w:r w:rsidRPr="009C6D63">
              <w:rPr>
                <w:lang w:eastAsia="ru-RU"/>
              </w:rPr>
              <w:t>15.00-15.15</w:t>
            </w:r>
          </w:p>
        </w:tc>
        <w:tc>
          <w:tcPr>
            <w:tcW w:w="1391" w:type="dxa"/>
            <w:vAlign w:val="center"/>
          </w:tcPr>
          <w:p w:rsidR="00F967A5" w:rsidRPr="009C6D63" w:rsidRDefault="00F967A5" w:rsidP="00924B21">
            <w:pPr>
              <w:snapToGrid w:val="0"/>
              <w:spacing w:after="0" w:line="240" w:lineRule="auto"/>
              <w:jc w:val="center"/>
              <w:rPr>
                <w:lang w:eastAsia="ru-RU"/>
              </w:rPr>
            </w:pPr>
            <w:r w:rsidRPr="009C6D63">
              <w:rPr>
                <w:lang w:eastAsia="ru-RU"/>
              </w:rPr>
              <w:t>15.00-15.10</w:t>
            </w:r>
          </w:p>
        </w:tc>
        <w:tc>
          <w:tcPr>
            <w:tcW w:w="1789" w:type="dxa"/>
            <w:vAlign w:val="center"/>
          </w:tcPr>
          <w:p w:rsidR="00F967A5" w:rsidRPr="009C6D63" w:rsidRDefault="00F967A5" w:rsidP="00924B21">
            <w:pPr>
              <w:snapToGrid w:val="0"/>
              <w:spacing w:after="0" w:line="240" w:lineRule="auto"/>
              <w:jc w:val="center"/>
              <w:rPr>
                <w:lang w:eastAsia="ru-RU"/>
              </w:rPr>
            </w:pPr>
            <w:r w:rsidRPr="009C6D63">
              <w:rPr>
                <w:lang w:eastAsia="ru-RU"/>
              </w:rPr>
              <w:t>15.00-15.10</w:t>
            </w:r>
          </w:p>
        </w:tc>
      </w:tr>
      <w:tr w:rsidR="00F967A5" w:rsidRPr="0069248D" w:rsidTr="00F967A5">
        <w:trPr>
          <w:trHeight w:val="470"/>
          <w:jc w:val="center"/>
        </w:trPr>
        <w:tc>
          <w:tcPr>
            <w:tcW w:w="3700" w:type="dxa"/>
            <w:vAlign w:val="center"/>
          </w:tcPr>
          <w:p w:rsidR="00F967A5" w:rsidRPr="009C6D63" w:rsidRDefault="00F967A5" w:rsidP="00924B21">
            <w:pPr>
              <w:snapToGrid w:val="0"/>
              <w:spacing w:after="0" w:line="240" w:lineRule="auto"/>
              <w:jc w:val="center"/>
              <w:rPr>
                <w:b/>
                <w:sz w:val="20"/>
                <w:szCs w:val="20"/>
                <w:lang w:eastAsia="ru-RU"/>
              </w:rPr>
            </w:pPr>
            <w:r w:rsidRPr="009C6D63">
              <w:rPr>
                <w:b/>
                <w:sz w:val="20"/>
                <w:szCs w:val="20"/>
                <w:lang w:eastAsia="ru-RU"/>
              </w:rPr>
              <w:t>Полдник</w:t>
            </w:r>
          </w:p>
        </w:tc>
        <w:tc>
          <w:tcPr>
            <w:tcW w:w="1919" w:type="dxa"/>
            <w:vAlign w:val="center"/>
          </w:tcPr>
          <w:p w:rsidR="00F967A5" w:rsidRPr="009C6D63" w:rsidRDefault="00F967A5" w:rsidP="00924B21">
            <w:pPr>
              <w:snapToGrid w:val="0"/>
              <w:spacing w:after="0" w:line="240" w:lineRule="auto"/>
              <w:jc w:val="center"/>
              <w:rPr>
                <w:lang w:eastAsia="ru-RU"/>
              </w:rPr>
            </w:pPr>
            <w:r w:rsidRPr="009C6D63">
              <w:rPr>
                <w:lang w:eastAsia="ru-RU"/>
              </w:rPr>
              <w:t>15.20-15.40</w:t>
            </w:r>
          </w:p>
        </w:tc>
        <w:tc>
          <w:tcPr>
            <w:tcW w:w="1391" w:type="dxa"/>
            <w:vAlign w:val="center"/>
          </w:tcPr>
          <w:p w:rsidR="00F967A5" w:rsidRPr="009C6D63" w:rsidRDefault="00F967A5" w:rsidP="00924B21">
            <w:pPr>
              <w:snapToGrid w:val="0"/>
              <w:spacing w:after="0" w:line="240" w:lineRule="auto"/>
              <w:jc w:val="center"/>
              <w:rPr>
                <w:lang w:eastAsia="ru-RU"/>
              </w:rPr>
            </w:pPr>
            <w:r w:rsidRPr="009C6D63">
              <w:rPr>
                <w:lang w:eastAsia="ru-RU"/>
              </w:rPr>
              <w:t>15.15-15.35</w:t>
            </w:r>
          </w:p>
        </w:tc>
        <w:tc>
          <w:tcPr>
            <w:tcW w:w="1391" w:type="dxa"/>
            <w:vAlign w:val="center"/>
          </w:tcPr>
          <w:p w:rsidR="00F967A5" w:rsidRPr="009C6D63" w:rsidRDefault="00F967A5" w:rsidP="00924B21">
            <w:pPr>
              <w:snapToGrid w:val="0"/>
              <w:spacing w:after="0" w:line="240" w:lineRule="auto"/>
              <w:jc w:val="center"/>
              <w:rPr>
                <w:lang w:eastAsia="ru-RU"/>
              </w:rPr>
            </w:pPr>
            <w:r w:rsidRPr="009C6D63">
              <w:rPr>
                <w:lang w:eastAsia="ru-RU"/>
              </w:rPr>
              <w:t>15.40-16.00</w:t>
            </w:r>
          </w:p>
        </w:tc>
        <w:tc>
          <w:tcPr>
            <w:tcW w:w="1789" w:type="dxa"/>
            <w:vAlign w:val="center"/>
          </w:tcPr>
          <w:p w:rsidR="00F967A5" w:rsidRPr="009C6D63" w:rsidRDefault="00F967A5" w:rsidP="00924B21">
            <w:pPr>
              <w:snapToGrid w:val="0"/>
              <w:spacing w:after="0" w:line="240" w:lineRule="auto"/>
              <w:jc w:val="center"/>
              <w:rPr>
                <w:lang w:eastAsia="ru-RU"/>
              </w:rPr>
            </w:pPr>
            <w:r w:rsidRPr="009C6D63">
              <w:rPr>
                <w:lang w:eastAsia="ru-RU"/>
              </w:rPr>
              <w:t>15.20-15.40</w:t>
            </w:r>
          </w:p>
        </w:tc>
      </w:tr>
      <w:tr w:rsidR="00F967A5" w:rsidRPr="0069248D" w:rsidTr="00F967A5">
        <w:trPr>
          <w:jc w:val="center"/>
        </w:trPr>
        <w:tc>
          <w:tcPr>
            <w:tcW w:w="3700" w:type="dxa"/>
            <w:vAlign w:val="center"/>
          </w:tcPr>
          <w:p w:rsidR="00F967A5" w:rsidRPr="009C6D63" w:rsidRDefault="00F967A5" w:rsidP="00924B21">
            <w:pPr>
              <w:snapToGrid w:val="0"/>
              <w:spacing w:after="0" w:line="240" w:lineRule="auto"/>
              <w:jc w:val="center"/>
              <w:rPr>
                <w:b/>
                <w:sz w:val="20"/>
                <w:szCs w:val="20"/>
                <w:lang w:eastAsia="ru-RU"/>
              </w:rPr>
            </w:pPr>
            <w:r>
              <w:rPr>
                <w:b/>
                <w:sz w:val="20"/>
                <w:szCs w:val="20"/>
                <w:lang w:eastAsia="ru-RU"/>
              </w:rPr>
              <w:t>занятия</w:t>
            </w:r>
            <w:r w:rsidRPr="009C6D63">
              <w:rPr>
                <w:b/>
                <w:sz w:val="20"/>
                <w:szCs w:val="20"/>
                <w:lang w:eastAsia="ru-RU"/>
              </w:rPr>
              <w:t xml:space="preserve"> в группе раннего возраста, старшей и подготовительной к школе группах</w:t>
            </w:r>
          </w:p>
          <w:p w:rsidR="00F967A5" w:rsidRPr="009C6D63" w:rsidRDefault="00F967A5" w:rsidP="00924B21">
            <w:pPr>
              <w:snapToGrid w:val="0"/>
              <w:spacing w:after="0" w:line="240" w:lineRule="auto"/>
              <w:jc w:val="center"/>
              <w:rPr>
                <w:b/>
                <w:sz w:val="20"/>
                <w:szCs w:val="20"/>
                <w:lang w:eastAsia="ru-RU"/>
              </w:rPr>
            </w:pPr>
            <w:r w:rsidRPr="009C6D63">
              <w:rPr>
                <w:b/>
                <w:sz w:val="20"/>
                <w:szCs w:val="20"/>
                <w:lang w:eastAsia="ru-RU"/>
              </w:rPr>
              <w:t xml:space="preserve">Самостоятельная деятельность </w:t>
            </w:r>
          </w:p>
        </w:tc>
        <w:tc>
          <w:tcPr>
            <w:tcW w:w="1919" w:type="dxa"/>
            <w:vAlign w:val="center"/>
          </w:tcPr>
          <w:p w:rsidR="00F967A5" w:rsidRPr="009C6D63" w:rsidRDefault="00F967A5" w:rsidP="00924B21">
            <w:pPr>
              <w:snapToGrid w:val="0"/>
              <w:spacing w:after="0" w:line="240" w:lineRule="auto"/>
              <w:jc w:val="center"/>
              <w:rPr>
                <w:lang w:eastAsia="ru-RU"/>
              </w:rPr>
            </w:pPr>
            <w:r w:rsidRPr="009C6D63">
              <w:rPr>
                <w:lang w:eastAsia="ru-RU"/>
              </w:rPr>
              <w:t>15.40-16.30</w:t>
            </w:r>
          </w:p>
        </w:tc>
        <w:tc>
          <w:tcPr>
            <w:tcW w:w="1391" w:type="dxa"/>
            <w:vAlign w:val="center"/>
          </w:tcPr>
          <w:p w:rsidR="00F967A5" w:rsidRPr="009C6D63" w:rsidRDefault="00F967A5" w:rsidP="00924B21">
            <w:pPr>
              <w:snapToGrid w:val="0"/>
              <w:spacing w:after="0" w:line="240" w:lineRule="auto"/>
              <w:jc w:val="center"/>
              <w:rPr>
                <w:lang w:eastAsia="ru-RU"/>
              </w:rPr>
            </w:pPr>
            <w:r w:rsidRPr="009C6D63">
              <w:rPr>
                <w:lang w:eastAsia="ru-RU"/>
              </w:rPr>
              <w:t>15.35-16.30</w:t>
            </w:r>
          </w:p>
        </w:tc>
        <w:tc>
          <w:tcPr>
            <w:tcW w:w="1391" w:type="dxa"/>
            <w:vAlign w:val="center"/>
          </w:tcPr>
          <w:p w:rsidR="00F967A5" w:rsidRPr="009C6D63" w:rsidRDefault="00F967A5" w:rsidP="00924B21">
            <w:pPr>
              <w:snapToGrid w:val="0"/>
              <w:spacing w:after="0" w:line="240" w:lineRule="auto"/>
              <w:jc w:val="center"/>
              <w:rPr>
                <w:lang w:eastAsia="ru-RU"/>
              </w:rPr>
            </w:pPr>
            <w:r w:rsidRPr="009C6D63">
              <w:rPr>
                <w:lang w:eastAsia="ru-RU"/>
              </w:rPr>
              <w:t>15.10-15.35</w:t>
            </w:r>
          </w:p>
          <w:p w:rsidR="00F967A5" w:rsidRPr="009C6D63" w:rsidRDefault="00F967A5" w:rsidP="00924B21">
            <w:pPr>
              <w:snapToGrid w:val="0"/>
              <w:spacing w:after="0" w:line="240" w:lineRule="auto"/>
              <w:jc w:val="center"/>
              <w:rPr>
                <w:lang w:eastAsia="ru-RU"/>
              </w:rPr>
            </w:pPr>
            <w:r w:rsidRPr="009C6D63">
              <w:rPr>
                <w:lang w:eastAsia="ru-RU"/>
              </w:rPr>
              <w:t>16.00-16.30</w:t>
            </w:r>
          </w:p>
        </w:tc>
        <w:tc>
          <w:tcPr>
            <w:tcW w:w="1789" w:type="dxa"/>
            <w:vAlign w:val="center"/>
          </w:tcPr>
          <w:p w:rsidR="00F967A5" w:rsidRPr="009C6D63" w:rsidRDefault="00F967A5" w:rsidP="00924B21">
            <w:pPr>
              <w:snapToGrid w:val="0"/>
              <w:spacing w:after="0" w:line="240" w:lineRule="auto"/>
              <w:jc w:val="center"/>
              <w:rPr>
                <w:lang w:eastAsia="ru-RU"/>
              </w:rPr>
            </w:pPr>
            <w:r w:rsidRPr="009C6D63">
              <w:rPr>
                <w:lang w:eastAsia="ru-RU"/>
              </w:rPr>
              <w:t>15.40-16.40</w:t>
            </w:r>
          </w:p>
        </w:tc>
      </w:tr>
      <w:tr w:rsidR="00F967A5" w:rsidRPr="0069248D" w:rsidTr="00F967A5">
        <w:trPr>
          <w:jc w:val="center"/>
        </w:trPr>
        <w:tc>
          <w:tcPr>
            <w:tcW w:w="3700" w:type="dxa"/>
            <w:vAlign w:val="center"/>
          </w:tcPr>
          <w:p w:rsidR="00F967A5" w:rsidRPr="009C6D63" w:rsidRDefault="00F967A5" w:rsidP="00924B21">
            <w:pPr>
              <w:snapToGrid w:val="0"/>
              <w:spacing w:after="0" w:line="240" w:lineRule="auto"/>
              <w:jc w:val="center"/>
              <w:rPr>
                <w:b/>
                <w:sz w:val="20"/>
                <w:szCs w:val="20"/>
                <w:lang w:eastAsia="ru-RU"/>
              </w:rPr>
            </w:pPr>
            <w:r w:rsidRPr="009C6D63">
              <w:rPr>
                <w:b/>
                <w:sz w:val="20"/>
                <w:szCs w:val="20"/>
                <w:lang w:eastAsia="ru-RU"/>
              </w:rPr>
              <w:t>Подготовка к прогулке. Прогулка</w:t>
            </w:r>
          </w:p>
          <w:p w:rsidR="00F967A5" w:rsidRPr="009C6D63" w:rsidRDefault="00F967A5" w:rsidP="00924B21">
            <w:pPr>
              <w:snapToGrid w:val="0"/>
              <w:spacing w:after="0" w:line="240" w:lineRule="auto"/>
              <w:jc w:val="center"/>
              <w:rPr>
                <w:b/>
                <w:sz w:val="20"/>
                <w:szCs w:val="20"/>
                <w:lang w:eastAsia="ru-RU"/>
              </w:rPr>
            </w:pPr>
            <w:r w:rsidRPr="009C6D63">
              <w:rPr>
                <w:b/>
                <w:sz w:val="20"/>
                <w:szCs w:val="20"/>
                <w:lang w:eastAsia="ru-RU"/>
              </w:rPr>
              <w:t>Самостоятельная деятельность детей. Уход домой</w:t>
            </w:r>
          </w:p>
        </w:tc>
        <w:tc>
          <w:tcPr>
            <w:tcW w:w="1919" w:type="dxa"/>
            <w:vAlign w:val="center"/>
          </w:tcPr>
          <w:p w:rsidR="00F967A5" w:rsidRPr="009C6D63" w:rsidRDefault="00F967A5" w:rsidP="00924B21">
            <w:pPr>
              <w:jc w:val="center"/>
            </w:pPr>
            <w:r w:rsidRPr="009C6D63">
              <w:t>16.30-</w:t>
            </w:r>
            <w:r w:rsidRPr="009C6D63">
              <w:rPr>
                <w:lang w:eastAsia="ru-RU"/>
              </w:rPr>
              <w:t>1</w:t>
            </w:r>
            <w:r>
              <w:rPr>
                <w:lang w:eastAsia="ru-RU"/>
              </w:rPr>
              <w:t>7</w:t>
            </w:r>
            <w:r w:rsidRPr="009C6D63">
              <w:rPr>
                <w:lang w:eastAsia="ru-RU"/>
              </w:rPr>
              <w:t>.</w:t>
            </w:r>
            <w:r>
              <w:rPr>
                <w:lang w:eastAsia="ru-RU"/>
              </w:rPr>
              <w:t>3</w:t>
            </w:r>
            <w:r w:rsidRPr="009C6D63">
              <w:rPr>
                <w:lang w:eastAsia="ru-RU"/>
              </w:rPr>
              <w:t>0</w:t>
            </w:r>
          </w:p>
        </w:tc>
        <w:tc>
          <w:tcPr>
            <w:tcW w:w="1391" w:type="dxa"/>
            <w:vAlign w:val="center"/>
          </w:tcPr>
          <w:p w:rsidR="00F967A5" w:rsidRPr="009C6D63" w:rsidRDefault="00F967A5" w:rsidP="00924B21">
            <w:pPr>
              <w:jc w:val="center"/>
            </w:pPr>
            <w:r w:rsidRPr="009C6D63">
              <w:t>16.30-</w:t>
            </w:r>
            <w:r w:rsidRPr="009C6D63">
              <w:rPr>
                <w:lang w:eastAsia="ru-RU"/>
              </w:rPr>
              <w:t>1</w:t>
            </w:r>
            <w:r>
              <w:rPr>
                <w:lang w:eastAsia="ru-RU"/>
              </w:rPr>
              <w:t>7</w:t>
            </w:r>
            <w:r w:rsidRPr="009C6D63">
              <w:rPr>
                <w:lang w:eastAsia="ru-RU"/>
              </w:rPr>
              <w:t>.</w:t>
            </w:r>
            <w:r>
              <w:rPr>
                <w:lang w:eastAsia="ru-RU"/>
              </w:rPr>
              <w:t>3</w:t>
            </w:r>
            <w:r w:rsidRPr="009C6D63">
              <w:rPr>
                <w:lang w:eastAsia="ru-RU"/>
              </w:rPr>
              <w:t>0</w:t>
            </w:r>
          </w:p>
        </w:tc>
        <w:tc>
          <w:tcPr>
            <w:tcW w:w="1391" w:type="dxa"/>
            <w:vAlign w:val="center"/>
          </w:tcPr>
          <w:p w:rsidR="00F967A5" w:rsidRPr="009C6D63" w:rsidRDefault="00F967A5" w:rsidP="00924B21">
            <w:pPr>
              <w:snapToGrid w:val="0"/>
              <w:spacing w:after="0" w:line="240" w:lineRule="auto"/>
              <w:jc w:val="center"/>
              <w:rPr>
                <w:lang w:eastAsia="ru-RU"/>
              </w:rPr>
            </w:pPr>
            <w:r w:rsidRPr="009C6D63">
              <w:rPr>
                <w:lang w:eastAsia="ru-RU"/>
              </w:rPr>
              <w:t>16.30-1</w:t>
            </w:r>
            <w:r>
              <w:rPr>
                <w:lang w:eastAsia="ru-RU"/>
              </w:rPr>
              <w:t>7</w:t>
            </w:r>
            <w:r w:rsidRPr="009C6D63">
              <w:rPr>
                <w:lang w:eastAsia="ru-RU"/>
              </w:rPr>
              <w:t>.</w:t>
            </w:r>
            <w:r>
              <w:rPr>
                <w:lang w:eastAsia="ru-RU"/>
              </w:rPr>
              <w:t>3</w:t>
            </w:r>
            <w:r w:rsidRPr="009C6D63">
              <w:rPr>
                <w:lang w:eastAsia="ru-RU"/>
              </w:rPr>
              <w:t>0</w:t>
            </w:r>
          </w:p>
          <w:p w:rsidR="00F967A5" w:rsidRPr="009C6D63" w:rsidRDefault="00F967A5" w:rsidP="00924B21">
            <w:pPr>
              <w:snapToGrid w:val="0"/>
              <w:spacing w:after="0" w:line="240" w:lineRule="auto"/>
              <w:jc w:val="center"/>
              <w:rPr>
                <w:lang w:eastAsia="ru-RU"/>
              </w:rPr>
            </w:pPr>
          </w:p>
        </w:tc>
        <w:tc>
          <w:tcPr>
            <w:tcW w:w="1789" w:type="dxa"/>
            <w:vAlign w:val="center"/>
          </w:tcPr>
          <w:p w:rsidR="00F967A5" w:rsidRPr="009C6D63" w:rsidRDefault="00F967A5" w:rsidP="00924B21">
            <w:pPr>
              <w:snapToGrid w:val="0"/>
              <w:spacing w:after="0" w:line="240" w:lineRule="auto"/>
              <w:jc w:val="center"/>
              <w:rPr>
                <w:lang w:eastAsia="ru-RU"/>
              </w:rPr>
            </w:pPr>
            <w:r w:rsidRPr="009C6D63">
              <w:rPr>
                <w:lang w:eastAsia="ru-RU"/>
              </w:rPr>
              <w:t>16.40-1</w:t>
            </w:r>
            <w:r>
              <w:rPr>
                <w:lang w:eastAsia="ru-RU"/>
              </w:rPr>
              <w:t>7</w:t>
            </w:r>
            <w:r w:rsidRPr="009C6D63">
              <w:rPr>
                <w:lang w:eastAsia="ru-RU"/>
              </w:rPr>
              <w:t>.</w:t>
            </w:r>
            <w:r>
              <w:rPr>
                <w:lang w:eastAsia="ru-RU"/>
              </w:rPr>
              <w:t>3</w:t>
            </w:r>
            <w:r w:rsidRPr="009C6D63">
              <w:rPr>
                <w:lang w:eastAsia="ru-RU"/>
              </w:rPr>
              <w:t>0</w:t>
            </w:r>
          </w:p>
        </w:tc>
      </w:tr>
    </w:tbl>
    <w:p w:rsidR="00924B21" w:rsidRPr="009C6D63" w:rsidRDefault="00924B21" w:rsidP="00924B21">
      <w:r w:rsidRPr="009C6D63">
        <w:br w:type="page"/>
      </w:r>
    </w:p>
    <w:p w:rsidR="00924B21" w:rsidRPr="009C6D63" w:rsidRDefault="00924B21" w:rsidP="00924B21">
      <w:pPr>
        <w:spacing w:after="0" w:line="240" w:lineRule="auto"/>
        <w:ind w:left="720"/>
        <w:jc w:val="both"/>
        <w:rPr>
          <w:b/>
          <w:szCs w:val="24"/>
        </w:rPr>
      </w:pPr>
      <w:r w:rsidRPr="009C6D63">
        <w:rPr>
          <w:b/>
          <w:szCs w:val="24"/>
        </w:rPr>
        <w:lastRenderedPageBreak/>
        <w:t xml:space="preserve">Режим дня (на теплый  период) </w:t>
      </w:r>
    </w:p>
    <w:p w:rsidR="00924B21" w:rsidRPr="009C6D63" w:rsidRDefault="00924B21" w:rsidP="00924B21">
      <w:pPr>
        <w:spacing w:after="0" w:line="240" w:lineRule="auto"/>
        <w:jc w:val="both"/>
        <w:rPr>
          <w:b/>
          <w:szCs w:val="24"/>
        </w:rPr>
      </w:pPr>
    </w:p>
    <w:tbl>
      <w:tblPr>
        <w:tblW w:w="10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0"/>
        <w:gridCol w:w="1919"/>
        <w:gridCol w:w="1391"/>
        <w:gridCol w:w="1391"/>
        <w:gridCol w:w="1789"/>
      </w:tblGrid>
      <w:tr w:rsidR="00F967A5" w:rsidRPr="0069248D" w:rsidTr="00F967A5">
        <w:trPr>
          <w:jc w:val="center"/>
        </w:trPr>
        <w:tc>
          <w:tcPr>
            <w:tcW w:w="3700" w:type="dxa"/>
            <w:vMerge w:val="restart"/>
            <w:vAlign w:val="center"/>
          </w:tcPr>
          <w:p w:rsidR="00F967A5" w:rsidRPr="009C6D63" w:rsidRDefault="00F967A5" w:rsidP="00924B21">
            <w:pPr>
              <w:snapToGrid w:val="0"/>
              <w:spacing w:after="0" w:line="240" w:lineRule="auto"/>
              <w:jc w:val="center"/>
              <w:rPr>
                <w:b/>
                <w:sz w:val="18"/>
                <w:szCs w:val="18"/>
                <w:lang w:eastAsia="ru-RU"/>
              </w:rPr>
            </w:pPr>
            <w:r w:rsidRPr="009C6D63">
              <w:rPr>
                <w:b/>
                <w:sz w:val="18"/>
                <w:szCs w:val="18"/>
                <w:lang w:eastAsia="ru-RU"/>
              </w:rPr>
              <w:t>Режимные моменты, деятельность</w:t>
            </w:r>
          </w:p>
        </w:tc>
        <w:tc>
          <w:tcPr>
            <w:tcW w:w="1919" w:type="dxa"/>
            <w:vAlign w:val="center"/>
          </w:tcPr>
          <w:p w:rsidR="00F967A5" w:rsidRPr="009C6D63" w:rsidRDefault="00F967A5" w:rsidP="00924B21">
            <w:pPr>
              <w:snapToGrid w:val="0"/>
              <w:spacing w:after="0" w:line="240" w:lineRule="auto"/>
              <w:jc w:val="center"/>
              <w:rPr>
                <w:b/>
                <w:sz w:val="18"/>
                <w:szCs w:val="18"/>
                <w:lang w:eastAsia="ru-RU"/>
              </w:rPr>
            </w:pPr>
            <w:r w:rsidRPr="009C6D63">
              <w:rPr>
                <w:b/>
                <w:sz w:val="18"/>
                <w:szCs w:val="18"/>
                <w:lang w:eastAsia="ru-RU"/>
              </w:rPr>
              <w:t>4-го года жизни</w:t>
            </w:r>
          </w:p>
        </w:tc>
        <w:tc>
          <w:tcPr>
            <w:tcW w:w="1391" w:type="dxa"/>
            <w:vAlign w:val="center"/>
          </w:tcPr>
          <w:p w:rsidR="00F967A5" w:rsidRPr="009C6D63" w:rsidRDefault="00F967A5" w:rsidP="00924B21">
            <w:pPr>
              <w:snapToGrid w:val="0"/>
              <w:spacing w:after="0" w:line="240" w:lineRule="auto"/>
              <w:jc w:val="center"/>
              <w:rPr>
                <w:b/>
                <w:sz w:val="18"/>
                <w:szCs w:val="18"/>
                <w:lang w:eastAsia="ru-RU"/>
              </w:rPr>
            </w:pPr>
            <w:r w:rsidRPr="009C6D63">
              <w:rPr>
                <w:b/>
                <w:sz w:val="18"/>
                <w:szCs w:val="18"/>
                <w:lang w:eastAsia="ru-RU"/>
              </w:rPr>
              <w:t>5-го года жизни</w:t>
            </w:r>
          </w:p>
        </w:tc>
        <w:tc>
          <w:tcPr>
            <w:tcW w:w="1391" w:type="dxa"/>
            <w:vAlign w:val="center"/>
          </w:tcPr>
          <w:p w:rsidR="00F967A5" w:rsidRPr="009C6D63" w:rsidRDefault="00F967A5" w:rsidP="00924B21">
            <w:pPr>
              <w:snapToGrid w:val="0"/>
              <w:spacing w:after="0" w:line="240" w:lineRule="auto"/>
              <w:jc w:val="center"/>
              <w:rPr>
                <w:b/>
                <w:sz w:val="18"/>
                <w:szCs w:val="18"/>
                <w:lang w:eastAsia="ru-RU"/>
              </w:rPr>
            </w:pPr>
            <w:r w:rsidRPr="009C6D63">
              <w:rPr>
                <w:b/>
                <w:sz w:val="18"/>
                <w:szCs w:val="18"/>
                <w:lang w:eastAsia="ru-RU"/>
              </w:rPr>
              <w:t>6-го года жизни</w:t>
            </w:r>
          </w:p>
        </w:tc>
        <w:tc>
          <w:tcPr>
            <w:tcW w:w="1789" w:type="dxa"/>
            <w:vAlign w:val="center"/>
          </w:tcPr>
          <w:p w:rsidR="00F967A5" w:rsidRPr="009C6D63" w:rsidRDefault="00F967A5" w:rsidP="00924B21">
            <w:pPr>
              <w:snapToGrid w:val="0"/>
              <w:spacing w:after="0" w:line="240" w:lineRule="auto"/>
              <w:jc w:val="center"/>
              <w:rPr>
                <w:b/>
                <w:sz w:val="18"/>
                <w:szCs w:val="18"/>
                <w:lang w:eastAsia="ru-RU"/>
              </w:rPr>
            </w:pPr>
            <w:r w:rsidRPr="009C6D63">
              <w:rPr>
                <w:b/>
                <w:sz w:val="18"/>
                <w:szCs w:val="18"/>
                <w:lang w:eastAsia="ru-RU"/>
              </w:rPr>
              <w:t>7-го года</w:t>
            </w:r>
          </w:p>
          <w:p w:rsidR="00F967A5" w:rsidRPr="009C6D63" w:rsidRDefault="00F967A5" w:rsidP="00924B21">
            <w:pPr>
              <w:snapToGrid w:val="0"/>
              <w:spacing w:after="0" w:line="240" w:lineRule="auto"/>
              <w:jc w:val="center"/>
              <w:rPr>
                <w:b/>
                <w:sz w:val="18"/>
                <w:szCs w:val="18"/>
                <w:lang w:eastAsia="ru-RU"/>
              </w:rPr>
            </w:pPr>
            <w:r w:rsidRPr="009C6D63">
              <w:rPr>
                <w:b/>
                <w:sz w:val="18"/>
                <w:szCs w:val="18"/>
                <w:lang w:eastAsia="ru-RU"/>
              </w:rPr>
              <w:t>жизни</w:t>
            </w:r>
          </w:p>
        </w:tc>
      </w:tr>
      <w:tr w:rsidR="00F967A5" w:rsidRPr="0069248D" w:rsidTr="00F967A5">
        <w:trPr>
          <w:jc w:val="center"/>
        </w:trPr>
        <w:tc>
          <w:tcPr>
            <w:tcW w:w="3700" w:type="dxa"/>
            <w:vMerge/>
            <w:vAlign w:val="center"/>
          </w:tcPr>
          <w:p w:rsidR="00F967A5" w:rsidRPr="009C6D63" w:rsidRDefault="00F967A5" w:rsidP="00924B21">
            <w:pPr>
              <w:snapToGrid w:val="0"/>
              <w:spacing w:after="0" w:line="240" w:lineRule="auto"/>
              <w:jc w:val="center"/>
              <w:rPr>
                <w:b/>
                <w:sz w:val="18"/>
                <w:szCs w:val="18"/>
                <w:lang w:eastAsia="ru-RU"/>
              </w:rPr>
            </w:pPr>
          </w:p>
        </w:tc>
        <w:tc>
          <w:tcPr>
            <w:tcW w:w="1919" w:type="dxa"/>
            <w:vAlign w:val="center"/>
          </w:tcPr>
          <w:p w:rsidR="00F967A5" w:rsidRPr="009C6D63" w:rsidRDefault="00F967A5" w:rsidP="00924B21">
            <w:pPr>
              <w:snapToGrid w:val="0"/>
              <w:spacing w:after="0" w:line="240" w:lineRule="auto"/>
              <w:jc w:val="center"/>
              <w:rPr>
                <w:sz w:val="18"/>
                <w:szCs w:val="18"/>
                <w:lang w:eastAsia="ru-RU"/>
              </w:rPr>
            </w:pPr>
            <w:r w:rsidRPr="009C6D63">
              <w:rPr>
                <w:sz w:val="18"/>
                <w:szCs w:val="18"/>
                <w:lang w:eastAsia="ru-RU"/>
              </w:rPr>
              <w:t>Вторая младшая группа</w:t>
            </w:r>
          </w:p>
        </w:tc>
        <w:tc>
          <w:tcPr>
            <w:tcW w:w="1391" w:type="dxa"/>
            <w:vAlign w:val="center"/>
          </w:tcPr>
          <w:p w:rsidR="00F967A5" w:rsidRPr="009C6D63" w:rsidRDefault="00F967A5" w:rsidP="00924B21">
            <w:pPr>
              <w:snapToGrid w:val="0"/>
              <w:spacing w:after="0" w:line="240" w:lineRule="auto"/>
              <w:jc w:val="center"/>
              <w:rPr>
                <w:sz w:val="18"/>
                <w:szCs w:val="18"/>
                <w:lang w:eastAsia="ru-RU"/>
              </w:rPr>
            </w:pPr>
            <w:r w:rsidRPr="009C6D63">
              <w:rPr>
                <w:sz w:val="18"/>
                <w:szCs w:val="18"/>
                <w:lang w:eastAsia="ru-RU"/>
              </w:rPr>
              <w:t>Средняя группа</w:t>
            </w:r>
          </w:p>
        </w:tc>
        <w:tc>
          <w:tcPr>
            <w:tcW w:w="1391" w:type="dxa"/>
            <w:vAlign w:val="center"/>
          </w:tcPr>
          <w:p w:rsidR="00F967A5" w:rsidRPr="009C6D63" w:rsidRDefault="00F967A5" w:rsidP="00924B21">
            <w:pPr>
              <w:snapToGrid w:val="0"/>
              <w:spacing w:after="0" w:line="240" w:lineRule="auto"/>
              <w:ind w:hanging="48"/>
              <w:jc w:val="center"/>
              <w:rPr>
                <w:sz w:val="18"/>
                <w:szCs w:val="18"/>
                <w:lang w:eastAsia="ru-RU"/>
              </w:rPr>
            </w:pPr>
            <w:r w:rsidRPr="009C6D63">
              <w:rPr>
                <w:sz w:val="18"/>
                <w:szCs w:val="18"/>
                <w:lang w:eastAsia="ru-RU"/>
              </w:rPr>
              <w:t>Старшая группа</w:t>
            </w:r>
          </w:p>
        </w:tc>
        <w:tc>
          <w:tcPr>
            <w:tcW w:w="1789" w:type="dxa"/>
            <w:vAlign w:val="center"/>
          </w:tcPr>
          <w:p w:rsidR="00F967A5" w:rsidRPr="009C6D63" w:rsidRDefault="00F967A5" w:rsidP="00924B21">
            <w:pPr>
              <w:snapToGrid w:val="0"/>
              <w:spacing w:after="0" w:line="240" w:lineRule="auto"/>
              <w:jc w:val="center"/>
              <w:rPr>
                <w:sz w:val="18"/>
                <w:szCs w:val="18"/>
                <w:lang w:eastAsia="ru-RU"/>
              </w:rPr>
            </w:pPr>
            <w:r w:rsidRPr="009C6D63">
              <w:rPr>
                <w:sz w:val="18"/>
                <w:szCs w:val="18"/>
                <w:lang w:eastAsia="ru-RU"/>
              </w:rPr>
              <w:t>Подготовительная к школе группа</w:t>
            </w:r>
          </w:p>
        </w:tc>
      </w:tr>
      <w:tr w:rsidR="00F967A5" w:rsidRPr="0069248D" w:rsidTr="00F967A5">
        <w:trPr>
          <w:jc w:val="center"/>
        </w:trPr>
        <w:tc>
          <w:tcPr>
            <w:tcW w:w="3700" w:type="dxa"/>
            <w:vAlign w:val="center"/>
          </w:tcPr>
          <w:p w:rsidR="00F967A5" w:rsidRPr="009C6D63" w:rsidRDefault="00F967A5" w:rsidP="00924B21">
            <w:pPr>
              <w:snapToGrid w:val="0"/>
              <w:spacing w:after="0" w:line="240" w:lineRule="auto"/>
              <w:jc w:val="center"/>
              <w:rPr>
                <w:b/>
                <w:sz w:val="20"/>
                <w:szCs w:val="20"/>
                <w:lang w:eastAsia="ru-RU"/>
              </w:rPr>
            </w:pPr>
            <w:r w:rsidRPr="009C6D63">
              <w:rPr>
                <w:b/>
                <w:sz w:val="20"/>
                <w:szCs w:val="20"/>
                <w:lang w:eastAsia="ru-RU"/>
              </w:rPr>
              <w:t>Прием детей, прогулка(30 мин)</w:t>
            </w:r>
          </w:p>
          <w:p w:rsidR="00F967A5" w:rsidRPr="009C6D63" w:rsidRDefault="00F967A5" w:rsidP="00924B21">
            <w:pPr>
              <w:snapToGrid w:val="0"/>
              <w:spacing w:after="0" w:line="240" w:lineRule="auto"/>
              <w:jc w:val="center"/>
              <w:rPr>
                <w:b/>
                <w:sz w:val="20"/>
                <w:szCs w:val="20"/>
                <w:lang w:eastAsia="ru-RU"/>
              </w:rPr>
            </w:pPr>
            <w:r w:rsidRPr="009C6D63">
              <w:rPr>
                <w:b/>
                <w:sz w:val="20"/>
                <w:szCs w:val="20"/>
                <w:lang w:eastAsia="ru-RU"/>
              </w:rPr>
              <w:t>Самостоятельная деятельность</w:t>
            </w:r>
          </w:p>
        </w:tc>
        <w:tc>
          <w:tcPr>
            <w:tcW w:w="1919" w:type="dxa"/>
            <w:vAlign w:val="center"/>
          </w:tcPr>
          <w:p w:rsidR="00F967A5" w:rsidRPr="009C6D63" w:rsidRDefault="00F967A5" w:rsidP="00924B21">
            <w:pPr>
              <w:snapToGrid w:val="0"/>
              <w:spacing w:after="0" w:line="240" w:lineRule="auto"/>
              <w:jc w:val="center"/>
              <w:rPr>
                <w:lang w:eastAsia="ru-RU"/>
              </w:rPr>
            </w:pPr>
            <w:r w:rsidRPr="009C6D63">
              <w:rPr>
                <w:lang w:eastAsia="ru-RU"/>
              </w:rPr>
              <w:t>7.30 - 8.00</w:t>
            </w:r>
          </w:p>
        </w:tc>
        <w:tc>
          <w:tcPr>
            <w:tcW w:w="1391" w:type="dxa"/>
            <w:vAlign w:val="center"/>
          </w:tcPr>
          <w:p w:rsidR="00F967A5" w:rsidRPr="009C6D63" w:rsidRDefault="00F967A5" w:rsidP="00924B21">
            <w:pPr>
              <w:snapToGrid w:val="0"/>
              <w:spacing w:after="0" w:line="240" w:lineRule="auto"/>
              <w:jc w:val="center"/>
              <w:rPr>
                <w:lang w:eastAsia="ru-RU"/>
              </w:rPr>
            </w:pPr>
            <w:r w:rsidRPr="009C6D63">
              <w:rPr>
                <w:lang w:eastAsia="ru-RU"/>
              </w:rPr>
              <w:t>7.30 - 8.05</w:t>
            </w:r>
          </w:p>
        </w:tc>
        <w:tc>
          <w:tcPr>
            <w:tcW w:w="1391" w:type="dxa"/>
            <w:vAlign w:val="center"/>
          </w:tcPr>
          <w:p w:rsidR="00F967A5" w:rsidRPr="009C6D63" w:rsidRDefault="00F967A5" w:rsidP="00924B21">
            <w:pPr>
              <w:snapToGrid w:val="0"/>
              <w:spacing w:after="0" w:line="240" w:lineRule="auto"/>
              <w:jc w:val="center"/>
              <w:rPr>
                <w:lang w:eastAsia="ru-RU"/>
              </w:rPr>
            </w:pPr>
            <w:r w:rsidRPr="009C6D63">
              <w:rPr>
                <w:lang w:eastAsia="ru-RU"/>
              </w:rPr>
              <w:t>7.30 - 8.10</w:t>
            </w:r>
          </w:p>
        </w:tc>
        <w:tc>
          <w:tcPr>
            <w:tcW w:w="1789" w:type="dxa"/>
            <w:vAlign w:val="center"/>
          </w:tcPr>
          <w:p w:rsidR="00F967A5" w:rsidRPr="009C6D63" w:rsidRDefault="00F967A5" w:rsidP="00924B21">
            <w:pPr>
              <w:snapToGrid w:val="0"/>
              <w:spacing w:after="0" w:line="240" w:lineRule="auto"/>
              <w:jc w:val="center"/>
              <w:rPr>
                <w:lang w:eastAsia="ru-RU"/>
              </w:rPr>
            </w:pPr>
            <w:r w:rsidRPr="009C6D63">
              <w:rPr>
                <w:lang w:eastAsia="ru-RU"/>
              </w:rPr>
              <w:t>7.30 - 8.20</w:t>
            </w:r>
          </w:p>
        </w:tc>
      </w:tr>
      <w:tr w:rsidR="00F967A5" w:rsidRPr="0069248D" w:rsidTr="00F967A5">
        <w:trPr>
          <w:jc w:val="center"/>
        </w:trPr>
        <w:tc>
          <w:tcPr>
            <w:tcW w:w="3700" w:type="dxa"/>
            <w:vAlign w:val="center"/>
          </w:tcPr>
          <w:p w:rsidR="00F967A5" w:rsidRPr="009C6D63" w:rsidRDefault="00F967A5" w:rsidP="00924B21">
            <w:pPr>
              <w:snapToGrid w:val="0"/>
              <w:spacing w:after="0" w:line="240" w:lineRule="auto"/>
              <w:jc w:val="center"/>
              <w:rPr>
                <w:b/>
                <w:sz w:val="20"/>
                <w:szCs w:val="20"/>
                <w:lang w:eastAsia="ru-RU"/>
              </w:rPr>
            </w:pPr>
            <w:r w:rsidRPr="009C6D63">
              <w:rPr>
                <w:b/>
                <w:sz w:val="20"/>
                <w:szCs w:val="20"/>
                <w:lang w:eastAsia="ru-RU"/>
              </w:rPr>
              <w:t>Утренняя гимнастика</w:t>
            </w:r>
          </w:p>
        </w:tc>
        <w:tc>
          <w:tcPr>
            <w:tcW w:w="1919" w:type="dxa"/>
            <w:vAlign w:val="center"/>
          </w:tcPr>
          <w:p w:rsidR="00F967A5" w:rsidRPr="009C6D63" w:rsidRDefault="00F967A5" w:rsidP="00924B21">
            <w:pPr>
              <w:snapToGrid w:val="0"/>
              <w:spacing w:after="0" w:line="240" w:lineRule="auto"/>
              <w:jc w:val="center"/>
              <w:rPr>
                <w:lang w:eastAsia="ru-RU"/>
              </w:rPr>
            </w:pPr>
            <w:r w:rsidRPr="009C6D63">
              <w:rPr>
                <w:lang w:eastAsia="ru-RU"/>
              </w:rPr>
              <w:t>8.00 - 8.05</w:t>
            </w:r>
          </w:p>
        </w:tc>
        <w:tc>
          <w:tcPr>
            <w:tcW w:w="1391" w:type="dxa"/>
            <w:vAlign w:val="center"/>
          </w:tcPr>
          <w:p w:rsidR="00F967A5" w:rsidRPr="009C6D63" w:rsidRDefault="00F967A5" w:rsidP="00924B21">
            <w:pPr>
              <w:snapToGrid w:val="0"/>
              <w:spacing w:after="0" w:line="240" w:lineRule="auto"/>
              <w:jc w:val="center"/>
              <w:rPr>
                <w:lang w:eastAsia="ru-RU"/>
              </w:rPr>
            </w:pPr>
            <w:r w:rsidRPr="009C6D63">
              <w:rPr>
                <w:lang w:eastAsia="ru-RU"/>
              </w:rPr>
              <w:t>8.05 - 8.10</w:t>
            </w:r>
          </w:p>
        </w:tc>
        <w:tc>
          <w:tcPr>
            <w:tcW w:w="1391" w:type="dxa"/>
            <w:vAlign w:val="center"/>
          </w:tcPr>
          <w:p w:rsidR="00F967A5" w:rsidRPr="009C6D63" w:rsidRDefault="00F967A5" w:rsidP="00924B21">
            <w:pPr>
              <w:snapToGrid w:val="0"/>
              <w:spacing w:after="0" w:line="240" w:lineRule="auto"/>
              <w:jc w:val="center"/>
              <w:rPr>
                <w:lang w:eastAsia="ru-RU"/>
              </w:rPr>
            </w:pPr>
            <w:r w:rsidRPr="009C6D63">
              <w:rPr>
                <w:lang w:eastAsia="ru-RU"/>
              </w:rPr>
              <w:t>8.10 - 8.20</w:t>
            </w:r>
          </w:p>
        </w:tc>
        <w:tc>
          <w:tcPr>
            <w:tcW w:w="1789" w:type="dxa"/>
            <w:vAlign w:val="center"/>
          </w:tcPr>
          <w:p w:rsidR="00F967A5" w:rsidRPr="009C6D63" w:rsidRDefault="00F967A5" w:rsidP="00924B21">
            <w:pPr>
              <w:snapToGrid w:val="0"/>
              <w:spacing w:after="0" w:line="240" w:lineRule="auto"/>
              <w:jc w:val="center"/>
              <w:rPr>
                <w:lang w:eastAsia="ru-RU"/>
              </w:rPr>
            </w:pPr>
            <w:r w:rsidRPr="009C6D63">
              <w:rPr>
                <w:lang w:eastAsia="ru-RU"/>
              </w:rPr>
              <w:t>8.20 - 8.30</w:t>
            </w:r>
          </w:p>
        </w:tc>
      </w:tr>
      <w:tr w:rsidR="00F967A5" w:rsidRPr="0069248D" w:rsidTr="00F967A5">
        <w:trPr>
          <w:trHeight w:val="103"/>
          <w:jc w:val="center"/>
        </w:trPr>
        <w:tc>
          <w:tcPr>
            <w:tcW w:w="3700" w:type="dxa"/>
            <w:vAlign w:val="center"/>
          </w:tcPr>
          <w:p w:rsidR="00F967A5" w:rsidRPr="009C6D63" w:rsidRDefault="00F967A5" w:rsidP="00924B21">
            <w:pPr>
              <w:snapToGrid w:val="0"/>
              <w:spacing w:after="0" w:line="240" w:lineRule="auto"/>
              <w:jc w:val="center"/>
              <w:rPr>
                <w:b/>
                <w:sz w:val="20"/>
                <w:szCs w:val="20"/>
                <w:lang w:eastAsia="ru-RU"/>
              </w:rPr>
            </w:pPr>
            <w:r w:rsidRPr="009C6D63">
              <w:rPr>
                <w:b/>
                <w:sz w:val="20"/>
                <w:szCs w:val="20"/>
                <w:lang w:eastAsia="ru-RU"/>
              </w:rPr>
              <w:t>Подготовка к завтраку, завтрак</w:t>
            </w:r>
          </w:p>
        </w:tc>
        <w:tc>
          <w:tcPr>
            <w:tcW w:w="1919" w:type="dxa"/>
            <w:vAlign w:val="center"/>
          </w:tcPr>
          <w:p w:rsidR="00F967A5" w:rsidRPr="009C6D63" w:rsidRDefault="00F967A5" w:rsidP="00924B21">
            <w:pPr>
              <w:snapToGrid w:val="0"/>
              <w:spacing w:after="0" w:line="240" w:lineRule="auto"/>
              <w:jc w:val="center"/>
              <w:rPr>
                <w:lang w:eastAsia="ru-RU"/>
              </w:rPr>
            </w:pPr>
            <w:r w:rsidRPr="009C6D63">
              <w:rPr>
                <w:lang w:eastAsia="ru-RU"/>
              </w:rPr>
              <w:t>8.10- 8.30</w:t>
            </w:r>
          </w:p>
        </w:tc>
        <w:tc>
          <w:tcPr>
            <w:tcW w:w="1391" w:type="dxa"/>
            <w:vAlign w:val="center"/>
          </w:tcPr>
          <w:p w:rsidR="00F967A5" w:rsidRPr="009C6D63" w:rsidRDefault="00F967A5" w:rsidP="00924B21">
            <w:pPr>
              <w:snapToGrid w:val="0"/>
              <w:spacing w:after="0" w:line="240" w:lineRule="auto"/>
              <w:jc w:val="center"/>
              <w:rPr>
                <w:lang w:eastAsia="ru-RU"/>
              </w:rPr>
            </w:pPr>
            <w:r w:rsidRPr="009C6D63">
              <w:rPr>
                <w:lang w:eastAsia="ru-RU"/>
              </w:rPr>
              <w:t>8.10-8.35</w:t>
            </w:r>
          </w:p>
        </w:tc>
        <w:tc>
          <w:tcPr>
            <w:tcW w:w="1391" w:type="dxa"/>
            <w:vAlign w:val="center"/>
          </w:tcPr>
          <w:p w:rsidR="00F967A5" w:rsidRPr="009C6D63" w:rsidRDefault="00F967A5" w:rsidP="00924B21">
            <w:pPr>
              <w:snapToGrid w:val="0"/>
              <w:spacing w:after="0" w:line="240" w:lineRule="auto"/>
              <w:jc w:val="center"/>
              <w:rPr>
                <w:lang w:eastAsia="ru-RU"/>
              </w:rPr>
            </w:pPr>
            <w:r w:rsidRPr="009C6D63">
              <w:rPr>
                <w:lang w:eastAsia="ru-RU"/>
              </w:rPr>
              <w:t>8.20-8.40</w:t>
            </w:r>
          </w:p>
        </w:tc>
        <w:tc>
          <w:tcPr>
            <w:tcW w:w="1789" w:type="dxa"/>
            <w:vAlign w:val="center"/>
          </w:tcPr>
          <w:p w:rsidR="00F967A5" w:rsidRPr="009C6D63" w:rsidRDefault="00F967A5" w:rsidP="00924B21">
            <w:pPr>
              <w:snapToGrid w:val="0"/>
              <w:spacing w:after="0" w:line="240" w:lineRule="auto"/>
              <w:jc w:val="center"/>
              <w:rPr>
                <w:lang w:eastAsia="ru-RU"/>
              </w:rPr>
            </w:pPr>
            <w:r w:rsidRPr="009C6D63">
              <w:rPr>
                <w:lang w:eastAsia="ru-RU"/>
              </w:rPr>
              <w:t>8.30- 9.00</w:t>
            </w:r>
          </w:p>
        </w:tc>
      </w:tr>
      <w:tr w:rsidR="00F967A5" w:rsidRPr="0069248D" w:rsidTr="00F967A5">
        <w:trPr>
          <w:jc w:val="center"/>
        </w:trPr>
        <w:tc>
          <w:tcPr>
            <w:tcW w:w="3700" w:type="dxa"/>
            <w:vAlign w:val="center"/>
          </w:tcPr>
          <w:p w:rsidR="00F967A5" w:rsidRPr="009C6D63" w:rsidRDefault="00F967A5" w:rsidP="00924B21">
            <w:pPr>
              <w:snapToGrid w:val="0"/>
              <w:spacing w:after="0" w:line="240" w:lineRule="auto"/>
              <w:jc w:val="center"/>
              <w:rPr>
                <w:b/>
                <w:sz w:val="20"/>
                <w:szCs w:val="20"/>
                <w:lang w:eastAsia="ru-RU"/>
              </w:rPr>
            </w:pPr>
            <w:r w:rsidRPr="009C6D63">
              <w:rPr>
                <w:b/>
                <w:sz w:val="20"/>
                <w:szCs w:val="20"/>
                <w:lang w:eastAsia="ru-RU"/>
              </w:rPr>
              <w:t xml:space="preserve">Самостоятельная и игровая деятельность, </w:t>
            </w:r>
          </w:p>
          <w:p w:rsidR="00F967A5" w:rsidRPr="009C6D63" w:rsidRDefault="00F967A5" w:rsidP="00924B21">
            <w:pPr>
              <w:snapToGrid w:val="0"/>
              <w:spacing w:after="0" w:line="240" w:lineRule="auto"/>
              <w:jc w:val="center"/>
              <w:rPr>
                <w:b/>
                <w:sz w:val="20"/>
                <w:szCs w:val="20"/>
                <w:lang w:eastAsia="ru-RU"/>
              </w:rPr>
            </w:pPr>
            <w:r w:rsidRPr="009C6D63">
              <w:rPr>
                <w:b/>
                <w:sz w:val="20"/>
                <w:szCs w:val="20"/>
                <w:lang w:eastAsia="ru-RU"/>
              </w:rPr>
              <w:t>артикуляционная гимнастика в группах компенсирующей направленности</w:t>
            </w:r>
          </w:p>
        </w:tc>
        <w:tc>
          <w:tcPr>
            <w:tcW w:w="1919" w:type="dxa"/>
            <w:vAlign w:val="center"/>
          </w:tcPr>
          <w:p w:rsidR="00F967A5" w:rsidRPr="009C6D63" w:rsidRDefault="00F967A5" w:rsidP="00924B21">
            <w:pPr>
              <w:snapToGrid w:val="0"/>
              <w:spacing w:after="0" w:line="240" w:lineRule="auto"/>
              <w:jc w:val="center"/>
              <w:rPr>
                <w:lang w:eastAsia="ru-RU"/>
              </w:rPr>
            </w:pPr>
            <w:r w:rsidRPr="009C6D63">
              <w:rPr>
                <w:lang w:eastAsia="ru-RU"/>
              </w:rPr>
              <w:t>8.30-9.20</w:t>
            </w:r>
          </w:p>
        </w:tc>
        <w:tc>
          <w:tcPr>
            <w:tcW w:w="1391" w:type="dxa"/>
            <w:vAlign w:val="center"/>
          </w:tcPr>
          <w:p w:rsidR="00F967A5" w:rsidRPr="009C6D63" w:rsidRDefault="00F967A5" w:rsidP="00924B21">
            <w:pPr>
              <w:snapToGrid w:val="0"/>
              <w:spacing w:after="0" w:line="240" w:lineRule="auto"/>
              <w:jc w:val="center"/>
              <w:rPr>
                <w:lang w:eastAsia="ru-RU"/>
              </w:rPr>
            </w:pPr>
            <w:r w:rsidRPr="009C6D63">
              <w:rPr>
                <w:lang w:eastAsia="ru-RU"/>
              </w:rPr>
              <w:t>8.35-9.20</w:t>
            </w:r>
          </w:p>
        </w:tc>
        <w:tc>
          <w:tcPr>
            <w:tcW w:w="1391" w:type="dxa"/>
            <w:vAlign w:val="center"/>
          </w:tcPr>
          <w:p w:rsidR="00F967A5" w:rsidRPr="009C6D63" w:rsidRDefault="00F967A5" w:rsidP="00924B21">
            <w:pPr>
              <w:snapToGrid w:val="0"/>
              <w:spacing w:after="0" w:line="240" w:lineRule="auto"/>
              <w:jc w:val="center"/>
              <w:rPr>
                <w:lang w:eastAsia="ru-RU"/>
              </w:rPr>
            </w:pPr>
            <w:r w:rsidRPr="009C6D63">
              <w:rPr>
                <w:lang w:eastAsia="ru-RU"/>
              </w:rPr>
              <w:t>8.40-9.30</w:t>
            </w:r>
          </w:p>
        </w:tc>
        <w:tc>
          <w:tcPr>
            <w:tcW w:w="1789" w:type="dxa"/>
            <w:vAlign w:val="center"/>
          </w:tcPr>
          <w:p w:rsidR="00F967A5" w:rsidRPr="009C6D63" w:rsidRDefault="00F967A5" w:rsidP="00924B21">
            <w:pPr>
              <w:snapToGrid w:val="0"/>
              <w:spacing w:after="0" w:line="240" w:lineRule="auto"/>
              <w:jc w:val="center"/>
              <w:rPr>
                <w:lang w:eastAsia="ru-RU"/>
              </w:rPr>
            </w:pPr>
            <w:r w:rsidRPr="009C6D63">
              <w:rPr>
                <w:lang w:eastAsia="ru-RU"/>
              </w:rPr>
              <w:t>9.00-10.00</w:t>
            </w:r>
          </w:p>
        </w:tc>
      </w:tr>
      <w:tr w:rsidR="00F967A5" w:rsidRPr="0069248D" w:rsidTr="00F967A5">
        <w:trPr>
          <w:jc w:val="center"/>
        </w:trPr>
        <w:tc>
          <w:tcPr>
            <w:tcW w:w="3700" w:type="dxa"/>
            <w:vAlign w:val="center"/>
          </w:tcPr>
          <w:p w:rsidR="00F967A5" w:rsidRPr="009C6D63" w:rsidRDefault="00F967A5" w:rsidP="00924B21">
            <w:pPr>
              <w:snapToGrid w:val="0"/>
              <w:spacing w:after="0" w:line="240" w:lineRule="auto"/>
              <w:jc w:val="center"/>
              <w:rPr>
                <w:b/>
                <w:sz w:val="20"/>
                <w:szCs w:val="20"/>
                <w:lang w:eastAsia="ru-RU"/>
              </w:rPr>
            </w:pPr>
            <w:r w:rsidRPr="009C6D63">
              <w:rPr>
                <w:b/>
                <w:sz w:val="20"/>
                <w:szCs w:val="20"/>
                <w:lang w:eastAsia="ru-RU"/>
              </w:rPr>
              <w:t>Подготовка к прогулке. Прогулка.</w:t>
            </w:r>
          </w:p>
          <w:p w:rsidR="00F967A5" w:rsidRPr="009C6D63" w:rsidRDefault="00F967A5" w:rsidP="00924B21">
            <w:pPr>
              <w:snapToGrid w:val="0"/>
              <w:spacing w:after="0" w:line="240" w:lineRule="auto"/>
              <w:jc w:val="center"/>
              <w:rPr>
                <w:b/>
                <w:sz w:val="20"/>
                <w:szCs w:val="20"/>
                <w:lang w:eastAsia="ru-RU"/>
              </w:rPr>
            </w:pPr>
            <w:r w:rsidRPr="009C6D63">
              <w:rPr>
                <w:b/>
                <w:sz w:val="20"/>
                <w:szCs w:val="20"/>
                <w:lang w:eastAsia="ru-RU"/>
              </w:rPr>
              <w:t>Самостоятельная деятельность детей</w:t>
            </w:r>
          </w:p>
        </w:tc>
        <w:tc>
          <w:tcPr>
            <w:tcW w:w="1919" w:type="dxa"/>
            <w:vAlign w:val="center"/>
          </w:tcPr>
          <w:p w:rsidR="00F967A5" w:rsidRPr="009C6D63" w:rsidRDefault="00F967A5" w:rsidP="00924B21">
            <w:pPr>
              <w:snapToGrid w:val="0"/>
              <w:spacing w:after="0" w:line="240" w:lineRule="auto"/>
              <w:jc w:val="center"/>
              <w:rPr>
                <w:lang w:eastAsia="ru-RU"/>
              </w:rPr>
            </w:pPr>
            <w:r w:rsidRPr="009C6D63">
              <w:rPr>
                <w:lang w:eastAsia="ru-RU"/>
              </w:rPr>
              <w:t>9.20-11.40</w:t>
            </w:r>
          </w:p>
        </w:tc>
        <w:tc>
          <w:tcPr>
            <w:tcW w:w="1391" w:type="dxa"/>
            <w:vAlign w:val="center"/>
          </w:tcPr>
          <w:p w:rsidR="00F967A5" w:rsidRPr="009C6D63" w:rsidRDefault="00F967A5" w:rsidP="00924B21">
            <w:pPr>
              <w:snapToGrid w:val="0"/>
              <w:spacing w:after="0" w:line="240" w:lineRule="auto"/>
              <w:jc w:val="center"/>
              <w:rPr>
                <w:lang w:eastAsia="ru-RU"/>
              </w:rPr>
            </w:pPr>
            <w:r w:rsidRPr="009C6D63">
              <w:rPr>
                <w:lang w:eastAsia="ru-RU"/>
              </w:rPr>
              <w:t>9.20-11.40</w:t>
            </w:r>
          </w:p>
        </w:tc>
        <w:tc>
          <w:tcPr>
            <w:tcW w:w="1391" w:type="dxa"/>
            <w:vAlign w:val="center"/>
          </w:tcPr>
          <w:p w:rsidR="00F967A5" w:rsidRPr="009C6D63" w:rsidRDefault="00F967A5" w:rsidP="00924B21">
            <w:pPr>
              <w:snapToGrid w:val="0"/>
              <w:spacing w:after="0" w:line="240" w:lineRule="auto"/>
              <w:jc w:val="center"/>
              <w:rPr>
                <w:lang w:eastAsia="ru-RU"/>
              </w:rPr>
            </w:pPr>
            <w:r w:rsidRPr="009C6D63">
              <w:rPr>
                <w:lang w:eastAsia="ru-RU"/>
              </w:rPr>
              <w:t>9.30-12.00</w:t>
            </w:r>
          </w:p>
        </w:tc>
        <w:tc>
          <w:tcPr>
            <w:tcW w:w="1789" w:type="dxa"/>
            <w:vAlign w:val="center"/>
          </w:tcPr>
          <w:p w:rsidR="00F967A5" w:rsidRPr="009C6D63" w:rsidRDefault="00F967A5" w:rsidP="00924B21">
            <w:pPr>
              <w:snapToGrid w:val="0"/>
              <w:spacing w:after="0" w:line="240" w:lineRule="auto"/>
              <w:jc w:val="center"/>
              <w:rPr>
                <w:lang w:eastAsia="ru-RU"/>
              </w:rPr>
            </w:pPr>
            <w:r w:rsidRPr="009C6D63">
              <w:rPr>
                <w:lang w:eastAsia="ru-RU"/>
              </w:rPr>
              <w:t>10.00-12.20</w:t>
            </w:r>
          </w:p>
        </w:tc>
      </w:tr>
      <w:tr w:rsidR="00F967A5" w:rsidRPr="0069248D" w:rsidTr="00F967A5">
        <w:trPr>
          <w:trHeight w:val="700"/>
          <w:jc w:val="center"/>
        </w:trPr>
        <w:tc>
          <w:tcPr>
            <w:tcW w:w="3700" w:type="dxa"/>
            <w:vAlign w:val="center"/>
          </w:tcPr>
          <w:p w:rsidR="00F967A5" w:rsidRPr="009C6D63" w:rsidRDefault="00F967A5" w:rsidP="00924B21">
            <w:pPr>
              <w:snapToGrid w:val="0"/>
              <w:spacing w:after="0" w:line="240" w:lineRule="auto"/>
              <w:jc w:val="center"/>
              <w:rPr>
                <w:b/>
                <w:sz w:val="20"/>
                <w:szCs w:val="20"/>
                <w:lang w:eastAsia="ru-RU"/>
              </w:rPr>
            </w:pPr>
            <w:r w:rsidRPr="009C6D63">
              <w:rPr>
                <w:b/>
                <w:sz w:val="20"/>
                <w:szCs w:val="20"/>
                <w:lang w:eastAsia="ru-RU"/>
              </w:rPr>
              <w:t>Возвращение с прогулки, подготовка к обеду</w:t>
            </w:r>
          </w:p>
        </w:tc>
        <w:tc>
          <w:tcPr>
            <w:tcW w:w="1919" w:type="dxa"/>
            <w:vAlign w:val="center"/>
          </w:tcPr>
          <w:p w:rsidR="00F967A5" w:rsidRPr="009C6D63" w:rsidRDefault="00F967A5" w:rsidP="00924B21">
            <w:pPr>
              <w:snapToGrid w:val="0"/>
              <w:spacing w:after="0" w:line="240" w:lineRule="auto"/>
              <w:jc w:val="center"/>
              <w:rPr>
                <w:lang w:eastAsia="ru-RU"/>
              </w:rPr>
            </w:pPr>
            <w:r w:rsidRPr="009C6D63">
              <w:rPr>
                <w:lang w:eastAsia="ru-RU"/>
              </w:rPr>
              <w:t>11.40-12.00</w:t>
            </w:r>
          </w:p>
        </w:tc>
        <w:tc>
          <w:tcPr>
            <w:tcW w:w="1391" w:type="dxa"/>
            <w:vAlign w:val="center"/>
          </w:tcPr>
          <w:p w:rsidR="00F967A5" w:rsidRPr="009C6D63" w:rsidRDefault="00F967A5" w:rsidP="00924B21">
            <w:pPr>
              <w:snapToGrid w:val="0"/>
              <w:spacing w:after="0" w:line="240" w:lineRule="auto"/>
              <w:jc w:val="center"/>
              <w:rPr>
                <w:lang w:eastAsia="ru-RU"/>
              </w:rPr>
            </w:pPr>
            <w:r w:rsidRPr="009C6D63">
              <w:rPr>
                <w:lang w:eastAsia="ru-RU"/>
              </w:rPr>
              <w:t>11.40-12.10</w:t>
            </w:r>
          </w:p>
        </w:tc>
        <w:tc>
          <w:tcPr>
            <w:tcW w:w="1391" w:type="dxa"/>
            <w:vAlign w:val="center"/>
          </w:tcPr>
          <w:p w:rsidR="00F967A5" w:rsidRPr="009C6D63" w:rsidRDefault="00F967A5" w:rsidP="00924B21">
            <w:pPr>
              <w:snapToGrid w:val="0"/>
              <w:spacing w:after="0" w:line="240" w:lineRule="auto"/>
              <w:jc w:val="center"/>
              <w:rPr>
                <w:lang w:eastAsia="ru-RU"/>
              </w:rPr>
            </w:pPr>
            <w:r w:rsidRPr="009C6D63">
              <w:rPr>
                <w:lang w:eastAsia="ru-RU"/>
              </w:rPr>
              <w:t>12.00-12.20</w:t>
            </w:r>
          </w:p>
        </w:tc>
        <w:tc>
          <w:tcPr>
            <w:tcW w:w="1789" w:type="dxa"/>
            <w:vAlign w:val="center"/>
          </w:tcPr>
          <w:p w:rsidR="00F967A5" w:rsidRPr="009C6D63" w:rsidRDefault="00F967A5" w:rsidP="00924B21">
            <w:pPr>
              <w:snapToGrid w:val="0"/>
              <w:spacing w:after="0" w:line="240" w:lineRule="auto"/>
              <w:jc w:val="center"/>
              <w:rPr>
                <w:lang w:eastAsia="ru-RU"/>
              </w:rPr>
            </w:pPr>
            <w:r w:rsidRPr="009C6D63">
              <w:rPr>
                <w:lang w:eastAsia="ru-RU"/>
              </w:rPr>
              <w:t>12.20-12.30</w:t>
            </w:r>
          </w:p>
        </w:tc>
      </w:tr>
      <w:tr w:rsidR="00F967A5" w:rsidRPr="0069248D" w:rsidTr="00F967A5">
        <w:trPr>
          <w:jc w:val="center"/>
        </w:trPr>
        <w:tc>
          <w:tcPr>
            <w:tcW w:w="3700" w:type="dxa"/>
            <w:vAlign w:val="center"/>
          </w:tcPr>
          <w:p w:rsidR="00F967A5" w:rsidRPr="009C6D63" w:rsidRDefault="00F967A5" w:rsidP="00924B21">
            <w:pPr>
              <w:snapToGrid w:val="0"/>
              <w:spacing w:after="0" w:line="240" w:lineRule="auto"/>
              <w:jc w:val="center"/>
              <w:rPr>
                <w:b/>
                <w:sz w:val="20"/>
                <w:szCs w:val="20"/>
                <w:lang w:eastAsia="ru-RU"/>
              </w:rPr>
            </w:pPr>
            <w:r w:rsidRPr="009C6D63">
              <w:rPr>
                <w:b/>
                <w:sz w:val="20"/>
                <w:szCs w:val="20"/>
                <w:lang w:eastAsia="ru-RU"/>
              </w:rPr>
              <w:t>Обед</w:t>
            </w:r>
          </w:p>
        </w:tc>
        <w:tc>
          <w:tcPr>
            <w:tcW w:w="1919" w:type="dxa"/>
            <w:vAlign w:val="center"/>
          </w:tcPr>
          <w:p w:rsidR="00F967A5" w:rsidRPr="009C6D63" w:rsidRDefault="00F967A5" w:rsidP="00924B21">
            <w:pPr>
              <w:snapToGrid w:val="0"/>
              <w:spacing w:after="0" w:line="240" w:lineRule="auto"/>
              <w:jc w:val="center"/>
              <w:rPr>
                <w:lang w:eastAsia="ru-RU"/>
              </w:rPr>
            </w:pPr>
            <w:r w:rsidRPr="009C6D63">
              <w:rPr>
                <w:lang w:eastAsia="ru-RU"/>
              </w:rPr>
              <w:t>12.00-12.30</w:t>
            </w:r>
          </w:p>
        </w:tc>
        <w:tc>
          <w:tcPr>
            <w:tcW w:w="1391" w:type="dxa"/>
            <w:vAlign w:val="center"/>
          </w:tcPr>
          <w:p w:rsidR="00F967A5" w:rsidRPr="009C6D63" w:rsidRDefault="00F967A5" w:rsidP="00924B21">
            <w:pPr>
              <w:snapToGrid w:val="0"/>
              <w:spacing w:after="0" w:line="240" w:lineRule="auto"/>
              <w:jc w:val="center"/>
              <w:rPr>
                <w:lang w:eastAsia="ru-RU"/>
              </w:rPr>
            </w:pPr>
            <w:r w:rsidRPr="009C6D63">
              <w:rPr>
                <w:lang w:eastAsia="ru-RU"/>
              </w:rPr>
              <w:t>12.10-12.40</w:t>
            </w:r>
          </w:p>
        </w:tc>
        <w:tc>
          <w:tcPr>
            <w:tcW w:w="1391" w:type="dxa"/>
            <w:vAlign w:val="center"/>
          </w:tcPr>
          <w:p w:rsidR="00F967A5" w:rsidRPr="009C6D63" w:rsidRDefault="00F967A5" w:rsidP="00924B21">
            <w:pPr>
              <w:snapToGrid w:val="0"/>
              <w:spacing w:after="0" w:line="240" w:lineRule="auto"/>
              <w:jc w:val="center"/>
              <w:rPr>
                <w:lang w:eastAsia="ru-RU"/>
              </w:rPr>
            </w:pPr>
            <w:r w:rsidRPr="009C6D63">
              <w:rPr>
                <w:lang w:eastAsia="ru-RU"/>
              </w:rPr>
              <w:t>12.20-12.50</w:t>
            </w:r>
          </w:p>
        </w:tc>
        <w:tc>
          <w:tcPr>
            <w:tcW w:w="1789" w:type="dxa"/>
            <w:vAlign w:val="center"/>
          </w:tcPr>
          <w:p w:rsidR="00F967A5" w:rsidRPr="009C6D63" w:rsidRDefault="00F967A5" w:rsidP="00924B21">
            <w:pPr>
              <w:snapToGrid w:val="0"/>
              <w:spacing w:after="0" w:line="240" w:lineRule="auto"/>
              <w:jc w:val="center"/>
              <w:rPr>
                <w:lang w:eastAsia="ru-RU"/>
              </w:rPr>
            </w:pPr>
            <w:r w:rsidRPr="009C6D63">
              <w:rPr>
                <w:lang w:eastAsia="ru-RU"/>
              </w:rPr>
              <w:t>12.30-13.00</w:t>
            </w:r>
          </w:p>
        </w:tc>
      </w:tr>
      <w:tr w:rsidR="00F967A5" w:rsidRPr="0069248D" w:rsidTr="00F967A5">
        <w:trPr>
          <w:trHeight w:val="470"/>
          <w:jc w:val="center"/>
        </w:trPr>
        <w:tc>
          <w:tcPr>
            <w:tcW w:w="3700" w:type="dxa"/>
            <w:vAlign w:val="center"/>
          </w:tcPr>
          <w:p w:rsidR="00F967A5" w:rsidRPr="009C6D63" w:rsidRDefault="00F967A5" w:rsidP="00924B21">
            <w:pPr>
              <w:snapToGrid w:val="0"/>
              <w:spacing w:after="0" w:line="240" w:lineRule="auto"/>
              <w:jc w:val="center"/>
              <w:rPr>
                <w:b/>
                <w:sz w:val="20"/>
                <w:szCs w:val="20"/>
                <w:lang w:eastAsia="ru-RU"/>
              </w:rPr>
            </w:pPr>
            <w:r w:rsidRPr="009C6D63">
              <w:rPr>
                <w:b/>
                <w:sz w:val="20"/>
                <w:szCs w:val="20"/>
                <w:lang w:eastAsia="ru-RU"/>
              </w:rPr>
              <w:t>Подготовка к дневному сну. Сон.</w:t>
            </w:r>
          </w:p>
        </w:tc>
        <w:tc>
          <w:tcPr>
            <w:tcW w:w="1919" w:type="dxa"/>
            <w:vAlign w:val="center"/>
          </w:tcPr>
          <w:p w:rsidR="00F967A5" w:rsidRPr="009C6D63" w:rsidRDefault="00F967A5" w:rsidP="00924B21">
            <w:pPr>
              <w:snapToGrid w:val="0"/>
              <w:spacing w:after="0" w:line="240" w:lineRule="auto"/>
              <w:jc w:val="center"/>
              <w:rPr>
                <w:lang w:eastAsia="ru-RU"/>
              </w:rPr>
            </w:pPr>
            <w:r w:rsidRPr="009C6D63">
              <w:rPr>
                <w:lang w:eastAsia="ru-RU"/>
              </w:rPr>
              <w:t>12.30-15.00</w:t>
            </w:r>
          </w:p>
        </w:tc>
        <w:tc>
          <w:tcPr>
            <w:tcW w:w="1391" w:type="dxa"/>
            <w:vAlign w:val="center"/>
          </w:tcPr>
          <w:p w:rsidR="00F967A5" w:rsidRPr="009C6D63" w:rsidRDefault="00F967A5" w:rsidP="00924B21">
            <w:pPr>
              <w:snapToGrid w:val="0"/>
              <w:spacing w:after="0" w:line="240" w:lineRule="auto"/>
              <w:jc w:val="center"/>
              <w:rPr>
                <w:lang w:eastAsia="ru-RU"/>
              </w:rPr>
            </w:pPr>
            <w:r w:rsidRPr="009C6D63">
              <w:rPr>
                <w:lang w:eastAsia="ru-RU"/>
              </w:rPr>
              <w:t>12.40-15.00</w:t>
            </w:r>
          </w:p>
        </w:tc>
        <w:tc>
          <w:tcPr>
            <w:tcW w:w="1391" w:type="dxa"/>
            <w:vAlign w:val="center"/>
          </w:tcPr>
          <w:p w:rsidR="00F967A5" w:rsidRPr="009C6D63" w:rsidRDefault="00F967A5" w:rsidP="00924B21">
            <w:pPr>
              <w:snapToGrid w:val="0"/>
              <w:spacing w:after="0" w:line="240" w:lineRule="auto"/>
              <w:jc w:val="center"/>
              <w:rPr>
                <w:lang w:eastAsia="ru-RU"/>
              </w:rPr>
            </w:pPr>
            <w:r w:rsidRPr="009C6D63">
              <w:rPr>
                <w:lang w:eastAsia="ru-RU"/>
              </w:rPr>
              <w:t>12.50-15.00</w:t>
            </w:r>
          </w:p>
        </w:tc>
        <w:tc>
          <w:tcPr>
            <w:tcW w:w="1789" w:type="dxa"/>
            <w:vAlign w:val="center"/>
          </w:tcPr>
          <w:p w:rsidR="00F967A5" w:rsidRPr="009C6D63" w:rsidRDefault="00F967A5" w:rsidP="00924B21">
            <w:pPr>
              <w:snapToGrid w:val="0"/>
              <w:spacing w:after="0" w:line="240" w:lineRule="auto"/>
              <w:jc w:val="center"/>
              <w:rPr>
                <w:lang w:eastAsia="ru-RU"/>
              </w:rPr>
            </w:pPr>
            <w:r w:rsidRPr="009C6D63">
              <w:rPr>
                <w:lang w:eastAsia="ru-RU"/>
              </w:rPr>
              <w:t>13.00-15.00</w:t>
            </w:r>
          </w:p>
        </w:tc>
      </w:tr>
      <w:tr w:rsidR="00F967A5" w:rsidRPr="0069248D" w:rsidTr="00F967A5">
        <w:trPr>
          <w:trHeight w:val="470"/>
          <w:jc w:val="center"/>
        </w:trPr>
        <w:tc>
          <w:tcPr>
            <w:tcW w:w="3700" w:type="dxa"/>
            <w:vAlign w:val="center"/>
          </w:tcPr>
          <w:p w:rsidR="00F967A5" w:rsidRPr="009C6D63" w:rsidRDefault="00F967A5" w:rsidP="00924B21">
            <w:pPr>
              <w:snapToGrid w:val="0"/>
              <w:spacing w:after="0" w:line="240" w:lineRule="auto"/>
              <w:jc w:val="center"/>
              <w:rPr>
                <w:b/>
                <w:sz w:val="20"/>
                <w:szCs w:val="20"/>
                <w:lang w:eastAsia="ru-RU"/>
              </w:rPr>
            </w:pPr>
            <w:r w:rsidRPr="009C6D63">
              <w:rPr>
                <w:b/>
                <w:sz w:val="20"/>
                <w:szCs w:val="20"/>
                <w:lang w:eastAsia="ru-RU"/>
              </w:rPr>
              <w:t>Постепенный подъем, воздушные, водные процедуры, подготовка к полднику</w:t>
            </w:r>
          </w:p>
        </w:tc>
        <w:tc>
          <w:tcPr>
            <w:tcW w:w="1919" w:type="dxa"/>
            <w:vAlign w:val="center"/>
          </w:tcPr>
          <w:p w:rsidR="00F967A5" w:rsidRPr="009C6D63" w:rsidRDefault="00F967A5" w:rsidP="00924B21">
            <w:pPr>
              <w:snapToGrid w:val="0"/>
              <w:spacing w:after="0" w:line="240" w:lineRule="auto"/>
              <w:jc w:val="center"/>
              <w:rPr>
                <w:lang w:eastAsia="ru-RU"/>
              </w:rPr>
            </w:pPr>
            <w:r w:rsidRPr="009C6D63">
              <w:rPr>
                <w:lang w:eastAsia="ru-RU"/>
              </w:rPr>
              <w:t>15.00-15.20</w:t>
            </w:r>
          </w:p>
        </w:tc>
        <w:tc>
          <w:tcPr>
            <w:tcW w:w="1391" w:type="dxa"/>
            <w:vAlign w:val="center"/>
          </w:tcPr>
          <w:p w:rsidR="00F967A5" w:rsidRPr="009C6D63" w:rsidRDefault="00F967A5" w:rsidP="00924B21">
            <w:pPr>
              <w:snapToGrid w:val="0"/>
              <w:spacing w:after="0" w:line="240" w:lineRule="auto"/>
              <w:jc w:val="center"/>
              <w:rPr>
                <w:lang w:eastAsia="ru-RU"/>
              </w:rPr>
            </w:pPr>
            <w:r w:rsidRPr="009C6D63">
              <w:rPr>
                <w:lang w:eastAsia="ru-RU"/>
              </w:rPr>
              <w:t>15.00-15.15</w:t>
            </w:r>
          </w:p>
        </w:tc>
        <w:tc>
          <w:tcPr>
            <w:tcW w:w="1391" w:type="dxa"/>
            <w:vAlign w:val="center"/>
          </w:tcPr>
          <w:p w:rsidR="00F967A5" w:rsidRPr="009C6D63" w:rsidRDefault="00F967A5" w:rsidP="00924B21">
            <w:pPr>
              <w:snapToGrid w:val="0"/>
              <w:spacing w:after="0" w:line="240" w:lineRule="auto"/>
              <w:jc w:val="center"/>
              <w:rPr>
                <w:lang w:eastAsia="ru-RU"/>
              </w:rPr>
            </w:pPr>
            <w:r w:rsidRPr="009C6D63">
              <w:rPr>
                <w:lang w:eastAsia="ru-RU"/>
              </w:rPr>
              <w:t>15.00-15.15</w:t>
            </w:r>
          </w:p>
        </w:tc>
        <w:tc>
          <w:tcPr>
            <w:tcW w:w="1789" w:type="dxa"/>
            <w:vAlign w:val="center"/>
          </w:tcPr>
          <w:p w:rsidR="00F967A5" w:rsidRPr="009C6D63" w:rsidRDefault="00F967A5" w:rsidP="00924B21">
            <w:pPr>
              <w:snapToGrid w:val="0"/>
              <w:spacing w:after="0" w:line="240" w:lineRule="auto"/>
              <w:jc w:val="center"/>
              <w:rPr>
                <w:lang w:eastAsia="ru-RU"/>
              </w:rPr>
            </w:pPr>
            <w:r w:rsidRPr="009C6D63">
              <w:rPr>
                <w:lang w:eastAsia="ru-RU"/>
              </w:rPr>
              <w:t>15.00-15.10</w:t>
            </w:r>
          </w:p>
        </w:tc>
      </w:tr>
      <w:tr w:rsidR="00F967A5" w:rsidRPr="0069248D" w:rsidTr="00F967A5">
        <w:trPr>
          <w:trHeight w:val="470"/>
          <w:jc w:val="center"/>
        </w:trPr>
        <w:tc>
          <w:tcPr>
            <w:tcW w:w="3700" w:type="dxa"/>
            <w:vAlign w:val="center"/>
          </w:tcPr>
          <w:p w:rsidR="00F967A5" w:rsidRPr="009C6D63" w:rsidRDefault="00F967A5" w:rsidP="00924B21">
            <w:pPr>
              <w:snapToGrid w:val="0"/>
              <w:spacing w:after="0" w:line="240" w:lineRule="auto"/>
              <w:jc w:val="center"/>
              <w:rPr>
                <w:b/>
                <w:sz w:val="20"/>
                <w:szCs w:val="20"/>
                <w:lang w:eastAsia="ru-RU"/>
              </w:rPr>
            </w:pPr>
            <w:r w:rsidRPr="009C6D63">
              <w:rPr>
                <w:b/>
                <w:sz w:val="20"/>
                <w:szCs w:val="20"/>
                <w:lang w:eastAsia="ru-RU"/>
              </w:rPr>
              <w:t>Полдник</w:t>
            </w:r>
          </w:p>
        </w:tc>
        <w:tc>
          <w:tcPr>
            <w:tcW w:w="1919" w:type="dxa"/>
            <w:vAlign w:val="center"/>
          </w:tcPr>
          <w:p w:rsidR="00F967A5" w:rsidRPr="009C6D63" w:rsidRDefault="00F967A5" w:rsidP="00924B21">
            <w:pPr>
              <w:snapToGrid w:val="0"/>
              <w:spacing w:after="0" w:line="240" w:lineRule="auto"/>
              <w:jc w:val="center"/>
              <w:rPr>
                <w:lang w:eastAsia="ru-RU"/>
              </w:rPr>
            </w:pPr>
            <w:r w:rsidRPr="009C6D63">
              <w:rPr>
                <w:lang w:eastAsia="ru-RU"/>
              </w:rPr>
              <w:t>15.20-15.40</w:t>
            </w:r>
          </w:p>
        </w:tc>
        <w:tc>
          <w:tcPr>
            <w:tcW w:w="1391" w:type="dxa"/>
            <w:vAlign w:val="center"/>
          </w:tcPr>
          <w:p w:rsidR="00F967A5" w:rsidRPr="009C6D63" w:rsidRDefault="00F967A5" w:rsidP="00924B21">
            <w:pPr>
              <w:snapToGrid w:val="0"/>
              <w:spacing w:after="0" w:line="240" w:lineRule="auto"/>
              <w:jc w:val="center"/>
              <w:rPr>
                <w:lang w:eastAsia="ru-RU"/>
              </w:rPr>
            </w:pPr>
            <w:r w:rsidRPr="009C6D63">
              <w:rPr>
                <w:lang w:eastAsia="ru-RU"/>
              </w:rPr>
              <w:t>15.15-15.35</w:t>
            </w:r>
          </w:p>
        </w:tc>
        <w:tc>
          <w:tcPr>
            <w:tcW w:w="1391" w:type="dxa"/>
            <w:vAlign w:val="center"/>
          </w:tcPr>
          <w:p w:rsidR="00F967A5" w:rsidRPr="009C6D63" w:rsidRDefault="00F967A5" w:rsidP="00924B21">
            <w:pPr>
              <w:snapToGrid w:val="0"/>
              <w:spacing w:after="0" w:line="240" w:lineRule="auto"/>
              <w:jc w:val="center"/>
              <w:rPr>
                <w:lang w:eastAsia="ru-RU"/>
              </w:rPr>
            </w:pPr>
            <w:r w:rsidRPr="009C6D63">
              <w:rPr>
                <w:lang w:eastAsia="ru-RU"/>
              </w:rPr>
              <w:t>15.15-15.35</w:t>
            </w:r>
          </w:p>
        </w:tc>
        <w:tc>
          <w:tcPr>
            <w:tcW w:w="1789" w:type="dxa"/>
            <w:vAlign w:val="center"/>
          </w:tcPr>
          <w:p w:rsidR="00F967A5" w:rsidRPr="009C6D63" w:rsidRDefault="00F967A5" w:rsidP="00924B21">
            <w:pPr>
              <w:snapToGrid w:val="0"/>
              <w:spacing w:after="0" w:line="240" w:lineRule="auto"/>
              <w:jc w:val="center"/>
              <w:rPr>
                <w:lang w:eastAsia="ru-RU"/>
              </w:rPr>
            </w:pPr>
            <w:r w:rsidRPr="009C6D63">
              <w:rPr>
                <w:lang w:eastAsia="ru-RU"/>
              </w:rPr>
              <w:t>15.10-15.30</w:t>
            </w:r>
          </w:p>
        </w:tc>
      </w:tr>
      <w:tr w:rsidR="00F967A5" w:rsidRPr="0069248D" w:rsidTr="00F967A5">
        <w:trPr>
          <w:jc w:val="center"/>
        </w:trPr>
        <w:tc>
          <w:tcPr>
            <w:tcW w:w="3700" w:type="dxa"/>
            <w:vAlign w:val="center"/>
          </w:tcPr>
          <w:p w:rsidR="00F967A5" w:rsidRPr="009C6D63" w:rsidRDefault="00F967A5" w:rsidP="00924B21">
            <w:pPr>
              <w:snapToGrid w:val="0"/>
              <w:spacing w:after="0" w:line="240" w:lineRule="auto"/>
              <w:jc w:val="center"/>
              <w:rPr>
                <w:b/>
                <w:sz w:val="20"/>
                <w:szCs w:val="20"/>
                <w:lang w:eastAsia="ru-RU"/>
              </w:rPr>
            </w:pPr>
            <w:r w:rsidRPr="009C6D63">
              <w:rPr>
                <w:b/>
                <w:sz w:val="20"/>
                <w:szCs w:val="20"/>
                <w:lang w:eastAsia="ru-RU"/>
              </w:rPr>
              <w:t>Самостоятельная деятельность (ежедневно)</w:t>
            </w:r>
          </w:p>
        </w:tc>
        <w:tc>
          <w:tcPr>
            <w:tcW w:w="1919" w:type="dxa"/>
            <w:vAlign w:val="center"/>
          </w:tcPr>
          <w:p w:rsidR="00F967A5" w:rsidRPr="009C6D63" w:rsidRDefault="00F967A5" w:rsidP="00924B21">
            <w:pPr>
              <w:snapToGrid w:val="0"/>
              <w:spacing w:after="0" w:line="240" w:lineRule="auto"/>
              <w:jc w:val="center"/>
              <w:rPr>
                <w:lang w:eastAsia="ru-RU"/>
              </w:rPr>
            </w:pPr>
            <w:r w:rsidRPr="009C6D63">
              <w:rPr>
                <w:lang w:eastAsia="ru-RU"/>
              </w:rPr>
              <w:t>15.40-16.00</w:t>
            </w:r>
          </w:p>
        </w:tc>
        <w:tc>
          <w:tcPr>
            <w:tcW w:w="1391" w:type="dxa"/>
            <w:vAlign w:val="center"/>
          </w:tcPr>
          <w:p w:rsidR="00F967A5" w:rsidRPr="009C6D63" w:rsidRDefault="00F967A5" w:rsidP="00924B21">
            <w:pPr>
              <w:snapToGrid w:val="0"/>
              <w:spacing w:after="0" w:line="240" w:lineRule="auto"/>
              <w:jc w:val="center"/>
              <w:rPr>
                <w:lang w:eastAsia="ru-RU"/>
              </w:rPr>
            </w:pPr>
            <w:r w:rsidRPr="009C6D63">
              <w:rPr>
                <w:lang w:eastAsia="ru-RU"/>
              </w:rPr>
              <w:t>15.35-16.00</w:t>
            </w:r>
          </w:p>
        </w:tc>
        <w:tc>
          <w:tcPr>
            <w:tcW w:w="1391" w:type="dxa"/>
            <w:vAlign w:val="center"/>
          </w:tcPr>
          <w:p w:rsidR="00F967A5" w:rsidRPr="009C6D63" w:rsidRDefault="00F967A5" w:rsidP="00924B21">
            <w:pPr>
              <w:snapToGrid w:val="0"/>
              <w:spacing w:after="0" w:line="240" w:lineRule="auto"/>
              <w:jc w:val="center"/>
              <w:rPr>
                <w:lang w:eastAsia="ru-RU"/>
              </w:rPr>
            </w:pPr>
            <w:r w:rsidRPr="009C6D63">
              <w:rPr>
                <w:lang w:eastAsia="ru-RU"/>
              </w:rPr>
              <w:t>15.35-16.00</w:t>
            </w:r>
          </w:p>
        </w:tc>
        <w:tc>
          <w:tcPr>
            <w:tcW w:w="1789" w:type="dxa"/>
            <w:vAlign w:val="center"/>
          </w:tcPr>
          <w:p w:rsidR="00F967A5" w:rsidRPr="009C6D63" w:rsidRDefault="00F967A5" w:rsidP="00924B21">
            <w:pPr>
              <w:snapToGrid w:val="0"/>
              <w:spacing w:after="0" w:line="240" w:lineRule="auto"/>
              <w:jc w:val="center"/>
              <w:rPr>
                <w:lang w:eastAsia="ru-RU"/>
              </w:rPr>
            </w:pPr>
            <w:r w:rsidRPr="009C6D63">
              <w:rPr>
                <w:lang w:eastAsia="ru-RU"/>
              </w:rPr>
              <w:t>15.30-16.00</w:t>
            </w:r>
          </w:p>
        </w:tc>
      </w:tr>
      <w:tr w:rsidR="00F967A5" w:rsidRPr="0069248D" w:rsidTr="00F967A5">
        <w:trPr>
          <w:jc w:val="center"/>
        </w:trPr>
        <w:tc>
          <w:tcPr>
            <w:tcW w:w="3700" w:type="dxa"/>
            <w:vAlign w:val="center"/>
          </w:tcPr>
          <w:p w:rsidR="00F967A5" w:rsidRPr="009C6D63" w:rsidRDefault="00F967A5" w:rsidP="00924B21">
            <w:pPr>
              <w:snapToGrid w:val="0"/>
              <w:spacing w:after="0" w:line="240" w:lineRule="auto"/>
              <w:jc w:val="center"/>
              <w:rPr>
                <w:b/>
                <w:sz w:val="20"/>
                <w:szCs w:val="20"/>
                <w:lang w:eastAsia="ru-RU"/>
              </w:rPr>
            </w:pPr>
            <w:r w:rsidRPr="009C6D63">
              <w:rPr>
                <w:b/>
                <w:sz w:val="20"/>
                <w:szCs w:val="20"/>
                <w:lang w:eastAsia="ru-RU"/>
              </w:rPr>
              <w:t>Подготовка к прогулке. Прогулка</w:t>
            </w:r>
          </w:p>
          <w:p w:rsidR="00F967A5" w:rsidRPr="009C6D63" w:rsidRDefault="00F967A5" w:rsidP="00924B21">
            <w:pPr>
              <w:snapToGrid w:val="0"/>
              <w:spacing w:after="0" w:line="240" w:lineRule="auto"/>
              <w:jc w:val="center"/>
              <w:rPr>
                <w:b/>
                <w:sz w:val="20"/>
                <w:szCs w:val="20"/>
                <w:lang w:eastAsia="ru-RU"/>
              </w:rPr>
            </w:pPr>
            <w:r w:rsidRPr="009C6D63">
              <w:rPr>
                <w:b/>
                <w:sz w:val="20"/>
                <w:szCs w:val="20"/>
                <w:lang w:eastAsia="ru-RU"/>
              </w:rPr>
              <w:t>Самостоятельная деятельность детей. Уход домой</w:t>
            </w:r>
          </w:p>
        </w:tc>
        <w:tc>
          <w:tcPr>
            <w:tcW w:w="1919" w:type="dxa"/>
            <w:vAlign w:val="center"/>
          </w:tcPr>
          <w:p w:rsidR="00F967A5" w:rsidRPr="009C6D63" w:rsidRDefault="00F967A5" w:rsidP="00924B21">
            <w:pPr>
              <w:jc w:val="center"/>
            </w:pPr>
            <w:r w:rsidRPr="009C6D63">
              <w:t>16.00-</w:t>
            </w:r>
            <w:r w:rsidRPr="009C6D63">
              <w:rPr>
                <w:lang w:eastAsia="ru-RU"/>
              </w:rPr>
              <w:t>1</w:t>
            </w:r>
            <w:r>
              <w:rPr>
                <w:lang w:eastAsia="ru-RU"/>
              </w:rPr>
              <w:t>7</w:t>
            </w:r>
            <w:r w:rsidRPr="009C6D63">
              <w:rPr>
                <w:lang w:eastAsia="ru-RU"/>
              </w:rPr>
              <w:t>.</w:t>
            </w:r>
            <w:r>
              <w:rPr>
                <w:lang w:eastAsia="ru-RU"/>
              </w:rPr>
              <w:t>3</w:t>
            </w:r>
            <w:r w:rsidRPr="009C6D63">
              <w:rPr>
                <w:lang w:eastAsia="ru-RU"/>
              </w:rPr>
              <w:t>0</w:t>
            </w:r>
          </w:p>
        </w:tc>
        <w:tc>
          <w:tcPr>
            <w:tcW w:w="1391" w:type="dxa"/>
            <w:vAlign w:val="center"/>
          </w:tcPr>
          <w:p w:rsidR="00F967A5" w:rsidRPr="009C6D63" w:rsidRDefault="00F967A5" w:rsidP="00924B21">
            <w:pPr>
              <w:jc w:val="center"/>
            </w:pPr>
            <w:r w:rsidRPr="009C6D63">
              <w:t>16.00-</w:t>
            </w:r>
            <w:r w:rsidRPr="009C6D63">
              <w:rPr>
                <w:lang w:eastAsia="ru-RU"/>
              </w:rPr>
              <w:t>1</w:t>
            </w:r>
            <w:r>
              <w:rPr>
                <w:lang w:eastAsia="ru-RU"/>
              </w:rPr>
              <w:t>7</w:t>
            </w:r>
            <w:r w:rsidRPr="009C6D63">
              <w:rPr>
                <w:lang w:eastAsia="ru-RU"/>
              </w:rPr>
              <w:t>.</w:t>
            </w:r>
            <w:r>
              <w:rPr>
                <w:lang w:eastAsia="ru-RU"/>
              </w:rPr>
              <w:t>3</w:t>
            </w:r>
            <w:r w:rsidRPr="009C6D63">
              <w:rPr>
                <w:lang w:eastAsia="ru-RU"/>
              </w:rPr>
              <w:t>0</w:t>
            </w:r>
          </w:p>
        </w:tc>
        <w:tc>
          <w:tcPr>
            <w:tcW w:w="1391" w:type="dxa"/>
            <w:vAlign w:val="center"/>
          </w:tcPr>
          <w:p w:rsidR="00F967A5" w:rsidRPr="009C6D63" w:rsidRDefault="00F967A5" w:rsidP="00924B21">
            <w:pPr>
              <w:jc w:val="center"/>
            </w:pPr>
            <w:r w:rsidRPr="009C6D63">
              <w:t>16.00-</w:t>
            </w:r>
            <w:r w:rsidRPr="009C6D63">
              <w:rPr>
                <w:lang w:eastAsia="ru-RU"/>
              </w:rPr>
              <w:t>1</w:t>
            </w:r>
            <w:r>
              <w:rPr>
                <w:lang w:eastAsia="ru-RU"/>
              </w:rPr>
              <w:t>7</w:t>
            </w:r>
            <w:r w:rsidRPr="009C6D63">
              <w:rPr>
                <w:lang w:eastAsia="ru-RU"/>
              </w:rPr>
              <w:t>.</w:t>
            </w:r>
            <w:r>
              <w:rPr>
                <w:lang w:eastAsia="ru-RU"/>
              </w:rPr>
              <w:t>3</w:t>
            </w:r>
            <w:r w:rsidRPr="009C6D63">
              <w:rPr>
                <w:lang w:eastAsia="ru-RU"/>
              </w:rPr>
              <w:t>0</w:t>
            </w:r>
          </w:p>
        </w:tc>
        <w:tc>
          <w:tcPr>
            <w:tcW w:w="1789" w:type="dxa"/>
            <w:vAlign w:val="center"/>
          </w:tcPr>
          <w:p w:rsidR="00F967A5" w:rsidRPr="009C6D63" w:rsidRDefault="00F967A5" w:rsidP="00924B21">
            <w:pPr>
              <w:snapToGrid w:val="0"/>
              <w:spacing w:after="0" w:line="240" w:lineRule="auto"/>
              <w:jc w:val="center"/>
              <w:rPr>
                <w:lang w:eastAsia="ru-RU"/>
              </w:rPr>
            </w:pPr>
            <w:r w:rsidRPr="009C6D63">
              <w:rPr>
                <w:lang w:eastAsia="ru-RU"/>
              </w:rPr>
              <w:t>16.00-1</w:t>
            </w:r>
            <w:r>
              <w:rPr>
                <w:lang w:eastAsia="ru-RU"/>
              </w:rPr>
              <w:t>7</w:t>
            </w:r>
            <w:r w:rsidRPr="009C6D63">
              <w:rPr>
                <w:lang w:eastAsia="ru-RU"/>
              </w:rPr>
              <w:t>.</w:t>
            </w:r>
            <w:r>
              <w:rPr>
                <w:lang w:eastAsia="ru-RU"/>
              </w:rPr>
              <w:t>3</w:t>
            </w:r>
            <w:r w:rsidRPr="009C6D63">
              <w:rPr>
                <w:lang w:eastAsia="ru-RU"/>
              </w:rPr>
              <w:t>0</w:t>
            </w:r>
          </w:p>
        </w:tc>
      </w:tr>
    </w:tbl>
    <w:p w:rsidR="00924B21" w:rsidRPr="009C6D63" w:rsidRDefault="00924B21" w:rsidP="00924B21">
      <w:pPr>
        <w:spacing w:after="0" w:line="240" w:lineRule="auto"/>
        <w:jc w:val="both"/>
        <w:rPr>
          <w:b/>
          <w:szCs w:val="24"/>
          <w:lang w:eastAsia="ru-RU"/>
        </w:rPr>
      </w:pPr>
    </w:p>
    <w:p w:rsidR="00924B21" w:rsidRPr="009C6D63" w:rsidRDefault="00924B21" w:rsidP="00924B21">
      <w:pPr>
        <w:spacing w:after="0" w:line="240" w:lineRule="auto"/>
        <w:jc w:val="both"/>
        <w:rPr>
          <w:b/>
          <w:szCs w:val="24"/>
          <w:lang w:eastAsia="ru-RU"/>
        </w:rPr>
      </w:pPr>
    </w:p>
    <w:p w:rsidR="00924B21" w:rsidRDefault="00924B21" w:rsidP="00924B21">
      <w:pPr>
        <w:jc w:val="center"/>
        <w:rPr>
          <w:b/>
          <w:color w:val="FF0000"/>
          <w:szCs w:val="24"/>
          <w:lang w:eastAsia="ru-RU"/>
        </w:rPr>
      </w:pPr>
    </w:p>
    <w:p w:rsidR="007859EA" w:rsidRDefault="007859EA" w:rsidP="00924B21">
      <w:pPr>
        <w:rPr>
          <w:b/>
        </w:rPr>
      </w:pPr>
    </w:p>
    <w:p w:rsidR="007859EA" w:rsidRDefault="007859EA" w:rsidP="00924B21">
      <w:pPr>
        <w:rPr>
          <w:b/>
        </w:rPr>
      </w:pPr>
    </w:p>
    <w:p w:rsidR="00F967A5" w:rsidRPr="00185354" w:rsidRDefault="00F967A5" w:rsidP="00F967A5">
      <w:pPr>
        <w:jc w:val="both"/>
        <w:rPr>
          <w:szCs w:val="24"/>
        </w:rPr>
      </w:pPr>
      <w:r w:rsidRPr="00185354">
        <w:rPr>
          <w:b/>
          <w:szCs w:val="24"/>
        </w:rPr>
        <w:t>Режим непосредственной обра</w:t>
      </w:r>
      <w:r>
        <w:rPr>
          <w:b/>
          <w:szCs w:val="24"/>
        </w:rPr>
        <w:t>зовательной деятельности на 2016 – 2017</w:t>
      </w:r>
      <w:r w:rsidRPr="00185354">
        <w:rPr>
          <w:b/>
          <w:szCs w:val="24"/>
        </w:rPr>
        <w:t xml:space="preserve"> учебный год</w:t>
      </w:r>
    </w:p>
    <w:p w:rsidR="00F967A5" w:rsidRPr="00185354" w:rsidRDefault="00F967A5" w:rsidP="00F967A5">
      <w:pPr>
        <w:tabs>
          <w:tab w:val="center" w:pos="7699"/>
          <w:tab w:val="left" w:pos="10443"/>
        </w:tabs>
        <w:jc w:val="center"/>
        <w:rPr>
          <w:b/>
          <w:szCs w:val="24"/>
        </w:rPr>
      </w:pPr>
      <w:r>
        <w:rPr>
          <w:b/>
          <w:szCs w:val="24"/>
        </w:rPr>
        <w:t>МКДОУ  «Д</w:t>
      </w:r>
      <w:r w:rsidRPr="00185354">
        <w:rPr>
          <w:b/>
          <w:szCs w:val="24"/>
        </w:rPr>
        <w:t>е</w:t>
      </w:r>
      <w:r>
        <w:rPr>
          <w:b/>
          <w:szCs w:val="24"/>
        </w:rPr>
        <w:t>тский сад  №14 «Солнышко»</w:t>
      </w:r>
    </w:p>
    <w:tbl>
      <w:tblPr>
        <w:tblW w:w="15877"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2977"/>
        <w:gridCol w:w="3183"/>
        <w:gridCol w:w="2912"/>
        <w:gridCol w:w="2732"/>
        <w:gridCol w:w="3080"/>
      </w:tblGrid>
      <w:tr w:rsidR="00F967A5" w:rsidRPr="00185354" w:rsidTr="002A28C6">
        <w:trPr>
          <w:trHeight w:val="144"/>
        </w:trPr>
        <w:tc>
          <w:tcPr>
            <w:tcW w:w="993" w:type="dxa"/>
            <w:tcBorders>
              <w:top w:val="single" w:sz="4" w:space="0" w:color="auto"/>
              <w:left w:val="single" w:sz="4" w:space="0" w:color="auto"/>
              <w:bottom w:val="single" w:sz="4" w:space="0" w:color="auto"/>
              <w:right w:val="single" w:sz="4" w:space="0" w:color="auto"/>
            </w:tcBorders>
          </w:tcPr>
          <w:p w:rsidR="00F967A5" w:rsidRPr="00185354" w:rsidRDefault="00F967A5" w:rsidP="00AB7952">
            <w:pPr>
              <w:jc w:val="both"/>
              <w:rPr>
                <w:szCs w:val="24"/>
              </w:rPr>
            </w:pPr>
          </w:p>
        </w:tc>
        <w:tc>
          <w:tcPr>
            <w:tcW w:w="2977" w:type="dxa"/>
            <w:tcBorders>
              <w:top w:val="single" w:sz="4" w:space="0" w:color="auto"/>
              <w:left w:val="single" w:sz="4" w:space="0" w:color="auto"/>
              <w:bottom w:val="single" w:sz="4" w:space="0" w:color="auto"/>
              <w:right w:val="single" w:sz="4" w:space="0" w:color="auto"/>
            </w:tcBorders>
            <w:hideMark/>
          </w:tcPr>
          <w:p w:rsidR="00F967A5" w:rsidRPr="00185354" w:rsidRDefault="00F967A5" w:rsidP="00AB7952">
            <w:pPr>
              <w:jc w:val="both"/>
              <w:rPr>
                <w:b/>
                <w:szCs w:val="24"/>
              </w:rPr>
            </w:pPr>
            <w:r w:rsidRPr="00185354">
              <w:rPr>
                <w:b/>
                <w:szCs w:val="24"/>
              </w:rPr>
              <w:t>Понедельник</w:t>
            </w:r>
          </w:p>
        </w:tc>
        <w:tc>
          <w:tcPr>
            <w:tcW w:w="3183" w:type="dxa"/>
            <w:tcBorders>
              <w:top w:val="single" w:sz="4" w:space="0" w:color="auto"/>
              <w:left w:val="single" w:sz="4" w:space="0" w:color="auto"/>
              <w:bottom w:val="single" w:sz="4" w:space="0" w:color="auto"/>
              <w:right w:val="single" w:sz="4" w:space="0" w:color="auto"/>
            </w:tcBorders>
            <w:hideMark/>
          </w:tcPr>
          <w:p w:rsidR="00F967A5" w:rsidRPr="00185354" w:rsidRDefault="00F967A5" w:rsidP="00AB7952">
            <w:pPr>
              <w:tabs>
                <w:tab w:val="left" w:pos="1467"/>
              </w:tabs>
              <w:jc w:val="both"/>
              <w:rPr>
                <w:b/>
                <w:szCs w:val="24"/>
              </w:rPr>
            </w:pPr>
            <w:r w:rsidRPr="00185354">
              <w:rPr>
                <w:b/>
                <w:szCs w:val="24"/>
              </w:rPr>
              <w:t>Вторник</w:t>
            </w:r>
            <w:r w:rsidRPr="00185354">
              <w:rPr>
                <w:b/>
                <w:szCs w:val="24"/>
              </w:rPr>
              <w:tab/>
            </w:r>
          </w:p>
        </w:tc>
        <w:tc>
          <w:tcPr>
            <w:tcW w:w="2912" w:type="dxa"/>
            <w:tcBorders>
              <w:top w:val="single" w:sz="4" w:space="0" w:color="auto"/>
              <w:left w:val="single" w:sz="4" w:space="0" w:color="auto"/>
              <w:bottom w:val="single" w:sz="4" w:space="0" w:color="auto"/>
              <w:right w:val="single" w:sz="4" w:space="0" w:color="auto"/>
            </w:tcBorders>
            <w:hideMark/>
          </w:tcPr>
          <w:p w:rsidR="00F967A5" w:rsidRPr="00185354" w:rsidRDefault="00F967A5" w:rsidP="00AB7952">
            <w:pPr>
              <w:jc w:val="both"/>
              <w:rPr>
                <w:b/>
                <w:szCs w:val="24"/>
              </w:rPr>
            </w:pPr>
            <w:r w:rsidRPr="00185354">
              <w:rPr>
                <w:b/>
                <w:szCs w:val="24"/>
              </w:rPr>
              <w:t>Среда</w:t>
            </w:r>
          </w:p>
        </w:tc>
        <w:tc>
          <w:tcPr>
            <w:tcW w:w="2732" w:type="dxa"/>
            <w:tcBorders>
              <w:top w:val="single" w:sz="4" w:space="0" w:color="auto"/>
              <w:left w:val="single" w:sz="4" w:space="0" w:color="auto"/>
              <w:bottom w:val="single" w:sz="4" w:space="0" w:color="auto"/>
              <w:right w:val="single" w:sz="4" w:space="0" w:color="auto"/>
            </w:tcBorders>
            <w:hideMark/>
          </w:tcPr>
          <w:p w:rsidR="00F967A5" w:rsidRPr="00185354" w:rsidRDefault="00F967A5" w:rsidP="00AB7952">
            <w:pPr>
              <w:jc w:val="both"/>
              <w:rPr>
                <w:b/>
                <w:szCs w:val="24"/>
              </w:rPr>
            </w:pPr>
            <w:r w:rsidRPr="00185354">
              <w:rPr>
                <w:b/>
                <w:szCs w:val="24"/>
              </w:rPr>
              <w:t>Четверг</w:t>
            </w:r>
          </w:p>
        </w:tc>
        <w:tc>
          <w:tcPr>
            <w:tcW w:w="3080" w:type="dxa"/>
            <w:tcBorders>
              <w:top w:val="single" w:sz="4" w:space="0" w:color="auto"/>
              <w:left w:val="single" w:sz="4" w:space="0" w:color="auto"/>
              <w:bottom w:val="single" w:sz="4" w:space="0" w:color="auto"/>
              <w:right w:val="single" w:sz="4" w:space="0" w:color="auto"/>
            </w:tcBorders>
            <w:hideMark/>
          </w:tcPr>
          <w:p w:rsidR="00F967A5" w:rsidRPr="00185354" w:rsidRDefault="00F967A5" w:rsidP="00AB7952">
            <w:pPr>
              <w:jc w:val="both"/>
              <w:rPr>
                <w:b/>
                <w:szCs w:val="24"/>
              </w:rPr>
            </w:pPr>
            <w:r w:rsidRPr="00185354">
              <w:rPr>
                <w:b/>
                <w:szCs w:val="24"/>
              </w:rPr>
              <w:t>Пятница</w:t>
            </w:r>
          </w:p>
        </w:tc>
      </w:tr>
      <w:tr w:rsidR="00F967A5" w:rsidRPr="00185354" w:rsidTr="002A28C6">
        <w:trPr>
          <w:cantSplit/>
          <w:trHeight w:val="1859"/>
        </w:trPr>
        <w:tc>
          <w:tcPr>
            <w:tcW w:w="993" w:type="dxa"/>
            <w:tcBorders>
              <w:top w:val="single" w:sz="4" w:space="0" w:color="auto"/>
              <w:left w:val="single" w:sz="4" w:space="0" w:color="auto"/>
              <w:bottom w:val="single" w:sz="4" w:space="0" w:color="auto"/>
              <w:right w:val="single" w:sz="4" w:space="0" w:color="auto"/>
            </w:tcBorders>
            <w:textDirection w:val="btLr"/>
            <w:hideMark/>
          </w:tcPr>
          <w:p w:rsidR="00F967A5" w:rsidRPr="00185354" w:rsidRDefault="00F967A5" w:rsidP="00AB7952">
            <w:pPr>
              <w:ind w:left="113" w:right="113"/>
              <w:jc w:val="both"/>
              <w:rPr>
                <w:b/>
                <w:szCs w:val="24"/>
              </w:rPr>
            </w:pPr>
            <w:r w:rsidRPr="00185354">
              <w:rPr>
                <w:b/>
                <w:szCs w:val="24"/>
                <w:lang w:val="en-US"/>
              </w:rPr>
              <w:t>II</w:t>
            </w:r>
            <w:r>
              <w:rPr>
                <w:b/>
                <w:szCs w:val="24"/>
              </w:rPr>
              <w:t xml:space="preserve"> </w:t>
            </w:r>
            <w:proofErr w:type="spellStart"/>
            <w:r>
              <w:rPr>
                <w:b/>
                <w:szCs w:val="24"/>
              </w:rPr>
              <w:t>мл.гр</w:t>
            </w:r>
            <w:proofErr w:type="spellEnd"/>
            <w:r>
              <w:rPr>
                <w:b/>
                <w:szCs w:val="24"/>
              </w:rPr>
              <w:t>.</w:t>
            </w:r>
          </w:p>
          <w:p w:rsidR="00F967A5" w:rsidRPr="00185354" w:rsidRDefault="00F967A5" w:rsidP="00AB7952">
            <w:pPr>
              <w:ind w:left="113" w:right="113"/>
              <w:jc w:val="both"/>
              <w:rPr>
                <w:szCs w:val="24"/>
              </w:rPr>
            </w:pPr>
          </w:p>
        </w:tc>
        <w:tc>
          <w:tcPr>
            <w:tcW w:w="2977" w:type="dxa"/>
            <w:tcBorders>
              <w:top w:val="single" w:sz="4" w:space="0" w:color="auto"/>
              <w:left w:val="single" w:sz="4" w:space="0" w:color="auto"/>
              <w:bottom w:val="single" w:sz="4" w:space="0" w:color="auto"/>
              <w:right w:val="single" w:sz="4" w:space="0" w:color="auto"/>
            </w:tcBorders>
            <w:hideMark/>
          </w:tcPr>
          <w:p w:rsidR="00F967A5" w:rsidRPr="00185354" w:rsidRDefault="00F967A5" w:rsidP="00AB7952">
            <w:pPr>
              <w:jc w:val="both"/>
              <w:rPr>
                <w:szCs w:val="24"/>
              </w:rPr>
            </w:pPr>
            <w:r>
              <w:rPr>
                <w:b/>
                <w:szCs w:val="24"/>
              </w:rPr>
              <w:t>09.00- 09.15</w:t>
            </w:r>
            <w:r w:rsidRPr="00185354">
              <w:rPr>
                <w:szCs w:val="24"/>
              </w:rPr>
              <w:t xml:space="preserve">  . </w:t>
            </w:r>
            <w:r>
              <w:rPr>
                <w:szCs w:val="24"/>
              </w:rPr>
              <w:t>Познавательное развитие.  Ознакомление с окружающим миром.</w:t>
            </w:r>
          </w:p>
          <w:p w:rsidR="00F967A5" w:rsidRDefault="00F967A5" w:rsidP="00AB7952">
            <w:pPr>
              <w:jc w:val="both"/>
              <w:rPr>
                <w:b/>
                <w:szCs w:val="24"/>
              </w:rPr>
            </w:pPr>
            <w:r>
              <w:rPr>
                <w:b/>
                <w:szCs w:val="24"/>
              </w:rPr>
              <w:t>09.25- 09.40</w:t>
            </w:r>
          </w:p>
          <w:p w:rsidR="00F967A5" w:rsidRPr="00185354" w:rsidRDefault="00F967A5" w:rsidP="00AB7952">
            <w:pPr>
              <w:jc w:val="both"/>
              <w:rPr>
                <w:szCs w:val="24"/>
              </w:rPr>
            </w:pPr>
            <w:r w:rsidRPr="00185354">
              <w:rPr>
                <w:szCs w:val="24"/>
              </w:rPr>
              <w:t>Физ</w:t>
            </w:r>
            <w:r>
              <w:rPr>
                <w:szCs w:val="24"/>
              </w:rPr>
              <w:t>ическое</w:t>
            </w:r>
          </w:p>
          <w:p w:rsidR="00F967A5" w:rsidRPr="00185354" w:rsidRDefault="00F967A5" w:rsidP="00AB7952">
            <w:pPr>
              <w:jc w:val="both"/>
              <w:rPr>
                <w:b/>
                <w:szCs w:val="24"/>
              </w:rPr>
            </w:pPr>
            <w:r w:rsidRPr="00E33E95">
              <w:rPr>
                <w:szCs w:val="24"/>
              </w:rPr>
              <w:t>Развитие.</w:t>
            </w:r>
            <w:r>
              <w:rPr>
                <w:b/>
                <w:szCs w:val="24"/>
              </w:rPr>
              <w:t xml:space="preserve">  Физкультурное занятие.</w:t>
            </w:r>
          </w:p>
        </w:tc>
        <w:tc>
          <w:tcPr>
            <w:tcW w:w="3183" w:type="dxa"/>
            <w:tcBorders>
              <w:top w:val="single" w:sz="4" w:space="0" w:color="auto"/>
              <w:left w:val="single" w:sz="4" w:space="0" w:color="auto"/>
              <w:bottom w:val="single" w:sz="4" w:space="0" w:color="auto"/>
              <w:right w:val="single" w:sz="4" w:space="0" w:color="auto"/>
            </w:tcBorders>
            <w:hideMark/>
          </w:tcPr>
          <w:p w:rsidR="00F967A5" w:rsidRDefault="00F967A5" w:rsidP="00AB7952">
            <w:pPr>
              <w:jc w:val="both"/>
              <w:rPr>
                <w:szCs w:val="24"/>
              </w:rPr>
            </w:pPr>
            <w:r>
              <w:rPr>
                <w:szCs w:val="24"/>
              </w:rPr>
              <w:t>09.00-09.15  Познавательное развитие.</w:t>
            </w:r>
          </w:p>
          <w:p w:rsidR="00F967A5" w:rsidRPr="00185354" w:rsidRDefault="00F967A5" w:rsidP="00AB7952">
            <w:pPr>
              <w:jc w:val="both"/>
              <w:rPr>
                <w:szCs w:val="24"/>
              </w:rPr>
            </w:pPr>
            <w:r>
              <w:rPr>
                <w:szCs w:val="24"/>
              </w:rPr>
              <w:t>(ФЭМП)</w:t>
            </w:r>
          </w:p>
          <w:p w:rsidR="00F967A5" w:rsidRDefault="00F967A5" w:rsidP="00AB7952">
            <w:pPr>
              <w:jc w:val="both"/>
              <w:rPr>
                <w:szCs w:val="24"/>
              </w:rPr>
            </w:pPr>
            <w:r>
              <w:rPr>
                <w:szCs w:val="24"/>
              </w:rPr>
              <w:t xml:space="preserve"> 09.25-09.40 Художественно-эстетическое развитие</w:t>
            </w:r>
          </w:p>
          <w:p w:rsidR="00F967A5" w:rsidRPr="00185354" w:rsidRDefault="00F967A5" w:rsidP="00AB7952">
            <w:pPr>
              <w:jc w:val="both"/>
              <w:rPr>
                <w:szCs w:val="24"/>
              </w:rPr>
            </w:pPr>
            <w:r>
              <w:rPr>
                <w:szCs w:val="24"/>
              </w:rPr>
              <w:t>Музыкальное занятие.</w:t>
            </w:r>
            <w:r w:rsidRPr="00185354">
              <w:rPr>
                <w:szCs w:val="24"/>
              </w:rPr>
              <w:t xml:space="preserve"> </w:t>
            </w:r>
          </w:p>
        </w:tc>
        <w:tc>
          <w:tcPr>
            <w:tcW w:w="2912" w:type="dxa"/>
            <w:tcBorders>
              <w:top w:val="single" w:sz="4" w:space="0" w:color="auto"/>
              <w:left w:val="single" w:sz="4" w:space="0" w:color="auto"/>
              <w:bottom w:val="single" w:sz="4" w:space="0" w:color="auto"/>
              <w:right w:val="single" w:sz="4" w:space="0" w:color="auto"/>
            </w:tcBorders>
          </w:tcPr>
          <w:p w:rsidR="00F967A5" w:rsidRDefault="00F967A5" w:rsidP="00AB7952">
            <w:pPr>
              <w:spacing w:after="0"/>
              <w:jc w:val="both"/>
              <w:rPr>
                <w:szCs w:val="24"/>
              </w:rPr>
            </w:pPr>
            <w:r>
              <w:rPr>
                <w:szCs w:val="24"/>
              </w:rPr>
              <w:t xml:space="preserve">09.00- 09.15 Речевое развитие. Развитие речи.  </w:t>
            </w:r>
          </w:p>
          <w:p w:rsidR="00F967A5" w:rsidRPr="00185354" w:rsidRDefault="00F967A5" w:rsidP="00AB7952">
            <w:pPr>
              <w:spacing w:after="0"/>
              <w:jc w:val="both"/>
              <w:rPr>
                <w:szCs w:val="24"/>
              </w:rPr>
            </w:pPr>
            <w:r>
              <w:rPr>
                <w:szCs w:val="24"/>
              </w:rPr>
              <w:t xml:space="preserve">   </w:t>
            </w:r>
          </w:p>
          <w:p w:rsidR="00F967A5" w:rsidRDefault="00F967A5" w:rsidP="00AB7952">
            <w:pPr>
              <w:jc w:val="both"/>
              <w:rPr>
                <w:szCs w:val="24"/>
              </w:rPr>
            </w:pPr>
            <w:r>
              <w:rPr>
                <w:szCs w:val="24"/>
              </w:rPr>
              <w:t>09.25-09.40 Физическое развитие.</w:t>
            </w:r>
          </w:p>
          <w:p w:rsidR="00F967A5" w:rsidRPr="00185354" w:rsidRDefault="00F967A5" w:rsidP="00AB7952">
            <w:pPr>
              <w:jc w:val="both"/>
              <w:rPr>
                <w:szCs w:val="24"/>
              </w:rPr>
            </w:pPr>
            <w:r>
              <w:rPr>
                <w:szCs w:val="24"/>
              </w:rPr>
              <w:t>Физкультурное занятие</w:t>
            </w:r>
            <w:proofErr w:type="gramStart"/>
            <w:r>
              <w:rPr>
                <w:szCs w:val="24"/>
              </w:rPr>
              <w:t xml:space="preserve"> .</w:t>
            </w:r>
            <w:proofErr w:type="gramEnd"/>
            <w:r>
              <w:rPr>
                <w:szCs w:val="24"/>
              </w:rPr>
              <w:t xml:space="preserve">  (улица).</w:t>
            </w:r>
          </w:p>
        </w:tc>
        <w:tc>
          <w:tcPr>
            <w:tcW w:w="2732" w:type="dxa"/>
            <w:tcBorders>
              <w:top w:val="single" w:sz="4" w:space="0" w:color="auto"/>
              <w:left w:val="single" w:sz="4" w:space="0" w:color="auto"/>
              <w:bottom w:val="single" w:sz="4" w:space="0" w:color="auto"/>
              <w:right w:val="single" w:sz="4" w:space="0" w:color="auto"/>
            </w:tcBorders>
            <w:hideMark/>
          </w:tcPr>
          <w:p w:rsidR="00F967A5" w:rsidRPr="00185354" w:rsidRDefault="00F967A5" w:rsidP="00AB7952">
            <w:pPr>
              <w:jc w:val="both"/>
              <w:rPr>
                <w:szCs w:val="24"/>
              </w:rPr>
            </w:pPr>
            <w:r>
              <w:rPr>
                <w:szCs w:val="24"/>
              </w:rPr>
              <w:t>09.00</w:t>
            </w:r>
            <w:r w:rsidRPr="009E3216">
              <w:rPr>
                <w:rStyle w:val="affffa"/>
                <w:rFonts w:eastAsia="Calibri"/>
              </w:rPr>
              <w:t>-</w:t>
            </w:r>
            <w:r>
              <w:rPr>
                <w:rStyle w:val="affffa"/>
                <w:rFonts w:eastAsia="Calibri"/>
                <w:szCs w:val="24"/>
              </w:rPr>
              <w:t>09.</w:t>
            </w:r>
            <w:r w:rsidRPr="009E3216">
              <w:rPr>
                <w:rStyle w:val="affffa"/>
                <w:rFonts w:eastAsia="Calibri"/>
                <w:szCs w:val="24"/>
              </w:rPr>
              <w:t>15</w:t>
            </w:r>
            <w:r>
              <w:rPr>
                <w:szCs w:val="24"/>
              </w:rPr>
              <w:t xml:space="preserve"> Художественное творчество</w:t>
            </w:r>
            <w:proofErr w:type="gramStart"/>
            <w:r>
              <w:rPr>
                <w:szCs w:val="24"/>
              </w:rPr>
              <w:t>.</w:t>
            </w:r>
            <w:proofErr w:type="gramEnd"/>
            <w:r>
              <w:rPr>
                <w:szCs w:val="24"/>
              </w:rPr>
              <w:t xml:space="preserve"> (</w:t>
            </w:r>
            <w:proofErr w:type="gramStart"/>
            <w:r>
              <w:rPr>
                <w:szCs w:val="24"/>
              </w:rPr>
              <w:t>л</w:t>
            </w:r>
            <w:proofErr w:type="gramEnd"/>
            <w:r>
              <w:rPr>
                <w:szCs w:val="24"/>
              </w:rPr>
              <w:t>епка/</w:t>
            </w:r>
            <w:proofErr w:type="spellStart"/>
            <w:r>
              <w:rPr>
                <w:szCs w:val="24"/>
              </w:rPr>
              <w:t>аппли-кация</w:t>
            </w:r>
            <w:proofErr w:type="spellEnd"/>
            <w:r>
              <w:rPr>
                <w:szCs w:val="24"/>
              </w:rPr>
              <w:t>).</w:t>
            </w:r>
          </w:p>
          <w:p w:rsidR="00F967A5" w:rsidRPr="00185354" w:rsidRDefault="00F967A5" w:rsidP="00AB7952">
            <w:pPr>
              <w:jc w:val="both"/>
              <w:rPr>
                <w:szCs w:val="24"/>
              </w:rPr>
            </w:pPr>
            <w:r>
              <w:rPr>
                <w:szCs w:val="24"/>
              </w:rPr>
              <w:t>09.25-09.40 Физическое развитие.  Физкультурное занятие.</w:t>
            </w:r>
          </w:p>
        </w:tc>
        <w:tc>
          <w:tcPr>
            <w:tcW w:w="3080" w:type="dxa"/>
            <w:tcBorders>
              <w:top w:val="single" w:sz="4" w:space="0" w:color="auto"/>
              <w:left w:val="single" w:sz="4" w:space="0" w:color="auto"/>
              <w:bottom w:val="single" w:sz="4" w:space="0" w:color="auto"/>
              <w:right w:val="single" w:sz="4" w:space="0" w:color="auto"/>
            </w:tcBorders>
            <w:hideMark/>
          </w:tcPr>
          <w:p w:rsidR="00F967A5" w:rsidRPr="00185354" w:rsidRDefault="00F967A5" w:rsidP="00AB7952">
            <w:pPr>
              <w:jc w:val="both"/>
              <w:rPr>
                <w:szCs w:val="24"/>
              </w:rPr>
            </w:pPr>
            <w:r>
              <w:rPr>
                <w:szCs w:val="24"/>
              </w:rPr>
              <w:t>09.00-09.15.</w:t>
            </w:r>
            <w:r w:rsidRPr="00185354">
              <w:rPr>
                <w:szCs w:val="24"/>
              </w:rPr>
              <w:t xml:space="preserve">  </w:t>
            </w:r>
          </w:p>
          <w:p w:rsidR="00F967A5" w:rsidRDefault="00F967A5" w:rsidP="00AB7952">
            <w:pPr>
              <w:jc w:val="both"/>
              <w:rPr>
                <w:szCs w:val="24"/>
              </w:rPr>
            </w:pPr>
            <w:r>
              <w:rPr>
                <w:szCs w:val="24"/>
              </w:rPr>
              <w:t xml:space="preserve">Художественно-эстетическое   развитие.  Музыкальное  занятие.   </w:t>
            </w:r>
          </w:p>
          <w:p w:rsidR="00F967A5" w:rsidRPr="00185354" w:rsidRDefault="00F967A5" w:rsidP="00AB7952">
            <w:pPr>
              <w:jc w:val="both"/>
              <w:rPr>
                <w:szCs w:val="24"/>
              </w:rPr>
            </w:pPr>
            <w:r>
              <w:rPr>
                <w:szCs w:val="24"/>
              </w:rPr>
              <w:t xml:space="preserve">     09.25-09.40 Познавательное развитие.  </w:t>
            </w:r>
            <w:proofErr w:type="spellStart"/>
            <w:r>
              <w:rPr>
                <w:szCs w:val="24"/>
              </w:rPr>
              <w:t>Конструир</w:t>
            </w:r>
            <w:proofErr w:type="gramStart"/>
            <w:r>
              <w:rPr>
                <w:szCs w:val="24"/>
              </w:rPr>
              <w:t>о</w:t>
            </w:r>
            <w:proofErr w:type="spellEnd"/>
            <w:r>
              <w:rPr>
                <w:szCs w:val="24"/>
              </w:rPr>
              <w:t>-</w:t>
            </w:r>
            <w:proofErr w:type="gramEnd"/>
            <w:r>
              <w:rPr>
                <w:szCs w:val="24"/>
              </w:rPr>
              <w:t xml:space="preserve">   </w:t>
            </w:r>
            <w:proofErr w:type="spellStart"/>
            <w:r>
              <w:rPr>
                <w:szCs w:val="24"/>
              </w:rPr>
              <w:t>вание</w:t>
            </w:r>
            <w:proofErr w:type="spellEnd"/>
            <w:r>
              <w:rPr>
                <w:szCs w:val="24"/>
              </w:rPr>
              <w:t xml:space="preserve">.          </w:t>
            </w:r>
          </w:p>
        </w:tc>
      </w:tr>
      <w:tr w:rsidR="00F967A5" w:rsidRPr="00185354" w:rsidTr="002A28C6">
        <w:trPr>
          <w:cantSplit/>
          <w:trHeight w:val="1136"/>
        </w:trPr>
        <w:tc>
          <w:tcPr>
            <w:tcW w:w="993" w:type="dxa"/>
            <w:tcBorders>
              <w:top w:val="single" w:sz="4" w:space="0" w:color="auto"/>
              <w:left w:val="single" w:sz="4" w:space="0" w:color="auto"/>
              <w:bottom w:val="single" w:sz="4" w:space="0" w:color="auto"/>
              <w:right w:val="single" w:sz="4" w:space="0" w:color="auto"/>
            </w:tcBorders>
            <w:textDirection w:val="btLr"/>
            <w:hideMark/>
          </w:tcPr>
          <w:p w:rsidR="00F967A5" w:rsidRPr="00185354" w:rsidRDefault="00F967A5" w:rsidP="00AB7952">
            <w:pPr>
              <w:ind w:left="113" w:right="113"/>
              <w:jc w:val="both"/>
              <w:rPr>
                <w:szCs w:val="24"/>
              </w:rPr>
            </w:pPr>
            <w:r w:rsidRPr="00185354">
              <w:rPr>
                <w:b/>
                <w:szCs w:val="24"/>
              </w:rPr>
              <w:t>Средняя гр.</w:t>
            </w:r>
            <w:r w:rsidRPr="00185354">
              <w:rPr>
                <w:szCs w:val="24"/>
              </w:rPr>
              <w:t xml:space="preserve"> </w:t>
            </w:r>
          </w:p>
          <w:p w:rsidR="00F967A5" w:rsidRPr="00185354" w:rsidRDefault="00F967A5" w:rsidP="00AB7952">
            <w:pPr>
              <w:ind w:left="113" w:right="113"/>
              <w:jc w:val="both"/>
              <w:rPr>
                <w:szCs w:val="24"/>
              </w:rPr>
            </w:pPr>
            <w:r w:rsidRPr="00185354">
              <w:rPr>
                <w:szCs w:val="24"/>
              </w:rPr>
              <w:t>.</w:t>
            </w:r>
          </w:p>
        </w:tc>
        <w:tc>
          <w:tcPr>
            <w:tcW w:w="2977" w:type="dxa"/>
            <w:tcBorders>
              <w:top w:val="single" w:sz="4" w:space="0" w:color="auto"/>
              <w:left w:val="single" w:sz="4" w:space="0" w:color="auto"/>
              <w:bottom w:val="single" w:sz="4" w:space="0" w:color="auto"/>
              <w:right w:val="single" w:sz="4" w:space="0" w:color="auto"/>
            </w:tcBorders>
            <w:hideMark/>
          </w:tcPr>
          <w:p w:rsidR="00F967A5" w:rsidRPr="003166C7" w:rsidRDefault="00F967A5" w:rsidP="00AB7952">
            <w:pPr>
              <w:spacing w:after="0" w:line="240" w:lineRule="auto"/>
              <w:jc w:val="both"/>
              <w:rPr>
                <w:szCs w:val="24"/>
                <w:lang w:eastAsia="ru-RU"/>
              </w:rPr>
            </w:pPr>
            <w:r>
              <w:rPr>
                <w:szCs w:val="24"/>
                <w:lang w:eastAsia="ru-RU"/>
              </w:rPr>
              <w:t>0</w:t>
            </w:r>
            <w:r w:rsidRPr="003166C7">
              <w:rPr>
                <w:szCs w:val="24"/>
                <w:lang w:eastAsia="ru-RU"/>
              </w:rPr>
              <w:t xml:space="preserve">9.00 – </w:t>
            </w:r>
            <w:r>
              <w:rPr>
                <w:szCs w:val="24"/>
                <w:lang w:eastAsia="ru-RU"/>
              </w:rPr>
              <w:t>0</w:t>
            </w:r>
            <w:r w:rsidRPr="003166C7">
              <w:rPr>
                <w:szCs w:val="24"/>
                <w:lang w:eastAsia="ru-RU"/>
              </w:rPr>
              <w:t>9.20</w:t>
            </w:r>
          </w:p>
          <w:p w:rsidR="00F967A5" w:rsidRDefault="00F967A5" w:rsidP="00AB7952">
            <w:pPr>
              <w:spacing w:after="0" w:line="240" w:lineRule="auto"/>
              <w:jc w:val="both"/>
              <w:rPr>
                <w:szCs w:val="24"/>
                <w:lang w:eastAsia="ru-RU"/>
              </w:rPr>
            </w:pPr>
            <w:r w:rsidRPr="003166C7">
              <w:rPr>
                <w:szCs w:val="24"/>
                <w:lang w:eastAsia="ru-RU"/>
              </w:rPr>
              <w:t>Физическое развитие (</w:t>
            </w:r>
            <w:r w:rsidRPr="003166C7">
              <w:rPr>
                <w:b/>
                <w:szCs w:val="24"/>
                <w:lang w:eastAsia="ru-RU"/>
              </w:rPr>
              <w:t>Физкультурное занятие</w:t>
            </w:r>
            <w:r w:rsidRPr="003166C7">
              <w:rPr>
                <w:szCs w:val="24"/>
                <w:lang w:eastAsia="ru-RU"/>
              </w:rPr>
              <w:t xml:space="preserve">) </w:t>
            </w:r>
          </w:p>
          <w:p w:rsidR="00F967A5" w:rsidRPr="003166C7" w:rsidRDefault="00F967A5" w:rsidP="00AB7952">
            <w:pPr>
              <w:spacing w:after="0" w:line="240" w:lineRule="auto"/>
              <w:jc w:val="both"/>
              <w:rPr>
                <w:szCs w:val="24"/>
                <w:lang w:eastAsia="ru-RU"/>
              </w:rPr>
            </w:pPr>
          </w:p>
          <w:p w:rsidR="00F967A5" w:rsidRPr="003166C7" w:rsidRDefault="00F967A5" w:rsidP="00AB7952">
            <w:pPr>
              <w:spacing w:after="0" w:line="240" w:lineRule="auto"/>
              <w:jc w:val="both"/>
              <w:rPr>
                <w:szCs w:val="24"/>
                <w:lang w:eastAsia="ru-RU"/>
              </w:rPr>
            </w:pPr>
            <w:r>
              <w:rPr>
                <w:szCs w:val="24"/>
                <w:lang w:eastAsia="ru-RU"/>
              </w:rPr>
              <w:t>0</w:t>
            </w:r>
            <w:r w:rsidRPr="003166C7">
              <w:rPr>
                <w:szCs w:val="24"/>
                <w:lang w:eastAsia="ru-RU"/>
              </w:rPr>
              <w:t xml:space="preserve">9.30 – </w:t>
            </w:r>
            <w:r>
              <w:rPr>
                <w:szCs w:val="24"/>
                <w:lang w:eastAsia="ru-RU"/>
              </w:rPr>
              <w:t>0</w:t>
            </w:r>
            <w:r w:rsidRPr="003166C7">
              <w:rPr>
                <w:szCs w:val="24"/>
                <w:lang w:eastAsia="ru-RU"/>
              </w:rPr>
              <w:t>9.50</w:t>
            </w:r>
          </w:p>
          <w:p w:rsidR="00F967A5" w:rsidRPr="003166C7" w:rsidRDefault="00F967A5" w:rsidP="00AB7952">
            <w:pPr>
              <w:spacing w:after="0" w:line="240" w:lineRule="auto"/>
              <w:jc w:val="both"/>
              <w:rPr>
                <w:szCs w:val="24"/>
              </w:rPr>
            </w:pPr>
            <w:r w:rsidRPr="003166C7">
              <w:rPr>
                <w:szCs w:val="24"/>
                <w:lang w:eastAsia="ru-RU"/>
              </w:rPr>
              <w:t xml:space="preserve">Познавательное развитие </w:t>
            </w:r>
            <w:r w:rsidRPr="003166C7">
              <w:rPr>
                <w:b/>
                <w:szCs w:val="24"/>
                <w:lang w:eastAsia="ru-RU"/>
              </w:rPr>
              <w:t>(Ознакомление с окружающим</w:t>
            </w:r>
            <w:r w:rsidRPr="003166C7">
              <w:rPr>
                <w:szCs w:val="24"/>
                <w:lang w:eastAsia="ru-RU"/>
              </w:rPr>
              <w:t xml:space="preserve">)    </w:t>
            </w:r>
          </w:p>
        </w:tc>
        <w:tc>
          <w:tcPr>
            <w:tcW w:w="3183" w:type="dxa"/>
            <w:tcBorders>
              <w:top w:val="single" w:sz="4" w:space="0" w:color="auto"/>
              <w:left w:val="single" w:sz="4" w:space="0" w:color="auto"/>
              <w:bottom w:val="single" w:sz="4" w:space="0" w:color="auto"/>
              <w:right w:val="single" w:sz="4" w:space="0" w:color="auto"/>
            </w:tcBorders>
          </w:tcPr>
          <w:p w:rsidR="00F967A5" w:rsidRDefault="00F967A5" w:rsidP="00AB7952">
            <w:pPr>
              <w:spacing w:after="0" w:line="240" w:lineRule="auto"/>
              <w:jc w:val="both"/>
              <w:rPr>
                <w:szCs w:val="24"/>
                <w:lang w:eastAsia="ru-RU"/>
              </w:rPr>
            </w:pPr>
            <w:r>
              <w:rPr>
                <w:szCs w:val="24"/>
                <w:lang w:eastAsia="ru-RU"/>
              </w:rPr>
              <w:t>0</w:t>
            </w:r>
            <w:r w:rsidRPr="003166C7">
              <w:rPr>
                <w:szCs w:val="24"/>
                <w:lang w:eastAsia="ru-RU"/>
              </w:rPr>
              <w:t xml:space="preserve">9.00 – </w:t>
            </w:r>
            <w:r>
              <w:rPr>
                <w:szCs w:val="24"/>
                <w:lang w:eastAsia="ru-RU"/>
              </w:rPr>
              <w:t>0</w:t>
            </w:r>
            <w:r w:rsidRPr="003166C7">
              <w:rPr>
                <w:szCs w:val="24"/>
                <w:lang w:eastAsia="ru-RU"/>
              </w:rPr>
              <w:t>9.20 Познавательное развитие (</w:t>
            </w:r>
            <w:r w:rsidRPr="003166C7">
              <w:rPr>
                <w:b/>
                <w:szCs w:val="24"/>
                <w:lang w:eastAsia="ru-RU"/>
              </w:rPr>
              <w:t>Математика</w:t>
            </w:r>
            <w:r w:rsidRPr="003166C7">
              <w:rPr>
                <w:szCs w:val="24"/>
                <w:lang w:eastAsia="ru-RU"/>
              </w:rPr>
              <w:t xml:space="preserve">) </w:t>
            </w:r>
          </w:p>
          <w:p w:rsidR="00F967A5" w:rsidRPr="003166C7" w:rsidRDefault="00F967A5" w:rsidP="00AB7952">
            <w:pPr>
              <w:spacing w:after="0" w:line="240" w:lineRule="auto"/>
              <w:jc w:val="both"/>
              <w:rPr>
                <w:szCs w:val="24"/>
                <w:lang w:eastAsia="ru-RU"/>
              </w:rPr>
            </w:pPr>
          </w:p>
          <w:p w:rsidR="00F967A5" w:rsidRPr="003166C7" w:rsidRDefault="00F967A5" w:rsidP="00AB7952">
            <w:pPr>
              <w:jc w:val="both"/>
              <w:rPr>
                <w:szCs w:val="24"/>
              </w:rPr>
            </w:pPr>
            <w:r>
              <w:rPr>
                <w:szCs w:val="24"/>
                <w:lang w:eastAsia="ru-RU"/>
              </w:rPr>
              <w:t>0</w:t>
            </w:r>
            <w:r w:rsidRPr="003166C7">
              <w:rPr>
                <w:szCs w:val="24"/>
                <w:lang w:eastAsia="ru-RU"/>
              </w:rPr>
              <w:t xml:space="preserve">9.30 – </w:t>
            </w:r>
            <w:r>
              <w:rPr>
                <w:szCs w:val="24"/>
                <w:lang w:eastAsia="ru-RU"/>
              </w:rPr>
              <w:t>0</w:t>
            </w:r>
            <w:r w:rsidRPr="003166C7">
              <w:rPr>
                <w:szCs w:val="24"/>
                <w:lang w:eastAsia="ru-RU"/>
              </w:rPr>
              <w:t>9.50  Художественно-эстетическое развити</w:t>
            </w:r>
            <w:proofErr w:type="gramStart"/>
            <w:r w:rsidRPr="003166C7">
              <w:rPr>
                <w:szCs w:val="24"/>
                <w:lang w:eastAsia="ru-RU"/>
              </w:rPr>
              <w:t>е</w:t>
            </w:r>
            <w:r w:rsidRPr="003166C7">
              <w:rPr>
                <w:b/>
                <w:szCs w:val="24"/>
                <w:lang w:eastAsia="ru-RU"/>
              </w:rPr>
              <w:t>(</w:t>
            </w:r>
            <w:proofErr w:type="gramEnd"/>
            <w:r w:rsidRPr="003166C7">
              <w:rPr>
                <w:b/>
                <w:szCs w:val="24"/>
                <w:lang w:eastAsia="ru-RU"/>
              </w:rPr>
              <w:t xml:space="preserve">Музыкальное занятие) </w:t>
            </w:r>
          </w:p>
          <w:p w:rsidR="00F967A5" w:rsidRPr="003166C7" w:rsidRDefault="00F967A5" w:rsidP="00AB7952">
            <w:pPr>
              <w:jc w:val="both"/>
              <w:rPr>
                <w:szCs w:val="24"/>
              </w:rPr>
            </w:pPr>
          </w:p>
        </w:tc>
        <w:tc>
          <w:tcPr>
            <w:tcW w:w="2912" w:type="dxa"/>
            <w:tcBorders>
              <w:top w:val="single" w:sz="4" w:space="0" w:color="auto"/>
              <w:left w:val="single" w:sz="4" w:space="0" w:color="auto"/>
              <w:bottom w:val="single" w:sz="4" w:space="0" w:color="auto"/>
              <w:right w:val="single" w:sz="4" w:space="0" w:color="auto"/>
            </w:tcBorders>
          </w:tcPr>
          <w:p w:rsidR="00F967A5" w:rsidRPr="003166C7" w:rsidRDefault="00F967A5" w:rsidP="00AB7952">
            <w:pPr>
              <w:spacing w:after="0" w:line="240" w:lineRule="auto"/>
              <w:jc w:val="both"/>
              <w:rPr>
                <w:szCs w:val="24"/>
                <w:lang w:eastAsia="ru-RU"/>
              </w:rPr>
            </w:pPr>
            <w:r>
              <w:rPr>
                <w:szCs w:val="24"/>
                <w:lang w:eastAsia="ru-RU"/>
              </w:rPr>
              <w:t>0</w:t>
            </w:r>
            <w:r w:rsidRPr="003166C7">
              <w:rPr>
                <w:szCs w:val="24"/>
                <w:lang w:eastAsia="ru-RU"/>
              </w:rPr>
              <w:t xml:space="preserve">9.00 – </w:t>
            </w:r>
            <w:r>
              <w:rPr>
                <w:szCs w:val="24"/>
                <w:lang w:eastAsia="ru-RU"/>
              </w:rPr>
              <w:t>0</w:t>
            </w:r>
            <w:r w:rsidRPr="003166C7">
              <w:rPr>
                <w:szCs w:val="24"/>
                <w:lang w:eastAsia="ru-RU"/>
              </w:rPr>
              <w:t>9.20</w:t>
            </w:r>
          </w:p>
          <w:p w:rsidR="00F967A5" w:rsidRDefault="00F967A5" w:rsidP="00AB7952">
            <w:pPr>
              <w:spacing w:after="0" w:line="240" w:lineRule="auto"/>
              <w:jc w:val="both"/>
              <w:rPr>
                <w:szCs w:val="24"/>
                <w:lang w:eastAsia="ru-RU"/>
              </w:rPr>
            </w:pPr>
            <w:r w:rsidRPr="003166C7">
              <w:rPr>
                <w:szCs w:val="24"/>
                <w:lang w:eastAsia="ru-RU"/>
              </w:rPr>
              <w:t>Физическое развитие  (</w:t>
            </w:r>
            <w:r w:rsidRPr="003166C7">
              <w:rPr>
                <w:b/>
                <w:szCs w:val="24"/>
                <w:lang w:eastAsia="ru-RU"/>
              </w:rPr>
              <w:t>Физкультурное занятие</w:t>
            </w:r>
            <w:r w:rsidRPr="003166C7">
              <w:rPr>
                <w:szCs w:val="24"/>
                <w:lang w:eastAsia="ru-RU"/>
              </w:rPr>
              <w:t xml:space="preserve">) </w:t>
            </w:r>
          </w:p>
          <w:p w:rsidR="00F967A5" w:rsidRPr="003166C7" w:rsidRDefault="00F967A5" w:rsidP="00AB7952">
            <w:pPr>
              <w:spacing w:after="0" w:line="240" w:lineRule="auto"/>
              <w:jc w:val="both"/>
              <w:rPr>
                <w:szCs w:val="24"/>
                <w:lang w:eastAsia="ru-RU"/>
              </w:rPr>
            </w:pPr>
          </w:p>
          <w:p w:rsidR="00F967A5" w:rsidRPr="003166C7" w:rsidRDefault="00F967A5" w:rsidP="00AB7952">
            <w:pPr>
              <w:jc w:val="both"/>
              <w:rPr>
                <w:szCs w:val="24"/>
              </w:rPr>
            </w:pPr>
            <w:r>
              <w:rPr>
                <w:szCs w:val="24"/>
                <w:lang w:eastAsia="ru-RU"/>
              </w:rPr>
              <w:t>0</w:t>
            </w:r>
            <w:r w:rsidRPr="003166C7">
              <w:rPr>
                <w:szCs w:val="24"/>
                <w:lang w:eastAsia="ru-RU"/>
              </w:rPr>
              <w:t xml:space="preserve">9.30 – </w:t>
            </w:r>
            <w:r>
              <w:rPr>
                <w:szCs w:val="24"/>
                <w:lang w:eastAsia="ru-RU"/>
              </w:rPr>
              <w:t>0</w:t>
            </w:r>
            <w:r w:rsidRPr="003166C7">
              <w:rPr>
                <w:szCs w:val="24"/>
                <w:lang w:eastAsia="ru-RU"/>
              </w:rPr>
              <w:t>9.50</w:t>
            </w:r>
            <w:r w:rsidRPr="003166C7">
              <w:rPr>
                <w:szCs w:val="24"/>
              </w:rPr>
              <w:t xml:space="preserve">   </w:t>
            </w:r>
            <w:r w:rsidRPr="003166C7">
              <w:rPr>
                <w:szCs w:val="24"/>
                <w:lang w:eastAsia="ru-RU"/>
              </w:rPr>
              <w:t>Речевое развитие (</w:t>
            </w:r>
            <w:r w:rsidRPr="003166C7">
              <w:rPr>
                <w:b/>
                <w:szCs w:val="24"/>
                <w:lang w:eastAsia="ru-RU"/>
              </w:rPr>
              <w:t>Развитие речи</w:t>
            </w:r>
            <w:r w:rsidRPr="003166C7">
              <w:rPr>
                <w:szCs w:val="24"/>
                <w:lang w:eastAsia="ru-RU"/>
              </w:rPr>
              <w:t xml:space="preserve">/ </w:t>
            </w:r>
            <w:r w:rsidRPr="003166C7">
              <w:rPr>
                <w:b/>
                <w:szCs w:val="24"/>
                <w:lang w:eastAsia="ru-RU"/>
              </w:rPr>
              <w:t>Ознакомление  с художественной литературой</w:t>
            </w:r>
            <w:r w:rsidRPr="003166C7">
              <w:rPr>
                <w:szCs w:val="24"/>
                <w:lang w:eastAsia="ru-RU"/>
              </w:rPr>
              <w:t xml:space="preserve">) </w:t>
            </w:r>
          </w:p>
        </w:tc>
        <w:tc>
          <w:tcPr>
            <w:tcW w:w="2732" w:type="dxa"/>
            <w:tcBorders>
              <w:top w:val="single" w:sz="4" w:space="0" w:color="auto"/>
              <w:left w:val="single" w:sz="4" w:space="0" w:color="auto"/>
              <w:bottom w:val="single" w:sz="4" w:space="0" w:color="auto"/>
              <w:right w:val="single" w:sz="4" w:space="0" w:color="auto"/>
            </w:tcBorders>
            <w:hideMark/>
          </w:tcPr>
          <w:p w:rsidR="00F967A5" w:rsidRDefault="00F967A5" w:rsidP="00AB7952">
            <w:pPr>
              <w:spacing w:after="0" w:line="240" w:lineRule="auto"/>
              <w:jc w:val="both"/>
              <w:rPr>
                <w:b/>
                <w:szCs w:val="24"/>
                <w:lang w:eastAsia="ru-RU"/>
              </w:rPr>
            </w:pPr>
            <w:r>
              <w:rPr>
                <w:szCs w:val="24"/>
                <w:lang w:eastAsia="ru-RU"/>
              </w:rPr>
              <w:t>0</w:t>
            </w:r>
            <w:r w:rsidRPr="003166C7">
              <w:rPr>
                <w:szCs w:val="24"/>
                <w:lang w:eastAsia="ru-RU"/>
              </w:rPr>
              <w:t xml:space="preserve">9.00 – </w:t>
            </w:r>
            <w:r>
              <w:rPr>
                <w:szCs w:val="24"/>
                <w:lang w:eastAsia="ru-RU"/>
              </w:rPr>
              <w:t>0</w:t>
            </w:r>
            <w:r w:rsidRPr="003166C7">
              <w:rPr>
                <w:szCs w:val="24"/>
                <w:lang w:eastAsia="ru-RU"/>
              </w:rPr>
              <w:t xml:space="preserve">9.20 Художественно-эстетическое развитие </w:t>
            </w:r>
            <w:r w:rsidRPr="003166C7">
              <w:rPr>
                <w:b/>
                <w:szCs w:val="24"/>
                <w:lang w:eastAsia="ru-RU"/>
              </w:rPr>
              <w:t>(Лепка/Аппликация)</w:t>
            </w:r>
          </w:p>
          <w:p w:rsidR="00F967A5" w:rsidRPr="003166C7" w:rsidRDefault="00F967A5" w:rsidP="00AB7952">
            <w:pPr>
              <w:spacing w:after="0" w:line="240" w:lineRule="auto"/>
              <w:jc w:val="both"/>
              <w:rPr>
                <w:szCs w:val="24"/>
                <w:lang w:eastAsia="ru-RU"/>
              </w:rPr>
            </w:pPr>
            <w:r w:rsidRPr="003166C7">
              <w:rPr>
                <w:b/>
                <w:szCs w:val="24"/>
                <w:lang w:eastAsia="ru-RU"/>
              </w:rPr>
              <w:t xml:space="preserve">  </w:t>
            </w:r>
          </w:p>
          <w:p w:rsidR="00F967A5" w:rsidRPr="003166C7" w:rsidRDefault="00F967A5" w:rsidP="00AB7952">
            <w:pPr>
              <w:jc w:val="both"/>
              <w:rPr>
                <w:szCs w:val="24"/>
              </w:rPr>
            </w:pPr>
            <w:r>
              <w:rPr>
                <w:szCs w:val="24"/>
                <w:lang w:eastAsia="ru-RU"/>
              </w:rPr>
              <w:t>0</w:t>
            </w:r>
            <w:r w:rsidRPr="003166C7">
              <w:rPr>
                <w:szCs w:val="24"/>
                <w:lang w:eastAsia="ru-RU"/>
              </w:rPr>
              <w:t xml:space="preserve">9.30 – </w:t>
            </w:r>
            <w:r>
              <w:rPr>
                <w:szCs w:val="24"/>
                <w:lang w:eastAsia="ru-RU"/>
              </w:rPr>
              <w:t>0</w:t>
            </w:r>
            <w:r w:rsidRPr="003166C7">
              <w:rPr>
                <w:szCs w:val="24"/>
                <w:lang w:eastAsia="ru-RU"/>
              </w:rPr>
              <w:t xml:space="preserve">9.50 Художественно-эстетическое развитие </w:t>
            </w:r>
            <w:r w:rsidRPr="003166C7">
              <w:rPr>
                <w:b/>
                <w:szCs w:val="24"/>
                <w:lang w:eastAsia="ru-RU"/>
              </w:rPr>
              <w:t>(Музыкальное занятие)</w:t>
            </w:r>
            <w:r w:rsidRPr="003166C7">
              <w:rPr>
                <w:szCs w:val="24"/>
                <w:lang w:eastAsia="ru-RU"/>
              </w:rPr>
              <w:t xml:space="preserve"> </w:t>
            </w:r>
          </w:p>
        </w:tc>
        <w:tc>
          <w:tcPr>
            <w:tcW w:w="3080" w:type="dxa"/>
            <w:tcBorders>
              <w:top w:val="single" w:sz="4" w:space="0" w:color="auto"/>
              <w:left w:val="single" w:sz="4" w:space="0" w:color="auto"/>
              <w:bottom w:val="single" w:sz="4" w:space="0" w:color="auto"/>
              <w:right w:val="single" w:sz="4" w:space="0" w:color="auto"/>
            </w:tcBorders>
            <w:hideMark/>
          </w:tcPr>
          <w:p w:rsidR="00F967A5" w:rsidRDefault="00F967A5" w:rsidP="00AB7952">
            <w:pPr>
              <w:spacing w:after="0" w:line="240" w:lineRule="auto"/>
              <w:jc w:val="both"/>
              <w:rPr>
                <w:szCs w:val="24"/>
                <w:lang w:eastAsia="ru-RU"/>
              </w:rPr>
            </w:pPr>
            <w:r>
              <w:rPr>
                <w:szCs w:val="24"/>
                <w:lang w:eastAsia="ru-RU"/>
              </w:rPr>
              <w:t>0</w:t>
            </w:r>
            <w:r w:rsidRPr="003166C7">
              <w:rPr>
                <w:szCs w:val="24"/>
                <w:lang w:eastAsia="ru-RU"/>
              </w:rPr>
              <w:t xml:space="preserve">9.00 – </w:t>
            </w:r>
            <w:r>
              <w:rPr>
                <w:szCs w:val="24"/>
                <w:lang w:eastAsia="ru-RU"/>
              </w:rPr>
              <w:t>0</w:t>
            </w:r>
            <w:r w:rsidRPr="003166C7">
              <w:rPr>
                <w:szCs w:val="24"/>
                <w:lang w:eastAsia="ru-RU"/>
              </w:rPr>
              <w:t>9.20 Художественно-эстетическое развитие (</w:t>
            </w:r>
            <w:r w:rsidRPr="003166C7">
              <w:rPr>
                <w:b/>
                <w:szCs w:val="24"/>
                <w:lang w:eastAsia="ru-RU"/>
              </w:rPr>
              <w:t>Рисование</w:t>
            </w:r>
            <w:r w:rsidRPr="003166C7">
              <w:rPr>
                <w:szCs w:val="24"/>
                <w:lang w:eastAsia="ru-RU"/>
              </w:rPr>
              <w:t xml:space="preserve">) </w:t>
            </w:r>
          </w:p>
          <w:p w:rsidR="00F967A5" w:rsidRPr="003166C7" w:rsidRDefault="00F967A5" w:rsidP="00AB7952">
            <w:pPr>
              <w:spacing w:after="0" w:line="240" w:lineRule="auto"/>
              <w:jc w:val="both"/>
              <w:rPr>
                <w:szCs w:val="24"/>
                <w:lang w:eastAsia="ru-RU"/>
              </w:rPr>
            </w:pPr>
          </w:p>
          <w:p w:rsidR="00F967A5" w:rsidRPr="003166C7" w:rsidRDefault="00F967A5" w:rsidP="00AB7952">
            <w:pPr>
              <w:jc w:val="both"/>
              <w:rPr>
                <w:szCs w:val="24"/>
              </w:rPr>
            </w:pPr>
            <w:r>
              <w:rPr>
                <w:szCs w:val="24"/>
                <w:lang w:eastAsia="ru-RU"/>
              </w:rPr>
              <w:t>0</w:t>
            </w:r>
            <w:r w:rsidRPr="003166C7">
              <w:rPr>
                <w:szCs w:val="24"/>
                <w:lang w:eastAsia="ru-RU"/>
              </w:rPr>
              <w:t xml:space="preserve">9.30 – </w:t>
            </w:r>
            <w:r>
              <w:rPr>
                <w:szCs w:val="24"/>
                <w:lang w:eastAsia="ru-RU"/>
              </w:rPr>
              <w:t>0</w:t>
            </w:r>
            <w:r w:rsidRPr="003166C7">
              <w:rPr>
                <w:szCs w:val="24"/>
                <w:lang w:eastAsia="ru-RU"/>
              </w:rPr>
              <w:t>9.50 Физическое развитие (</w:t>
            </w:r>
            <w:r w:rsidRPr="003166C7">
              <w:rPr>
                <w:b/>
                <w:szCs w:val="24"/>
                <w:lang w:eastAsia="ru-RU"/>
              </w:rPr>
              <w:t>Физкультурное занятие на улице</w:t>
            </w:r>
            <w:r w:rsidRPr="003166C7">
              <w:rPr>
                <w:szCs w:val="24"/>
                <w:lang w:eastAsia="ru-RU"/>
              </w:rPr>
              <w:t xml:space="preserve">) </w:t>
            </w:r>
          </w:p>
        </w:tc>
      </w:tr>
      <w:tr w:rsidR="00F967A5" w:rsidRPr="00185354" w:rsidTr="002A28C6">
        <w:trPr>
          <w:cantSplit/>
          <w:trHeight w:val="3966"/>
        </w:trPr>
        <w:tc>
          <w:tcPr>
            <w:tcW w:w="993" w:type="dxa"/>
            <w:tcBorders>
              <w:top w:val="single" w:sz="4" w:space="0" w:color="auto"/>
              <w:left w:val="single" w:sz="4" w:space="0" w:color="auto"/>
              <w:bottom w:val="single" w:sz="4" w:space="0" w:color="auto"/>
              <w:right w:val="single" w:sz="4" w:space="0" w:color="auto"/>
            </w:tcBorders>
            <w:textDirection w:val="btLr"/>
            <w:hideMark/>
          </w:tcPr>
          <w:p w:rsidR="00F967A5" w:rsidRPr="00185354" w:rsidRDefault="00F967A5" w:rsidP="00F967A5">
            <w:pPr>
              <w:ind w:left="1051" w:right="113"/>
              <w:jc w:val="both"/>
              <w:rPr>
                <w:b/>
                <w:szCs w:val="24"/>
              </w:rPr>
            </w:pPr>
            <w:r>
              <w:rPr>
                <w:b/>
                <w:szCs w:val="24"/>
              </w:rPr>
              <w:lastRenderedPageBreak/>
              <w:t xml:space="preserve">Старшая  группа   </w:t>
            </w:r>
          </w:p>
          <w:p w:rsidR="00F967A5" w:rsidRPr="00185354" w:rsidRDefault="00F967A5" w:rsidP="00AB7952">
            <w:pPr>
              <w:ind w:left="113" w:right="113"/>
              <w:jc w:val="both"/>
              <w:rPr>
                <w:b/>
                <w:szCs w:val="24"/>
              </w:rPr>
            </w:pPr>
          </w:p>
          <w:p w:rsidR="00F967A5" w:rsidRPr="00185354" w:rsidRDefault="00F967A5" w:rsidP="00AB7952">
            <w:pPr>
              <w:ind w:left="113" w:right="113"/>
              <w:jc w:val="both"/>
              <w:rPr>
                <w:szCs w:val="24"/>
              </w:rPr>
            </w:pPr>
          </w:p>
        </w:tc>
        <w:tc>
          <w:tcPr>
            <w:tcW w:w="2977" w:type="dxa"/>
            <w:tcBorders>
              <w:top w:val="single" w:sz="4" w:space="0" w:color="auto"/>
              <w:left w:val="single" w:sz="4" w:space="0" w:color="auto"/>
              <w:bottom w:val="single" w:sz="4" w:space="0" w:color="auto"/>
              <w:right w:val="single" w:sz="4" w:space="0" w:color="auto"/>
            </w:tcBorders>
            <w:hideMark/>
          </w:tcPr>
          <w:p w:rsidR="00F967A5" w:rsidRPr="003166C7" w:rsidRDefault="00F967A5" w:rsidP="00AB7952">
            <w:pPr>
              <w:spacing w:after="0" w:line="240" w:lineRule="auto"/>
              <w:jc w:val="both"/>
              <w:rPr>
                <w:szCs w:val="24"/>
                <w:lang w:eastAsia="ru-RU"/>
              </w:rPr>
            </w:pPr>
            <w:r>
              <w:rPr>
                <w:szCs w:val="24"/>
                <w:lang w:eastAsia="ru-RU"/>
              </w:rPr>
              <w:t>0</w:t>
            </w:r>
            <w:r w:rsidRPr="003166C7">
              <w:rPr>
                <w:szCs w:val="24"/>
                <w:lang w:eastAsia="ru-RU"/>
              </w:rPr>
              <w:t xml:space="preserve">9.00 – </w:t>
            </w:r>
            <w:r>
              <w:rPr>
                <w:szCs w:val="24"/>
                <w:lang w:eastAsia="ru-RU"/>
              </w:rPr>
              <w:t>0</w:t>
            </w:r>
            <w:r w:rsidRPr="003166C7">
              <w:rPr>
                <w:szCs w:val="24"/>
                <w:lang w:eastAsia="ru-RU"/>
              </w:rPr>
              <w:t>9.25</w:t>
            </w:r>
          </w:p>
          <w:p w:rsidR="00F967A5" w:rsidRDefault="00F967A5" w:rsidP="00AB7952">
            <w:pPr>
              <w:spacing w:after="0" w:line="240" w:lineRule="auto"/>
              <w:jc w:val="both"/>
              <w:rPr>
                <w:b/>
                <w:szCs w:val="24"/>
                <w:lang w:eastAsia="ru-RU"/>
              </w:rPr>
            </w:pPr>
            <w:r w:rsidRPr="003166C7">
              <w:rPr>
                <w:szCs w:val="24"/>
                <w:lang w:eastAsia="ru-RU"/>
              </w:rPr>
              <w:t xml:space="preserve">Художественно-эстетическое развитие </w:t>
            </w:r>
            <w:r w:rsidRPr="003166C7">
              <w:rPr>
                <w:b/>
                <w:szCs w:val="24"/>
                <w:lang w:eastAsia="ru-RU"/>
              </w:rPr>
              <w:t>(Музыкальное занятие)</w:t>
            </w:r>
          </w:p>
          <w:p w:rsidR="00F967A5" w:rsidRPr="003166C7" w:rsidRDefault="00F967A5" w:rsidP="00AB7952">
            <w:pPr>
              <w:spacing w:after="0" w:line="240" w:lineRule="auto"/>
              <w:jc w:val="both"/>
              <w:rPr>
                <w:b/>
                <w:szCs w:val="24"/>
                <w:lang w:eastAsia="ru-RU"/>
              </w:rPr>
            </w:pPr>
          </w:p>
          <w:p w:rsidR="00F967A5" w:rsidRPr="003166C7" w:rsidRDefault="00F967A5" w:rsidP="00AB7952">
            <w:pPr>
              <w:spacing w:after="0" w:line="240" w:lineRule="auto"/>
              <w:jc w:val="both"/>
              <w:rPr>
                <w:szCs w:val="24"/>
                <w:lang w:eastAsia="ru-RU"/>
              </w:rPr>
            </w:pPr>
            <w:r>
              <w:rPr>
                <w:szCs w:val="24"/>
                <w:lang w:eastAsia="ru-RU"/>
              </w:rPr>
              <w:t>0</w:t>
            </w:r>
            <w:r w:rsidRPr="003166C7">
              <w:rPr>
                <w:szCs w:val="24"/>
                <w:lang w:eastAsia="ru-RU"/>
              </w:rPr>
              <w:t>9.35 – 10.00</w:t>
            </w:r>
          </w:p>
          <w:p w:rsidR="00F967A5" w:rsidRDefault="00F967A5" w:rsidP="00AB7952">
            <w:pPr>
              <w:spacing w:after="0" w:line="240" w:lineRule="auto"/>
              <w:jc w:val="both"/>
              <w:rPr>
                <w:rFonts w:eastAsia="Times New Roman"/>
                <w:szCs w:val="24"/>
                <w:lang w:eastAsia="ru-RU"/>
              </w:rPr>
            </w:pPr>
            <w:r w:rsidRPr="003166C7">
              <w:rPr>
                <w:szCs w:val="24"/>
                <w:lang w:eastAsia="ru-RU"/>
              </w:rPr>
              <w:t xml:space="preserve"> Познавательное развитие </w:t>
            </w:r>
            <w:r w:rsidRPr="003166C7">
              <w:rPr>
                <w:b/>
                <w:szCs w:val="24"/>
                <w:lang w:eastAsia="ru-RU"/>
              </w:rPr>
              <w:t>(Ознакомление с окружающим)</w:t>
            </w:r>
            <w:r w:rsidRPr="003166C7">
              <w:rPr>
                <w:rFonts w:eastAsia="Times New Roman"/>
                <w:szCs w:val="24"/>
                <w:lang w:eastAsia="ru-RU"/>
              </w:rPr>
              <w:t xml:space="preserve"> </w:t>
            </w:r>
          </w:p>
          <w:p w:rsidR="00F967A5" w:rsidRDefault="00F967A5" w:rsidP="00AB7952">
            <w:pPr>
              <w:spacing w:after="0" w:line="240" w:lineRule="auto"/>
              <w:jc w:val="both"/>
              <w:rPr>
                <w:rFonts w:eastAsia="Times New Roman"/>
                <w:szCs w:val="24"/>
                <w:lang w:eastAsia="ru-RU"/>
              </w:rPr>
            </w:pPr>
          </w:p>
          <w:p w:rsidR="00F967A5" w:rsidRPr="003166C7" w:rsidRDefault="00F967A5" w:rsidP="00AB7952">
            <w:pPr>
              <w:spacing w:after="0" w:line="240" w:lineRule="auto"/>
              <w:jc w:val="both"/>
              <w:rPr>
                <w:b/>
                <w:szCs w:val="24"/>
              </w:rPr>
            </w:pPr>
            <w:r w:rsidRPr="003166C7">
              <w:rPr>
                <w:rFonts w:eastAsia="Times New Roman"/>
                <w:szCs w:val="24"/>
                <w:lang w:eastAsia="ru-RU"/>
              </w:rPr>
              <w:t>10.10 – 10.35 Художественно-эстетическое развити</w:t>
            </w:r>
            <w:proofErr w:type="gramStart"/>
            <w:r w:rsidRPr="003166C7">
              <w:rPr>
                <w:rFonts w:eastAsia="Times New Roman"/>
                <w:szCs w:val="24"/>
                <w:lang w:eastAsia="ru-RU"/>
              </w:rPr>
              <w:t>е</w:t>
            </w:r>
            <w:r w:rsidRPr="003166C7">
              <w:rPr>
                <w:rFonts w:eastAsia="Times New Roman"/>
                <w:b/>
                <w:szCs w:val="24"/>
                <w:lang w:eastAsia="ru-RU"/>
              </w:rPr>
              <w:t>(</w:t>
            </w:r>
            <w:proofErr w:type="gramEnd"/>
            <w:r w:rsidRPr="003166C7">
              <w:rPr>
                <w:rFonts w:eastAsia="Times New Roman"/>
                <w:b/>
                <w:szCs w:val="24"/>
                <w:lang w:eastAsia="ru-RU"/>
              </w:rPr>
              <w:t>Рисование)</w:t>
            </w:r>
          </w:p>
        </w:tc>
        <w:tc>
          <w:tcPr>
            <w:tcW w:w="3183" w:type="dxa"/>
            <w:tcBorders>
              <w:top w:val="single" w:sz="4" w:space="0" w:color="auto"/>
              <w:left w:val="single" w:sz="4" w:space="0" w:color="auto"/>
              <w:bottom w:val="single" w:sz="4" w:space="0" w:color="auto"/>
              <w:right w:val="single" w:sz="4" w:space="0" w:color="auto"/>
            </w:tcBorders>
          </w:tcPr>
          <w:p w:rsidR="00F967A5" w:rsidRPr="003166C7" w:rsidRDefault="00F967A5" w:rsidP="00AB7952">
            <w:pPr>
              <w:spacing w:after="0" w:line="240" w:lineRule="auto"/>
              <w:jc w:val="both"/>
              <w:rPr>
                <w:szCs w:val="24"/>
                <w:lang w:eastAsia="ru-RU"/>
              </w:rPr>
            </w:pPr>
            <w:r>
              <w:rPr>
                <w:szCs w:val="24"/>
                <w:lang w:eastAsia="ru-RU"/>
              </w:rPr>
              <w:t>0</w:t>
            </w:r>
            <w:r w:rsidRPr="003166C7">
              <w:rPr>
                <w:szCs w:val="24"/>
                <w:lang w:eastAsia="ru-RU"/>
              </w:rPr>
              <w:t xml:space="preserve">9.00 – </w:t>
            </w:r>
            <w:r>
              <w:rPr>
                <w:szCs w:val="24"/>
                <w:lang w:eastAsia="ru-RU"/>
              </w:rPr>
              <w:t>0</w:t>
            </w:r>
            <w:r w:rsidRPr="003166C7">
              <w:rPr>
                <w:szCs w:val="24"/>
                <w:lang w:eastAsia="ru-RU"/>
              </w:rPr>
              <w:t>9.25</w:t>
            </w:r>
          </w:p>
          <w:p w:rsidR="00F967A5" w:rsidRDefault="00F967A5" w:rsidP="00AB7952">
            <w:pPr>
              <w:spacing w:after="0" w:line="240" w:lineRule="auto"/>
              <w:jc w:val="both"/>
              <w:rPr>
                <w:szCs w:val="24"/>
                <w:lang w:eastAsia="ru-RU"/>
              </w:rPr>
            </w:pPr>
            <w:r w:rsidRPr="003166C7">
              <w:rPr>
                <w:szCs w:val="24"/>
                <w:lang w:eastAsia="ru-RU"/>
              </w:rPr>
              <w:t>Познавательное развитие (</w:t>
            </w:r>
            <w:r w:rsidRPr="003166C7">
              <w:rPr>
                <w:b/>
                <w:szCs w:val="24"/>
                <w:lang w:eastAsia="ru-RU"/>
              </w:rPr>
              <w:t>Математика</w:t>
            </w:r>
            <w:r w:rsidRPr="003166C7">
              <w:rPr>
                <w:szCs w:val="24"/>
                <w:lang w:eastAsia="ru-RU"/>
              </w:rPr>
              <w:t xml:space="preserve">) </w:t>
            </w:r>
          </w:p>
          <w:p w:rsidR="00F967A5" w:rsidRDefault="00F967A5" w:rsidP="00AB7952">
            <w:pPr>
              <w:spacing w:after="0" w:line="240" w:lineRule="auto"/>
              <w:jc w:val="both"/>
              <w:rPr>
                <w:szCs w:val="24"/>
                <w:lang w:eastAsia="ru-RU"/>
              </w:rPr>
            </w:pPr>
          </w:p>
          <w:p w:rsidR="00F967A5" w:rsidRPr="003166C7" w:rsidRDefault="00F967A5" w:rsidP="00AB7952">
            <w:pPr>
              <w:spacing w:after="0" w:line="240" w:lineRule="auto"/>
              <w:jc w:val="both"/>
              <w:rPr>
                <w:szCs w:val="24"/>
                <w:lang w:eastAsia="ru-RU"/>
              </w:rPr>
            </w:pPr>
            <w:r>
              <w:rPr>
                <w:szCs w:val="24"/>
                <w:lang w:eastAsia="ru-RU"/>
              </w:rPr>
              <w:t>0</w:t>
            </w:r>
            <w:r w:rsidRPr="003166C7">
              <w:rPr>
                <w:szCs w:val="24"/>
                <w:lang w:eastAsia="ru-RU"/>
              </w:rPr>
              <w:t>9.35- 10.00</w:t>
            </w:r>
          </w:p>
          <w:p w:rsidR="00F967A5" w:rsidRDefault="00F967A5" w:rsidP="00AB7952">
            <w:pPr>
              <w:spacing w:after="0" w:line="240" w:lineRule="auto"/>
              <w:jc w:val="both"/>
              <w:rPr>
                <w:b/>
                <w:szCs w:val="24"/>
                <w:lang w:eastAsia="ru-RU"/>
              </w:rPr>
            </w:pPr>
            <w:r w:rsidRPr="003166C7">
              <w:rPr>
                <w:szCs w:val="24"/>
                <w:lang w:eastAsia="ru-RU"/>
              </w:rPr>
              <w:t xml:space="preserve">Речевое развитие </w:t>
            </w:r>
            <w:r w:rsidRPr="003166C7">
              <w:rPr>
                <w:b/>
                <w:szCs w:val="24"/>
                <w:lang w:eastAsia="ru-RU"/>
              </w:rPr>
              <w:t>(Развитие речи)</w:t>
            </w:r>
          </w:p>
          <w:p w:rsidR="00F967A5" w:rsidRPr="003166C7" w:rsidRDefault="00F967A5" w:rsidP="00AB7952">
            <w:pPr>
              <w:spacing w:after="0" w:line="240" w:lineRule="auto"/>
              <w:jc w:val="both"/>
              <w:rPr>
                <w:szCs w:val="24"/>
                <w:lang w:eastAsia="ru-RU"/>
              </w:rPr>
            </w:pPr>
          </w:p>
          <w:p w:rsidR="00F967A5" w:rsidRPr="003166C7" w:rsidRDefault="00F967A5" w:rsidP="00AB7952">
            <w:pPr>
              <w:spacing w:after="0" w:line="240" w:lineRule="auto"/>
              <w:jc w:val="both"/>
              <w:rPr>
                <w:szCs w:val="24"/>
                <w:lang w:eastAsia="ru-RU"/>
              </w:rPr>
            </w:pPr>
            <w:r w:rsidRPr="003166C7">
              <w:rPr>
                <w:szCs w:val="24"/>
                <w:lang w:eastAsia="ru-RU"/>
              </w:rPr>
              <w:t>10.10 – 10.35</w:t>
            </w:r>
          </w:p>
          <w:p w:rsidR="00F967A5" w:rsidRPr="003166C7" w:rsidRDefault="00F967A5" w:rsidP="00AB7952">
            <w:pPr>
              <w:spacing w:after="0" w:line="240" w:lineRule="auto"/>
              <w:jc w:val="both"/>
              <w:rPr>
                <w:szCs w:val="24"/>
                <w:lang w:eastAsia="ru-RU"/>
              </w:rPr>
            </w:pPr>
            <w:r w:rsidRPr="003166C7">
              <w:rPr>
                <w:szCs w:val="24"/>
                <w:lang w:eastAsia="ru-RU"/>
              </w:rPr>
              <w:t>Физическое развитие  (</w:t>
            </w:r>
            <w:r w:rsidRPr="003166C7">
              <w:rPr>
                <w:b/>
                <w:szCs w:val="24"/>
                <w:lang w:eastAsia="ru-RU"/>
              </w:rPr>
              <w:t>Физкультурное занятие</w:t>
            </w:r>
            <w:r w:rsidRPr="003166C7">
              <w:rPr>
                <w:szCs w:val="24"/>
                <w:lang w:eastAsia="ru-RU"/>
              </w:rPr>
              <w:t>)</w:t>
            </w:r>
          </w:p>
          <w:p w:rsidR="00F967A5" w:rsidRPr="003166C7" w:rsidRDefault="00F967A5" w:rsidP="00AB7952">
            <w:pPr>
              <w:ind w:left="360"/>
              <w:jc w:val="both"/>
              <w:rPr>
                <w:szCs w:val="24"/>
              </w:rPr>
            </w:pPr>
          </w:p>
          <w:p w:rsidR="00F967A5" w:rsidRPr="003166C7" w:rsidRDefault="00F967A5" w:rsidP="00AB7952">
            <w:pPr>
              <w:jc w:val="both"/>
              <w:rPr>
                <w:szCs w:val="24"/>
              </w:rPr>
            </w:pPr>
          </w:p>
        </w:tc>
        <w:tc>
          <w:tcPr>
            <w:tcW w:w="2912" w:type="dxa"/>
            <w:tcBorders>
              <w:top w:val="single" w:sz="4" w:space="0" w:color="auto"/>
              <w:left w:val="single" w:sz="4" w:space="0" w:color="auto"/>
              <w:bottom w:val="single" w:sz="4" w:space="0" w:color="auto"/>
              <w:right w:val="single" w:sz="4" w:space="0" w:color="auto"/>
            </w:tcBorders>
            <w:hideMark/>
          </w:tcPr>
          <w:p w:rsidR="00F967A5" w:rsidRDefault="00F967A5" w:rsidP="00AB7952">
            <w:pPr>
              <w:spacing w:after="0" w:line="240" w:lineRule="auto"/>
              <w:jc w:val="both"/>
              <w:rPr>
                <w:szCs w:val="24"/>
                <w:lang w:eastAsia="ru-RU"/>
              </w:rPr>
            </w:pPr>
            <w:r>
              <w:rPr>
                <w:szCs w:val="24"/>
                <w:lang w:eastAsia="ru-RU"/>
              </w:rPr>
              <w:t>0</w:t>
            </w:r>
            <w:r w:rsidRPr="003166C7">
              <w:rPr>
                <w:szCs w:val="24"/>
                <w:lang w:eastAsia="ru-RU"/>
              </w:rPr>
              <w:t xml:space="preserve">9.00 – </w:t>
            </w:r>
            <w:r>
              <w:rPr>
                <w:szCs w:val="24"/>
                <w:lang w:eastAsia="ru-RU"/>
              </w:rPr>
              <w:t>0</w:t>
            </w:r>
            <w:r w:rsidRPr="003166C7">
              <w:rPr>
                <w:szCs w:val="24"/>
                <w:lang w:eastAsia="ru-RU"/>
              </w:rPr>
              <w:t>9.25 Речевое развитие (</w:t>
            </w:r>
            <w:r w:rsidRPr="003166C7">
              <w:rPr>
                <w:b/>
                <w:szCs w:val="24"/>
                <w:lang w:eastAsia="ru-RU"/>
              </w:rPr>
              <w:t>Ознакомление  с художественной литературой</w:t>
            </w:r>
            <w:r w:rsidRPr="003166C7">
              <w:rPr>
                <w:szCs w:val="24"/>
                <w:lang w:eastAsia="ru-RU"/>
              </w:rPr>
              <w:t>)</w:t>
            </w:r>
          </w:p>
          <w:p w:rsidR="00F967A5" w:rsidRPr="003166C7" w:rsidRDefault="00F967A5" w:rsidP="00AB7952">
            <w:pPr>
              <w:spacing w:after="0" w:line="240" w:lineRule="auto"/>
              <w:jc w:val="both"/>
              <w:rPr>
                <w:szCs w:val="24"/>
                <w:lang w:eastAsia="ru-RU"/>
              </w:rPr>
            </w:pPr>
            <w:r w:rsidRPr="003166C7">
              <w:rPr>
                <w:szCs w:val="24"/>
                <w:lang w:eastAsia="ru-RU"/>
              </w:rPr>
              <w:t xml:space="preserve"> </w:t>
            </w:r>
          </w:p>
          <w:p w:rsidR="00F967A5" w:rsidRPr="003166C7" w:rsidRDefault="00F967A5" w:rsidP="00AB7952">
            <w:pPr>
              <w:spacing w:after="0" w:line="240" w:lineRule="auto"/>
              <w:jc w:val="both"/>
              <w:rPr>
                <w:szCs w:val="24"/>
                <w:lang w:eastAsia="ru-RU"/>
              </w:rPr>
            </w:pPr>
            <w:r>
              <w:rPr>
                <w:szCs w:val="24"/>
                <w:lang w:eastAsia="ru-RU"/>
              </w:rPr>
              <w:t>0</w:t>
            </w:r>
            <w:r w:rsidRPr="003166C7">
              <w:rPr>
                <w:szCs w:val="24"/>
                <w:lang w:eastAsia="ru-RU"/>
              </w:rPr>
              <w:t>9.35 – 10.00</w:t>
            </w:r>
          </w:p>
          <w:p w:rsidR="00F967A5" w:rsidRPr="003166C7" w:rsidRDefault="00F967A5" w:rsidP="00AB7952">
            <w:pPr>
              <w:spacing w:after="0" w:line="240" w:lineRule="auto"/>
              <w:jc w:val="both"/>
              <w:rPr>
                <w:szCs w:val="24"/>
                <w:lang w:eastAsia="ru-RU"/>
              </w:rPr>
            </w:pPr>
            <w:r w:rsidRPr="003166C7">
              <w:rPr>
                <w:szCs w:val="24"/>
                <w:lang w:eastAsia="ru-RU"/>
              </w:rPr>
              <w:t>Художественно-эстетическое развитие</w:t>
            </w:r>
          </w:p>
          <w:p w:rsidR="00F967A5" w:rsidRDefault="00F967A5" w:rsidP="00AB7952">
            <w:pPr>
              <w:spacing w:after="0" w:line="240" w:lineRule="auto"/>
              <w:jc w:val="both"/>
              <w:rPr>
                <w:szCs w:val="24"/>
                <w:lang w:eastAsia="ru-RU"/>
              </w:rPr>
            </w:pPr>
            <w:r w:rsidRPr="003166C7">
              <w:rPr>
                <w:b/>
                <w:szCs w:val="24"/>
                <w:lang w:eastAsia="ru-RU"/>
              </w:rPr>
              <w:t>(Рисование)</w:t>
            </w:r>
            <w:r w:rsidRPr="003166C7">
              <w:rPr>
                <w:szCs w:val="24"/>
                <w:lang w:eastAsia="ru-RU"/>
              </w:rPr>
              <w:t xml:space="preserve">  </w:t>
            </w:r>
          </w:p>
          <w:p w:rsidR="00F967A5" w:rsidRPr="003166C7" w:rsidRDefault="00F967A5" w:rsidP="00AB7952">
            <w:pPr>
              <w:spacing w:after="0" w:line="240" w:lineRule="auto"/>
              <w:jc w:val="both"/>
              <w:rPr>
                <w:szCs w:val="24"/>
                <w:lang w:eastAsia="ru-RU"/>
              </w:rPr>
            </w:pPr>
          </w:p>
          <w:p w:rsidR="00F967A5" w:rsidRPr="003166C7" w:rsidRDefault="00F967A5" w:rsidP="00AB7952">
            <w:pPr>
              <w:jc w:val="both"/>
              <w:rPr>
                <w:szCs w:val="24"/>
              </w:rPr>
            </w:pPr>
            <w:r w:rsidRPr="003166C7">
              <w:rPr>
                <w:szCs w:val="24"/>
                <w:lang w:eastAsia="ru-RU"/>
              </w:rPr>
              <w:t>10.10 – 10.35 Физическое развити</w:t>
            </w:r>
            <w:proofErr w:type="gramStart"/>
            <w:r w:rsidRPr="003166C7">
              <w:rPr>
                <w:szCs w:val="24"/>
                <w:lang w:eastAsia="ru-RU"/>
              </w:rPr>
              <w:t>е</w:t>
            </w:r>
            <w:r w:rsidRPr="003166C7">
              <w:rPr>
                <w:b/>
                <w:szCs w:val="24"/>
                <w:lang w:eastAsia="ru-RU"/>
              </w:rPr>
              <w:t>(</w:t>
            </w:r>
            <w:proofErr w:type="gramEnd"/>
            <w:r w:rsidRPr="003166C7">
              <w:rPr>
                <w:b/>
                <w:szCs w:val="24"/>
                <w:lang w:eastAsia="ru-RU"/>
              </w:rPr>
              <w:t>Физкультурное занятие)</w:t>
            </w:r>
            <w:r w:rsidRPr="003166C7">
              <w:rPr>
                <w:szCs w:val="24"/>
                <w:lang w:eastAsia="ru-RU"/>
              </w:rPr>
              <w:t xml:space="preserve"> </w:t>
            </w:r>
          </w:p>
        </w:tc>
        <w:tc>
          <w:tcPr>
            <w:tcW w:w="2732" w:type="dxa"/>
            <w:tcBorders>
              <w:top w:val="single" w:sz="4" w:space="0" w:color="auto"/>
              <w:left w:val="single" w:sz="4" w:space="0" w:color="auto"/>
              <w:bottom w:val="single" w:sz="4" w:space="0" w:color="auto"/>
              <w:right w:val="single" w:sz="4" w:space="0" w:color="auto"/>
            </w:tcBorders>
          </w:tcPr>
          <w:p w:rsidR="00F967A5" w:rsidRPr="003166C7" w:rsidRDefault="00F967A5" w:rsidP="00AB7952">
            <w:pPr>
              <w:spacing w:after="0" w:line="240" w:lineRule="auto"/>
              <w:jc w:val="both"/>
              <w:rPr>
                <w:szCs w:val="24"/>
                <w:lang w:eastAsia="ru-RU"/>
              </w:rPr>
            </w:pPr>
            <w:r>
              <w:rPr>
                <w:szCs w:val="24"/>
                <w:lang w:eastAsia="ru-RU"/>
              </w:rPr>
              <w:t>0</w:t>
            </w:r>
            <w:r w:rsidRPr="003166C7">
              <w:rPr>
                <w:szCs w:val="24"/>
                <w:lang w:eastAsia="ru-RU"/>
              </w:rPr>
              <w:t xml:space="preserve">9.00 – </w:t>
            </w:r>
            <w:r>
              <w:rPr>
                <w:szCs w:val="24"/>
                <w:lang w:eastAsia="ru-RU"/>
              </w:rPr>
              <w:t>0</w:t>
            </w:r>
            <w:r w:rsidRPr="003166C7">
              <w:rPr>
                <w:szCs w:val="24"/>
                <w:lang w:eastAsia="ru-RU"/>
              </w:rPr>
              <w:t>9.25</w:t>
            </w:r>
          </w:p>
          <w:p w:rsidR="00F967A5" w:rsidRDefault="00F967A5" w:rsidP="00AB7952">
            <w:pPr>
              <w:spacing w:after="0" w:line="240" w:lineRule="auto"/>
              <w:jc w:val="both"/>
              <w:rPr>
                <w:b/>
                <w:szCs w:val="24"/>
                <w:lang w:eastAsia="ru-RU"/>
              </w:rPr>
            </w:pPr>
            <w:r w:rsidRPr="003166C7">
              <w:rPr>
                <w:szCs w:val="24"/>
                <w:lang w:eastAsia="ru-RU"/>
              </w:rPr>
              <w:t xml:space="preserve">Художественно-эстетическое развитие </w:t>
            </w:r>
            <w:r w:rsidRPr="003166C7">
              <w:rPr>
                <w:b/>
                <w:szCs w:val="24"/>
                <w:lang w:eastAsia="ru-RU"/>
              </w:rPr>
              <w:t xml:space="preserve">(Лепка/Аппликация)  </w:t>
            </w:r>
          </w:p>
          <w:p w:rsidR="00F967A5" w:rsidRPr="003166C7" w:rsidRDefault="00F967A5" w:rsidP="00AB7952">
            <w:pPr>
              <w:spacing w:after="0" w:line="240" w:lineRule="auto"/>
              <w:jc w:val="both"/>
              <w:rPr>
                <w:szCs w:val="24"/>
                <w:lang w:eastAsia="ru-RU"/>
              </w:rPr>
            </w:pPr>
          </w:p>
          <w:p w:rsidR="00F967A5" w:rsidRPr="003166C7" w:rsidRDefault="00F967A5" w:rsidP="00AB7952">
            <w:pPr>
              <w:spacing w:after="0" w:line="240" w:lineRule="auto"/>
              <w:jc w:val="both"/>
              <w:rPr>
                <w:szCs w:val="24"/>
                <w:lang w:eastAsia="ru-RU"/>
              </w:rPr>
            </w:pPr>
            <w:r>
              <w:rPr>
                <w:szCs w:val="24"/>
                <w:lang w:eastAsia="ru-RU"/>
              </w:rPr>
              <w:t>0</w:t>
            </w:r>
            <w:r w:rsidRPr="003166C7">
              <w:rPr>
                <w:szCs w:val="24"/>
                <w:lang w:eastAsia="ru-RU"/>
              </w:rPr>
              <w:t>9.35 – 10.00</w:t>
            </w:r>
          </w:p>
          <w:p w:rsidR="00F967A5" w:rsidRPr="003166C7" w:rsidRDefault="00F967A5" w:rsidP="00AB7952">
            <w:pPr>
              <w:spacing w:after="0" w:line="240" w:lineRule="auto"/>
              <w:jc w:val="both"/>
              <w:rPr>
                <w:szCs w:val="24"/>
                <w:lang w:eastAsia="ru-RU"/>
              </w:rPr>
            </w:pPr>
            <w:r w:rsidRPr="003166C7">
              <w:rPr>
                <w:szCs w:val="24"/>
                <w:lang w:eastAsia="ru-RU"/>
              </w:rPr>
              <w:t>Художественно-эстетическое развитие</w:t>
            </w:r>
            <w:r>
              <w:rPr>
                <w:szCs w:val="24"/>
                <w:lang w:eastAsia="ru-RU"/>
              </w:rPr>
              <w:t xml:space="preserve"> </w:t>
            </w:r>
            <w:r w:rsidRPr="003166C7">
              <w:rPr>
                <w:b/>
                <w:szCs w:val="24"/>
                <w:lang w:eastAsia="ru-RU"/>
              </w:rPr>
              <w:t xml:space="preserve">(Музыкальное занятие) </w:t>
            </w:r>
          </w:p>
          <w:p w:rsidR="00F967A5" w:rsidRPr="003166C7" w:rsidRDefault="00F967A5" w:rsidP="00AB7952">
            <w:pPr>
              <w:spacing w:after="0" w:line="240" w:lineRule="auto"/>
              <w:jc w:val="both"/>
              <w:rPr>
                <w:szCs w:val="24"/>
                <w:lang w:eastAsia="ru-RU"/>
              </w:rPr>
            </w:pPr>
          </w:p>
          <w:p w:rsidR="00F967A5" w:rsidRPr="003166C7" w:rsidRDefault="00F967A5" w:rsidP="00AB7952">
            <w:pPr>
              <w:ind w:left="360"/>
              <w:jc w:val="both"/>
              <w:rPr>
                <w:szCs w:val="24"/>
              </w:rPr>
            </w:pPr>
          </w:p>
          <w:p w:rsidR="00F967A5" w:rsidRPr="003166C7" w:rsidRDefault="00F967A5" w:rsidP="00AB7952">
            <w:pPr>
              <w:jc w:val="both"/>
              <w:rPr>
                <w:szCs w:val="24"/>
              </w:rPr>
            </w:pPr>
          </w:p>
        </w:tc>
        <w:tc>
          <w:tcPr>
            <w:tcW w:w="3080" w:type="dxa"/>
            <w:tcBorders>
              <w:top w:val="single" w:sz="4" w:space="0" w:color="auto"/>
              <w:left w:val="single" w:sz="4" w:space="0" w:color="auto"/>
              <w:bottom w:val="single" w:sz="4" w:space="0" w:color="auto"/>
              <w:right w:val="single" w:sz="4" w:space="0" w:color="auto"/>
            </w:tcBorders>
            <w:hideMark/>
          </w:tcPr>
          <w:p w:rsidR="00F967A5" w:rsidRPr="003166C7" w:rsidRDefault="00F967A5" w:rsidP="00AB7952">
            <w:pPr>
              <w:spacing w:after="0" w:line="240" w:lineRule="auto"/>
              <w:jc w:val="both"/>
              <w:rPr>
                <w:szCs w:val="24"/>
                <w:lang w:eastAsia="ru-RU"/>
              </w:rPr>
            </w:pPr>
            <w:r>
              <w:rPr>
                <w:szCs w:val="24"/>
                <w:lang w:eastAsia="ru-RU"/>
              </w:rPr>
              <w:t>0</w:t>
            </w:r>
            <w:r w:rsidRPr="003166C7">
              <w:rPr>
                <w:szCs w:val="24"/>
                <w:lang w:eastAsia="ru-RU"/>
              </w:rPr>
              <w:t xml:space="preserve">9.00 – </w:t>
            </w:r>
            <w:r>
              <w:rPr>
                <w:szCs w:val="24"/>
                <w:lang w:eastAsia="ru-RU"/>
              </w:rPr>
              <w:t>0</w:t>
            </w:r>
            <w:r w:rsidRPr="003166C7">
              <w:rPr>
                <w:szCs w:val="24"/>
                <w:lang w:eastAsia="ru-RU"/>
              </w:rPr>
              <w:t>9.25</w:t>
            </w:r>
          </w:p>
          <w:p w:rsidR="00F967A5" w:rsidRPr="003166C7" w:rsidRDefault="00F967A5" w:rsidP="00AB7952">
            <w:pPr>
              <w:spacing w:after="0" w:line="240" w:lineRule="auto"/>
              <w:jc w:val="both"/>
              <w:rPr>
                <w:szCs w:val="24"/>
                <w:lang w:eastAsia="ru-RU"/>
              </w:rPr>
            </w:pPr>
            <w:r w:rsidRPr="003166C7">
              <w:rPr>
                <w:szCs w:val="24"/>
                <w:lang w:eastAsia="ru-RU"/>
              </w:rPr>
              <w:t>Познавательное развитие</w:t>
            </w:r>
          </w:p>
          <w:p w:rsidR="00F967A5" w:rsidRDefault="00F967A5" w:rsidP="00AB7952">
            <w:pPr>
              <w:spacing w:after="0" w:line="240" w:lineRule="auto"/>
              <w:jc w:val="both"/>
              <w:rPr>
                <w:szCs w:val="24"/>
                <w:lang w:eastAsia="ru-RU"/>
              </w:rPr>
            </w:pPr>
            <w:r w:rsidRPr="003166C7">
              <w:rPr>
                <w:b/>
                <w:szCs w:val="24"/>
                <w:lang w:eastAsia="ru-RU"/>
              </w:rPr>
              <w:t>( Конструирование / ручной труд)</w:t>
            </w:r>
            <w:proofErr w:type="gramStart"/>
            <w:r w:rsidRPr="003166C7">
              <w:rPr>
                <w:szCs w:val="24"/>
                <w:lang w:eastAsia="ru-RU"/>
              </w:rPr>
              <w:t xml:space="preserve"> )</w:t>
            </w:r>
            <w:proofErr w:type="gramEnd"/>
            <w:r w:rsidRPr="003166C7">
              <w:rPr>
                <w:szCs w:val="24"/>
                <w:lang w:eastAsia="ru-RU"/>
              </w:rPr>
              <w:t xml:space="preserve"> </w:t>
            </w:r>
          </w:p>
          <w:p w:rsidR="00F967A5" w:rsidRPr="003166C7" w:rsidRDefault="00F967A5" w:rsidP="00AB7952">
            <w:pPr>
              <w:spacing w:after="0" w:line="240" w:lineRule="auto"/>
              <w:jc w:val="both"/>
              <w:rPr>
                <w:szCs w:val="24"/>
                <w:lang w:eastAsia="ru-RU"/>
              </w:rPr>
            </w:pPr>
          </w:p>
          <w:p w:rsidR="00F967A5" w:rsidRPr="003166C7" w:rsidRDefault="00F967A5" w:rsidP="00AB7952">
            <w:pPr>
              <w:spacing w:after="0" w:line="240" w:lineRule="auto"/>
              <w:jc w:val="both"/>
              <w:rPr>
                <w:szCs w:val="24"/>
                <w:lang w:eastAsia="ru-RU"/>
              </w:rPr>
            </w:pPr>
            <w:r>
              <w:rPr>
                <w:szCs w:val="24"/>
                <w:lang w:eastAsia="ru-RU"/>
              </w:rPr>
              <w:t>0</w:t>
            </w:r>
            <w:r w:rsidRPr="003166C7">
              <w:rPr>
                <w:szCs w:val="24"/>
                <w:lang w:eastAsia="ru-RU"/>
              </w:rPr>
              <w:t>9.35 – 10.00</w:t>
            </w:r>
          </w:p>
          <w:p w:rsidR="00F967A5" w:rsidRPr="003166C7" w:rsidRDefault="00F967A5" w:rsidP="00AB7952">
            <w:pPr>
              <w:spacing w:after="0" w:line="240" w:lineRule="auto"/>
              <w:jc w:val="both"/>
              <w:rPr>
                <w:szCs w:val="24"/>
              </w:rPr>
            </w:pPr>
            <w:proofErr w:type="gramStart"/>
            <w:r w:rsidRPr="003166C7">
              <w:rPr>
                <w:szCs w:val="24"/>
                <w:lang w:eastAsia="ru-RU"/>
              </w:rPr>
              <w:t>Физическое развитие (</w:t>
            </w:r>
            <w:r w:rsidRPr="003166C7">
              <w:rPr>
                <w:b/>
                <w:szCs w:val="24"/>
                <w:lang w:eastAsia="ru-RU"/>
              </w:rPr>
              <w:t>Физкультурное занятие на улице</w:t>
            </w:r>
            <w:proofErr w:type="gramEnd"/>
          </w:p>
        </w:tc>
      </w:tr>
      <w:tr w:rsidR="00F967A5" w:rsidRPr="00185354" w:rsidTr="002A28C6">
        <w:trPr>
          <w:cantSplit/>
          <w:trHeight w:val="3712"/>
        </w:trPr>
        <w:tc>
          <w:tcPr>
            <w:tcW w:w="993" w:type="dxa"/>
            <w:tcBorders>
              <w:top w:val="single" w:sz="4" w:space="0" w:color="auto"/>
              <w:left w:val="single" w:sz="4" w:space="0" w:color="auto"/>
              <w:bottom w:val="single" w:sz="4" w:space="0" w:color="auto"/>
              <w:right w:val="single" w:sz="4" w:space="0" w:color="auto"/>
            </w:tcBorders>
            <w:textDirection w:val="btLr"/>
            <w:hideMark/>
          </w:tcPr>
          <w:p w:rsidR="00F967A5" w:rsidRPr="00185354" w:rsidRDefault="00F967A5" w:rsidP="00F967A5">
            <w:pPr>
              <w:ind w:left="113" w:right="113"/>
              <w:jc w:val="center"/>
              <w:rPr>
                <w:b/>
                <w:szCs w:val="24"/>
              </w:rPr>
            </w:pPr>
            <w:r w:rsidRPr="00185354">
              <w:rPr>
                <w:b/>
                <w:szCs w:val="24"/>
              </w:rPr>
              <w:t>Подгот</w:t>
            </w:r>
            <w:r>
              <w:rPr>
                <w:b/>
                <w:szCs w:val="24"/>
              </w:rPr>
              <w:t xml:space="preserve">овительная к школе </w:t>
            </w:r>
            <w:r w:rsidRPr="00185354">
              <w:rPr>
                <w:b/>
                <w:szCs w:val="24"/>
              </w:rPr>
              <w:t>группа</w:t>
            </w:r>
          </w:p>
          <w:p w:rsidR="00F967A5" w:rsidRDefault="00F967A5" w:rsidP="00AB7952">
            <w:pPr>
              <w:ind w:left="113" w:right="113"/>
              <w:jc w:val="both"/>
              <w:rPr>
                <w:b/>
                <w:szCs w:val="24"/>
              </w:rPr>
            </w:pPr>
          </w:p>
          <w:p w:rsidR="00F967A5" w:rsidRPr="00185354" w:rsidRDefault="00F967A5" w:rsidP="00AB7952">
            <w:pPr>
              <w:ind w:left="113" w:right="113"/>
              <w:jc w:val="both"/>
              <w:rPr>
                <w:szCs w:val="24"/>
              </w:rPr>
            </w:pPr>
          </w:p>
        </w:tc>
        <w:tc>
          <w:tcPr>
            <w:tcW w:w="2977" w:type="dxa"/>
            <w:tcBorders>
              <w:top w:val="single" w:sz="4" w:space="0" w:color="auto"/>
              <w:left w:val="single" w:sz="4" w:space="0" w:color="auto"/>
              <w:bottom w:val="single" w:sz="4" w:space="0" w:color="auto"/>
              <w:right w:val="single" w:sz="4" w:space="0" w:color="auto"/>
            </w:tcBorders>
            <w:hideMark/>
          </w:tcPr>
          <w:p w:rsidR="00F967A5" w:rsidRPr="003166C7" w:rsidRDefault="00F967A5" w:rsidP="002A28C6">
            <w:pPr>
              <w:rPr>
                <w:szCs w:val="24"/>
              </w:rPr>
            </w:pPr>
            <w:r w:rsidRPr="003166C7">
              <w:rPr>
                <w:b/>
                <w:szCs w:val="24"/>
              </w:rPr>
              <w:t xml:space="preserve">09.00- 09.30 </w:t>
            </w:r>
            <w:r w:rsidRPr="003166C7">
              <w:rPr>
                <w:szCs w:val="24"/>
              </w:rPr>
              <w:t xml:space="preserve">1.Познавательное  </w:t>
            </w:r>
            <w:proofErr w:type="spellStart"/>
            <w:r w:rsidRPr="003166C7">
              <w:rPr>
                <w:szCs w:val="24"/>
              </w:rPr>
              <w:t>развитие</w:t>
            </w:r>
            <w:proofErr w:type="gramStart"/>
            <w:r w:rsidRPr="003166C7">
              <w:rPr>
                <w:szCs w:val="24"/>
              </w:rPr>
              <w:t>.О</w:t>
            </w:r>
            <w:proofErr w:type="gramEnd"/>
            <w:r w:rsidRPr="003166C7">
              <w:rPr>
                <w:szCs w:val="24"/>
              </w:rPr>
              <w:t>знакомление</w:t>
            </w:r>
            <w:proofErr w:type="spellEnd"/>
            <w:r w:rsidRPr="003166C7">
              <w:rPr>
                <w:szCs w:val="24"/>
              </w:rPr>
              <w:t xml:space="preserve"> с окружающим.</w:t>
            </w:r>
          </w:p>
          <w:p w:rsidR="00F967A5" w:rsidRPr="003166C7" w:rsidRDefault="00F967A5" w:rsidP="002A28C6">
            <w:pPr>
              <w:rPr>
                <w:szCs w:val="24"/>
              </w:rPr>
            </w:pPr>
            <w:r w:rsidRPr="003166C7">
              <w:rPr>
                <w:b/>
                <w:szCs w:val="24"/>
              </w:rPr>
              <w:t xml:space="preserve"> 09.40- 10.10</w:t>
            </w:r>
            <w:r w:rsidRPr="003166C7">
              <w:rPr>
                <w:szCs w:val="24"/>
              </w:rPr>
              <w:t xml:space="preserve">  Художественно-эстетическое развитие</w:t>
            </w:r>
            <w:proofErr w:type="gramStart"/>
            <w:r w:rsidRPr="003166C7">
              <w:rPr>
                <w:szCs w:val="24"/>
              </w:rPr>
              <w:t>.(</w:t>
            </w:r>
            <w:proofErr w:type="gramEnd"/>
            <w:r w:rsidRPr="003166C7">
              <w:rPr>
                <w:szCs w:val="24"/>
              </w:rPr>
              <w:t>Лепка-аппликация).</w:t>
            </w:r>
          </w:p>
          <w:p w:rsidR="00F967A5" w:rsidRPr="003166C7" w:rsidRDefault="00F967A5" w:rsidP="002A28C6">
            <w:pPr>
              <w:rPr>
                <w:szCs w:val="24"/>
              </w:rPr>
            </w:pPr>
            <w:r w:rsidRPr="003166C7">
              <w:rPr>
                <w:b/>
                <w:szCs w:val="24"/>
              </w:rPr>
              <w:t xml:space="preserve"> 10.20- 10.50    Художественно-эстетическое развитие.  Музыкальное  занятие.  </w:t>
            </w:r>
            <w:r w:rsidRPr="003166C7">
              <w:rPr>
                <w:szCs w:val="24"/>
              </w:rPr>
              <w:t xml:space="preserve"> </w:t>
            </w:r>
          </w:p>
          <w:p w:rsidR="00F967A5" w:rsidRDefault="00F967A5" w:rsidP="00AB7952">
            <w:pPr>
              <w:spacing w:after="0" w:line="240" w:lineRule="auto"/>
              <w:jc w:val="both"/>
              <w:rPr>
                <w:szCs w:val="24"/>
                <w:lang w:eastAsia="ru-RU"/>
              </w:rPr>
            </w:pPr>
          </w:p>
        </w:tc>
        <w:tc>
          <w:tcPr>
            <w:tcW w:w="3183" w:type="dxa"/>
            <w:tcBorders>
              <w:top w:val="single" w:sz="4" w:space="0" w:color="auto"/>
              <w:left w:val="single" w:sz="4" w:space="0" w:color="auto"/>
              <w:bottom w:val="single" w:sz="4" w:space="0" w:color="auto"/>
              <w:right w:val="single" w:sz="4" w:space="0" w:color="auto"/>
            </w:tcBorders>
          </w:tcPr>
          <w:p w:rsidR="002A28C6" w:rsidRDefault="00F967A5" w:rsidP="00F967A5">
            <w:pPr>
              <w:jc w:val="both"/>
              <w:rPr>
                <w:szCs w:val="24"/>
              </w:rPr>
            </w:pPr>
            <w:r w:rsidRPr="003166C7">
              <w:rPr>
                <w:szCs w:val="24"/>
              </w:rPr>
              <w:t>09.00-09-30</w:t>
            </w:r>
          </w:p>
          <w:p w:rsidR="002A28C6" w:rsidRDefault="00F967A5" w:rsidP="00F967A5">
            <w:pPr>
              <w:jc w:val="both"/>
              <w:rPr>
                <w:szCs w:val="24"/>
              </w:rPr>
            </w:pPr>
            <w:r w:rsidRPr="003166C7">
              <w:rPr>
                <w:szCs w:val="24"/>
              </w:rPr>
              <w:t xml:space="preserve"> Познавательное развитие. (ФЭМП) </w:t>
            </w:r>
          </w:p>
          <w:p w:rsidR="002A28C6" w:rsidRDefault="00F967A5" w:rsidP="00F967A5">
            <w:pPr>
              <w:jc w:val="both"/>
              <w:rPr>
                <w:szCs w:val="24"/>
              </w:rPr>
            </w:pPr>
            <w:r w:rsidRPr="003166C7">
              <w:rPr>
                <w:szCs w:val="24"/>
              </w:rPr>
              <w:t>09.40-10.10.</w:t>
            </w:r>
          </w:p>
          <w:p w:rsidR="00F967A5" w:rsidRPr="003166C7" w:rsidRDefault="00F967A5" w:rsidP="00F967A5">
            <w:pPr>
              <w:jc w:val="both"/>
              <w:rPr>
                <w:szCs w:val="24"/>
              </w:rPr>
            </w:pPr>
            <w:r w:rsidRPr="003166C7">
              <w:rPr>
                <w:szCs w:val="24"/>
              </w:rPr>
              <w:t>Художественно-эстетическое развитие. (Рисование).</w:t>
            </w:r>
          </w:p>
          <w:p w:rsidR="002A28C6" w:rsidRDefault="00F967A5" w:rsidP="00F967A5">
            <w:pPr>
              <w:jc w:val="both"/>
              <w:rPr>
                <w:szCs w:val="24"/>
              </w:rPr>
            </w:pPr>
            <w:r w:rsidRPr="003166C7">
              <w:rPr>
                <w:szCs w:val="24"/>
              </w:rPr>
              <w:t>10.20-10.50</w:t>
            </w:r>
          </w:p>
          <w:p w:rsidR="00F967A5" w:rsidRPr="003166C7" w:rsidRDefault="00F967A5" w:rsidP="00F967A5">
            <w:pPr>
              <w:jc w:val="both"/>
              <w:rPr>
                <w:szCs w:val="24"/>
              </w:rPr>
            </w:pPr>
            <w:r w:rsidRPr="003166C7">
              <w:rPr>
                <w:szCs w:val="24"/>
              </w:rPr>
              <w:t>Физическое развитие. (</w:t>
            </w:r>
            <w:proofErr w:type="spellStart"/>
            <w:r w:rsidRPr="003166C7">
              <w:rPr>
                <w:szCs w:val="24"/>
              </w:rPr>
              <w:t>Физкул</w:t>
            </w:r>
            <w:proofErr w:type="gramStart"/>
            <w:r w:rsidRPr="003166C7">
              <w:rPr>
                <w:szCs w:val="24"/>
              </w:rPr>
              <w:t>ь</w:t>
            </w:r>
            <w:proofErr w:type="spellEnd"/>
            <w:r w:rsidRPr="003166C7">
              <w:rPr>
                <w:szCs w:val="24"/>
              </w:rPr>
              <w:t>-</w:t>
            </w:r>
            <w:proofErr w:type="gramEnd"/>
            <w:r w:rsidRPr="003166C7">
              <w:rPr>
                <w:szCs w:val="24"/>
              </w:rPr>
              <w:t xml:space="preserve">  </w:t>
            </w:r>
            <w:proofErr w:type="spellStart"/>
            <w:r w:rsidRPr="003166C7">
              <w:rPr>
                <w:szCs w:val="24"/>
              </w:rPr>
              <w:t>турное</w:t>
            </w:r>
            <w:proofErr w:type="spellEnd"/>
            <w:r w:rsidRPr="003166C7">
              <w:rPr>
                <w:szCs w:val="24"/>
              </w:rPr>
              <w:t xml:space="preserve"> занятие). </w:t>
            </w:r>
          </w:p>
          <w:p w:rsidR="00F967A5" w:rsidRDefault="00F967A5" w:rsidP="00AB7952">
            <w:pPr>
              <w:jc w:val="both"/>
              <w:rPr>
                <w:szCs w:val="24"/>
                <w:lang w:eastAsia="ru-RU"/>
              </w:rPr>
            </w:pPr>
          </w:p>
        </w:tc>
        <w:tc>
          <w:tcPr>
            <w:tcW w:w="2912" w:type="dxa"/>
            <w:tcBorders>
              <w:top w:val="single" w:sz="4" w:space="0" w:color="auto"/>
              <w:left w:val="single" w:sz="4" w:space="0" w:color="auto"/>
              <w:bottom w:val="single" w:sz="4" w:space="0" w:color="auto"/>
              <w:right w:val="single" w:sz="4" w:space="0" w:color="auto"/>
            </w:tcBorders>
            <w:hideMark/>
          </w:tcPr>
          <w:p w:rsidR="00F967A5" w:rsidRPr="003166C7" w:rsidRDefault="00F967A5" w:rsidP="00F967A5">
            <w:pPr>
              <w:jc w:val="both"/>
              <w:rPr>
                <w:szCs w:val="24"/>
              </w:rPr>
            </w:pPr>
            <w:r w:rsidRPr="003166C7">
              <w:rPr>
                <w:b/>
                <w:szCs w:val="24"/>
              </w:rPr>
              <w:t xml:space="preserve"> </w:t>
            </w:r>
            <w:r w:rsidRPr="003166C7">
              <w:rPr>
                <w:szCs w:val="24"/>
              </w:rPr>
              <w:t>09.00-09.30 Познавательное развитие</w:t>
            </w:r>
            <w:proofErr w:type="gramStart"/>
            <w:r w:rsidRPr="003166C7">
              <w:rPr>
                <w:szCs w:val="24"/>
              </w:rPr>
              <w:t>.(</w:t>
            </w:r>
            <w:proofErr w:type="gramEnd"/>
            <w:r w:rsidRPr="003166C7">
              <w:rPr>
                <w:szCs w:val="24"/>
              </w:rPr>
              <w:t xml:space="preserve">ФЭМП).  </w:t>
            </w:r>
          </w:p>
          <w:p w:rsidR="002A28C6" w:rsidRDefault="00F967A5" w:rsidP="00F967A5">
            <w:pPr>
              <w:ind w:left="34" w:hanging="34"/>
              <w:jc w:val="both"/>
              <w:rPr>
                <w:szCs w:val="24"/>
              </w:rPr>
            </w:pPr>
            <w:r w:rsidRPr="003166C7">
              <w:rPr>
                <w:szCs w:val="24"/>
              </w:rPr>
              <w:t xml:space="preserve">09.40-10.10 </w:t>
            </w:r>
          </w:p>
          <w:p w:rsidR="00F967A5" w:rsidRPr="003166C7" w:rsidRDefault="00F967A5" w:rsidP="00F967A5">
            <w:pPr>
              <w:ind w:left="34" w:hanging="34"/>
              <w:jc w:val="both"/>
              <w:rPr>
                <w:szCs w:val="24"/>
              </w:rPr>
            </w:pPr>
            <w:r w:rsidRPr="003166C7">
              <w:rPr>
                <w:szCs w:val="24"/>
              </w:rPr>
              <w:t xml:space="preserve">Речевое развитие. (Развитие речи).   </w:t>
            </w:r>
          </w:p>
          <w:p w:rsidR="002A28C6" w:rsidRDefault="00F967A5" w:rsidP="002A28C6">
            <w:pPr>
              <w:ind w:left="34" w:hanging="34"/>
              <w:jc w:val="both"/>
              <w:rPr>
                <w:szCs w:val="24"/>
              </w:rPr>
            </w:pPr>
            <w:r w:rsidRPr="003166C7">
              <w:rPr>
                <w:szCs w:val="24"/>
              </w:rPr>
              <w:t xml:space="preserve"> 10.20.-10.50.  </w:t>
            </w:r>
          </w:p>
          <w:p w:rsidR="00F967A5" w:rsidRPr="003166C7" w:rsidRDefault="00F967A5" w:rsidP="002A28C6">
            <w:pPr>
              <w:ind w:left="34" w:hanging="34"/>
              <w:jc w:val="both"/>
              <w:rPr>
                <w:szCs w:val="24"/>
              </w:rPr>
            </w:pPr>
            <w:r w:rsidRPr="003166C7">
              <w:rPr>
                <w:szCs w:val="24"/>
              </w:rPr>
              <w:t>Физическое  развитие. (Физкультурное занятие).</w:t>
            </w:r>
          </w:p>
          <w:p w:rsidR="00F967A5" w:rsidRDefault="00F967A5" w:rsidP="00AB7952">
            <w:pPr>
              <w:jc w:val="both"/>
              <w:rPr>
                <w:szCs w:val="24"/>
                <w:lang w:eastAsia="ru-RU"/>
              </w:rPr>
            </w:pPr>
          </w:p>
        </w:tc>
        <w:tc>
          <w:tcPr>
            <w:tcW w:w="2732" w:type="dxa"/>
            <w:tcBorders>
              <w:top w:val="single" w:sz="4" w:space="0" w:color="auto"/>
              <w:left w:val="single" w:sz="4" w:space="0" w:color="auto"/>
              <w:bottom w:val="single" w:sz="4" w:space="0" w:color="auto"/>
              <w:right w:val="single" w:sz="4" w:space="0" w:color="auto"/>
            </w:tcBorders>
          </w:tcPr>
          <w:p w:rsidR="00F967A5" w:rsidRPr="003166C7" w:rsidRDefault="00F967A5" w:rsidP="00F967A5">
            <w:pPr>
              <w:jc w:val="both"/>
              <w:rPr>
                <w:szCs w:val="24"/>
              </w:rPr>
            </w:pPr>
            <w:r w:rsidRPr="003166C7">
              <w:rPr>
                <w:szCs w:val="24"/>
              </w:rPr>
              <w:t>09.00-09.30       Художественно-эстетическое развитие. Музыкальное занятие.</w:t>
            </w:r>
          </w:p>
          <w:p w:rsidR="002A28C6" w:rsidRDefault="00F967A5" w:rsidP="00F967A5">
            <w:pPr>
              <w:jc w:val="both"/>
              <w:rPr>
                <w:szCs w:val="24"/>
              </w:rPr>
            </w:pPr>
            <w:r w:rsidRPr="003166C7">
              <w:rPr>
                <w:szCs w:val="24"/>
              </w:rPr>
              <w:t>09.40-10.10</w:t>
            </w:r>
          </w:p>
          <w:p w:rsidR="00F967A5" w:rsidRPr="003166C7" w:rsidRDefault="00F967A5" w:rsidP="00F967A5">
            <w:pPr>
              <w:jc w:val="both"/>
              <w:rPr>
                <w:szCs w:val="24"/>
              </w:rPr>
            </w:pPr>
            <w:r w:rsidRPr="003166C7">
              <w:rPr>
                <w:szCs w:val="24"/>
              </w:rPr>
              <w:t>Художественно-эстетическое развитие (Рисование)</w:t>
            </w:r>
          </w:p>
          <w:p w:rsidR="002A28C6" w:rsidRDefault="00F967A5" w:rsidP="00F967A5">
            <w:pPr>
              <w:jc w:val="both"/>
              <w:rPr>
                <w:szCs w:val="24"/>
              </w:rPr>
            </w:pPr>
            <w:r w:rsidRPr="003166C7">
              <w:rPr>
                <w:szCs w:val="24"/>
              </w:rPr>
              <w:t xml:space="preserve">10.20-10.50 </w:t>
            </w:r>
          </w:p>
          <w:p w:rsidR="00F967A5" w:rsidRDefault="00F967A5" w:rsidP="00F967A5">
            <w:pPr>
              <w:jc w:val="both"/>
              <w:rPr>
                <w:szCs w:val="24"/>
                <w:lang w:eastAsia="ru-RU"/>
              </w:rPr>
            </w:pPr>
            <w:r w:rsidRPr="003166C7">
              <w:rPr>
                <w:szCs w:val="24"/>
              </w:rPr>
              <w:t>Речевое развитие</w:t>
            </w:r>
            <w:proofErr w:type="gramStart"/>
            <w:r w:rsidRPr="003166C7">
              <w:rPr>
                <w:szCs w:val="24"/>
              </w:rPr>
              <w:t>.(</w:t>
            </w:r>
            <w:proofErr w:type="gramEnd"/>
            <w:r w:rsidRPr="003166C7">
              <w:rPr>
                <w:szCs w:val="24"/>
              </w:rPr>
              <w:t>Ознакомление с художественной литературой).</w:t>
            </w:r>
          </w:p>
        </w:tc>
        <w:tc>
          <w:tcPr>
            <w:tcW w:w="3080" w:type="dxa"/>
            <w:tcBorders>
              <w:top w:val="single" w:sz="4" w:space="0" w:color="auto"/>
              <w:left w:val="single" w:sz="4" w:space="0" w:color="auto"/>
              <w:bottom w:val="single" w:sz="4" w:space="0" w:color="auto"/>
              <w:right w:val="single" w:sz="4" w:space="0" w:color="auto"/>
            </w:tcBorders>
            <w:hideMark/>
          </w:tcPr>
          <w:p w:rsidR="002A28C6" w:rsidRDefault="002A28C6" w:rsidP="002A28C6">
            <w:pPr>
              <w:jc w:val="both"/>
              <w:rPr>
                <w:szCs w:val="24"/>
              </w:rPr>
            </w:pPr>
            <w:r w:rsidRPr="003166C7">
              <w:rPr>
                <w:szCs w:val="24"/>
              </w:rPr>
              <w:t>09.00-09.30.</w:t>
            </w:r>
          </w:p>
          <w:p w:rsidR="002A28C6" w:rsidRPr="003166C7" w:rsidRDefault="002A28C6" w:rsidP="002A28C6">
            <w:pPr>
              <w:jc w:val="both"/>
              <w:rPr>
                <w:szCs w:val="24"/>
              </w:rPr>
            </w:pPr>
            <w:r w:rsidRPr="003166C7">
              <w:rPr>
                <w:szCs w:val="24"/>
              </w:rPr>
              <w:t>Познавательное развитие  (Конструировани</w:t>
            </w:r>
            <w:proofErr w:type="gramStart"/>
            <w:r w:rsidRPr="003166C7">
              <w:rPr>
                <w:szCs w:val="24"/>
              </w:rPr>
              <w:t>е-</w:t>
            </w:r>
            <w:proofErr w:type="gramEnd"/>
            <w:r w:rsidRPr="003166C7">
              <w:rPr>
                <w:szCs w:val="24"/>
              </w:rPr>
              <w:t xml:space="preserve"> ручной труд)</w:t>
            </w:r>
          </w:p>
          <w:p w:rsidR="002A28C6" w:rsidRDefault="002A28C6" w:rsidP="002A28C6">
            <w:pPr>
              <w:jc w:val="both"/>
              <w:rPr>
                <w:szCs w:val="24"/>
              </w:rPr>
            </w:pPr>
            <w:r w:rsidRPr="003166C7">
              <w:rPr>
                <w:szCs w:val="24"/>
              </w:rPr>
              <w:t xml:space="preserve"> 09.40-10.10.</w:t>
            </w:r>
          </w:p>
          <w:p w:rsidR="002A28C6" w:rsidRPr="003166C7" w:rsidRDefault="002A28C6" w:rsidP="002A28C6">
            <w:pPr>
              <w:jc w:val="both"/>
              <w:rPr>
                <w:szCs w:val="24"/>
              </w:rPr>
            </w:pPr>
            <w:r w:rsidRPr="003166C7">
              <w:rPr>
                <w:szCs w:val="24"/>
              </w:rPr>
              <w:t>Обучение грамоте.</w:t>
            </w:r>
          </w:p>
          <w:p w:rsidR="002A28C6" w:rsidRDefault="002A28C6" w:rsidP="002A28C6">
            <w:pPr>
              <w:jc w:val="both"/>
              <w:rPr>
                <w:szCs w:val="24"/>
              </w:rPr>
            </w:pPr>
            <w:r w:rsidRPr="003166C7">
              <w:rPr>
                <w:szCs w:val="24"/>
              </w:rPr>
              <w:t xml:space="preserve">10.20-10.50 </w:t>
            </w:r>
          </w:p>
          <w:p w:rsidR="002A28C6" w:rsidRPr="003166C7" w:rsidRDefault="002A28C6" w:rsidP="002A28C6">
            <w:pPr>
              <w:jc w:val="both"/>
              <w:rPr>
                <w:szCs w:val="24"/>
              </w:rPr>
            </w:pPr>
            <w:r w:rsidRPr="003166C7">
              <w:rPr>
                <w:szCs w:val="24"/>
              </w:rPr>
              <w:t>Физическое развитие. (Физкультурное занятие).</w:t>
            </w:r>
          </w:p>
          <w:p w:rsidR="00F967A5" w:rsidRDefault="00F967A5" w:rsidP="00AB7952">
            <w:pPr>
              <w:spacing w:after="0" w:line="240" w:lineRule="auto"/>
              <w:jc w:val="both"/>
              <w:rPr>
                <w:szCs w:val="24"/>
                <w:lang w:eastAsia="ru-RU"/>
              </w:rPr>
            </w:pPr>
          </w:p>
        </w:tc>
      </w:tr>
    </w:tbl>
    <w:p w:rsidR="00F967A5" w:rsidRDefault="00F967A5" w:rsidP="00924B21">
      <w:pPr>
        <w:rPr>
          <w:b/>
        </w:rPr>
      </w:pPr>
    </w:p>
    <w:p w:rsidR="00F967A5" w:rsidRDefault="00F967A5" w:rsidP="00924B21">
      <w:pPr>
        <w:rPr>
          <w:b/>
        </w:rPr>
      </w:pPr>
    </w:p>
    <w:p w:rsidR="001413BC" w:rsidRDefault="001413BC" w:rsidP="00836C98">
      <w:pPr>
        <w:pStyle w:val="aff4"/>
      </w:pPr>
      <w:bookmarkStart w:id="132" w:name="_Toc422496200"/>
    </w:p>
    <w:p w:rsidR="0077428B" w:rsidRPr="00DE4905" w:rsidRDefault="0077428B" w:rsidP="00836C98">
      <w:pPr>
        <w:pStyle w:val="1NEW"/>
      </w:pPr>
      <w:bookmarkStart w:id="133" w:name="_Toc485298674"/>
      <w:r w:rsidRPr="00DE4905">
        <w:t>3.</w:t>
      </w:r>
      <w:r w:rsidRPr="005444D3">
        <w:t>8</w:t>
      </w:r>
      <w:r w:rsidRPr="00DE4905">
        <w:t>. Перспективы работы по совершенствованию и развитию содержания Программы и обеспечивающих ее реализацию нормативно-правовых, финансовых</w:t>
      </w:r>
      <w:r w:rsidRPr="005444D3">
        <w:t>,</w:t>
      </w:r>
      <w:r w:rsidRPr="00DE4905">
        <w:t xml:space="preserve"> научно-методических, кадровых, информационных и материально-технических ресурсов</w:t>
      </w:r>
      <w:bookmarkEnd w:id="121"/>
      <w:bookmarkEnd w:id="122"/>
      <w:bookmarkEnd w:id="132"/>
      <w:bookmarkEnd w:id="133"/>
    </w:p>
    <w:p w:rsidR="0077428B" w:rsidRPr="00DE4905" w:rsidRDefault="0077428B" w:rsidP="0077428B">
      <w:pPr>
        <w:tabs>
          <w:tab w:val="left" w:pos="567"/>
          <w:tab w:val="left" w:pos="709"/>
        </w:tabs>
        <w:autoSpaceDE w:val="0"/>
        <w:autoSpaceDN w:val="0"/>
        <w:adjustRightInd w:val="0"/>
        <w:spacing w:after="0" w:line="360" w:lineRule="auto"/>
        <w:ind w:firstLine="567"/>
        <w:jc w:val="both"/>
        <w:rPr>
          <w:rFonts w:eastAsia="Times New Roman"/>
          <w:bCs/>
          <w:color w:val="000000"/>
          <w:szCs w:val="24"/>
        </w:rPr>
      </w:pPr>
    </w:p>
    <w:p w:rsidR="00924B21" w:rsidRPr="009C6D63" w:rsidRDefault="00924B21" w:rsidP="001413BC">
      <w:r w:rsidRPr="009C6D63">
        <w:t xml:space="preserve">Совершенствование и развитие ООП - ОП ДО предполагается осуществлять с участием профессионального сообщества педагогов дошкольного образования, руководства организации, </w:t>
      </w:r>
      <w:r w:rsidRPr="009C6D63">
        <w:rPr>
          <w:bCs/>
          <w:lang w:eastAsia="ar-SA"/>
        </w:rPr>
        <w:t xml:space="preserve">федеральных, </w:t>
      </w:r>
      <w:proofErr w:type="spellStart"/>
      <w:r w:rsidRPr="009C6D63">
        <w:rPr>
          <w:bCs/>
          <w:lang w:eastAsia="ar-SA"/>
        </w:rPr>
        <w:t>региональных</w:t>
      </w:r>
      <w:proofErr w:type="gramStart"/>
      <w:r w:rsidRPr="009C6D63">
        <w:rPr>
          <w:bCs/>
          <w:lang w:eastAsia="ar-SA"/>
        </w:rPr>
        <w:t>,</w:t>
      </w:r>
      <w:r w:rsidRPr="009C6D63">
        <w:t>м</w:t>
      </w:r>
      <w:proofErr w:type="gramEnd"/>
      <w:r w:rsidRPr="009C6D63">
        <w:t>униципальных</w:t>
      </w:r>
      <w:proofErr w:type="spellEnd"/>
      <w:r w:rsidRPr="009C6D63">
        <w:t xml:space="preserve"> органов управления образованием, а также других участников образовательных отношений. </w:t>
      </w:r>
    </w:p>
    <w:p w:rsidR="00924B21" w:rsidRPr="009C6D63" w:rsidRDefault="00924B21" w:rsidP="001413BC">
      <w:r w:rsidRPr="009C6D63">
        <w:t xml:space="preserve">Организационные  условия  для  участия  вышеуказанной  общественности  в совершенствовании и развитии ООП - ОП </w:t>
      </w:r>
      <w:proofErr w:type="gramStart"/>
      <w:r w:rsidRPr="009C6D63">
        <w:t>ДО</w:t>
      </w:r>
      <w:proofErr w:type="gramEnd"/>
      <w:r w:rsidRPr="009C6D63">
        <w:t xml:space="preserve"> будут включать:</w:t>
      </w:r>
    </w:p>
    <w:p w:rsidR="00924B21" w:rsidRPr="009C6D63" w:rsidRDefault="00924B21" w:rsidP="001413BC">
      <w:r w:rsidRPr="009C6D63">
        <w:t xml:space="preserve">- предоставление  доступа  к  открытому  тексту  ООП - ОП </w:t>
      </w:r>
      <w:proofErr w:type="gramStart"/>
      <w:r w:rsidRPr="009C6D63">
        <w:t>ДО</w:t>
      </w:r>
      <w:proofErr w:type="gramEnd"/>
      <w:r w:rsidRPr="009C6D63">
        <w:t xml:space="preserve"> в  электронном  и  бумажном виде;  </w:t>
      </w:r>
    </w:p>
    <w:p w:rsidR="00924B21" w:rsidRPr="009C6D63" w:rsidRDefault="00924B21" w:rsidP="001413BC">
      <w:r w:rsidRPr="009C6D63">
        <w:t>- предоставление  возможности  давать  экспертную  оценку,  комментировать  ее  положения.</w:t>
      </w:r>
    </w:p>
    <w:p w:rsidR="00924B21" w:rsidRPr="009C6D63" w:rsidRDefault="00924B21" w:rsidP="001413BC">
      <w:r w:rsidRPr="009C6D63">
        <w:t xml:space="preserve">В  целях  совершенствования  нормативных  и  научно-методических  ресурсов ООП - ОП </w:t>
      </w:r>
      <w:proofErr w:type="gramStart"/>
      <w:r w:rsidRPr="009C6D63">
        <w:t>ДО</w:t>
      </w:r>
      <w:proofErr w:type="gramEnd"/>
      <w:r w:rsidRPr="009C6D63">
        <w:t xml:space="preserve"> запланирована следующая работа:</w:t>
      </w:r>
    </w:p>
    <w:p w:rsidR="00924B21" w:rsidRPr="009C6D63" w:rsidRDefault="00924B21" w:rsidP="001413BC">
      <w:r w:rsidRPr="009C6D63">
        <w:t xml:space="preserve">- разработка в электронном и бумажном виде методических материалов по обеспечению условий реализации ООП - ОП ДО, по организации образовательного процесса в соответствии с ООП - ОП ДО, практических материалов и рекомендаций по реализации ООП </w:t>
      </w:r>
      <w:proofErr w:type="gramStart"/>
      <w:r w:rsidRPr="009C6D63">
        <w:t>-О</w:t>
      </w:r>
      <w:proofErr w:type="gramEnd"/>
      <w:r w:rsidRPr="009C6D63">
        <w:t>П ДО.</w:t>
      </w:r>
    </w:p>
    <w:p w:rsidR="00924B21" w:rsidRPr="009C6D63" w:rsidRDefault="00924B21" w:rsidP="001413BC">
      <w:r w:rsidRPr="009C6D63">
        <w:t xml:space="preserve">- внесение  корректив  в  ООП - ОП </w:t>
      </w:r>
      <w:proofErr w:type="gramStart"/>
      <w:r w:rsidRPr="009C6D63">
        <w:t>ДО</w:t>
      </w:r>
      <w:proofErr w:type="gramEnd"/>
      <w:r w:rsidRPr="009C6D63">
        <w:t xml:space="preserve">,  </w:t>
      </w:r>
      <w:proofErr w:type="gramStart"/>
      <w:r w:rsidRPr="009C6D63">
        <w:t>разработка</w:t>
      </w:r>
      <w:proofErr w:type="gramEnd"/>
      <w:r w:rsidRPr="009C6D63">
        <w:t xml:space="preserve">  рекомендаций  по  особенностям  ее реализации и т. д.</w:t>
      </w:r>
    </w:p>
    <w:p w:rsidR="00924B21" w:rsidRPr="009C6D63" w:rsidRDefault="00924B21" w:rsidP="001413BC">
      <w:r w:rsidRPr="009C6D63">
        <w:t>- регулярное  консультационно-информационное, методическое  сопровожден</w:t>
      </w:r>
      <w:r>
        <w:t>ие педагогического сообщества МК</w:t>
      </w:r>
      <w:r w:rsidRPr="009C6D63">
        <w:t xml:space="preserve">ДОУ, реализующего ООП - ОП </w:t>
      </w:r>
      <w:proofErr w:type="gramStart"/>
      <w:r w:rsidRPr="009C6D63">
        <w:t>ДО</w:t>
      </w:r>
      <w:proofErr w:type="gramEnd"/>
      <w:r w:rsidRPr="009C6D63">
        <w:t>.</w:t>
      </w:r>
    </w:p>
    <w:p w:rsidR="00924B21" w:rsidRPr="009C6D63" w:rsidRDefault="00924B21" w:rsidP="001413BC">
      <w:r w:rsidRPr="009C6D63">
        <w:t xml:space="preserve">Совершенствование  материально-технических  условий,  в  т.  ч.  необходимых  для создания  развивающей  предметно-пространственной  среды,  планируется  осуществлять  в процессе реализации ООП - ОП </w:t>
      </w:r>
      <w:proofErr w:type="gramStart"/>
      <w:r w:rsidRPr="009C6D63">
        <w:t>ДО</w:t>
      </w:r>
      <w:proofErr w:type="gramEnd"/>
      <w:r w:rsidRPr="009C6D63">
        <w:t>.</w:t>
      </w:r>
    </w:p>
    <w:p w:rsidR="00924B21" w:rsidRPr="009C6D63" w:rsidRDefault="00924B21" w:rsidP="001413BC">
      <w:r w:rsidRPr="009C6D63">
        <w:t xml:space="preserve">Совершенствование финансовых условий нацелено на содействие: </w:t>
      </w:r>
    </w:p>
    <w:p w:rsidR="00924B21" w:rsidRDefault="00924B21" w:rsidP="001413BC">
      <w:r w:rsidRPr="009C6D63">
        <w:t>–развитию  кадровых  ресурсов</w:t>
      </w:r>
      <w:r>
        <w:t xml:space="preserve">  путем мотивации сотрудников МК</w:t>
      </w:r>
      <w:r w:rsidRPr="009C6D63">
        <w:t xml:space="preserve">ДОУ; развитию материально- технических, информационно-методических и других ресурсов необходимых для достижения целей ООП - ОП </w:t>
      </w:r>
      <w:proofErr w:type="gramStart"/>
      <w:r w:rsidRPr="009C6D63">
        <w:t>ДО</w:t>
      </w:r>
      <w:proofErr w:type="gramEnd"/>
      <w:r w:rsidRPr="009C6D63">
        <w:t>.</w:t>
      </w:r>
    </w:p>
    <w:p w:rsidR="00924B21" w:rsidRDefault="00924B21" w:rsidP="00924B21">
      <w:pPr>
        <w:widowControl w:val="0"/>
        <w:spacing w:after="0" w:line="240" w:lineRule="auto"/>
        <w:ind w:firstLine="567"/>
        <w:jc w:val="both"/>
        <w:outlineLvl w:val="0"/>
        <w:rPr>
          <w:spacing w:val="2"/>
          <w:szCs w:val="24"/>
        </w:rPr>
      </w:pPr>
    </w:p>
    <w:p w:rsidR="002A28C6" w:rsidRPr="007D7FC8" w:rsidRDefault="002A28C6" w:rsidP="002A28C6">
      <w:pPr>
        <w:pStyle w:val="9"/>
        <w:rPr>
          <w:rFonts w:eastAsia="SimSun"/>
        </w:rPr>
      </w:pPr>
      <w:bookmarkStart w:id="134" w:name="_Toc420597647"/>
      <w:bookmarkStart w:id="135" w:name="_Toc420598561"/>
      <w:bookmarkStart w:id="136" w:name="_Toc422496201"/>
      <w:r w:rsidRPr="007D7FC8">
        <w:rPr>
          <w:rFonts w:eastAsia="SimSun"/>
        </w:rPr>
        <w:t>3.9. Перечень нормативных и нормативно-методических документов</w:t>
      </w:r>
      <w:bookmarkEnd w:id="134"/>
      <w:bookmarkEnd w:id="135"/>
      <w:bookmarkEnd w:id="136"/>
    </w:p>
    <w:p w:rsidR="002A28C6" w:rsidRPr="005B33B5" w:rsidRDefault="002A28C6" w:rsidP="002A28C6">
      <w:pPr>
        <w:tabs>
          <w:tab w:val="left" w:pos="567"/>
          <w:tab w:val="left" w:pos="709"/>
        </w:tabs>
        <w:autoSpaceDE w:val="0"/>
        <w:autoSpaceDN w:val="0"/>
        <w:adjustRightInd w:val="0"/>
        <w:spacing w:after="0" w:line="360" w:lineRule="auto"/>
        <w:ind w:firstLine="567"/>
        <w:jc w:val="both"/>
        <w:rPr>
          <w:rFonts w:eastAsia="Times New Roman"/>
          <w:bCs/>
          <w:color w:val="000000"/>
          <w:szCs w:val="24"/>
        </w:rPr>
      </w:pPr>
      <w:r w:rsidRPr="005B33B5">
        <w:rPr>
          <w:rFonts w:eastAsia="Times New Roman"/>
          <w:bCs/>
          <w:color w:val="000000"/>
          <w:szCs w:val="24"/>
        </w:rPr>
        <w:t xml:space="preserve">1. Конвенция о правах ребенка. </w:t>
      </w:r>
      <w:proofErr w:type="gramStart"/>
      <w:r w:rsidRPr="005B33B5">
        <w:rPr>
          <w:rFonts w:eastAsia="Times New Roman"/>
          <w:bCs/>
          <w:color w:val="000000"/>
          <w:szCs w:val="24"/>
        </w:rPr>
        <w:t>Принята</w:t>
      </w:r>
      <w:proofErr w:type="gramEnd"/>
      <w:r w:rsidRPr="005B33B5">
        <w:rPr>
          <w:rFonts w:eastAsia="Times New Roman"/>
          <w:bCs/>
          <w:color w:val="000000"/>
          <w:szCs w:val="24"/>
        </w:rPr>
        <w:t xml:space="preserve"> резолюцией 44/25 Генеральной Ассамблеи</w:t>
      </w:r>
      <w:r w:rsidRPr="005B33B5">
        <w:rPr>
          <w:rFonts w:eastAsia="Times New Roman"/>
          <w:bCs/>
          <w:color w:val="000000"/>
          <w:szCs w:val="24"/>
        </w:rPr>
        <w:br/>
        <w:t>от 20 ноября 1989 года.</w:t>
      </w:r>
      <w:r>
        <w:rPr>
          <w:szCs w:val="24"/>
          <w:shd w:val="clear" w:color="auto" w:fill="FFFFFF"/>
        </w:rPr>
        <w:t>─</w:t>
      </w:r>
      <w:r w:rsidRPr="005B33B5">
        <w:rPr>
          <w:rFonts w:eastAsia="Times New Roman"/>
          <w:bCs/>
          <w:color w:val="000000"/>
          <w:szCs w:val="24"/>
        </w:rPr>
        <w:t xml:space="preserve"> ООН 1990.</w:t>
      </w:r>
    </w:p>
    <w:p w:rsidR="002A28C6" w:rsidRPr="005B33B5" w:rsidRDefault="002A28C6" w:rsidP="002A28C6">
      <w:pPr>
        <w:tabs>
          <w:tab w:val="left" w:pos="567"/>
          <w:tab w:val="left" w:pos="709"/>
        </w:tabs>
        <w:autoSpaceDE w:val="0"/>
        <w:autoSpaceDN w:val="0"/>
        <w:adjustRightInd w:val="0"/>
        <w:spacing w:after="0" w:line="360" w:lineRule="auto"/>
        <w:ind w:firstLine="567"/>
        <w:jc w:val="both"/>
        <w:rPr>
          <w:rFonts w:eastAsia="Times New Roman"/>
          <w:bCs/>
          <w:color w:val="000000"/>
          <w:szCs w:val="24"/>
        </w:rPr>
      </w:pPr>
      <w:r w:rsidRPr="005B33B5">
        <w:rPr>
          <w:rFonts w:eastAsia="Times New Roman"/>
          <w:bCs/>
          <w:color w:val="000000"/>
          <w:szCs w:val="24"/>
        </w:rPr>
        <w:t xml:space="preserve">2 .Федеральный закон от 29 декабря 2012 г. № 273-ФЗ (ред. от 31.12.2014, с </w:t>
      </w:r>
      <w:proofErr w:type="spellStart"/>
      <w:r w:rsidRPr="005B33B5">
        <w:rPr>
          <w:rFonts w:eastAsia="Times New Roman"/>
          <w:bCs/>
          <w:color w:val="000000"/>
          <w:szCs w:val="24"/>
        </w:rPr>
        <w:t>изм</w:t>
      </w:r>
      <w:proofErr w:type="spellEnd"/>
      <w:r w:rsidRPr="005B33B5">
        <w:rPr>
          <w:rFonts w:eastAsia="Times New Roman"/>
          <w:bCs/>
          <w:color w:val="000000"/>
          <w:szCs w:val="24"/>
        </w:rPr>
        <w:t xml:space="preserve">. от 02.05.2015) «Об образовании в Российской Федерации» [Электронный ресурс] // Официальный интернет-портал правовой информации: </w:t>
      </w:r>
      <w:r>
        <w:rPr>
          <w:szCs w:val="24"/>
          <w:shd w:val="clear" w:color="auto" w:fill="FFFFFF"/>
        </w:rPr>
        <w:t xml:space="preserve">─ Режим доступа: </w:t>
      </w:r>
      <w:proofErr w:type="spellStart"/>
      <w:r>
        <w:rPr>
          <w:szCs w:val="24"/>
          <w:shd w:val="clear" w:color="auto" w:fill="FFFFFF"/>
          <w:lang w:val="en-US"/>
        </w:rPr>
        <w:t>pravo</w:t>
      </w:r>
      <w:proofErr w:type="spellEnd"/>
      <w:r w:rsidRPr="00A92F0E">
        <w:rPr>
          <w:szCs w:val="24"/>
          <w:shd w:val="clear" w:color="auto" w:fill="FFFFFF"/>
        </w:rPr>
        <w:t>.</w:t>
      </w:r>
      <w:proofErr w:type="spellStart"/>
      <w:r>
        <w:rPr>
          <w:szCs w:val="24"/>
          <w:shd w:val="clear" w:color="auto" w:fill="FFFFFF"/>
          <w:lang w:val="en-US"/>
        </w:rPr>
        <w:t>gov</w:t>
      </w:r>
      <w:proofErr w:type="spellEnd"/>
      <w:r w:rsidRPr="00A92F0E">
        <w:rPr>
          <w:szCs w:val="24"/>
          <w:shd w:val="clear" w:color="auto" w:fill="FFFFFF"/>
        </w:rPr>
        <w:t>.</w:t>
      </w:r>
      <w:proofErr w:type="spellStart"/>
      <w:r>
        <w:rPr>
          <w:szCs w:val="24"/>
          <w:shd w:val="clear" w:color="auto" w:fill="FFFFFF"/>
          <w:lang w:val="en-US"/>
        </w:rPr>
        <w:t>ru</w:t>
      </w:r>
      <w:proofErr w:type="spellEnd"/>
      <w:r w:rsidRPr="005B33B5">
        <w:rPr>
          <w:rFonts w:eastAsia="Times New Roman"/>
          <w:bCs/>
          <w:color w:val="000000"/>
          <w:szCs w:val="24"/>
        </w:rPr>
        <w:t>..</w:t>
      </w:r>
    </w:p>
    <w:p w:rsidR="002A28C6" w:rsidRPr="005B33B5" w:rsidRDefault="002A28C6" w:rsidP="002A28C6">
      <w:pPr>
        <w:tabs>
          <w:tab w:val="left" w:pos="567"/>
        </w:tabs>
        <w:spacing w:after="0" w:line="360" w:lineRule="auto"/>
        <w:ind w:firstLine="567"/>
        <w:jc w:val="both"/>
        <w:rPr>
          <w:rFonts w:eastAsia="Times New Roman"/>
          <w:bCs/>
          <w:color w:val="000000"/>
          <w:szCs w:val="24"/>
        </w:rPr>
      </w:pPr>
      <w:r w:rsidRPr="005B33B5">
        <w:rPr>
          <w:rFonts w:eastAsia="Times New Roman"/>
          <w:bCs/>
          <w:color w:val="000000"/>
          <w:szCs w:val="24"/>
        </w:rPr>
        <w:t>3. Федеральный закон 24 июля 1998 г. № 124-ФЗ «Об основных гарантиях прав ребенка в Российской Федерации».</w:t>
      </w:r>
    </w:p>
    <w:p w:rsidR="002A28C6" w:rsidRPr="005B33B5" w:rsidRDefault="002A28C6" w:rsidP="002A28C6">
      <w:pPr>
        <w:tabs>
          <w:tab w:val="left" w:pos="567"/>
          <w:tab w:val="left" w:pos="709"/>
        </w:tabs>
        <w:autoSpaceDE w:val="0"/>
        <w:autoSpaceDN w:val="0"/>
        <w:adjustRightInd w:val="0"/>
        <w:spacing w:after="0" w:line="360" w:lineRule="auto"/>
        <w:ind w:firstLine="567"/>
        <w:jc w:val="both"/>
        <w:rPr>
          <w:rFonts w:eastAsia="Times New Roman"/>
          <w:bCs/>
          <w:color w:val="000000"/>
          <w:szCs w:val="24"/>
        </w:rPr>
      </w:pPr>
      <w:r w:rsidRPr="005B33B5">
        <w:rPr>
          <w:rFonts w:eastAsia="Times New Roman"/>
          <w:bCs/>
          <w:color w:val="000000"/>
          <w:szCs w:val="24"/>
        </w:rPr>
        <w:t>4. Распоряжение Правительства Российской Федерации от 4 сентября 2014 г. № 1726-р о Концепции дополнительного образования детей.</w:t>
      </w:r>
    </w:p>
    <w:p w:rsidR="002A28C6" w:rsidRPr="005B33B5" w:rsidRDefault="002A28C6" w:rsidP="002A28C6">
      <w:pPr>
        <w:tabs>
          <w:tab w:val="left" w:pos="567"/>
          <w:tab w:val="left" w:pos="709"/>
        </w:tabs>
        <w:autoSpaceDE w:val="0"/>
        <w:autoSpaceDN w:val="0"/>
        <w:adjustRightInd w:val="0"/>
        <w:spacing w:after="0" w:line="360" w:lineRule="auto"/>
        <w:ind w:firstLine="567"/>
        <w:jc w:val="both"/>
        <w:rPr>
          <w:rFonts w:eastAsia="Times New Roman"/>
          <w:bCs/>
          <w:color w:val="000000"/>
          <w:szCs w:val="24"/>
        </w:rPr>
      </w:pPr>
      <w:r w:rsidRPr="005B33B5">
        <w:rPr>
          <w:rFonts w:eastAsia="Times New Roman"/>
          <w:bCs/>
          <w:color w:val="000000"/>
          <w:szCs w:val="24"/>
        </w:rPr>
        <w:t>5. Распоряжение Правительства Российской Федерации от 29 мая 2015 г. № 996-р о Стратегии развития воспитания до 2025 г</w:t>
      </w:r>
      <w:proofErr w:type="gramStart"/>
      <w:r w:rsidRPr="005B33B5">
        <w:rPr>
          <w:rFonts w:eastAsia="Times New Roman"/>
          <w:bCs/>
          <w:color w:val="000000"/>
          <w:szCs w:val="24"/>
        </w:rPr>
        <w:t>.</w:t>
      </w:r>
      <w:r w:rsidRPr="00A92F0E">
        <w:rPr>
          <w:rFonts w:eastAsia="Times New Roman"/>
          <w:bCs/>
          <w:color w:val="000000"/>
          <w:szCs w:val="24"/>
        </w:rPr>
        <w:t>[</w:t>
      </w:r>
      <w:proofErr w:type="gramEnd"/>
      <w:r>
        <w:rPr>
          <w:rFonts w:eastAsia="Times New Roman"/>
          <w:bCs/>
          <w:color w:val="000000"/>
          <w:szCs w:val="24"/>
        </w:rPr>
        <w:t>Электронный ресурс</w:t>
      </w:r>
      <w:r w:rsidRPr="00A92F0E">
        <w:rPr>
          <w:rFonts w:eastAsia="Times New Roman"/>
          <w:bCs/>
          <w:color w:val="000000"/>
          <w:szCs w:val="24"/>
        </w:rPr>
        <w:t>]</w:t>
      </w:r>
      <w:r>
        <w:rPr>
          <w:rFonts w:eastAsia="Times New Roman"/>
          <w:bCs/>
          <w:color w:val="000000"/>
          <w:szCs w:val="24"/>
        </w:rPr>
        <w:t>.</w:t>
      </w:r>
      <w:r>
        <w:rPr>
          <w:szCs w:val="24"/>
          <w:shd w:val="clear" w:color="auto" w:fill="FFFFFF"/>
        </w:rPr>
        <w:t xml:space="preserve">─ Режим </w:t>
      </w:r>
      <w:proofErr w:type="spellStart"/>
      <w:r>
        <w:rPr>
          <w:szCs w:val="24"/>
          <w:shd w:val="clear" w:color="auto" w:fill="FFFFFF"/>
        </w:rPr>
        <w:t>доступа:</w:t>
      </w:r>
      <w:hyperlink r:id="rId14" w:history="1">
        <w:r w:rsidRPr="005B33B5">
          <w:rPr>
            <w:rStyle w:val="af0"/>
            <w:rFonts w:eastAsia="Times New Roman"/>
            <w:bCs/>
            <w:color w:val="000000"/>
            <w:szCs w:val="24"/>
          </w:rPr>
          <w:t>http</w:t>
        </w:r>
        <w:proofErr w:type="spellEnd"/>
        <w:r w:rsidRPr="005B33B5">
          <w:rPr>
            <w:rStyle w:val="af0"/>
            <w:rFonts w:eastAsia="Times New Roman"/>
            <w:bCs/>
            <w:color w:val="000000"/>
            <w:szCs w:val="24"/>
          </w:rPr>
          <w:t>://</w:t>
        </w:r>
        <w:proofErr w:type="spellStart"/>
        <w:r w:rsidRPr="005B33B5">
          <w:rPr>
            <w:rStyle w:val="af0"/>
            <w:rFonts w:eastAsia="Times New Roman"/>
            <w:bCs/>
            <w:color w:val="000000"/>
            <w:szCs w:val="24"/>
          </w:rPr>
          <w:t>government.ru</w:t>
        </w:r>
        <w:proofErr w:type="spellEnd"/>
        <w:r w:rsidRPr="005B33B5">
          <w:rPr>
            <w:rStyle w:val="af0"/>
            <w:rFonts w:eastAsia="Times New Roman"/>
            <w:bCs/>
            <w:color w:val="000000"/>
            <w:szCs w:val="24"/>
          </w:rPr>
          <w:t>/</w:t>
        </w:r>
        <w:proofErr w:type="spellStart"/>
        <w:r w:rsidRPr="005B33B5">
          <w:rPr>
            <w:rStyle w:val="af0"/>
            <w:rFonts w:eastAsia="Times New Roman"/>
            <w:bCs/>
            <w:color w:val="000000"/>
            <w:szCs w:val="24"/>
          </w:rPr>
          <w:t>docs</w:t>
        </w:r>
        <w:proofErr w:type="spellEnd"/>
        <w:r w:rsidRPr="005B33B5">
          <w:rPr>
            <w:rStyle w:val="af0"/>
            <w:rFonts w:eastAsia="Times New Roman"/>
            <w:bCs/>
            <w:color w:val="000000"/>
            <w:szCs w:val="24"/>
          </w:rPr>
          <w:t>/18312/</w:t>
        </w:r>
      </w:hyperlink>
      <w:r>
        <w:rPr>
          <w:rStyle w:val="af0"/>
          <w:rFonts w:eastAsia="Times New Roman"/>
          <w:bCs/>
          <w:color w:val="000000"/>
          <w:szCs w:val="24"/>
        </w:rPr>
        <w:t>.</w:t>
      </w:r>
    </w:p>
    <w:p w:rsidR="002A28C6" w:rsidRPr="005B33B5" w:rsidRDefault="002A28C6" w:rsidP="002A28C6">
      <w:pPr>
        <w:tabs>
          <w:tab w:val="left" w:pos="567"/>
          <w:tab w:val="left" w:pos="709"/>
        </w:tabs>
        <w:autoSpaceDE w:val="0"/>
        <w:autoSpaceDN w:val="0"/>
        <w:adjustRightInd w:val="0"/>
        <w:spacing w:after="0" w:line="360" w:lineRule="auto"/>
        <w:ind w:firstLine="567"/>
        <w:jc w:val="both"/>
        <w:rPr>
          <w:rFonts w:eastAsia="Times New Roman"/>
          <w:bCs/>
          <w:color w:val="000000"/>
          <w:szCs w:val="24"/>
        </w:rPr>
      </w:pPr>
      <w:r w:rsidRPr="005B33B5">
        <w:rPr>
          <w:rFonts w:eastAsia="Times New Roman"/>
          <w:bCs/>
          <w:color w:val="000000"/>
          <w:szCs w:val="24"/>
        </w:rPr>
        <w:t>6. Постановление Главного государственного санитарного врача Российской Федерации</w:t>
      </w:r>
      <w:r w:rsidRPr="005B33B5">
        <w:rPr>
          <w:rFonts w:eastAsia="Times New Roman"/>
          <w:bCs/>
          <w:color w:val="000000"/>
          <w:szCs w:val="24"/>
        </w:rPr>
        <w:br/>
        <w:t xml:space="preserve">от 19 декабря 2013 г. № 68 «Об утверждении </w:t>
      </w:r>
      <w:proofErr w:type="spellStart"/>
      <w:r w:rsidRPr="005B33B5">
        <w:rPr>
          <w:rFonts w:eastAsia="Times New Roman"/>
          <w:bCs/>
          <w:color w:val="000000"/>
          <w:szCs w:val="24"/>
        </w:rPr>
        <w:t>СанПиН</w:t>
      </w:r>
      <w:proofErr w:type="spellEnd"/>
      <w:r w:rsidRPr="005B33B5">
        <w:rPr>
          <w:rFonts w:eastAsia="Times New Roman"/>
          <w:bCs/>
          <w:color w:val="000000"/>
          <w:szCs w:val="24"/>
        </w:rPr>
        <w:t xml:space="preserve"> 2.4.1.3147-13 «Санитарно-эпидемиологические требования к дошкольным группам, размещенным в жилых помещениях жилищного фонда».</w:t>
      </w:r>
    </w:p>
    <w:p w:rsidR="002A28C6" w:rsidRPr="005B33B5" w:rsidRDefault="002A28C6" w:rsidP="002A28C6">
      <w:pPr>
        <w:tabs>
          <w:tab w:val="left" w:pos="567"/>
          <w:tab w:val="left" w:pos="709"/>
        </w:tabs>
        <w:autoSpaceDE w:val="0"/>
        <w:autoSpaceDN w:val="0"/>
        <w:adjustRightInd w:val="0"/>
        <w:spacing w:after="0" w:line="360" w:lineRule="auto"/>
        <w:ind w:firstLine="567"/>
        <w:jc w:val="both"/>
        <w:rPr>
          <w:rFonts w:eastAsia="Times New Roman"/>
          <w:bCs/>
          <w:color w:val="000000"/>
          <w:szCs w:val="24"/>
        </w:rPr>
      </w:pPr>
      <w:r w:rsidRPr="005B33B5">
        <w:rPr>
          <w:rFonts w:eastAsia="Times New Roman"/>
          <w:bCs/>
          <w:color w:val="000000"/>
          <w:szCs w:val="24"/>
        </w:rPr>
        <w:t xml:space="preserve">7. Постановление Главного государственного санитарного врача Российской Федерации от 15 мая 2013 г. № 26 «Об утверждении </w:t>
      </w:r>
      <w:proofErr w:type="spellStart"/>
      <w:r w:rsidRPr="005B33B5">
        <w:rPr>
          <w:rFonts w:eastAsia="Times New Roman"/>
          <w:bCs/>
          <w:color w:val="000000"/>
          <w:szCs w:val="24"/>
        </w:rPr>
        <w:t>СанПиН</w:t>
      </w:r>
      <w:proofErr w:type="spellEnd"/>
      <w:r w:rsidRPr="005B33B5">
        <w:rPr>
          <w:rFonts w:eastAsia="Times New Roman"/>
          <w:bCs/>
          <w:color w:val="000000"/>
          <w:szCs w:val="24"/>
        </w:rPr>
        <w:t xml:space="preserve"> 2.4.1.3049-13 «Санитарно-эпидемиологические требования к устройству, содержанию и организации режима работы дошкольных образовательных организаций» // Российская газета. – 2013. – 19.07(№ 157).</w:t>
      </w:r>
    </w:p>
    <w:p w:rsidR="002A28C6" w:rsidRPr="005B33B5" w:rsidRDefault="002A28C6" w:rsidP="002A28C6">
      <w:pPr>
        <w:tabs>
          <w:tab w:val="left" w:pos="567"/>
          <w:tab w:val="left" w:pos="709"/>
        </w:tabs>
        <w:autoSpaceDE w:val="0"/>
        <w:autoSpaceDN w:val="0"/>
        <w:adjustRightInd w:val="0"/>
        <w:spacing w:after="0" w:line="360" w:lineRule="auto"/>
        <w:ind w:firstLine="567"/>
        <w:jc w:val="both"/>
        <w:rPr>
          <w:rFonts w:eastAsia="Times New Roman"/>
          <w:bCs/>
          <w:color w:val="000000"/>
          <w:szCs w:val="24"/>
        </w:rPr>
      </w:pPr>
      <w:r w:rsidRPr="005B33B5">
        <w:rPr>
          <w:rFonts w:eastAsia="Times New Roman"/>
          <w:bCs/>
          <w:color w:val="000000"/>
          <w:szCs w:val="24"/>
        </w:rPr>
        <w:t xml:space="preserve">8. </w:t>
      </w:r>
      <w:proofErr w:type="gramStart"/>
      <w:r w:rsidRPr="005B33B5">
        <w:rPr>
          <w:rFonts w:eastAsia="Times New Roman"/>
          <w:bCs/>
          <w:color w:val="000000"/>
          <w:szCs w:val="24"/>
        </w:rPr>
        <w:t>Постановление Главного государственного санитарного врача Российской Федерации</w:t>
      </w:r>
      <w:r w:rsidRPr="005B33B5">
        <w:rPr>
          <w:rFonts w:eastAsia="Times New Roman"/>
          <w:bCs/>
          <w:color w:val="000000"/>
          <w:szCs w:val="24"/>
        </w:rPr>
        <w:br/>
        <w:t xml:space="preserve">от 3 июня 2003 г. № 118 (ред. от 03.09.2010) «О введении в действие санитарно-эпидемиологических правил и нормативов </w:t>
      </w:r>
      <w:proofErr w:type="spellStart"/>
      <w:r w:rsidRPr="005B33B5">
        <w:rPr>
          <w:rFonts w:eastAsia="Times New Roman"/>
          <w:bCs/>
          <w:color w:val="000000"/>
          <w:szCs w:val="24"/>
        </w:rPr>
        <w:t>СанПиН</w:t>
      </w:r>
      <w:proofErr w:type="spellEnd"/>
      <w:r w:rsidRPr="005B33B5">
        <w:rPr>
          <w:rFonts w:eastAsia="Times New Roman"/>
          <w:bCs/>
          <w:color w:val="000000"/>
          <w:szCs w:val="24"/>
        </w:rPr>
        <w:t xml:space="preserve"> 2.2.2/2.4.1340-03» (вместе с «</w:t>
      </w:r>
      <w:proofErr w:type="spellStart"/>
      <w:r w:rsidRPr="005B33B5">
        <w:rPr>
          <w:rFonts w:eastAsia="Times New Roman"/>
          <w:bCs/>
          <w:color w:val="000000"/>
          <w:szCs w:val="24"/>
        </w:rPr>
        <w:t>СанПиН</w:t>
      </w:r>
      <w:proofErr w:type="spellEnd"/>
      <w:r w:rsidRPr="005B33B5">
        <w:rPr>
          <w:rFonts w:eastAsia="Times New Roman"/>
          <w:bCs/>
          <w:color w:val="000000"/>
          <w:szCs w:val="24"/>
        </w:rPr>
        <w:t xml:space="preserve"> 2.2.2/2.4.1340-03. 2.2.2.</w:t>
      </w:r>
      <w:proofErr w:type="gramEnd"/>
      <w:r w:rsidRPr="005B33B5">
        <w:rPr>
          <w:rFonts w:eastAsia="Times New Roman"/>
          <w:bCs/>
          <w:color w:val="000000"/>
          <w:szCs w:val="24"/>
        </w:rPr>
        <w:t xml:space="preserve"> Гигиена труда, технологические процессы, сырье, материалы, оборудование, рабочий инструмент. 2.4. Гигиена детей и подростков. Гигиенические требования к персональным электронно-вычислительным машинам и организации работы. Санитарно-эпидемиологические правила и нормативы», утв. Главным государственным санитарным врачом Российской Федерации 30 мая 2003 г.) (Зарегистрировано в Минюсте России 10 июня 2003 г., регистрационный № 4673)</w:t>
      </w:r>
    </w:p>
    <w:p w:rsidR="002A28C6" w:rsidRPr="005B33B5" w:rsidRDefault="002A28C6" w:rsidP="002A28C6">
      <w:pPr>
        <w:tabs>
          <w:tab w:val="left" w:pos="567"/>
          <w:tab w:val="left" w:pos="709"/>
        </w:tabs>
        <w:autoSpaceDE w:val="0"/>
        <w:autoSpaceDN w:val="0"/>
        <w:adjustRightInd w:val="0"/>
        <w:spacing w:after="0" w:line="360" w:lineRule="auto"/>
        <w:ind w:firstLine="567"/>
        <w:jc w:val="both"/>
        <w:rPr>
          <w:rFonts w:eastAsia="Times New Roman"/>
          <w:bCs/>
          <w:color w:val="000000"/>
          <w:szCs w:val="24"/>
        </w:rPr>
      </w:pPr>
      <w:r w:rsidRPr="005B33B5">
        <w:rPr>
          <w:rFonts w:eastAsia="Times New Roman"/>
          <w:bCs/>
          <w:color w:val="000000"/>
          <w:szCs w:val="24"/>
        </w:rPr>
        <w:lastRenderedPageBreak/>
        <w:t xml:space="preserve">9. Приказ Министерства образования и науки Российской Федерации от17 октября 2013г.  № 1155 «Об утверждении федерального государственного образовательного стандарта дошкольного образования» (зарегистрирован Минюстом России 14 ноября 2013г., регистрационный  № 30384). </w:t>
      </w:r>
    </w:p>
    <w:p w:rsidR="002A28C6" w:rsidRPr="005B33B5" w:rsidRDefault="002A28C6" w:rsidP="002A28C6">
      <w:pPr>
        <w:tabs>
          <w:tab w:val="left" w:pos="567"/>
          <w:tab w:val="left" w:pos="709"/>
        </w:tabs>
        <w:autoSpaceDE w:val="0"/>
        <w:autoSpaceDN w:val="0"/>
        <w:adjustRightInd w:val="0"/>
        <w:spacing w:after="0" w:line="360" w:lineRule="auto"/>
        <w:ind w:firstLine="567"/>
        <w:jc w:val="both"/>
        <w:rPr>
          <w:rFonts w:eastAsia="Times New Roman"/>
          <w:bCs/>
          <w:color w:val="000000"/>
          <w:szCs w:val="24"/>
        </w:rPr>
      </w:pPr>
      <w:r w:rsidRPr="005B33B5">
        <w:rPr>
          <w:rFonts w:eastAsia="Times New Roman"/>
          <w:bCs/>
          <w:color w:val="000000"/>
          <w:szCs w:val="24"/>
        </w:rPr>
        <w:t>10. Приказ Министерства образования и науки Российской Федерации от</w:t>
      </w:r>
      <w:proofErr w:type="gramStart"/>
      <w:r w:rsidRPr="005B33B5">
        <w:rPr>
          <w:rFonts w:eastAsia="Times New Roman"/>
          <w:bCs/>
          <w:color w:val="000000"/>
          <w:szCs w:val="24"/>
        </w:rPr>
        <w:t>6</w:t>
      </w:r>
      <w:proofErr w:type="gramEnd"/>
      <w:r w:rsidRPr="005B33B5">
        <w:rPr>
          <w:rFonts w:eastAsia="Times New Roman"/>
          <w:bCs/>
          <w:color w:val="000000"/>
          <w:szCs w:val="24"/>
        </w:rPr>
        <w:t xml:space="preserve"> октября 2009 г.</w:t>
      </w:r>
      <w:r w:rsidRPr="005B33B5">
        <w:rPr>
          <w:rFonts w:eastAsia="Times New Roman"/>
          <w:bCs/>
          <w:color w:val="000000"/>
          <w:szCs w:val="24"/>
        </w:rPr>
        <w:br/>
        <w:t>№ 373 (ред. от 29.12.2014) «Об утверждении и введении в действие федерального государственного образовательного стандарта начального общего образования» (зарегистрирован Минюстом России 22 декабря 2009 г., регистрационный № 15785).</w:t>
      </w:r>
    </w:p>
    <w:p w:rsidR="002A28C6" w:rsidRPr="005B33B5" w:rsidRDefault="002A28C6" w:rsidP="002A28C6">
      <w:pPr>
        <w:tabs>
          <w:tab w:val="left" w:pos="567"/>
          <w:tab w:val="left" w:pos="709"/>
        </w:tabs>
        <w:autoSpaceDE w:val="0"/>
        <w:autoSpaceDN w:val="0"/>
        <w:adjustRightInd w:val="0"/>
        <w:spacing w:after="0" w:line="360" w:lineRule="auto"/>
        <w:ind w:firstLine="567"/>
        <w:jc w:val="both"/>
        <w:rPr>
          <w:rFonts w:eastAsia="Times New Roman"/>
          <w:bCs/>
          <w:color w:val="000000"/>
          <w:szCs w:val="24"/>
        </w:rPr>
      </w:pPr>
      <w:r w:rsidRPr="005B33B5">
        <w:rPr>
          <w:rFonts w:eastAsia="Times New Roman"/>
          <w:bCs/>
          <w:color w:val="000000"/>
          <w:szCs w:val="24"/>
        </w:rPr>
        <w:t>11. Приказ Министерства образования и науки Российской Федерации  от 17 декабря 2010 г. № 1897 (ред. от 29.12.2014) «Об утверждении федерального государственного образовательного стандарта основного общего образования» (зарегистрирован Минюстом России 1 февраля 2011 г., регистрационный № 19644).</w:t>
      </w:r>
    </w:p>
    <w:p w:rsidR="002A28C6" w:rsidRPr="005B33B5" w:rsidRDefault="002A28C6" w:rsidP="002A28C6">
      <w:pPr>
        <w:tabs>
          <w:tab w:val="left" w:pos="567"/>
          <w:tab w:val="left" w:pos="709"/>
        </w:tabs>
        <w:autoSpaceDE w:val="0"/>
        <w:autoSpaceDN w:val="0"/>
        <w:adjustRightInd w:val="0"/>
        <w:spacing w:after="0" w:line="360" w:lineRule="auto"/>
        <w:ind w:firstLine="567"/>
        <w:jc w:val="both"/>
        <w:rPr>
          <w:rFonts w:eastAsia="Times New Roman"/>
          <w:bCs/>
          <w:color w:val="000000"/>
          <w:szCs w:val="24"/>
        </w:rPr>
      </w:pPr>
      <w:r w:rsidRPr="005B33B5">
        <w:rPr>
          <w:rFonts w:eastAsia="Times New Roman"/>
          <w:bCs/>
          <w:color w:val="000000"/>
          <w:szCs w:val="24"/>
        </w:rPr>
        <w:t>12. Приказ Министерства образования и науки Российской Федерации от 17 мая 2012 г. № 413 (ред. от 29.12.2014) «Об утверждении федерального государственного образовательного стандарта среднего общего образования» (зарегистрирован Минюстом России 7 июня 2012 г., регистрационный № 24480).</w:t>
      </w:r>
    </w:p>
    <w:p w:rsidR="002A28C6" w:rsidRPr="005B33B5" w:rsidRDefault="002A28C6" w:rsidP="002A28C6">
      <w:pPr>
        <w:tabs>
          <w:tab w:val="left" w:pos="567"/>
          <w:tab w:val="left" w:pos="709"/>
        </w:tabs>
        <w:autoSpaceDE w:val="0"/>
        <w:autoSpaceDN w:val="0"/>
        <w:adjustRightInd w:val="0"/>
        <w:spacing w:after="0" w:line="360" w:lineRule="auto"/>
        <w:ind w:firstLine="567"/>
        <w:jc w:val="both"/>
      </w:pPr>
      <w:r w:rsidRPr="005B33B5">
        <w:rPr>
          <w:rFonts w:eastAsia="Times New Roman"/>
          <w:bCs/>
          <w:color w:val="000000"/>
          <w:szCs w:val="24"/>
        </w:rPr>
        <w:t xml:space="preserve">13. Приказ </w:t>
      </w:r>
      <w:proofErr w:type="spellStart"/>
      <w:r w:rsidRPr="005B33B5">
        <w:rPr>
          <w:rFonts w:eastAsia="Times New Roman"/>
          <w:bCs/>
          <w:color w:val="000000"/>
          <w:szCs w:val="24"/>
        </w:rPr>
        <w:t>Минздравсоцразвития</w:t>
      </w:r>
      <w:proofErr w:type="spellEnd"/>
      <w:r w:rsidRPr="005B33B5">
        <w:rPr>
          <w:rFonts w:eastAsia="Times New Roman"/>
          <w:bCs/>
          <w:color w:val="000000"/>
          <w:szCs w:val="24"/>
        </w:rPr>
        <w:t xml:space="preserve"> России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 г. № 18638)</w:t>
      </w:r>
    </w:p>
    <w:p w:rsidR="002A28C6" w:rsidRPr="005B33B5" w:rsidRDefault="002A28C6" w:rsidP="002A28C6">
      <w:pPr>
        <w:tabs>
          <w:tab w:val="left" w:pos="567"/>
          <w:tab w:val="left" w:pos="709"/>
        </w:tabs>
        <w:autoSpaceDE w:val="0"/>
        <w:autoSpaceDN w:val="0"/>
        <w:adjustRightInd w:val="0"/>
        <w:spacing w:after="0" w:line="360" w:lineRule="auto"/>
        <w:ind w:firstLine="567"/>
        <w:jc w:val="both"/>
        <w:rPr>
          <w:rFonts w:eastAsia="Times New Roman"/>
          <w:bCs/>
          <w:color w:val="000000"/>
          <w:szCs w:val="24"/>
        </w:rPr>
      </w:pPr>
      <w:r w:rsidRPr="005B33B5">
        <w:rPr>
          <w:rFonts w:eastAsia="Times New Roman"/>
          <w:bCs/>
          <w:color w:val="000000"/>
          <w:szCs w:val="24"/>
        </w:rPr>
        <w:t xml:space="preserve">14. Письмо </w:t>
      </w:r>
      <w:proofErr w:type="spellStart"/>
      <w:r w:rsidRPr="005B33B5">
        <w:rPr>
          <w:rFonts w:eastAsia="Times New Roman"/>
          <w:bCs/>
          <w:color w:val="000000"/>
          <w:szCs w:val="24"/>
        </w:rPr>
        <w:t>Минобрнауки</w:t>
      </w:r>
      <w:proofErr w:type="spellEnd"/>
      <w:r w:rsidRPr="005B33B5">
        <w:rPr>
          <w:rFonts w:eastAsia="Times New Roman"/>
          <w:bCs/>
          <w:color w:val="000000"/>
          <w:szCs w:val="24"/>
        </w:rPr>
        <w:t xml:space="preserve"> России «Комментарии к ФГОС ДО» от 28 февраля 2014 г. № 08-249 // Вестник образования.– 2014. – Апрель. – № 7.</w:t>
      </w:r>
    </w:p>
    <w:p w:rsidR="002A28C6" w:rsidRDefault="002A28C6" w:rsidP="002A28C6">
      <w:pPr>
        <w:tabs>
          <w:tab w:val="left" w:pos="567"/>
        </w:tabs>
        <w:spacing w:after="0" w:line="360" w:lineRule="auto"/>
        <w:ind w:firstLine="567"/>
        <w:jc w:val="both"/>
        <w:rPr>
          <w:rFonts w:eastAsia="Times New Roman"/>
          <w:bCs/>
          <w:color w:val="000000"/>
          <w:szCs w:val="24"/>
        </w:rPr>
      </w:pPr>
      <w:r w:rsidRPr="005B33B5">
        <w:rPr>
          <w:rFonts w:eastAsia="Times New Roman"/>
          <w:bCs/>
          <w:color w:val="000000"/>
          <w:szCs w:val="24"/>
        </w:rPr>
        <w:t xml:space="preserve">15. Письмо </w:t>
      </w:r>
      <w:proofErr w:type="spellStart"/>
      <w:r w:rsidRPr="005B33B5">
        <w:rPr>
          <w:rFonts w:eastAsia="Times New Roman"/>
          <w:bCs/>
          <w:color w:val="000000"/>
          <w:szCs w:val="24"/>
        </w:rPr>
        <w:t>Минобрнауки</w:t>
      </w:r>
      <w:proofErr w:type="spellEnd"/>
      <w:r w:rsidRPr="005B33B5">
        <w:rPr>
          <w:rFonts w:eastAsia="Times New Roman"/>
          <w:bCs/>
          <w:color w:val="000000"/>
          <w:szCs w:val="24"/>
        </w:rPr>
        <w:t xml:space="preserve"> России от 31 июля 2014 г. № 08-1002 «О направлении методических рекомендаций» (Методические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w:t>
      </w:r>
    </w:p>
    <w:p w:rsidR="002A28C6" w:rsidRPr="00C93ACD" w:rsidRDefault="002A28C6" w:rsidP="002A28C6">
      <w:pPr>
        <w:spacing w:after="0" w:line="240" w:lineRule="auto"/>
        <w:jc w:val="both"/>
        <w:rPr>
          <w:szCs w:val="24"/>
        </w:rPr>
      </w:pPr>
      <w:r>
        <w:rPr>
          <w:rFonts w:eastAsia="Times New Roman"/>
          <w:bCs/>
          <w:color w:val="000000"/>
          <w:szCs w:val="24"/>
        </w:rPr>
        <w:t xml:space="preserve">         16. </w:t>
      </w:r>
      <w:r>
        <w:rPr>
          <w:szCs w:val="24"/>
        </w:rPr>
        <w:t>Устав МКДОУ «Детского сада № 2 «Солнышко» № 16  от20. 02.2017 г</w:t>
      </w:r>
    </w:p>
    <w:p w:rsidR="002A28C6" w:rsidRPr="005B33B5" w:rsidRDefault="002A28C6" w:rsidP="002A28C6">
      <w:pPr>
        <w:tabs>
          <w:tab w:val="left" w:pos="567"/>
        </w:tabs>
        <w:spacing w:after="0" w:line="360" w:lineRule="auto"/>
        <w:ind w:firstLine="567"/>
        <w:jc w:val="both"/>
        <w:rPr>
          <w:rFonts w:eastAsia="Times New Roman"/>
          <w:bCs/>
          <w:color w:val="000000"/>
          <w:szCs w:val="24"/>
        </w:rPr>
      </w:pPr>
    </w:p>
    <w:p w:rsidR="002A28C6" w:rsidRPr="00DE4905" w:rsidRDefault="002A28C6" w:rsidP="002A28C6">
      <w:pPr>
        <w:tabs>
          <w:tab w:val="left" w:pos="567"/>
          <w:tab w:val="left" w:pos="709"/>
        </w:tabs>
        <w:autoSpaceDE w:val="0"/>
        <w:autoSpaceDN w:val="0"/>
        <w:adjustRightInd w:val="0"/>
        <w:snapToGrid w:val="0"/>
        <w:spacing w:after="0" w:line="360" w:lineRule="auto"/>
        <w:ind w:firstLine="567"/>
        <w:jc w:val="center"/>
        <w:rPr>
          <w:b/>
          <w:szCs w:val="24"/>
        </w:rPr>
      </w:pPr>
    </w:p>
    <w:p w:rsidR="002A28C6" w:rsidRPr="00DE4905" w:rsidRDefault="002A28C6" w:rsidP="002A28C6">
      <w:pPr>
        <w:tabs>
          <w:tab w:val="left" w:pos="567"/>
        </w:tabs>
        <w:autoSpaceDE w:val="0"/>
        <w:autoSpaceDN w:val="0"/>
        <w:adjustRightInd w:val="0"/>
        <w:snapToGrid w:val="0"/>
        <w:spacing w:after="0" w:line="360" w:lineRule="auto"/>
        <w:ind w:firstLine="567"/>
        <w:jc w:val="center"/>
        <w:rPr>
          <w:b/>
          <w:sz w:val="28"/>
          <w:szCs w:val="28"/>
        </w:rPr>
      </w:pPr>
    </w:p>
    <w:p w:rsidR="002A28C6" w:rsidRPr="007D7FC8" w:rsidRDefault="002A28C6" w:rsidP="002A28C6">
      <w:pPr>
        <w:pStyle w:val="9"/>
        <w:rPr>
          <w:rFonts w:eastAsia="SimSun"/>
        </w:rPr>
      </w:pPr>
      <w:bookmarkStart w:id="137" w:name="_Toc422496202"/>
      <w:bookmarkStart w:id="138" w:name="_Toc420597648"/>
      <w:bookmarkStart w:id="139" w:name="_Toc420598562"/>
      <w:r w:rsidRPr="007D7FC8">
        <w:rPr>
          <w:rFonts w:eastAsia="SimSun"/>
        </w:rPr>
        <w:lastRenderedPageBreak/>
        <w:t>3.10. Перечень литературных источников</w:t>
      </w:r>
      <w:bookmarkEnd w:id="137"/>
      <w:bookmarkEnd w:id="138"/>
      <w:bookmarkEnd w:id="139"/>
    </w:p>
    <w:p w:rsidR="002A28C6" w:rsidRPr="005B33B5" w:rsidRDefault="002A28C6" w:rsidP="002A28C6">
      <w:pPr>
        <w:tabs>
          <w:tab w:val="left" w:pos="567"/>
          <w:tab w:val="left" w:pos="709"/>
        </w:tabs>
        <w:autoSpaceDE w:val="0"/>
        <w:autoSpaceDN w:val="0"/>
        <w:adjustRightInd w:val="0"/>
        <w:spacing w:after="0" w:line="360" w:lineRule="auto"/>
        <w:ind w:firstLine="567"/>
        <w:jc w:val="both"/>
        <w:rPr>
          <w:rFonts w:eastAsia="Times New Roman"/>
          <w:bCs/>
          <w:noProof/>
          <w:color w:val="000000"/>
          <w:szCs w:val="24"/>
        </w:rPr>
      </w:pPr>
      <w:r w:rsidRPr="005B33B5">
        <w:rPr>
          <w:rFonts w:eastAsia="Times New Roman"/>
          <w:bCs/>
          <w:noProof/>
          <w:color w:val="000000"/>
          <w:szCs w:val="24"/>
        </w:rPr>
        <w:t>При разработке Программы использовались следующие литературные источники, представленные в данном перечне в порядке, учитывающем значимость и степень влияния их на содержание Программы.</w:t>
      </w:r>
    </w:p>
    <w:p w:rsidR="002A28C6" w:rsidRPr="005B33B5" w:rsidRDefault="002A28C6" w:rsidP="002A28C6">
      <w:pPr>
        <w:numPr>
          <w:ilvl w:val="0"/>
          <w:numId w:val="9"/>
        </w:numPr>
        <w:tabs>
          <w:tab w:val="left" w:pos="567"/>
          <w:tab w:val="left" w:pos="709"/>
        </w:tabs>
        <w:autoSpaceDE w:val="0"/>
        <w:autoSpaceDN w:val="0"/>
        <w:adjustRightInd w:val="0"/>
        <w:spacing w:after="0" w:line="360" w:lineRule="auto"/>
        <w:ind w:left="0" w:firstLine="567"/>
        <w:jc w:val="both"/>
        <w:rPr>
          <w:rFonts w:eastAsia="Times New Roman"/>
          <w:bCs/>
          <w:noProof/>
          <w:color w:val="000000"/>
          <w:szCs w:val="24"/>
        </w:rPr>
      </w:pPr>
      <w:r w:rsidRPr="005B33B5">
        <w:rPr>
          <w:rFonts w:eastAsia="Times New Roman"/>
          <w:bCs/>
          <w:noProof/>
          <w:color w:val="000000"/>
          <w:szCs w:val="24"/>
        </w:rPr>
        <w:t xml:space="preserve">Амонашвили Ш.А. Основы гуманной педагогики. В 20 кн. Кн. 6. Педагогическая симфония. Ч. 1. Здравствуйте, Дети! / Шалва Амонашвили. — М. : Амрита, 2013. </w:t>
      </w:r>
    </w:p>
    <w:p w:rsidR="002A28C6" w:rsidRPr="005B33B5" w:rsidRDefault="002A28C6" w:rsidP="002A28C6">
      <w:pPr>
        <w:numPr>
          <w:ilvl w:val="0"/>
          <w:numId w:val="9"/>
        </w:numPr>
        <w:tabs>
          <w:tab w:val="left" w:pos="567"/>
          <w:tab w:val="left" w:pos="709"/>
        </w:tabs>
        <w:autoSpaceDE w:val="0"/>
        <w:autoSpaceDN w:val="0"/>
        <w:adjustRightInd w:val="0"/>
        <w:spacing w:after="0" w:line="360" w:lineRule="auto"/>
        <w:ind w:left="0" w:firstLine="567"/>
        <w:jc w:val="both"/>
        <w:rPr>
          <w:rFonts w:eastAsia="Times New Roman"/>
          <w:bCs/>
          <w:noProof/>
          <w:color w:val="000000"/>
          <w:szCs w:val="24"/>
        </w:rPr>
      </w:pPr>
      <w:r w:rsidRPr="005B33B5">
        <w:rPr>
          <w:rFonts w:eastAsia="Times New Roman"/>
          <w:bCs/>
          <w:noProof/>
          <w:color w:val="000000"/>
          <w:szCs w:val="24"/>
        </w:rPr>
        <w:t xml:space="preserve">Антология дошкольного образования: Навигатор образовательных программ дошкольного образования:сборник. – М.: Издательство «Национальное образование», 2015. </w:t>
      </w:r>
    </w:p>
    <w:p w:rsidR="002A28C6" w:rsidRPr="005B33B5" w:rsidRDefault="002A28C6" w:rsidP="002A28C6">
      <w:pPr>
        <w:numPr>
          <w:ilvl w:val="0"/>
          <w:numId w:val="9"/>
        </w:numPr>
        <w:tabs>
          <w:tab w:val="left" w:pos="567"/>
          <w:tab w:val="left" w:pos="709"/>
        </w:tabs>
        <w:autoSpaceDE w:val="0"/>
        <w:autoSpaceDN w:val="0"/>
        <w:adjustRightInd w:val="0"/>
        <w:spacing w:after="0" w:line="360" w:lineRule="auto"/>
        <w:ind w:left="0" w:firstLine="567"/>
        <w:jc w:val="both"/>
        <w:rPr>
          <w:rFonts w:eastAsia="Times New Roman"/>
          <w:bCs/>
          <w:noProof/>
          <w:color w:val="000000"/>
          <w:szCs w:val="24"/>
        </w:rPr>
      </w:pPr>
      <w:r w:rsidRPr="005B33B5">
        <w:rPr>
          <w:rFonts w:eastAsia="Times New Roman"/>
          <w:bCs/>
          <w:noProof/>
          <w:color w:val="000000"/>
          <w:szCs w:val="24"/>
        </w:rPr>
        <w:t>Асмолов А.Г. Оптика просвещения: социокультурные перспективы. – М.: Просвещение, 2015.</w:t>
      </w:r>
    </w:p>
    <w:p w:rsidR="002A28C6" w:rsidRPr="005B33B5" w:rsidRDefault="002A28C6" w:rsidP="002A28C6">
      <w:pPr>
        <w:numPr>
          <w:ilvl w:val="0"/>
          <w:numId w:val="9"/>
        </w:numPr>
        <w:tabs>
          <w:tab w:val="left" w:pos="567"/>
          <w:tab w:val="left" w:pos="709"/>
        </w:tabs>
        <w:autoSpaceDE w:val="0"/>
        <w:autoSpaceDN w:val="0"/>
        <w:adjustRightInd w:val="0"/>
        <w:spacing w:after="0" w:line="360" w:lineRule="auto"/>
        <w:ind w:left="0" w:firstLine="567"/>
        <w:jc w:val="both"/>
        <w:rPr>
          <w:rFonts w:eastAsia="Times New Roman"/>
          <w:bCs/>
          <w:noProof/>
          <w:color w:val="000000"/>
          <w:szCs w:val="24"/>
        </w:rPr>
      </w:pPr>
      <w:r w:rsidRPr="005B33B5">
        <w:rPr>
          <w:rFonts w:eastAsia="Times New Roman"/>
          <w:bCs/>
          <w:noProof/>
          <w:color w:val="000000"/>
          <w:szCs w:val="24"/>
        </w:rPr>
        <w:t>Асмолов А.Г. Психология личности. Культурно-историческое понимание развития человека. – М., Академия, 2011.</w:t>
      </w:r>
    </w:p>
    <w:p w:rsidR="002A28C6" w:rsidRPr="005B33B5" w:rsidRDefault="002A28C6" w:rsidP="002A28C6">
      <w:pPr>
        <w:numPr>
          <w:ilvl w:val="0"/>
          <w:numId w:val="9"/>
        </w:numPr>
        <w:tabs>
          <w:tab w:val="left" w:pos="567"/>
          <w:tab w:val="left" w:pos="709"/>
        </w:tabs>
        <w:autoSpaceDE w:val="0"/>
        <w:autoSpaceDN w:val="0"/>
        <w:adjustRightInd w:val="0"/>
        <w:spacing w:after="0" w:line="360" w:lineRule="auto"/>
        <w:ind w:left="0" w:firstLine="567"/>
        <w:jc w:val="both"/>
        <w:rPr>
          <w:rFonts w:eastAsia="Times New Roman"/>
          <w:bCs/>
          <w:noProof/>
          <w:color w:val="000000"/>
          <w:szCs w:val="24"/>
        </w:rPr>
      </w:pPr>
      <w:r w:rsidRPr="005B33B5">
        <w:rPr>
          <w:rFonts w:eastAsia="Times New Roman"/>
          <w:bCs/>
          <w:noProof/>
          <w:color w:val="000000"/>
          <w:szCs w:val="24"/>
        </w:rPr>
        <w:t xml:space="preserve">Бостельман А., Финк М. Применение портфолио в дошкольных организациях: 3–6 лет. – </w:t>
      </w:r>
      <w:r>
        <w:rPr>
          <w:rFonts w:eastAsia="Times New Roman"/>
          <w:bCs/>
          <w:noProof/>
          <w:color w:val="000000"/>
          <w:szCs w:val="24"/>
        </w:rPr>
        <w:t xml:space="preserve">М.: </w:t>
      </w:r>
      <w:r w:rsidRPr="005B33B5">
        <w:rPr>
          <w:rFonts w:eastAsia="Times New Roman"/>
          <w:bCs/>
          <w:noProof/>
          <w:color w:val="000000"/>
          <w:szCs w:val="24"/>
        </w:rPr>
        <w:t xml:space="preserve">Издательство «Национальное образование», 2015. </w:t>
      </w:r>
    </w:p>
    <w:p w:rsidR="002A28C6" w:rsidRPr="005B33B5" w:rsidRDefault="002A28C6" w:rsidP="002A28C6">
      <w:pPr>
        <w:numPr>
          <w:ilvl w:val="0"/>
          <w:numId w:val="9"/>
        </w:numPr>
        <w:tabs>
          <w:tab w:val="left" w:pos="567"/>
          <w:tab w:val="left" w:pos="709"/>
        </w:tabs>
        <w:autoSpaceDE w:val="0"/>
        <w:autoSpaceDN w:val="0"/>
        <w:adjustRightInd w:val="0"/>
        <w:spacing w:after="0" w:line="360" w:lineRule="auto"/>
        <w:ind w:left="0" w:firstLine="567"/>
        <w:jc w:val="both"/>
        <w:rPr>
          <w:rFonts w:eastAsia="Times New Roman"/>
          <w:bCs/>
          <w:noProof/>
          <w:color w:val="000000"/>
          <w:szCs w:val="24"/>
        </w:rPr>
      </w:pPr>
      <w:r w:rsidRPr="005B33B5">
        <w:rPr>
          <w:rFonts w:eastAsia="Times New Roman"/>
          <w:bCs/>
          <w:noProof/>
          <w:color w:val="000000"/>
          <w:szCs w:val="24"/>
        </w:rPr>
        <w:t>Венгер Л.А. Восприятие и обучение. – М., 1969.</w:t>
      </w:r>
    </w:p>
    <w:p w:rsidR="002A28C6" w:rsidRPr="005B33B5" w:rsidRDefault="002A28C6" w:rsidP="002A28C6">
      <w:pPr>
        <w:numPr>
          <w:ilvl w:val="0"/>
          <w:numId w:val="9"/>
        </w:numPr>
        <w:tabs>
          <w:tab w:val="left" w:pos="567"/>
          <w:tab w:val="left" w:pos="709"/>
        </w:tabs>
        <w:autoSpaceDE w:val="0"/>
        <w:autoSpaceDN w:val="0"/>
        <w:adjustRightInd w:val="0"/>
        <w:spacing w:after="0" w:line="360" w:lineRule="auto"/>
        <w:ind w:left="0" w:firstLine="567"/>
        <w:jc w:val="both"/>
        <w:rPr>
          <w:rFonts w:eastAsia="Times New Roman"/>
          <w:bCs/>
          <w:noProof/>
          <w:color w:val="000000"/>
          <w:szCs w:val="24"/>
        </w:rPr>
      </w:pPr>
      <w:r w:rsidRPr="005B33B5">
        <w:rPr>
          <w:rFonts w:eastAsia="Times New Roman"/>
          <w:bCs/>
          <w:noProof/>
          <w:color w:val="000000"/>
          <w:szCs w:val="24"/>
        </w:rPr>
        <w:t xml:space="preserve">Веракса Н.Е. и др. Познавательное развитие. – М.: Мозаика-синтез, 2014. </w:t>
      </w:r>
    </w:p>
    <w:p w:rsidR="002A28C6" w:rsidRPr="005B33B5" w:rsidRDefault="002A28C6" w:rsidP="002A28C6">
      <w:pPr>
        <w:numPr>
          <w:ilvl w:val="0"/>
          <w:numId w:val="9"/>
        </w:numPr>
        <w:tabs>
          <w:tab w:val="left" w:pos="567"/>
          <w:tab w:val="left" w:pos="709"/>
        </w:tabs>
        <w:autoSpaceDE w:val="0"/>
        <w:autoSpaceDN w:val="0"/>
        <w:adjustRightInd w:val="0"/>
        <w:spacing w:after="0" w:line="360" w:lineRule="auto"/>
        <w:ind w:left="0" w:firstLine="567"/>
        <w:jc w:val="both"/>
        <w:rPr>
          <w:rFonts w:eastAsia="Times New Roman"/>
          <w:bCs/>
          <w:noProof/>
          <w:color w:val="000000"/>
          <w:szCs w:val="24"/>
        </w:rPr>
      </w:pPr>
      <w:r w:rsidRPr="005B33B5">
        <w:rPr>
          <w:rFonts w:eastAsia="Times New Roman"/>
          <w:bCs/>
          <w:noProof/>
          <w:color w:val="000000"/>
          <w:szCs w:val="24"/>
        </w:rPr>
        <w:t>Выготский Л.С.  Мышление и речь // Собр. соч.: В 6 т. – Т. 2. – М.: Педагогика, 1982.</w:t>
      </w:r>
    </w:p>
    <w:p w:rsidR="002A28C6" w:rsidRPr="005B33B5" w:rsidRDefault="002A28C6" w:rsidP="002A28C6">
      <w:pPr>
        <w:numPr>
          <w:ilvl w:val="0"/>
          <w:numId w:val="9"/>
        </w:numPr>
        <w:tabs>
          <w:tab w:val="left" w:pos="567"/>
          <w:tab w:val="left" w:pos="709"/>
        </w:tabs>
        <w:autoSpaceDE w:val="0"/>
        <w:autoSpaceDN w:val="0"/>
        <w:adjustRightInd w:val="0"/>
        <w:spacing w:after="0" w:line="360" w:lineRule="auto"/>
        <w:ind w:left="0" w:firstLine="567"/>
        <w:jc w:val="both"/>
        <w:rPr>
          <w:rFonts w:eastAsia="Times New Roman"/>
          <w:bCs/>
          <w:noProof/>
          <w:color w:val="000000"/>
          <w:szCs w:val="24"/>
        </w:rPr>
      </w:pPr>
      <w:r w:rsidRPr="005B33B5">
        <w:rPr>
          <w:rFonts w:eastAsia="Times New Roman"/>
          <w:bCs/>
          <w:noProof/>
          <w:color w:val="000000"/>
          <w:szCs w:val="24"/>
        </w:rPr>
        <w:t xml:space="preserve">Запорожец А.В. Избранные психологические труды: в 2 т. – </w:t>
      </w:r>
      <w:r>
        <w:rPr>
          <w:rFonts w:eastAsia="Times New Roman"/>
          <w:bCs/>
          <w:noProof/>
          <w:color w:val="000000"/>
          <w:szCs w:val="24"/>
        </w:rPr>
        <w:t xml:space="preserve">М.: </w:t>
      </w:r>
      <w:r w:rsidRPr="005B33B5">
        <w:rPr>
          <w:rFonts w:eastAsia="Times New Roman"/>
          <w:bCs/>
          <w:noProof/>
          <w:color w:val="000000"/>
          <w:szCs w:val="24"/>
        </w:rPr>
        <w:t xml:space="preserve"> Педагогика, 1986. </w:t>
      </w:r>
    </w:p>
    <w:p w:rsidR="002A28C6" w:rsidRPr="005B33B5" w:rsidRDefault="002A28C6" w:rsidP="002A28C6">
      <w:pPr>
        <w:numPr>
          <w:ilvl w:val="0"/>
          <w:numId w:val="9"/>
        </w:numPr>
        <w:tabs>
          <w:tab w:val="left" w:pos="567"/>
          <w:tab w:val="left" w:pos="709"/>
        </w:tabs>
        <w:autoSpaceDE w:val="0"/>
        <w:autoSpaceDN w:val="0"/>
        <w:adjustRightInd w:val="0"/>
        <w:spacing w:after="0" w:line="360" w:lineRule="auto"/>
        <w:ind w:left="0" w:firstLine="567"/>
        <w:jc w:val="both"/>
        <w:rPr>
          <w:rFonts w:eastAsia="Times New Roman"/>
          <w:bCs/>
          <w:noProof/>
          <w:color w:val="000000"/>
          <w:szCs w:val="24"/>
        </w:rPr>
      </w:pPr>
      <w:r w:rsidRPr="005B33B5">
        <w:rPr>
          <w:rFonts w:eastAsia="Times New Roman"/>
          <w:bCs/>
          <w:noProof/>
          <w:color w:val="000000"/>
          <w:szCs w:val="24"/>
        </w:rPr>
        <w:t>Инклюзивная практика в дошкольном образовании: методич. пособие для педагогов дошк. учреждений / под ред. Т.В. Волосовец, Е.Н. Кутеповой. – М.: М</w:t>
      </w:r>
      <w:r>
        <w:rPr>
          <w:rFonts w:eastAsia="Times New Roman"/>
          <w:bCs/>
          <w:noProof/>
          <w:color w:val="000000"/>
          <w:szCs w:val="24"/>
        </w:rPr>
        <w:t>озаика-Синтез</w:t>
      </w:r>
      <w:r w:rsidRPr="005B33B5">
        <w:rPr>
          <w:rFonts w:eastAsia="Times New Roman"/>
          <w:bCs/>
          <w:noProof/>
          <w:color w:val="000000"/>
          <w:szCs w:val="24"/>
        </w:rPr>
        <w:t xml:space="preserve">, 2011. </w:t>
      </w:r>
    </w:p>
    <w:p w:rsidR="002A28C6" w:rsidRPr="005B33B5" w:rsidRDefault="002A28C6" w:rsidP="002A28C6">
      <w:pPr>
        <w:numPr>
          <w:ilvl w:val="0"/>
          <w:numId w:val="9"/>
        </w:numPr>
        <w:tabs>
          <w:tab w:val="left" w:pos="567"/>
          <w:tab w:val="left" w:pos="709"/>
        </w:tabs>
        <w:autoSpaceDE w:val="0"/>
        <w:autoSpaceDN w:val="0"/>
        <w:adjustRightInd w:val="0"/>
        <w:spacing w:after="0" w:line="360" w:lineRule="auto"/>
        <w:ind w:left="0" w:firstLine="567"/>
        <w:jc w:val="both"/>
        <w:rPr>
          <w:rFonts w:eastAsia="Times New Roman"/>
          <w:bCs/>
          <w:noProof/>
          <w:color w:val="000000"/>
          <w:szCs w:val="24"/>
        </w:rPr>
      </w:pPr>
      <w:r w:rsidRPr="005B33B5">
        <w:rPr>
          <w:rFonts w:eastAsia="Times New Roman"/>
          <w:bCs/>
          <w:noProof/>
          <w:color w:val="000000"/>
          <w:szCs w:val="24"/>
        </w:rPr>
        <w:t xml:space="preserve">Короткова Н.А., Нежнов П.Г. Наблюдение за развитием детей в дошкольных группах / Изд. 3-е, дораб. – М.: Линка-Пресс, 2014. </w:t>
      </w:r>
    </w:p>
    <w:p w:rsidR="002A28C6" w:rsidRPr="005B33B5" w:rsidRDefault="002A28C6" w:rsidP="002A28C6">
      <w:pPr>
        <w:numPr>
          <w:ilvl w:val="0"/>
          <w:numId w:val="9"/>
        </w:numPr>
        <w:tabs>
          <w:tab w:val="left" w:pos="567"/>
          <w:tab w:val="left" w:pos="709"/>
        </w:tabs>
        <w:autoSpaceDE w:val="0"/>
        <w:autoSpaceDN w:val="0"/>
        <w:adjustRightInd w:val="0"/>
        <w:spacing w:after="0" w:line="360" w:lineRule="auto"/>
        <w:ind w:left="0" w:firstLine="567"/>
        <w:jc w:val="both"/>
        <w:rPr>
          <w:rFonts w:eastAsia="Times New Roman"/>
          <w:bCs/>
          <w:noProof/>
          <w:color w:val="000000"/>
          <w:szCs w:val="24"/>
        </w:rPr>
      </w:pPr>
      <w:r w:rsidRPr="005B33B5">
        <w:rPr>
          <w:rFonts w:eastAsia="Times New Roman"/>
          <w:bCs/>
          <w:noProof/>
          <w:color w:val="000000"/>
          <w:szCs w:val="24"/>
        </w:rPr>
        <w:t>Корчак Януш. Как любить ребенка / Януш Корчак; пер. с польск. К.Э. Сенкевич. – Москва: АСТ, 2014.  (Библиотека Ю. Гиппенрейтер).</w:t>
      </w:r>
    </w:p>
    <w:p w:rsidR="002A28C6" w:rsidRPr="005B33B5" w:rsidRDefault="002A28C6" w:rsidP="002A28C6">
      <w:pPr>
        <w:numPr>
          <w:ilvl w:val="0"/>
          <w:numId w:val="9"/>
        </w:numPr>
        <w:tabs>
          <w:tab w:val="left" w:pos="567"/>
          <w:tab w:val="left" w:pos="709"/>
        </w:tabs>
        <w:autoSpaceDE w:val="0"/>
        <w:autoSpaceDN w:val="0"/>
        <w:adjustRightInd w:val="0"/>
        <w:spacing w:after="0" w:line="360" w:lineRule="auto"/>
        <w:ind w:left="0" w:firstLine="567"/>
        <w:jc w:val="both"/>
        <w:rPr>
          <w:rFonts w:eastAsia="Times New Roman"/>
          <w:bCs/>
          <w:noProof/>
          <w:color w:val="000000"/>
          <w:szCs w:val="24"/>
        </w:rPr>
      </w:pPr>
      <w:r w:rsidRPr="005B33B5">
        <w:rPr>
          <w:rFonts w:eastAsia="Times New Roman"/>
          <w:bCs/>
          <w:noProof/>
          <w:color w:val="000000"/>
          <w:szCs w:val="24"/>
        </w:rPr>
        <w:t>Корчак Януш. Уважение к ребенку. –СПб.: Питер, 2015.</w:t>
      </w:r>
    </w:p>
    <w:p w:rsidR="002A28C6" w:rsidRPr="005B33B5" w:rsidRDefault="002A28C6" w:rsidP="002A28C6">
      <w:pPr>
        <w:numPr>
          <w:ilvl w:val="0"/>
          <w:numId w:val="9"/>
        </w:numPr>
        <w:tabs>
          <w:tab w:val="left" w:pos="567"/>
          <w:tab w:val="left" w:pos="709"/>
        </w:tabs>
        <w:autoSpaceDE w:val="0"/>
        <w:autoSpaceDN w:val="0"/>
        <w:adjustRightInd w:val="0"/>
        <w:spacing w:after="0" w:line="360" w:lineRule="auto"/>
        <w:ind w:left="0" w:firstLine="567"/>
        <w:jc w:val="both"/>
        <w:rPr>
          <w:rFonts w:eastAsia="Times New Roman"/>
          <w:bCs/>
          <w:noProof/>
          <w:color w:val="000000"/>
          <w:szCs w:val="24"/>
        </w:rPr>
      </w:pPr>
      <w:r w:rsidRPr="005B33B5">
        <w:rPr>
          <w:rFonts w:eastAsia="Times New Roman"/>
          <w:bCs/>
          <w:noProof/>
          <w:color w:val="000000"/>
          <w:szCs w:val="24"/>
        </w:rPr>
        <w:t>Кравцов Г.Г., Кравцова Е.Е. Психология и педагогика обучения дошкольников: учеб. пособие. – М: Мозаика-Синтез, 2013.</w:t>
      </w:r>
    </w:p>
    <w:p w:rsidR="002A28C6" w:rsidRPr="005B33B5" w:rsidRDefault="002A28C6" w:rsidP="002A28C6">
      <w:pPr>
        <w:numPr>
          <w:ilvl w:val="0"/>
          <w:numId w:val="9"/>
        </w:numPr>
        <w:tabs>
          <w:tab w:val="left" w:pos="567"/>
          <w:tab w:val="left" w:pos="709"/>
        </w:tabs>
        <w:autoSpaceDE w:val="0"/>
        <w:autoSpaceDN w:val="0"/>
        <w:adjustRightInd w:val="0"/>
        <w:spacing w:after="0" w:line="360" w:lineRule="auto"/>
        <w:ind w:left="0" w:firstLine="567"/>
        <w:jc w:val="both"/>
        <w:rPr>
          <w:rFonts w:eastAsia="Times New Roman"/>
          <w:bCs/>
          <w:noProof/>
          <w:color w:val="000000"/>
          <w:szCs w:val="24"/>
        </w:rPr>
      </w:pPr>
      <w:r w:rsidRPr="005B33B5">
        <w:rPr>
          <w:rFonts w:eastAsia="Times New Roman"/>
          <w:bCs/>
          <w:noProof/>
          <w:color w:val="000000"/>
          <w:szCs w:val="24"/>
        </w:rPr>
        <w:t>Кривцова С.В. Патяева Е.Ю.Семья. Искуство общения с ребенком / под ред. А.Г. Асмолова. – М.: У</w:t>
      </w:r>
      <w:r>
        <w:rPr>
          <w:rFonts w:eastAsia="Times New Roman"/>
          <w:bCs/>
          <w:noProof/>
          <w:color w:val="000000"/>
          <w:szCs w:val="24"/>
        </w:rPr>
        <w:t xml:space="preserve">чебная книга </w:t>
      </w:r>
      <w:r w:rsidRPr="005B33B5">
        <w:rPr>
          <w:rFonts w:eastAsia="Times New Roman"/>
          <w:bCs/>
          <w:noProof/>
          <w:color w:val="000000"/>
          <w:szCs w:val="24"/>
        </w:rPr>
        <w:t>БИС, 2008.</w:t>
      </w:r>
    </w:p>
    <w:p w:rsidR="002A28C6" w:rsidRPr="005B33B5" w:rsidRDefault="002A28C6" w:rsidP="002A28C6">
      <w:pPr>
        <w:numPr>
          <w:ilvl w:val="0"/>
          <w:numId w:val="9"/>
        </w:numPr>
        <w:tabs>
          <w:tab w:val="left" w:pos="567"/>
          <w:tab w:val="left" w:pos="709"/>
        </w:tabs>
        <w:autoSpaceDE w:val="0"/>
        <w:autoSpaceDN w:val="0"/>
        <w:adjustRightInd w:val="0"/>
        <w:spacing w:after="0" w:line="360" w:lineRule="auto"/>
        <w:ind w:left="0" w:firstLine="567"/>
        <w:jc w:val="both"/>
        <w:rPr>
          <w:rFonts w:eastAsia="Times New Roman"/>
          <w:bCs/>
          <w:noProof/>
          <w:color w:val="000000"/>
          <w:szCs w:val="24"/>
        </w:rPr>
      </w:pPr>
      <w:r w:rsidRPr="005B33B5">
        <w:rPr>
          <w:rFonts w:eastAsia="Times New Roman"/>
          <w:bCs/>
          <w:noProof/>
          <w:color w:val="000000"/>
          <w:szCs w:val="24"/>
        </w:rPr>
        <w:lastRenderedPageBreak/>
        <w:t xml:space="preserve">Кудрявцев В.Воображение, творчество и личностный рост ребёнка / Владимир Товиевич Кудрявцев.– </w:t>
      </w:r>
      <w:proofErr w:type="gramStart"/>
      <w:r w:rsidRPr="005B33B5">
        <w:rPr>
          <w:rFonts w:eastAsia="Times New Roman"/>
          <w:bCs/>
          <w:noProof/>
          <w:color w:val="000000"/>
          <w:szCs w:val="24"/>
        </w:rPr>
        <w:t>М. : Чистые пруды, 2010.(Библиотечка “Первого сентября”, серия “Воспитание.</w:t>
      </w:r>
      <w:proofErr w:type="gramEnd"/>
      <w:r w:rsidRPr="005B33B5">
        <w:rPr>
          <w:rFonts w:eastAsia="Times New Roman"/>
          <w:bCs/>
          <w:noProof/>
          <w:color w:val="000000"/>
          <w:szCs w:val="24"/>
        </w:rPr>
        <w:t xml:space="preserve"> Образование. Педагогика”. </w:t>
      </w:r>
      <w:proofErr w:type="gramStart"/>
      <w:r w:rsidRPr="005B33B5">
        <w:rPr>
          <w:rFonts w:eastAsia="Times New Roman"/>
          <w:bCs/>
          <w:noProof/>
          <w:color w:val="000000"/>
          <w:szCs w:val="24"/>
        </w:rPr>
        <w:t>Вып. 25).</w:t>
      </w:r>
      <w:proofErr w:type="gramEnd"/>
    </w:p>
    <w:p w:rsidR="002A28C6" w:rsidRPr="005B33B5" w:rsidRDefault="002A28C6" w:rsidP="002A28C6">
      <w:pPr>
        <w:numPr>
          <w:ilvl w:val="0"/>
          <w:numId w:val="9"/>
        </w:numPr>
        <w:tabs>
          <w:tab w:val="left" w:pos="567"/>
          <w:tab w:val="left" w:pos="709"/>
        </w:tabs>
        <w:autoSpaceDE w:val="0"/>
        <w:autoSpaceDN w:val="0"/>
        <w:adjustRightInd w:val="0"/>
        <w:spacing w:after="0" w:line="360" w:lineRule="auto"/>
        <w:ind w:left="0" w:firstLine="567"/>
        <w:jc w:val="both"/>
        <w:rPr>
          <w:rFonts w:eastAsia="Times New Roman"/>
          <w:bCs/>
          <w:noProof/>
          <w:color w:val="000000"/>
          <w:szCs w:val="24"/>
        </w:rPr>
      </w:pPr>
      <w:r w:rsidRPr="005B33B5">
        <w:rPr>
          <w:rFonts w:eastAsia="Times New Roman"/>
          <w:bCs/>
          <w:noProof/>
          <w:color w:val="000000"/>
          <w:szCs w:val="24"/>
        </w:rPr>
        <w:t>Леонтьев А.Н. Психологические основы развития ребенка и обучения. – М.</w:t>
      </w:r>
      <w:r>
        <w:rPr>
          <w:rFonts w:eastAsia="Times New Roman"/>
          <w:bCs/>
          <w:noProof/>
          <w:color w:val="000000"/>
          <w:szCs w:val="24"/>
        </w:rPr>
        <w:t>:</w:t>
      </w:r>
      <w:r w:rsidRPr="005B33B5">
        <w:rPr>
          <w:rFonts w:eastAsia="Times New Roman"/>
          <w:bCs/>
          <w:noProof/>
          <w:color w:val="000000"/>
          <w:szCs w:val="24"/>
        </w:rPr>
        <w:t xml:space="preserve"> Смысл, 2012.</w:t>
      </w:r>
    </w:p>
    <w:p w:rsidR="002A28C6" w:rsidRPr="005B33B5" w:rsidRDefault="002A28C6" w:rsidP="002A28C6">
      <w:pPr>
        <w:numPr>
          <w:ilvl w:val="0"/>
          <w:numId w:val="9"/>
        </w:numPr>
        <w:tabs>
          <w:tab w:val="left" w:pos="567"/>
          <w:tab w:val="left" w:pos="709"/>
        </w:tabs>
        <w:autoSpaceDE w:val="0"/>
        <w:autoSpaceDN w:val="0"/>
        <w:adjustRightInd w:val="0"/>
        <w:spacing w:after="0" w:line="360" w:lineRule="auto"/>
        <w:ind w:left="0" w:firstLine="567"/>
        <w:jc w:val="both"/>
        <w:rPr>
          <w:rFonts w:eastAsia="Times New Roman"/>
          <w:bCs/>
          <w:noProof/>
          <w:color w:val="000000"/>
          <w:szCs w:val="24"/>
        </w:rPr>
      </w:pPr>
      <w:r w:rsidRPr="005B33B5">
        <w:rPr>
          <w:rFonts w:eastAsia="Times New Roman"/>
          <w:bCs/>
          <w:noProof/>
          <w:color w:val="000000"/>
          <w:szCs w:val="24"/>
        </w:rPr>
        <w:t>Лисина М.И. Формирование личности ребенка в общении. – СПб.: Питер, 2009.</w:t>
      </w:r>
    </w:p>
    <w:p w:rsidR="002A28C6" w:rsidRPr="005B33B5" w:rsidRDefault="002A28C6" w:rsidP="002A28C6">
      <w:pPr>
        <w:numPr>
          <w:ilvl w:val="0"/>
          <w:numId w:val="9"/>
        </w:numPr>
        <w:tabs>
          <w:tab w:val="left" w:pos="567"/>
          <w:tab w:val="left" w:pos="709"/>
        </w:tabs>
        <w:autoSpaceDE w:val="0"/>
        <w:autoSpaceDN w:val="0"/>
        <w:adjustRightInd w:val="0"/>
        <w:spacing w:after="0" w:line="360" w:lineRule="auto"/>
        <w:ind w:left="0" w:firstLine="567"/>
        <w:jc w:val="both"/>
        <w:rPr>
          <w:rFonts w:eastAsia="Times New Roman"/>
          <w:bCs/>
          <w:noProof/>
          <w:color w:val="000000"/>
          <w:szCs w:val="24"/>
        </w:rPr>
      </w:pPr>
      <w:r w:rsidRPr="005B33B5">
        <w:rPr>
          <w:rFonts w:eastAsia="Times New Roman"/>
          <w:bCs/>
          <w:noProof/>
          <w:color w:val="000000"/>
          <w:szCs w:val="24"/>
        </w:rPr>
        <w:t>Манске К. Учение как открытие. Пособие для педагогов. – М.: Смысл, 2014.</w:t>
      </w:r>
    </w:p>
    <w:p w:rsidR="002A28C6" w:rsidRPr="005B33B5" w:rsidRDefault="002A28C6" w:rsidP="002A28C6">
      <w:pPr>
        <w:numPr>
          <w:ilvl w:val="0"/>
          <w:numId w:val="9"/>
        </w:numPr>
        <w:tabs>
          <w:tab w:val="left" w:pos="567"/>
          <w:tab w:val="left" w:pos="709"/>
        </w:tabs>
        <w:autoSpaceDE w:val="0"/>
        <w:autoSpaceDN w:val="0"/>
        <w:adjustRightInd w:val="0"/>
        <w:spacing w:after="0" w:line="360" w:lineRule="auto"/>
        <w:ind w:left="0" w:firstLine="567"/>
        <w:jc w:val="both"/>
        <w:rPr>
          <w:rFonts w:eastAsia="Times New Roman"/>
          <w:bCs/>
          <w:noProof/>
          <w:color w:val="000000"/>
          <w:szCs w:val="24"/>
        </w:rPr>
      </w:pPr>
      <w:r w:rsidRPr="005B33B5">
        <w:rPr>
          <w:rFonts w:eastAsia="Times New Roman"/>
          <w:bCs/>
          <w:noProof/>
          <w:color w:val="000000"/>
          <w:szCs w:val="24"/>
        </w:rPr>
        <w:t>Мид М. Культура и мир Детства. –  М., 1988.</w:t>
      </w:r>
    </w:p>
    <w:p w:rsidR="002A28C6" w:rsidRPr="005B33B5" w:rsidRDefault="002A28C6" w:rsidP="002A28C6">
      <w:pPr>
        <w:numPr>
          <w:ilvl w:val="0"/>
          <w:numId w:val="9"/>
        </w:numPr>
        <w:tabs>
          <w:tab w:val="left" w:pos="567"/>
          <w:tab w:val="left" w:pos="709"/>
        </w:tabs>
        <w:autoSpaceDE w:val="0"/>
        <w:autoSpaceDN w:val="0"/>
        <w:adjustRightInd w:val="0"/>
        <w:spacing w:after="0" w:line="360" w:lineRule="auto"/>
        <w:ind w:left="0" w:firstLine="567"/>
        <w:jc w:val="both"/>
        <w:rPr>
          <w:rFonts w:eastAsia="Times New Roman"/>
          <w:bCs/>
          <w:noProof/>
          <w:color w:val="000000"/>
          <w:szCs w:val="24"/>
        </w:rPr>
      </w:pPr>
      <w:r w:rsidRPr="005B33B5">
        <w:rPr>
          <w:rFonts w:eastAsia="Times New Roman"/>
          <w:bCs/>
          <w:noProof/>
          <w:color w:val="000000"/>
          <w:szCs w:val="24"/>
        </w:rPr>
        <w:t>Михайленко Н.Я., Короткова Н.А. Организация сюжетной игры в детском саду. – М., 2009.</w:t>
      </w:r>
    </w:p>
    <w:p w:rsidR="002A28C6" w:rsidRPr="005B33B5" w:rsidRDefault="002A28C6" w:rsidP="002A28C6">
      <w:pPr>
        <w:numPr>
          <w:ilvl w:val="0"/>
          <w:numId w:val="9"/>
        </w:numPr>
        <w:tabs>
          <w:tab w:val="left" w:pos="567"/>
          <w:tab w:val="left" w:pos="709"/>
        </w:tabs>
        <w:autoSpaceDE w:val="0"/>
        <w:autoSpaceDN w:val="0"/>
        <w:adjustRightInd w:val="0"/>
        <w:spacing w:after="0" w:line="360" w:lineRule="auto"/>
        <w:ind w:left="0" w:firstLine="567"/>
        <w:jc w:val="both"/>
        <w:rPr>
          <w:rFonts w:eastAsia="Times New Roman"/>
          <w:bCs/>
          <w:noProof/>
          <w:color w:val="000000"/>
          <w:szCs w:val="24"/>
        </w:rPr>
      </w:pPr>
      <w:r w:rsidRPr="005B33B5">
        <w:rPr>
          <w:rFonts w:eastAsia="Times New Roman"/>
          <w:bCs/>
          <w:noProof/>
          <w:color w:val="000000"/>
          <w:szCs w:val="24"/>
        </w:rPr>
        <w:t>Михайленко Н.Я., Короткова Н.А. Ориентиры и требования к обновлению содержания дошкольного образования: метод. рекомендации. – М., 1993.</w:t>
      </w:r>
    </w:p>
    <w:p w:rsidR="002A28C6" w:rsidRPr="005B33B5" w:rsidRDefault="002A28C6" w:rsidP="002A28C6">
      <w:pPr>
        <w:numPr>
          <w:ilvl w:val="0"/>
          <w:numId w:val="9"/>
        </w:numPr>
        <w:tabs>
          <w:tab w:val="left" w:pos="567"/>
          <w:tab w:val="left" w:pos="709"/>
        </w:tabs>
        <w:autoSpaceDE w:val="0"/>
        <w:autoSpaceDN w:val="0"/>
        <w:adjustRightInd w:val="0"/>
        <w:spacing w:after="0" w:line="360" w:lineRule="auto"/>
        <w:ind w:left="0" w:firstLine="567"/>
        <w:jc w:val="both"/>
        <w:rPr>
          <w:rFonts w:eastAsia="Times New Roman"/>
          <w:bCs/>
          <w:noProof/>
          <w:color w:val="000000"/>
          <w:szCs w:val="24"/>
        </w:rPr>
      </w:pPr>
      <w:r w:rsidRPr="005B33B5">
        <w:rPr>
          <w:rFonts w:eastAsia="Times New Roman"/>
          <w:bCs/>
          <w:noProof/>
          <w:color w:val="000000"/>
          <w:szCs w:val="24"/>
        </w:rPr>
        <w:t>Михайлова-Свирская Л.В. Индивидуализация образования детей дошкольного возраста. Пособие для педагогов ДОО (0–7 лет). – М.</w:t>
      </w:r>
      <w:r>
        <w:rPr>
          <w:rFonts w:eastAsia="Times New Roman"/>
          <w:bCs/>
          <w:noProof/>
          <w:color w:val="000000"/>
          <w:szCs w:val="24"/>
        </w:rPr>
        <w:t>:</w:t>
      </w:r>
      <w:r w:rsidRPr="005B33B5">
        <w:rPr>
          <w:rFonts w:eastAsia="Times New Roman"/>
          <w:bCs/>
          <w:noProof/>
          <w:color w:val="000000"/>
          <w:szCs w:val="24"/>
        </w:rPr>
        <w:t xml:space="preserve"> Просвещение, 2014. </w:t>
      </w:r>
    </w:p>
    <w:p w:rsidR="002A28C6" w:rsidRPr="005B33B5" w:rsidRDefault="002A28C6" w:rsidP="002A28C6">
      <w:pPr>
        <w:numPr>
          <w:ilvl w:val="0"/>
          <w:numId w:val="9"/>
        </w:numPr>
        <w:tabs>
          <w:tab w:val="left" w:pos="567"/>
          <w:tab w:val="left" w:pos="709"/>
        </w:tabs>
        <w:autoSpaceDE w:val="0"/>
        <w:autoSpaceDN w:val="0"/>
        <w:adjustRightInd w:val="0"/>
        <w:spacing w:after="0" w:line="360" w:lineRule="auto"/>
        <w:ind w:left="0" w:firstLine="567"/>
        <w:jc w:val="both"/>
        <w:rPr>
          <w:rFonts w:eastAsia="Times New Roman"/>
          <w:bCs/>
          <w:noProof/>
          <w:color w:val="000000"/>
          <w:szCs w:val="24"/>
        </w:rPr>
      </w:pPr>
      <w:r w:rsidRPr="005B33B5">
        <w:rPr>
          <w:rFonts w:eastAsia="Times New Roman"/>
          <w:bCs/>
          <w:noProof/>
          <w:color w:val="000000"/>
          <w:szCs w:val="24"/>
        </w:rPr>
        <w:t>Навигатор образовательных программ дошкольного образования [Электронный ресурс].</w:t>
      </w:r>
      <w:r>
        <w:rPr>
          <w:szCs w:val="24"/>
          <w:shd w:val="clear" w:color="auto" w:fill="FFFFFF"/>
        </w:rPr>
        <w:t xml:space="preserve">─ Режим </w:t>
      </w:r>
      <w:proofErr w:type="spellStart"/>
      <w:r>
        <w:rPr>
          <w:szCs w:val="24"/>
          <w:shd w:val="clear" w:color="auto" w:fill="FFFFFF"/>
        </w:rPr>
        <w:t>доступа:</w:t>
      </w:r>
      <w:r w:rsidRPr="005B33B5">
        <w:rPr>
          <w:rFonts w:eastAsia="Times New Roman"/>
          <w:bCs/>
          <w:noProof/>
          <w:color w:val="000000"/>
          <w:szCs w:val="24"/>
        </w:rPr>
        <w:t>http</w:t>
      </w:r>
      <w:proofErr w:type="spellEnd"/>
      <w:r w:rsidRPr="005B33B5">
        <w:rPr>
          <w:rFonts w:eastAsia="Times New Roman"/>
          <w:bCs/>
          <w:noProof/>
          <w:color w:val="000000"/>
          <w:szCs w:val="24"/>
        </w:rPr>
        <w:t>://Navigator.firo.ru.</w:t>
      </w:r>
    </w:p>
    <w:p w:rsidR="002A28C6" w:rsidRPr="005B33B5" w:rsidRDefault="002A28C6" w:rsidP="002A28C6">
      <w:pPr>
        <w:numPr>
          <w:ilvl w:val="0"/>
          <w:numId w:val="9"/>
        </w:numPr>
        <w:tabs>
          <w:tab w:val="left" w:pos="567"/>
          <w:tab w:val="left" w:pos="709"/>
        </w:tabs>
        <w:autoSpaceDE w:val="0"/>
        <w:autoSpaceDN w:val="0"/>
        <w:adjustRightInd w:val="0"/>
        <w:spacing w:after="0" w:line="360" w:lineRule="auto"/>
        <w:ind w:left="0" w:firstLine="567"/>
        <w:jc w:val="both"/>
        <w:rPr>
          <w:rFonts w:eastAsia="Times New Roman"/>
          <w:bCs/>
          <w:noProof/>
          <w:color w:val="000000"/>
          <w:szCs w:val="24"/>
        </w:rPr>
      </w:pPr>
      <w:r w:rsidRPr="005B33B5">
        <w:rPr>
          <w:rFonts w:eastAsia="Times New Roman"/>
          <w:bCs/>
          <w:noProof/>
          <w:color w:val="000000"/>
          <w:szCs w:val="24"/>
        </w:rPr>
        <w:t>Уденховен</w:t>
      </w:r>
      <w:r>
        <w:rPr>
          <w:rFonts w:eastAsia="Times New Roman"/>
          <w:bCs/>
          <w:noProof/>
          <w:color w:val="000000"/>
          <w:szCs w:val="24"/>
        </w:rPr>
        <w:t xml:space="preserve"> Н. ван, </w:t>
      </w:r>
      <w:r w:rsidRPr="005B33B5">
        <w:rPr>
          <w:rFonts w:eastAsia="Times New Roman"/>
          <w:bCs/>
          <w:noProof/>
          <w:color w:val="000000"/>
          <w:szCs w:val="24"/>
        </w:rPr>
        <w:t>Вазир</w:t>
      </w:r>
      <w:r>
        <w:rPr>
          <w:rFonts w:eastAsia="Times New Roman"/>
          <w:bCs/>
          <w:noProof/>
          <w:color w:val="000000"/>
          <w:szCs w:val="24"/>
        </w:rPr>
        <w:t xml:space="preserve"> Р.</w:t>
      </w:r>
      <w:r w:rsidRPr="005B33B5">
        <w:rPr>
          <w:rFonts w:eastAsia="Times New Roman"/>
          <w:bCs/>
          <w:noProof/>
          <w:color w:val="000000"/>
          <w:szCs w:val="24"/>
        </w:rPr>
        <w:t xml:space="preserve"> Новое детство. Как изменились условия и  потребности  жизни детей. – М.: Университетская книга, 2010.</w:t>
      </w:r>
    </w:p>
    <w:p w:rsidR="002A28C6" w:rsidRPr="005B33B5" w:rsidRDefault="002A28C6" w:rsidP="002A28C6">
      <w:pPr>
        <w:numPr>
          <w:ilvl w:val="0"/>
          <w:numId w:val="9"/>
        </w:numPr>
        <w:tabs>
          <w:tab w:val="left" w:pos="567"/>
          <w:tab w:val="left" w:pos="709"/>
        </w:tabs>
        <w:autoSpaceDE w:val="0"/>
        <w:autoSpaceDN w:val="0"/>
        <w:adjustRightInd w:val="0"/>
        <w:spacing w:after="0" w:line="360" w:lineRule="auto"/>
        <w:ind w:left="0" w:firstLine="567"/>
        <w:jc w:val="both"/>
        <w:rPr>
          <w:rFonts w:eastAsia="Times New Roman"/>
          <w:bCs/>
          <w:noProof/>
          <w:color w:val="000000"/>
          <w:szCs w:val="24"/>
        </w:rPr>
      </w:pPr>
      <w:r w:rsidRPr="005B33B5">
        <w:rPr>
          <w:rFonts w:eastAsia="Times New Roman"/>
          <w:bCs/>
          <w:noProof/>
          <w:color w:val="000000"/>
          <w:szCs w:val="24"/>
        </w:rPr>
        <w:t>Обухова Л.Ф. Возрастная психология</w:t>
      </w:r>
      <w:r>
        <w:rPr>
          <w:rFonts w:eastAsia="Times New Roman"/>
          <w:bCs/>
          <w:noProof/>
          <w:color w:val="000000"/>
          <w:szCs w:val="24"/>
        </w:rPr>
        <w:t>: у</w:t>
      </w:r>
      <w:r w:rsidRPr="005B33B5">
        <w:rPr>
          <w:rFonts w:eastAsia="Times New Roman"/>
          <w:bCs/>
          <w:noProof/>
          <w:color w:val="000000"/>
          <w:szCs w:val="24"/>
        </w:rPr>
        <w:t>чеб</w:t>
      </w:r>
      <w:r>
        <w:rPr>
          <w:rFonts w:eastAsia="Times New Roman"/>
          <w:bCs/>
          <w:noProof/>
          <w:color w:val="000000"/>
          <w:szCs w:val="24"/>
        </w:rPr>
        <w:t>.</w:t>
      </w:r>
      <w:r w:rsidRPr="005B33B5">
        <w:rPr>
          <w:rFonts w:eastAsia="Times New Roman"/>
          <w:bCs/>
          <w:noProof/>
          <w:color w:val="000000"/>
          <w:szCs w:val="24"/>
        </w:rPr>
        <w:t xml:space="preserve"> для вузов</w:t>
      </w:r>
      <w:r>
        <w:rPr>
          <w:rFonts w:eastAsia="Times New Roman"/>
          <w:bCs/>
          <w:noProof/>
          <w:color w:val="000000"/>
          <w:szCs w:val="24"/>
        </w:rPr>
        <w:t>: г</w:t>
      </w:r>
      <w:r w:rsidRPr="005B33B5">
        <w:rPr>
          <w:rFonts w:eastAsia="Times New Roman"/>
          <w:bCs/>
          <w:noProof/>
          <w:color w:val="000000"/>
          <w:szCs w:val="24"/>
        </w:rPr>
        <w:t xml:space="preserve">риф МО, М.: Юрайт, 2014. </w:t>
      </w:r>
    </w:p>
    <w:p w:rsidR="002A28C6" w:rsidRPr="005B33B5" w:rsidRDefault="002A28C6" w:rsidP="002A28C6">
      <w:pPr>
        <w:numPr>
          <w:ilvl w:val="0"/>
          <w:numId w:val="9"/>
        </w:numPr>
        <w:tabs>
          <w:tab w:val="left" w:pos="567"/>
          <w:tab w:val="left" w:pos="709"/>
        </w:tabs>
        <w:autoSpaceDE w:val="0"/>
        <w:autoSpaceDN w:val="0"/>
        <w:adjustRightInd w:val="0"/>
        <w:spacing w:after="0" w:line="360" w:lineRule="auto"/>
        <w:ind w:left="0" w:firstLine="567"/>
        <w:jc w:val="both"/>
        <w:rPr>
          <w:rFonts w:eastAsia="Times New Roman"/>
          <w:bCs/>
          <w:noProof/>
          <w:color w:val="000000"/>
          <w:szCs w:val="24"/>
        </w:rPr>
      </w:pPr>
      <w:r w:rsidRPr="005B33B5">
        <w:rPr>
          <w:rFonts w:eastAsia="Times New Roman"/>
          <w:bCs/>
          <w:noProof/>
          <w:color w:val="000000"/>
          <w:szCs w:val="24"/>
        </w:rPr>
        <w:t>Патяева Е.Ю. От рождения до школы. Первая книга думающего родителя. –М.: Смысл, 2014.</w:t>
      </w:r>
    </w:p>
    <w:p w:rsidR="002A28C6" w:rsidRPr="005B33B5" w:rsidRDefault="002A28C6" w:rsidP="002A28C6">
      <w:pPr>
        <w:numPr>
          <w:ilvl w:val="0"/>
          <w:numId w:val="9"/>
        </w:numPr>
        <w:tabs>
          <w:tab w:val="left" w:pos="567"/>
          <w:tab w:val="left" w:pos="709"/>
        </w:tabs>
        <w:autoSpaceDE w:val="0"/>
        <w:autoSpaceDN w:val="0"/>
        <w:adjustRightInd w:val="0"/>
        <w:spacing w:after="0" w:line="360" w:lineRule="auto"/>
        <w:ind w:left="0" w:firstLine="567"/>
        <w:jc w:val="both"/>
        <w:rPr>
          <w:rFonts w:eastAsia="Times New Roman"/>
          <w:bCs/>
          <w:noProof/>
          <w:color w:val="000000"/>
          <w:szCs w:val="24"/>
        </w:rPr>
      </w:pPr>
      <w:r w:rsidRPr="005B33B5">
        <w:rPr>
          <w:rFonts w:eastAsia="Times New Roman"/>
          <w:bCs/>
          <w:noProof/>
          <w:color w:val="000000"/>
          <w:szCs w:val="24"/>
        </w:rPr>
        <w:t>Педагогика достоинства: идеология дошкольного и дополнительного образования. – М.</w:t>
      </w:r>
      <w:r>
        <w:rPr>
          <w:rFonts w:eastAsia="Times New Roman"/>
          <w:bCs/>
          <w:noProof/>
          <w:color w:val="000000"/>
          <w:szCs w:val="24"/>
        </w:rPr>
        <w:t>:</w:t>
      </w:r>
      <w:r w:rsidRPr="005B33B5">
        <w:rPr>
          <w:rFonts w:eastAsia="Times New Roman"/>
          <w:bCs/>
          <w:noProof/>
          <w:color w:val="000000"/>
          <w:szCs w:val="24"/>
        </w:rPr>
        <w:t xml:space="preserve"> Федеральный институт развития образования, 2014.</w:t>
      </w:r>
    </w:p>
    <w:p w:rsidR="002A28C6" w:rsidRPr="006A1BFD" w:rsidRDefault="002A28C6" w:rsidP="002A28C6">
      <w:pPr>
        <w:numPr>
          <w:ilvl w:val="0"/>
          <w:numId w:val="9"/>
        </w:numPr>
        <w:tabs>
          <w:tab w:val="left" w:pos="567"/>
          <w:tab w:val="left" w:pos="709"/>
        </w:tabs>
        <w:autoSpaceDE w:val="0"/>
        <w:autoSpaceDN w:val="0"/>
        <w:adjustRightInd w:val="0"/>
        <w:spacing w:after="0" w:line="360" w:lineRule="auto"/>
        <w:ind w:left="0" w:firstLine="567"/>
        <w:jc w:val="both"/>
        <w:rPr>
          <w:rFonts w:eastAsia="Times New Roman"/>
          <w:bCs/>
          <w:noProof/>
          <w:color w:val="000000"/>
          <w:szCs w:val="24"/>
        </w:rPr>
      </w:pPr>
      <w:r w:rsidRPr="005B33B5">
        <w:rPr>
          <w:rFonts w:eastAsia="Times New Roman"/>
          <w:bCs/>
          <w:noProof/>
          <w:color w:val="000000"/>
          <w:szCs w:val="24"/>
        </w:rPr>
        <w:t>Подд</w:t>
      </w:r>
      <w:r>
        <w:rPr>
          <w:rFonts w:eastAsia="Times New Roman"/>
          <w:bCs/>
          <w:noProof/>
          <w:color w:val="000000"/>
          <w:szCs w:val="24"/>
        </w:rPr>
        <w:t>ь</w:t>
      </w:r>
      <w:r w:rsidRPr="005B33B5">
        <w:rPr>
          <w:rFonts w:eastAsia="Times New Roman"/>
          <w:bCs/>
          <w:noProof/>
          <w:color w:val="000000"/>
          <w:szCs w:val="24"/>
        </w:rPr>
        <w:t xml:space="preserve">яков А.Н. Исследовательское поведение. 2-е изд. испр. и доп. – </w:t>
      </w:r>
      <w:r>
        <w:rPr>
          <w:rFonts w:eastAsia="Times New Roman"/>
          <w:bCs/>
          <w:noProof/>
          <w:color w:val="000000"/>
          <w:szCs w:val="24"/>
        </w:rPr>
        <w:t>М.:</w:t>
      </w:r>
      <w:r w:rsidRPr="00DE4905">
        <w:rPr>
          <w:rFonts w:eastAsia="Times New Roman"/>
          <w:bCs/>
          <w:noProof/>
          <w:color w:val="000000"/>
          <w:szCs w:val="24"/>
        </w:rPr>
        <w:t xml:space="preserve"> Издатель</w:t>
      </w:r>
      <w:r>
        <w:rPr>
          <w:rFonts w:eastAsia="Times New Roman"/>
          <w:bCs/>
          <w:noProof/>
          <w:color w:val="000000"/>
          <w:szCs w:val="24"/>
        </w:rPr>
        <w:t>ство «Национальное образование», 2015.</w:t>
      </w:r>
    </w:p>
    <w:p w:rsidR="002A28C6" w:rsidRPr="00160E22" w:rsidRDefault="002A28C6" w:rsidP="002A28C6">
      <w:pPr>
        <w:numPr>
          <w:ilvl w:val="0"/>
          <w:numId w:val="9"/>
        </w:numPr>
        <w:tabs>
          <w:tab w:val="left" w:pos="567"/>
          <w:tab w:val="left" w:pos="709"/>
        </w:tabs>
        <w:autoSpaceDE w:val="0"/>
        <w:autoSpaceDN w:val="0"/>
        <w:adjustRightInd w:val="0"/>
        <w:spacing w:after="0" w:line="360" w:lineRule="auto"/>
        <w:ind w:left="0" w:firstLine="567"/>
        <w:jc w:val="both"/>
        <w:rPr>
          <w:rFonts w:eastAsia="Times New Roman"/>
          <w:bCs/>
          <w:noProof/>
          <w:color w:val="000000"/>
          <w:szCs w:val="24"/>
        </w:rPr>
      </w:pPr>
      <w:r w:rsidRPr="00160E22">
        <w:rPr>
          <w:rFonts w:eastAsia="Times New Roman"/>
          <w:bCs/>
          <w:noProof/>
          <w:color w:val="000000"/>
          <w:szCs w:val="24"/>
        </w:rPr>
        <w:t xml:space="preserve"> Подд</w:t>
      </w:r>
      <w:r>
        <w:rPr>
          <w:rFonts w:eastAsia="Times New Roman"/>
          <w:bCs/>
          <w:noProof/>
          <w:color w:val="000000"/>
          <w:szCs w:val="24"/>
        </w:rPr>
        <w:t>ь</w:t>
      </w:r>
      <w:r w:rsidRPr="00160E22">
        <w:rPr>
          <w:rFonts w:eastAsia="Times New Roman"/>
          <w:bCs/>
          <w:noProof/>
          <w:color w:val="000000"/>
          <w:szCs w:val="24"/>
        </w:rPr>
        <w:t xml:space="preserve">яков Н.Н. Психическое развитие и саморазвитие ребенка-дошкольника. Ближние и дальние горизонты. – М., 2013. </w:t>
      </w:r>
    </w:p>
    <w:p w:rsidR="002A28C6" w:rsidRPr="005B33B5" w:rsidRDefault="002A28C6" w:rsidP="002A28C6">
      <w:pPr>
        <w:numPr>
          <w:ilvl w:val="0"/>
          <w:numId w:val="9"/>
        </w:numPr>
        <w:tabs>
          <w:tab w:val="left" w:pos="567"/>
          <w:tab w:val="left" w:pos="709"/>
        </w:tabs>
        <w:autoSpaceDE w:val="0"/>
        <w:autoSpaceDN w:val="0"/>
        <w:adjustRightInd w:val="0"/>
        <w:spacing w:after="0" w:line="360" w:lineRule="auto"/>
        <w:ind w:left="0" w:firstLine="567"/>
        <w:jc w:val="both"/>
        <w:rPr>
          <w:rFonts w:eastAsia="Times New Roman"/>
          <w:bCs/>
          <w:noProof/>
          <w:color w:val="000000"/>
          <w:szCs w:val="24"/>
        </w:rPr>
      </w:pPr>
      <w:r w:rsidRPr="005B33B5">
        <w:rPr>
          <w:rFonts w:eastAsia="Times New Roman"/>
          <w:bCs/>
          <w:noProof/>
          <w:color w:val="000000"/>
          <w:szCs w:val="24"/>
        </w:rPr>
        <w:t>Стеркина Р.Б., Юдина Е.Г., Князева О.Л., Авдеева Н.Н.,. Галигузова Л.Н, Мещерякова С.Ю. Аттестация и аккредитация дошкольных образовательных учреждений. – М., АСТ, 1996.</w:t>
      </w:r>
    </w:p>
    <w:p w:rsidR="002A28C6" w:rsidRPr="005B33B5" w:rsidRDefault="002A28C6" w:rsidP="002A28C6">
      <w:pPr>
        <w:numPr>
          <w:ilvl w:val="0"/>
          <w:numId w:val="9"/>
        </w:numPr>
        <w:tabs>
          <w:tab w:val="left" w:pos="567"/>
          <w:tab w:val="left" w:pos="709"/>
        </w:tabs>
        <w:autoSpaceDE w:val="0"/>
        <w:autoSpaceDN w:val="0"/>
        <w:adjustRightInd w:val="0"/>
        <w:spacing w:after="0" w:line="360" w:lineRule="auto"/>
        <w:ind w:left="0" w:firstLine="567"/>
        <w:jc w:val="both"/>
        <w:rPr>
          <w:rFonts w:eastAsia="Times New Roman"/>
          <w:bCs/>
          <w:noProof/>
          <w:color w:val="000000"/>
          <w:szCs w:val="24"/>
        </w:rPr>
      </w:pPr>
      <w:r w:rsidRPr="005B33B5">
        <w:rPr>
          <w:rFonts w:eastAsia="Times New Roman"/>
          <w:bCs/>
          <w:noProof/>
          <w:color w:val="000000"/>
          <w:szCs w:val="24"/>
        </w:rPr>
        <w:t>Ушинский К. Человек как предмет воспитания Т. 1 Опыт педагогической антропологии / Константин Ушинский. – М., 2012. – 892 с.</w:t>
      </w:r>
    </w:p>
    <w:p w:rsidR="002A28C6" w:rsidRPr="005B33B5" w:rsidRDefault="002A28C6" w:rsidP="002A28C6">
      <w:pPr>
        <w:numPr>
          <w:ilvl w:val="0"/>
          <w:numId w:val="9"/>
        </w:numPr>
        <w:tabs>
          <w:tab w:val="left" w:pos="567"/>
          <w:tab w:val="left" w:pos="709"/>
        </w:tabs>
        <w:autoSpaceDE w:val="0"/>
        <w:autoSpaceDN w:val="0"/>
        <w:adjustRightInd w:val="0"/>
        <w:spacing w:after="0" w:line="360" w:lineRule="auto"/>
        <w:ind w:left="0" w:firstLine="567"/>
        <w:jc w:val="both"/>
        <w:rPr>
          <w:rFonts w:eastAsia="Times New Roman"/>
          <w:bCs/>
          <w:noProof/>
          <w:color w:val="000000"/>
          <w:szCs w:val="24"/>
        </w:rPr>
      </w:pPr>
      <w:r w:rsidRPr="005B33B5">
        <w:rPr>
          <w:rFonts w:eastAsia="Times New Roman"/>
          <w:bCs/>
          <w:noProof/>
          <w:color w:val="000000"/>
          <w:szCs w:val="24"/>
        </w:rPr>
        <w:lastRenderedPageBreak/>
        <w:t xml:space="preserve">Шкалы для комплексной оценки качества образования в дошкольных образовательных организациях / под ред. В.К. Загвоздкина, И.В. Кириллова. – </w:t>
      </w:r>
      <w:r>
        <w:rPr>
          <w:rFonts w:eastAsia="Times New Roman"/>
          <w:bCs/>
          <w:noProof/>
          <w:color w:val="000000"/>
          <w:szCs w:val="24"/>
        </w:rPr>
        <w:t xml:space="preserve">М.: </w:t>
      </w:r>
      <w:r w:rsidRPr="005B33B5">
        <w:rPr>
          <w:rFonts w:eastAsia="Times New Roman"/>
          <w:bCs/>
          <w:noProof/>
          <w:color w:val="000000"/>
          <w:szCs w:val="24"/>
        </w:rPr>
        <w:t xml:space="preserve">Издательство «Национальное образование», 2015. – 116 с. </w:t>
      </w:r>
    </w:p>
    <w:p w:rsidR="002A28C6" w:rsidRPr="005B33B5" w:rsidRDefault="002A28C6" w:rsidP="002A28C6">
      <w:pPr>
        <w:numPr>
          <w:ilvl w:val="0"/>
          <w:numId w:val="9"/>
        </w:numPr>
        <w:tabs>
          <w:tab w:val="left" w:pos="567"/>
          <w:tab w:val="left" w:pos="709"/>
        </w:tabs>
        <w:autoSpaceDE w:val="0"/>
        <w:autoSpaceDN w:val="0"/>
        <w:adjustRightInd w:val="0"/>
        <w:spacing w:after="0" w:line="360" w:lineRule="auto"/>
        <w:ind w:left="0" w:firstLine="567"/>
        <w:jc w:val="both"/>
        <w:rPr>
          <w:rFonts w:eastAsia="Times New Roman"/>
          <w:bCs/>
          <w:noProof/>
          <w:color w:val="000000"/>
          <w:szCs w:val="24"/>
        </w:rPr>
      </w:pPr>
      <w:r w:rsidRPr="005B33B5">
        <w:rPr>
          <w:rFonts w:eastAsia="Times New Roman"/>
          <w:bCs/>
          <w:noProof/>
          <w:color w:val="000000"/>
          <w:szCs w:val="24"/>
        </w:rPr>
        <w:t>Шулешко Е. Понимание грамотности.  О педагогическом решении проблем преемственности в начальном образовании детей от пяти до одиннадцати лет. Книга первая. Условия успеха. Общая организация жизни детей и взрослых в детском саду и начальной школе, их взаимоотношений вне занятий и на занятиях по разным родам деятельности / Под ред. А. Рускова. – СПб.: Образовательные проекты, Участие, Агентство образовательного сотруднгичества, 2011. – 288 с.</w:t>
      </w:r>
    </w:p>
    <w:p w:rsidR="002A28C6" w:rsidRPr="005B33B5" w:rsidRDefault="002A28C6" w:rsidP="002A28C6">
      <w:pPr>
        <w:numPr>
          <w:ilvl w:val="0"/>
          <w:numId w:val="9"/>
        </w:numPr>
        <w:tabs>
          <w:tab w:val="left" w:pos="567"/>
          <w:tab w:val="left" w:pos="709"/>
        </w:tabs>
        <w:autoSpaceDE w:val="0"/>
        <w:autoSpaceDN w:val="0"/>
        <w:adjustRightInd w:val="0"/>
        <w:spacing w:after="0" w:line="360" w:lineRule="auto"/>
        <w:ind w:left="0" w:firstLine="567"/>
        <w:jc w:val="both"/>
        <w:rPr>
          <w:rFonts w:eastAsia="Times New Roman"/>
          <w:bCs/>
          <w:noProof/>
          <w:color w:val="000000"/>
          <w:szCs w:val="24"/>
        </w:rPr>
      </w:pPr>
      <w:r w:rsidRPr="005B33B5">
        <w:rPr>
          <w:rFonts w:eastAsia="Times New Roman"/>
          <w:bCs/>
          <w:noProof/>
          <w:color w:val="000000"/>
          <w:szCs w:val="24"/>
        </w:rPr>
        <w:t>Эльконин Д.Б. Детская психология: учеб. пособие для студ. высш. учеб. заведений / Д.Б. Эльконин; – 4-е изд., стер. – М.: Издательский центр «Академия», 2007. – 384 с.</w:t>
      </w:r>
    </w:p>
    <w:p w:rsidR="002A28C6" w:rsidRPr="005B33B5" w:rsidRDefault="002A28C6" w:rsidP="002A28C6">
      <w:pPr>
        <w:numPr>
          <w:ilvl w:val="0"/>
          <w:numId w:val="9"/>
        </w:numPr>
        <w:tabs>
          <w:tab w:val="left" w:pos="567"/>
          <w:tab w:val="left" w:pos="709"/>
        </w:tabs>
        <w:autoSpaceDE w:val="0"/>
        <w:autoSpaceDN w:val="0"/>
        <w:adjustRightInd w:val="0"/>
        <w:spacing w:after="0" w:line="360" w:lineRule="auto"/>
        <w:ind w:left="0" w:firstLine="567"/>
        <w:jc w:val="both"/>
        <w:rPr>
          <w:rFonts w:eastAsia="Times New Roman"/>
          <w:bCs/>
          <w:noProof/>
          <w:color w:val="000000"/>
          <w:szCs w:val="24"/>
        </w:rPr>
      </w:pPr>
      <w:r w:rsidRPr="005B33B5">
        <w:rPr>
          <w:rFonts w:eastAsia="Times New Roman"/>
          <w:bCs/>
          <w:noProof/>
          <w:color w:val="000000"/>
          <w:szCs w:val="24"/>
        </w:rPr>
        <w:t>Эльконин Д.Б. Избранные психологические труды. – М., 1989.</w:t>
      </w:r>
    </w:p>
    <w:p w:rsidR="002A28C6" w:rsidRPr="005B33B5" w:rsidRDefault="002A28C6" w:rsidP="002A28C6">
      <w:pPr>
        <w:numPr>
          <w:ilvl w:val="0"/>
          <w:numId w:val="9"/>
        </w:numPr>
        <w:tabs>
          <w:tab w:val="left" w:pos="567"/>
          <w:tab w:val="left" w:pos="709"/>
        </w:tabs>
        <w:autoSpaceDE w:val="0"/>
        <w:autoSpaceDN w:val="0"/>
        <w:adjustRightInd w:val="0"/>
        <w:spacing w:after="0" w:line="360" w:lineRule="auto"/>
        <w:ind w:left="0" w:firstLine="567"/>
        <w:jc w:val="both"/>
        <w:rPr>
          <w:rFonts w:eastAsia="Times New Roman"/>
          <w:bCs/>
          <w:noProof/>
          <w:color w:val="000000"/>
          <w:szCs w:val="24"/>
        </w:rPr>
      </w:pPr>
      <w:r w:rsidRPr="005B33B5">
        <w:rPr>
          <w:rFonts w:eastAsia="Times New Roman"/>
          <w:bCs/>
          <w:noProof/>
          <w:color w:val="000000"/>
          <w:szCs w:val="24"/>
        </w:rPr>
        <w:t>Эльконин Д.Б. Психология игры. – М., Владос, 1999.</w:t>
      </w:r>
    </w:p>
    <w:p w:rsidR="002A28C6" w:rsidRPr="005B33B5" w:rsidRDefault="002A28C6" w:rsidP="002A28C6">
      <w:pPr>
        <w:numPr>
          <w:ilvl w:val="0"/>
          <w:numId w:val="9"/>
        </w:numPr>
        <w:tabs>
          <w:tab w:val="left" w:pos="567"/>
          <w:tab w:val="left" w:pos="709"/>
        </w:tabs>
        <w:autoSpaceDE w:val="0"/>
        <w:autoSpaceDN w:val="0"/>
        <w:adjustRightInd w:val="0"/>
        <w:spacing w:after="0" w:line="360" w:lineRule="auto"/>
        <w:ind w:left="0" w:firstLine="567"/>
        <w:jc w:val="both"/>
        <w:rPr>
          <w:rFonts w:eastAsia="Times New Roman"/>
          <w:bCs/>
          <w:noProof/>
          <w:color w:val="000000"/>
          <w:szCs w:val="24"/>
        </w:rPr>
      </w:pPr>
      <w:r w:rsidRPr="005B33B5">
        <w:rPr>
          <w:rFonts w:eastAsia="Times New Roman"/>
          <w:bCs/>
          <w:noProof/>
          <w:color w:val="000000"/>
          <w:szCs w:val="24"/>
        </w:rPr>
        <w:t>Эриксон Э. Детство и общество / 2-е изд., перераб. и доп.; пер. с англ. – СПб.: Ленато</w:t>
      </w:r>
      <w:r>
        <w:rPr>
          <w:rFonts w:eastAsia="Times New Roman"/>
          <w:bCs/>
          <w:noProof/>
          <w:color w:val="000000"/>
          <w:szCs w:val="24"/>
        </w:rPr>
        <w:t>:</w:t>
      </w:r>
      <w:r w:rsidRPr="005B33B5">
        <w:rPr>
          <w:rFonts w:eastAsia="Times New Roman"/>
          <w:bCs/>
          <w:noProof/>
          <w:color w:val="000000"/>
          <w:szCs w:val="24"/>
        </w:rPr>
        <w:t xml:space="preserve"> ACT</w:t>
      </w:r>
      <w:r>
        <w:rPr>
          <w:rFonts w:eastAsia="Times New Roman"/>
          <w:bCs/>
          <w:noProof/>
          <w:color w:val="000000"/>
          <w:szCs w:val="24"/>
        </w:rPr>
        <w:t>:</w:t>
      </w:r>
      <w:r w:rsidRPr="005B33B5">
        <w:rPr>
          <w:rFonts w:eastAsia="Times New Roman"/>
          <w:bCs/>
          <w:noProof/>
          <w:color w:val="000000"/>
          <w:szCs w:val="24"/>
        </w:rPr>
        <w:t xml:space="preserve"> Фонд «Университетская книга», 1996.</w:t>
      </w:r>
    </w:p>
    <w:p w:rsidR="002A28C6" w:rsidRDefault="002A28C6" w:rsidP="002A28C6">
      <w:pPr>
        <w:numPr>
          <w:ilvl w:val="0"/>
          <w:numId w:val="9"/>
        </w:numPr>
        <w:tabs>
          <w:tab w:val="left" w:pos="567"/>
          <w:tab w:val="left" w:pos="709"/>
        </w:tabs>
        <w:autoSpaceDE w:val="0"/>
        <w:autoSpaceDN w:val="0"/>
        <w:adjustRightInd w:val="0"/>
        <w:spacing w:after="0" w:line="360" w:lineRule="auto"/>
        <w:ind w:left="0" w:firstLine="567"/>
        <w:jc w:val="both"/>
        <w:rPr>
          <w:rFonts w:eastAsia="Times New Roman"/>
          <w:bCs/>
          <w:noProof/>
          <w:color w:val="000000"/>
          <w:szCs w:val="24"/>
        </w:rPr>
      </w:pPr>
      <w:r w:rsidRPr="005B33B5">
        <w:rPr>
          <w:rFonts w:eastAsia="Times New Roman"/>
          <w:bCs/>
          <w:noProof/>
          <w:color w:val="000000"/>
          <w:szCs w:val="24"/>
        </w:rPr>
        <w:t>Юдина Е.Г., Степанова Г.Б., Денисова Е.Н. (Ред. и введение Е.Г. Юдиной) Педагогическая диагностика в детском саду. – М.</w:t>
      </w:r>
      <w:r>
        <w:rPr>
          <w:rFonts w:eastAsia="Times New Roman"/>
          <w:bCs/>
          <w:noProof/>
          <w:color w:val="000000"/>
          <w:szCs w:val="24"/>
        </w:rPr>
        <w:t>:</w:t>
      </w:r>
      <w:r w:rsidRPr="005B33B5">
        <w:rPr>
          <w:rFonts w:eastAsia="Times New Roman"/>
          <w:bCs/>
          <w:noProof/>
          <w:color w:val="000000"/>
          <w:szCs w:val="24"/>
        </w:rPr>
        <w:t xml:space="preserve"> Просвещение, 2005. </w:t>
      </w:r>
    </w:p>
    <w:p w:rsidR="002A28C6" w:rsidRDefault="002A28C6" w:rsidP="002A28C6">
      <w:pPr>
        <w:numPr>
          <w:ilvl w:val="0"/>
          <w:numId w:val="9"/>
        </w:numPr>
        <w:tabs>
          <w:tab w:val="left" w:pos="567"/>
          <w:tab w:val="left" w:pos="709"/>
        </w:tabs>
        <w:autoSpaceDE w:val="0"/>
        <w:autoSpaceDN w:val="0"/>
        <w:adjustRightInd w:val="0"/>
        <w:spacing w:after="0" w:line="360" w:lineRule="auto"/>
        <w:ind w:left="0" w:firstLine="567"/>
        <w:jc w:val="both"/>
        <w:rPr>
          <w:rFonts w:eastAsia="Times New Roman"/>
          <w:bCs/>
          <w:noProof/>
          <w:color w:val="000000"/>
          <w:szCs w:val="24"/>
        </w:rPr>
      </w:pPr>
      <w:r>
        <w:rPr>
          <w:rFonts w:eastAsia="Times New Roman"/>
          <w:bCs/>
          <w:noProof/>
          <w:color w:val="000000"/>
          <w:szCs w:val="24"/>
        </w:rPr>
        <w:t>Толстикова О. В, Савельева О. В. «Мы живем на Урале»</w:t>
      </w:r>
    </w:p>
    <w:p w:rsidR="002A28C6" w:rsidRPr="005B33B5" w:rsidRDefault="002A28C6" w:rsidP="002A28C6">
      <w:pPr>
        <w:numPr>
          <w:ilvl w:val="0"/>
          <w:numId w:val="9"/>
        </w:numPr>
        <w:tabs>
          <w:tab w:val="left" w:pos="567"/>
          <w:tab w:val="left" w:pos="709"/>
        </w:tabs>
        <w:autoSpaceDE w:val="0"/>
        <w:autoSpaceDN w:val="0"/>
        <w:adjustRightInd w:val="0"/>
        <w:spacing w:after="0" w:line="360" w:lineRule="auto"/>
        <w:ind w:left="0" w:firstLine="567"/>
        <w:jc w:val="both"/>
        <w:rPr>
          <w:rFonts w:eastAsia="Times New Roman"/>
          <w:bCs/>
          <w:noProof/>
          <w:color w:val="000000"/>
          <w:szCs w:val="24"/>
        </w:rPr>
      </w:pPr>
      <w:r>
        <w:rPr>
          <w:rFonts w:eastAsia="Times New Roman"/>
          <w:bCs/>
          <w:noProof/>
          <w:color w:val="000000"/>
          <w:szCs w:val="24"/>
        </w:rPr>
        <w:t>Веракса Н. Е., Комарова Т. С., Васильева М. А Образовательная программа дошкольного образования «От рождения до школы»</w:t>
      </w:r>
    </w:p>
    <w:p w:rsidR="0077428B" w:rsidRDefault="0077428B" w:rsidP="002A28C6">
      <w:pPr>
        <w:pStyle w:val="9"/>
        <w:rPr>
          <w:bCs/>
          <w:color w:val="000000"/>
          <w:szCs w:val="24"/>
        </w:rPr>
      </w:pPr>
    </w:p>
    <w:sectPr w:rsidR="0077428B" w:rsidSect="00FA75A1">
      <w:headerReference w:type="even" r:id="rId15"/>
      <w:footerReference w:type="default" r:id="rId16"/>
      <w:pgSz w:w="16838" w:h="11906" w:orient="landscape"/>
      <w:pgMar w:top="567" w:right="851" w:bottom="567"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25F7" w:rsidRDefault="00EA25F7" w:rsidP="0077428B">
      <w:pPr>
        <w:spacing w:after="0" w:line="240" w:lineRule="auto"/>
      </w:pPr>
      <w:r>
        <w:separator/>
      </w:r>
    </w:p>
  </w:endnote>
  <w:endnote w:type="continuationSeparator" w:id="1">
    <w:p w:rsidR="00EA25F7" w:rsidRDefault="00EA25F7" w:rsidP="007742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panose1 w:val="00000000000000000000"/>
    <w:charset w:val="CC"/>
    <w:family w:val="decorative"/>
    <w:notTrueType/>
    <w:pitch w:val="variable"/>
    <w:sig w:usb0="00000203" w:usb1="00000000" w:usb2="00000000" w:usb3="00000000" w:csb0="00000005"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Franklin Gothic Medium">
    <w:panose1 w:val="020B0603020102020204"/>
    <w:charset w:val="CC"/>
    <w:family w:val="swiss"/>
    <w:pitch w:val="variable"/>
    <w:sig w:usb0="00000287" w:usb1="00000000" w:usb2="00000000" w:usb3="00000000" w:csb0="0000009F" w:csb1="00000000"/>
  </w:font>
  <w:font w:name="Calibri Light">
    <w:altName w:val="Calibri"/>
    <w:charset w:val="CC"/>
    <w:family w:val="swiss"/>
    <w:pitch w:val="variable"/>
    <w:sig w:usb0="A00002EF" w:usb1="4000207B" w:usb2="00000000" w:usb3="00000000" w:csb0="0000019F" w:csb1="00000000"/>
  </w:font>
  <w:font w:name="PetersburgC">
    <w:altName w:val="Courier New"/>
    <w:panose1 w:val="00000000000000000000"/>
    <w:charset w:val="00"/>
    <w:family w:val="decorative"/>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OpenSymbol">
    <w:charset w:val="00"/>
    <w:family w:val="auto"/>
    <w:pitch w:val="variable"/>
    <w:sig w:usb0="800000AF" w:usb1="1001ECEA" w:usb2="00000000" w:usb3="00000000" w:csb0="00000001" w:csb1="00000000"/>
  </w:font>
  <w:font w:name="Microsoft YaHei">
    <w:charset w:val="86"/>
    <w:family w:val="swiss"/>
    <w:pitch w:val="variable"/>
    <w:sig w:usb0="80000287" w:usb1="280F3C52"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TextbookNew-Light">
    <w:altName w:val="Times New Roman"/>
    <w:panose1 w:val="00000000000000000000"/>
    <w:charset w:val="4D"/>
    <w:family w:val="auto"/>
    <w:notTrueType/>
    <w:pitch w:val="default"/>
    <w:sig w:usb0="00000203" w:usb1="00000000" w:usb2="00000000" w:usb3="00000000" w:csb0="00000005" w:csb1="00000000"/>
  </w:font>
  <w:font w:name="Times-Roman">
    <w:altName w:val="Times New Roman"/>
    <w:panose1 w:val="00000000000000000000"/>
    <w:charset w:val="4D"/>
    <w:family w:val="auto"/>
    <w:notTrueType/>
    <w:pitch w:val="default"/>
    <w:sig w:usb0="00000003" w:usb1="00000000" w:usb2="00000000" w:usb3="00000000" w:csb0="00000001" w:csb1="00000000"/>
  </w:font>
  <w:font w:name="TextbookNew-LightItalic">
    <w:altName w:val="Times New Roman"/>
    <w:panose1 w:val="00000000000000000000"/>
    <w:charset w:val="4D"/>
    <w:family w:val="auto"/>
    <w:notTrueType/>
    <w:pitch w:val="default"/>
    <w:sig w:usb0="00000203" w:usb1="00000000" w:usb2="00000000" w:usb3="00000000" w:csb0="00000005" w:csb1="00000000"/>
  </w:font>
  <w:font w:name="Rotonda C">
    <w:altName w:val="Arial"/>
    <w:panose1 w:val="00000000000000000000"/>
    <w:charset w:val="00"/>
    <w:family w:val="swiss"/>
    <w:notTrueType/>
    <w:pitch w:val="default"/>
    <w:sig w:usb0="00000003" w:usb1="00000000" w:usb2="00000000" w:usb3="00000000" w:csb0="00000001" w:csb1="00000000"/>
  </w:font>
  <w:font w:name="PragmaticaCTT">
    <w:altName w:val="Arial"/>
    <w:panose1 w:val="00000000000000000000"/>
    <w:charset w:val="CC"/>
    <w:family w:val="swiss"/>
    <w:notTrueType/>
    <w:pitch w:val="default"/>
    <w:sig w:usb0="00000201" w:usb1="00000000" w:usb2="00000000" w:usb3="00000000" w:csb0="00000004" w:csb1="00000000"/>
  </w:font>
  <w:font w:name="BalticaC">
    <w:altName w:val="Courier New"/>
    <w:panose1 w:val="00000000000000000000"/>
    <w:charset w:val="00"/>
    <w:family w:val="decorative"/>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20002A87" w:usb1="80000000" w:usb2="00000008" w:usb3="00000000" w:csb0="000001FF" w:csb1="00000000"/>
  </w:font>
  <w:font w:name="BatangChe">
    <w:charset w:val="81"/>
    <w:family w:val="modern"/>
    <w:pitch w:val="fixed"/>
    <w:sig w:usb0="B00002AF" w:usb1="69D77CFB" w:usb2="00000030" w:usb3="00000000" w:csb0="0008009F"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Comic Sans MS">
    <w:panose1 w:val="030F0702030302020204"/>
    <w:charset w:val="CC"/>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855972"/>
      <w:docPartObj>
        <w:docPartGallery w:val="Page Numbers (Bottom of Page)"/>
        <w:docPartUnique/>
      </w:docPartObj>
    </w:sdtPr>
    <w:sdtContent>
      <w:p w:rsidR="00AB7952" w:rsidRDefault="00794F89">
        <w:pPr>
          <w:pStyle w:val="aff"/>
          <w:jc w:val="right"/>
        </w:pPr>
        <w:fldSimple w:instr=" PAGE   \* MERGEFORMAT ">
          <w:r w:rsidR="009B659F">
            <w:rPr>
              <w:noProof/>
            </w:rPr>
            <w:t>159</w:t>
          </w:r>
        </w:fldSimple>
      </w:p>
    </w:sdtContent>
  </w:sdt>
  <w:p w:rsidR="00AB7952" w:rsidRDefault="00AB7952">
    <w:pPr>
      <w:pStyle w:val="af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7952" w:rsidRDefault="00794F89">
    <w:pPr>
      <w:pStyle w:val="aff"/>
    </w:pPr>
    <w:r w:rsidRPr="00794F89">
      <w:rPr>
        <w:rFonts w:asciiTheme="majorHAnsi" w:hAnsiTheme="majorHAnsi"/>
        <w:noProof/>
        <w:sz w:val="28"/>
        <w:szCs w:val="28"/>
        <w:lang w:eastAsia="zh-TW"/>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4097" type="#_x0000_t176" style="position:absolute;margin-left:0;margin-top:0;width:40.35pt;height:34.75pt;rotation:360;z-index:251660288;mso-position-horizontal:center;mso-position-horizontal-relative:right-margin-area;mso-position-vertical:center;mso-position-vertical-relative:bottom-margin-area" filled="f" fillcolor="#4f81bd [3204]" stroked="f" strokecolor="#737373 [1789]">
          <v:fill color2="#a7bfde [1620]" type="pattern"/>
          <v:textbox>
            <w:txbxContent>
              <w:p w:rsidR="00AB7952" w:rsidRDefault="00794F89">
                <w:pPr>
                  <w:pStyle w:val="aff"/>
                  <w:pBdr>
                    <w:top w:val="single" w:sz="12" w:space="1" w:color="9BBB59" w:themeColor="accent3"/>
                    <w:bottom w:val="single" w:sz="48" w:space="1" w:color="9BBB59" w:themeColor="accent3"/>
                  </w:pBdr>
                  <w:jc w:val="center"/>
                  <w:rPr>
                    <w:sz w:val="28"/>
                    <w:szCs w:val="28"/>
                  </w:rPr>
                </w:pPr>
                <w:r w:rsidRPr="00794F89">
                  <w:fldChar w:fldCharType="begin"/>
                </w:r>
                <w:r w:rsidR="00AB7952">
                  <w:instrText xml:space="preserve"> PAGE    \* MERGEFORMAT </w:instrText>
                </w:r>
                <w:r w:rsidRPr="00794F89">
                  <w:fldChar w:fldCharType="separate"/>
                </w:r>
                <w:r w:rsidR="009B659F" w:rsidRPr="009B659F">
                  <w:rPr>
                    <w:noProof/>
                    <w:sz w:val="28"/>
                    <w:szCs w:val="28"/>
                  </w:rPr>
                  <w:t>204</w:t>
                </w:r>
                <w:r>
                  <w:rPr>
                    <w:noProof/>
                    <w:sz w:val="28"/>
                    <w:szCs w:val="28"/>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25F7" w:rsidRDefault="00EA25F7" w:rsidP="0077428B">
      <w:pPr>
        <w:spacing w:after="0" w:line="240" w:lineRule="auto"/>
      </w:pPr>
      <w:r>
        <w:separator/>
      </w:r>
    </w:p>
  </w:footnote>
  <w:footnote w:type="continuationSeparator" w:id="1">
    <w:p w:rsidR="00EA25F7" w:rsidRDefault="00EA25F7" w:rsidP="0077428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7952" w:rsidRDefault="00794F89" w:rsidP="008F17CF">
    <w:pPr>
      <w:pStyle w:val="ab"/>
      <w:framePr w:wrap="around" w:vAnchor="text" w:hAnchor="margin" w:xAlign="right" w:y="1"/>
      <w:rPr>
        <w:rStyle w:val="aa"/>
      </w:rPr>
    </w:pPr>
    <w:r>
      <w:rPr>
        <w:rStyle w:val="aa"/>
      </w:rPr>
      <w:fldChar w:fldCharType="begin"/>
    </w:r>
    <w:r w:rsidR="00AB7952">
      <w:rPr>
        <w:rStyle w:val="aa"/>
      </w:rPr>
      <w:instrText xml:space="preserve">PAGE  </w:instrText>
    </w:r>
    <w:r>
      <w:rPr>
        <w:rStyle w:val="aa"/>
      </w:rPr>
      <w:fldChar w:fldCharType="separate"/>
    </w:r>
    <w:r w:rsidR="00AB7952">
      <w:rPr>
        <w:rStyle w:val="aa"/>
        <w:noProof/>
      </w:rPr>
      <w:t>4</w:t>
    </w:r>
    <w:r>
      <w:rPr>
        <w:rStyle w:val="aa"/>
      </w:rPr>
      <w:fldChar w:fldCharType="end"/>
    </w:r>
  </w:p>
  <w:p w:rsidR="00AB7952" w:rsidRDefault="00AB7952" w:rsidP="008F17CF">
    <w:pPr>
      <w:pStyle w:val="ab"/>
      <w:ind w:right="360"/>
    </w:pPr>
  </w:p>
  <w:p w:rsidR="00AB7952" w:rsidRDefault="00AB7952"/>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10CCDD86"/>
    <w:lvl w:ilvl="0">
      <w:start w:val="1"/>
      <w:numFmt w:val="bullet"/>
      <w:lvlText w:val=""/>
      <w:lvlJc w:val="left"/>
      <w:rPr>
        <w:rFonts w:ascii="Symbol" w:hAnsi="Symbol" w:hint="default"/>
        <w:b w:val="0"/>
        <w:i w:val="0"/>
        <w:smallCaps w:val="0"/>
        <w:strike w:val="0"/>
        <w:color w:val="4A4944"/>
        <w:spacing w:val="0"/>
        <w:w w:val="100"/>
        <w:position w:val="0"/>
        <w:sz w:val="21"/>
        <w:u w:val="none"/>
      </w:rPr>
    </w:lvl>
    <w:lvl w:ilvl="1">
      <w:start w:val="1"/>
      <w:numFmt w:val="decimal"/>
      <w:lvlText w:val="%2."/>
      <w:lvlJc w:val="left"/>
      <w:rPr>
        <w:rFonts w:ascii="Times New Roman" w:eastAsia="Times New Roman" w:hAnsi="Times New Roman" w:cs="Times New Roman"/>
        <w:b w:val="0"/>
        <w:i w:val="0"/>
        <w:smallCaps w:val="0"/>
        <w:strike w:val="0"/>
        <w:color w:val="4A4944"/>
        <w:spacing w:val="0"/>
        <w:w w:val="100"/>
        <w:position w:val="0"/>
        <w:sz w:val="21"/>
        <w:u w:val="none"/>
      </w:rPr>
    </w:lvl>
    <w:lvl w:ilvl="2">
      <w:start w:val="1"/>
      <w:numFmt w:val="bullet"/>
      <w:lvlText w:val="—"/>
      <w:lvlJc w:val="left"/>
      <w:rPr>
        <w:b w:val="0"/>
        <w:i w:val="0"/>
        <w:smallCaps w:val="0"/>
        <w:strike w:val="0"/>
        <w:color w:val="4A4944"/>
        <w:spacing w:val="0"/>
        <w:w w:val="100"/>
        <w:position w:val="0"/>
        <w:sz w:val="21"/>
        <w:u w:val="none"/>
      </w:rPr>
    </w:lvl>
    <w:lvl w:ilvl="3">
      <w:start w:val="1"/>
      <w:numFmt w:val="bullet"/>
      <w:lvlText w:val="—"/>
      <w:lvlJc w:val="left"/>
      <w:rPr>
        <w:b w:val="0"/>
        <w:i w:val="0"/>
        <w:smallCaps w:val="0"/>
        <w:strike w:val="0"/>
        <w:color w:val="4A4944"/>
        <w:spacing w:val="0"/>
        <w:w w:val="100"/>
        <w:position w:val="0"/>
        <w:sz w:val="21"/>
        <w:u w:val="none"/>
      </w:rPr>
    </w:lvl>
    <w:lvl w:ilvl="4">
      <w:start w:val="1"/>
      <w:numFmt w:val="bullet"/>
      <w:lvlText w:val="—"/>
      <w:lvlJc w:val="left"/>
      <w:rPr>
        <w:b w:val="0"/>
        <w:i w:val="0"/>
        <w:smallCaps w:val="0"/>
        <w:strike w:val="0"/>
        <w:color w:val="4A4944"/>
        <w:spacing w:val="0"/>
        <w:w w:val="100"/>
        <w:position w:val="0"/>
        <w:sz w:val="21"/>
        <w:u w:val="none"/>
      </w:rPr>
    </w:lvl>
    <w:lvl w:ilvl="5">
      <w:start w:val="1"/>
      <w:numFmt w:val="bullet"/>
      <w:lvlText w:val="—"/>
      <w:lvlJc w:val="left"/>
      <w:rPr>
        <w:b w:val="0"/>
        <w:i w:val="0"/>
        <w:smallCaps w:val="0"/>
        <w:strike w:val="0"/>
        <w:color w:val="4A4944"/>
        <w:spacing w:val="0"/>
        <w:w w:val="100"/>
        <w:position w:val="0"/>
        <w:sz w:val="21"/>
        <w:u w:val="none"/>
      </w:rPr>
    </w:lvl>
    <w:lvl w:ilvl="6">
      <w:start w:val="1"/>
      <w:numFmt w:val="bullet"/>
      <w:lvlText w:val="—"/>
      <w:lvlJc w:val="left"/>
      <w:rPr>
        <w:b w:val="0"/>
        <w:i w:val="0"/>
        <w:smallCaps w:val="0"/>
        <w:strike w:val="0"/>
        <w:color w:val="4A4944"/>
        <w:spacing w:val="0"/>
        <w:w w:val="100"/>
        <w:position w:val="0"/>
        <w:sz w:val="21"/>
        <w:u w:val="none"/>
      </w:rPr>
    </w:lvl>
    <w:lvl w:ilvl="7">
      <w:start w:val="1"/>
      <w:numFmt w:val="bullet"/>
      <w:lvlText w:val="—"/>
      <w:lvlJc w:val="left"/>
      <w:rPr>
        <w:b w:val="0"/>
        <w:i w:val="0"/>
        <w:smallCaps w:val="0"/>
        <w:strike w:val="0"/>
        <w:color w:val="4A4944"/>
        <w:spacing w:val="0"/>
        <w:w w:val="100"/>
        <w:position w:val="0"/>
        <w:sz w:val="21"/>
        <w:u w:val="none"/>
      </w:rPr>
    </w:lvl>
    <w:lvl w:ilvl="8">
      <w:start w:val="1"/>
      <w:numFmt w:val="bullet"/>
      <w:lvlText w:val="—"/>
      <w:lvlJc w:val="left"/>
      <w:rPr>
        <w:b w:val="0"/>
        <w:i w:val="0"/>
        <w:smallCaps w:val="0"/>
        <w:strike w:val="0"/>
        <w:color w:val="4A4944"/>
        <w:spacing w:val="0"/>
        <w:w w:val="100"/>
        <w:position w:val="0"/>
        <w:sz w:val="21"/>
        <w:u w:val="none"/>
      </w:rPr>
    </w:lvl>
  </w:abstractNum>
  <w:abstractNum w:abstractNumId="1">
    <w:nsid w:val="00000002"/>
    <w:multiLevelType w:val="hybridMultilevel"/>
    <w:tmpl w:val="00000002"/>
    <w:lvl w:ilvl="0" w:tplc="00000065">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0000003"/>
    <w:multiLevelType w:val="multilevel"/>
    <w:tmpl w:val="993ADAA6"/>
    <w:lvl w:ilvl="0">
      <w:start w:val="1"/>
      <w:numFmt w:val="decimal"/>
      <w:lvlText w:val="%1."/>
      <w:lvlJc w:val="left"/>
      <w:rPr>
        <w:rFonts w:ascii="Times New Roman" w:eastAsia="Times New Roman" w:hAnsi="Times New Roman" w:cs="Times New Roman"/>
        <w:b w:val="0"/>
        <w:i w:val="0"/>
        <w:smallCaps w:val="0"/>
        <w:strike w:val="0"/>
        <w:color w:val="4A4944"/>
        <w:spacing w:val="0"/>
        <w:w w:val="100"/>
        <w:position w:val="0"/>
        <w:sz w:val="20"/>
        <w:u w:val="none"/>
      </w:rPr>
    </w:lvl>
    <w:lvl w:ilvl="1">
      <w:start w:val="1"/>
      <w:numFmt w:val="bullet"/>
      <w:lvlText w:val="•"/>
      <w:lvlJc w:val="left"/>
      <w:rPr>
        <w:b w:val="0"/>
        <w:i w:val="0"/>
        <w:smallCaps w:val="0"/>
        <w:strike w:val="0"/>
        <w:color w:val="4A4944"/>
        <w:spacing w:val="0"/>
        <w:w w:val="100"/>
        <w:position w:val="0"/>
        <w:sz w:val="20"/>
        <w:u w:val="none"/>
      </w:rPr>
    </w:lvl>
    <w:lvl w:ilvl="2">
      <w:start w:val="1"/>
      <w:numFmt w:val="bullet"/>
      <w:lvlText w:val="•"/>
      <w:lvlJc w:val="left"/>
      <w:rPr>
        <w:b w:val="0"/>
        <w:i w:val="0"/>
        <w:smallCaps w:val="0"/>
        <w:strike w:val="0"/>
        <w:color w:val="4A4944"/>
        <w:spacing w:val="0"/>
        <w:w w:val="100"/>
        <w:position w:val="0"/>
        <w:sz w:val="20"/>
        <w:u w:val="none"/>
      </w:rPr>
    </w:lvl>
    <w:lvl w:ilvl="3">
      <w:start w:val="1"/>
      <w:numFmt w:val="bullet"/>
      <w:lvlText w:val="•"/>
      <w:lvlJc w:val="left"/>
      <w:rPr>
        <w:b w:val="0"/>
        <w:i w:val="0"/>
        <w:smallCaps w:val="0"/>
        <w:strike w:val="0"/>
        <w:color w:val="4A4944"/>
        <w:spacing w:val="0"/>
        <w:w w:val="100"/>
        <w:position w:val="0"/>
        <w:sz w:val="20"/>
        <w:u w:val="none"/>
      </w:rPr>
    </w:lvl>
    <w:lvl w:ilvl="4">
      <w:start w:val="1"/>
      <w:numFmt w:val="bullet"/>
      <w:lvlText w:val="•"/>
      <w:lvlJc w:val="left"/>
      <w:rPr>
        <w:b w:val="0"/>
        <w:i w:val="0"/>
        <w:smallCaps w:val="0"/>
        <w:strike w:val="0"/>
        <w:color w:val="4A4944"/>
        <w:spacing w:val="0"/>
        <w:w w:val="100"/>
        <w:position w:val="0"/>
        <w:sz w:val="20"/>
        <w:u w:val="none"/>
      </w:rPr>
    </w:lvl>
    <w:lvl w:ilvl="5">
      <w:start w:val="1"/>
      <w:numFmt w:val="bullet"/>
      <w:lvlText w:val="•"/>
      <w:lvlJc w:val="left"/>
      <w:rPr>
        <w:b w:val="0"/>
        <w:i w:val="0"/>
        <w:smallCaps w:val="0"/>
        <w:strike w:val="0"/>
        <w:color w:val="4A4944"/>
        <w:spacing w:val="0"/>
        <w:w w:val="100"/>
        <w:position w:val="0"/>
        <w:sz w:val="20"/>
        <w:u w:val="none"/>
      </w:rPr>
    </w:lvl>
    <w:lvl w:ilvl="6">
      <w:start w:val="1"/>
      <w:numFmt w:val="bullet"/>
      <w:lvlText w:val="•"/>
      <w:lvlJc w:val="left"/>
      <w:rPr>
        <w:b w:val="0"/>
        <w:i w:val="0"/>
        <w:smallCaps w:val="0"/>
        <w:strike w:val="0"/>
        <w:color w:val="4A4944"/>
        <w:spacing w:val="0"/>
        <w:w w:val="100"/>
        <w:position w:val="0"/>
        <w:sz w:val="20"/>
        <w:u w:val="none"/>
      </w:rPr>
    </w:lvl>
    <w:lvl w:ilvl="7">
      <w:start w:val="1"/>
      <w:numFmt w:val="bullet"/>
      <w:lvlText w:val="•"/>
      <w:lvlJc w:val="left"/>
      <w:rPr>
        <w:b w:val="0"/>
        <w:i w:val="0"/>
        <w:smallCaps w:val="0"/>
        <w:strike w:val="0"/>
        <w:color w:val="4A4944"/>
        <w:spacing w:val="0"/>
        <w:w w:val="100"/>
        <w:position w:val="0"/>
        <w:sz w:val="20"/>
        <w:u w:val="none"/>
      </w:rPr>
    </w:lvl>
    <w:lvl w:ilvl="8">
      <w:start w:val="1"/>
      <w:numFmt w:val="bullet"/>
      <w:lvlText w:val="•"/>
      <w:lvlJc w:val="left"/>
      <w:rPr>
        <w:b w:val="0"/>
        <w:i w:val="0"/>
        <w:smallCaps w:val="0"/>
        <w:strike w:val="0"/>
        <w:color w:val="4A4944"/>
        <w:spacing w:val="0"/>
        <w:w w:val="100"/>
        <w:position w:val="0"/>
        <w:sz w:val="20"/>
        <w:u w:val="none"/>
      </w:rPr>
    </w:lvl>
  </w:abstractNum>
  <w:abstractNum w:abstractNumId="3">
    <w:nsid w:val="00A275D8"/>
    <w:multiLevelType w:val="hybridMultilevel"/>
    <w:tmpl w:val="760AEEF8"/>
    <w:lvl w:ilvl="0" w:tplc="04190001">
      <w:start w:val="1"/>
      <w:numFmt w:val="bullet"/>
      <w:lvlText w:val=""/>
      <w:lvlJc w:val="left"/>
      <w:pPr>
        <w:ind w:left="1070" w:hanging="360"/>
      </w:pPr>
      <w:rPr>
        <w:rFonts w:ascii="Symbol" w:hAnsi="Symbol" w:hint="default"/>
      </w:rPr>
    </w:lvl>
    <w:lvl w:ilvl="1" w:tplc="04190003">
      <w:start w:val="1"/>
      <w:numFmt w:val="bullet"/>
      <w:lvlText w:val="o"/>
      <w:lvlJc w:val="left"/>
      <w:pPr>
        <w:ind w:left="1790" w:hanging="360"/>
      </w:pPr>
      <w:rPr>
        <w:rFonts w:ascii="Courier New" w:hAnsi="Courier New" w:cs="Courier New" w:hint="default"/>
      </w:rPr>
    </w:lvl>
    <w:lvl w:ilvl="2" w:tplc="04190005">
      <w:start w:val="1"/>
      <w:numFmt w:val="bullet"/>
      <w:lvlText w:val=""/>
      <w:lvlJc w:val="left"/>
      <w:pPr>
        <w:ind w:left="2510" w:hanging="360"/>
      </w:pPr>
      <w:rPr>
        <w:rFonts w:ascii="Wingdings" w:hAnsi="Wingdings" w:hint="default"/>
      </w:rPr>
    </w:lvl>
    <w:lvl w:ilvl="3" w:tplc="04190001">
      <w:start w:val="1"/>
      <w:numFmt w:val="bullet"/>
      <w:lvlText w:val=""/>
      <w:lvlJc w:val="left"/>
      <w:pPr>
        <w:ind w:left="3230" w:hanging="360"/>
      </w:pPr>
      <w:rPr>
        <w:rFonts w:ascii="Symbol" w:hAnsi="Symbol" w:hint="default"/>
      </w:rPr>
    </w:lvl>
    <w:lvl w:ilvl="4" w:tplc="04190003">
      <w:start w:val="1"/>
      <w:numFmt w:val="bullet"/>
      <w:lvlText w:val="o"/>
      <w:lvlJc w:val="left"/>
      <w:pPr>
        <w:ind w:left="3950" w:hanging="360"/>
      </w:pPr>
      <w:rPr>
        <w:rFonts w:ascii="Courier New" w:hAnsi="Courier New" w:cs="Courier New" w:hint="default"/>
      </w:rPr>
    </w:lvl>
    <w:lvl w:ilvl="5" w:tplc="04190005">
      <w:start w:val="1"/>
      <w:numFmt w:val="bullet"/>
      <w:lvlText w:val=""/>
      <w:lvlJc w:val="left"/>
      <w:pPr>
        <w:ind w:left="4670" w:hanging="360"/>
      </w:pPr>
      <w:rPr>
        <w:rFonts w:ascii="Wingdings" w:hAnsi="Wingdings" w:hint="default"/>
      </w:rPr>
    </w:lvl>
    <w:lvl w:ilvl="6" w:tplc="04190001">
      <w:start w:val="1"/>
      <w:numFmt w:val="bullet"/>
      <w:lvlText w:val=""/>
      <w:lvlJc w:val="left"/>
      <w:pPr>
        <w:ind w:left="5390" w:hanging="360"/>
      </w:pPr>
      <w:rPr>
        <w:rFonts w:ascii="Symbol" w:hAnsi="Symbol" w:hint="default"/>
      </w:rPr>
    </w:lvl>
    <w:lvl w:ilvl="7" w:tplc="04190003">
      <w:start w:val="1"/>
      <w:numFmt w:val="bullet"/>
      <w:lvlText w:val="o"/>
      <w:lvlJc w:val="left"/>
      <w:pPr>
        <w:ind w:left="6110" w:hanging="360"/>
      </w:pPr>
      <w:rPr>
        <w:rFonts w:ascii="Courier New" w:hAnsi="Courier New" w:cs="Courier New" w:hint="default"/>
      </w:rPr>
    </w:lvl>
    <w:lvl w:ilvl="8" w:tplc="04190005">
      <w:start w:val="1"/>
      <w:numFmt w:val="bullet"/>
      <w:lvlText w:val=""/>
      <w:lvlJc w:val="left"/>
      <w:pPr>
        <w:ind w:left="6830" w:hanging="360"/>
      </w:pPr>
      <w:rPr>
        <w:rFonts w:ascii="Wingdings" w:hAnsi="Wingdings" w:hint="default"/>
      </w:rPr>
    </w:lvl>
  </w:abstractNum>
  <w:abstractNum w:abstractNumId="4">
    <w:nsid w:val="025D5CB6"/>
    <w:multiLevelType w:val="hybridMultilevel"/>
    <w:tmpl w:val="FAECBE9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2FD60F1"/>
    <w:multiLevelType w:val="hybridMultilevel"/>
    <w:tmpl w:val="977E3FDC"/>
    <w:lvl w:ilvl="0" w:tplc="02CA4C96">
      <w:start w:val="1"/>
      <w:numFmt w:val="bullet"/>
      <w:lvlText w:val=""/>
      <w:lvlJc w:val="left"/>
      <w:pPr>
        <w:ind w:left="3196" w:hanging="360"/>
      </w:pPr>
      <w:rPr>
        <w:rFonts w:ascii="Symbol" w:hAnsi="Symbol" w:hint="default"/>
      </w:rPr>
    </w:lvl>
    <w:lvl w:ilvl="1" w:tplc="04190003" w:tentative="1">
      <w:start w:val="1"/>
      <w:numFmt w:val="bullet"/>
      <w:lvlText w:val="o"/>
      <w:lvlJc w:val="left"/>
      <w:pPr>
        <w:ind w:left="3916" w:hanging="360"/>
      </w:pPr>
      <w:rPr>
        <w:rFonts w:ascii="Courier New" w:hAnsi="Courier New" w:hint="default"/>
      </w:rPr>
    </w:lvl>
    <w:lvl w:ilvl="2" w:tplc="04190005" w:tentative="1">
      <w:start w:val="1"/>
      <w:numFmt w:val="bullet"/>
      <w:lvlText w:val=""/>
      <w:lvlJc w:val="left"/>
      <w:pPr>
        <w:ind w:left="4636" w:hanging="360"/>
      </w:pPr>
      <w:rPr>
        <w:rFonts w:ascii="Wingdings" w:hAnsi="Wingdings" w:hint="default"/>
      </w:rPr>
    </w:lvl>
    <w:lvl w:ilvl="3" w:tplc="04190001" w:tentative="1">
      <w:start w:val="1"/>
      <w:numFmt w:val="bullet"/>
      <w:lvlText w:val=""/>
      <w:lvlJc w:val="left"/>
      <w:pPr>
        <w:ind w:left="5356" w:hanging="360"/>
      </w:pPr>
      <w:rPr>
        <w:rFonts w:ascii="Symbol" w:hAnsi="Symbol" w:hint="default"/>
      </w:rPr>
    </w:lvl>
    <w:lvl w:ilvl="4" w:tplc="04190003" w:tentative="1">
      <w:start w:val="1"/>
      <w:numFmt w:val="bullet"/>
      <w:lvlText w:val="o"/>
      <w:lvlJc w:val="left"/>
      <w:pPr>
        <w:ind w:left="6076" w:hanging="360"/>
      </w:pPr>
      <w:rPr>
        <w:rFonts w:ascii="Courier New" w:hAnsi="Courier New" w:hint="default"/>
      </w:rPr>
    </w:lvl>
    <w:lvl w:ilvl="5" w:tplc="04190005" w:tentative="1">
      <w:start w:val="1"/>
      <w:numFmt w:val="bullet"/>
      <w:lvlText w:val=""/>
      <w:lvlJc w:val="left"/>
      <w:pPr>
        <w:ind w:left="6796" w:hanging="360"/>
      </w:pPr>
      <w:rPr>
        <w:rFonts w:ascii="Wingdings" w:hAnsi="Wingdings" w:hint="default"/>
      </w:rPr>
    </w:lvl>
    <w:lvl w:ilvl="6" w:tplc="04190001" w:tentative="1">
      <w:start w:val="1"/>
      <w:numFmt w:val="bullet"/>
      <w:lvlText w:val=""/>
      <w:lvlJc w:val="left"/>
      <w:pPr>
        <w:ind w:left="7516" w:hanging="360"/>
      </w:pPr>
      <w:rPr>
        <w:rFonts w:ascii="Symbol" w:hAnsi="Symbol" w:hint="default"/>
      </w:rPr>
    </w:lvl>
    <w:lvl w:ilvl="7" w:tplc="04190003" w:tentative="1">
      <w:start w:val="1"/>
      <w:numFmt w:val="bullet"/>
      <w:lvlText w:val="o"/>
      <w:lvlJc w:val="left"/>
      <w:pPr>
        <w:ind w:left="8236" w:hanging="360"/>
      </w:pPr>
      <w:rPr>
        <w:rFonts w:ascii="Courier New" w:hAnsi="Courier New" w:hint="default"/>
      </w:rPr>
    </w:lvl>
    <w:lvl w:ilvl="8" w:tplc="04190005" w:tentative="1">
      <w:start w:val="1"/>
      <w:numFmt w:val="bullet"/>
      <w:lvlText w:val=""/>
      <w:lvlJc w:val="left"/>
      <w:pPr>
        <w:ind w:left="8956" w:hanging="360"/>
      </w:pPr>
      <w:rPr>
        <w:rFonts w:ascii="Wingdings" w:hAnsi="Wingdings" w:hint="default"/>
      </w:rPr>
    </w:lvl>
  </w:abstractNum>
  <w:abstractNum w:abstractNumId="6">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nsid w:val="05414724"/>
    <w:multiLevelType w:val="hybridMultilevel"/>
    <w:tmpl w:val="E940F3C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066630FE"/>
    <w:multiLevelType w:val="hybridMultilevel"/>
    <w:tmpl w:val="9F9E1452"/>
    <w:lvl w:ilvl="0" w:tplc="9AB8ECD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071C7CE3"/>
    <w:multiLevelType w:val="hybridMultilevel"/>
    <w:tmpl w:val="B2D89C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B741FCC"/>
    <w:multiLevelType w:val="hybridMultilevel"/>
    <w:tmpl w:val="66A2D21E"/>
    <w:lvl w:ilvl="0" w:tplc="424A6F3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B79634A"/>
    <w:multiLevelType w:val="hybridMultilevel"/>
    <w:tmpl w:val="F382434A"/>
    <w:lvl w:ilvl="0" w:tplc="CA24504A">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0BF84D50"/>
    <w:multiLevelType w:val="hybridMultilevel"/>
    <w:tmpl w:val="578C0F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D93706A"/>
    <w:multiLevelType w:val="hybridMultilevel"/>
    <w:tmpl w:val="A9828260"/>
    <w:lvl w:ilvl="0" w:tplc="9AB8ECD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0EDB0C7F"/>
    <w:multiLevelType w:val="hybridMultilevel"/>
    <w:tmpl w:val="104C83D4"/>
    <w:lvl w:ilvl="0" w:tplc="F9109100">
      <w:start w:val="1"/>
      <w:numFmt w:val="bullet"/>
      <w:lvlText w:val="•"/>
      <w:lvlJc w:val="left"/>
      <w:pPr>
        <w:tabs>
          <w:tab w:val="num" w:pos="720"/>
        </w:tabs>
        <w:ind w:left="720" w:hanging="360"/>
      </w:pPr>
      <w:rPr>
        <w:rFonts w:ascii="Arial" w:hAnsi="Arial" w:hint="default"/>
      </w:rPr>
    </w:lvl>
    <w:lvl w:ilvl="1" w:tplc="1FCC3F52">
      <w:start w:val="1"/>
      <w:numFmt w:val="bullet"/>
      <w:lvlText w:val="•"/>
      <w:lvlJc w:val="left"/>
      <w:pPr>
        <w:tabs>
          <w:tab w:val="num" w:pos="1440"/>
        </w:tabs>
        <w:ind w:left="1440" w:hanging="360"/>
      </w:pPr>
      <w:rPr>
        <w:rFonts w:ascii="Arial" w:hAnsi="Arial" w:hint="default"/>
      </w:rPr>
    </w:lvl>
    <w:lvl w:ilvl="2" w:tplc="841A7742" w:tentative="1">
      <w:start w:val="1"/>
      <w:numFmt w:val="bullet"/>
      <w:lvlText w:val="•"/>
      <w:lvlJc w:val="left"/>
      <w:pPr>
        <w:tabs>
          <w:tab w:val="num" w:pos="2160"/>
        </w:tabs>
        <w:ind w:left="2160" w:hanging="360"/>
      </w:pPr>
      <w:rPr>
        <w:rFonts w:ascii="Arial" w:hAnsi="Arial" w:hint="default"/>
      </w:rPr>
    </w:lvl>
    <w:lvl w:ilvl="3" w:tplc="A77233AA" w:tentative="1">
      <w:start w:val="1"/>
      <w:numFmt w:val="bullet"/>
      <w:lvlText w:val="•"/>
      <w:lvlJc w:val="left"/>
      <w:pPr>
        <w:tabs>
          <w:tab w:val="num" w:pos="2880"/>
        </w:tabs>
        <w:ind w:left="2880" w:hanging="360"/>
      </w:pPr>
      <w:rPr>
        <w:rFonts w:ascii="Arial" w:hAnsi="Arial" w:hint="default"/>
      </w:rPr>
    </w:lvl>
    <w:lvl w:ilvl="4" w:tplc="75A840F2" w:tentative="1">
      <w:start w:val="1"/>
      <w:numFmt w:val="bullet"/>
      <w:lvlText w:val="•"/>
      <w:lvlJc w:val="left"/>
      <w:pPr>
        <w:tabs>
          <w:tab w:val="num" w:pos="3600"/>
        </w:tabs>
        <w:ind w:left="3600" w:hanging="360"/>
      </w:pPr>
      <w:rPr>
        <w:rFonts w:ascii="Arial" w:hAnsi="Arial" w:hint="default"/>
      </w:rPr>
    </w:lvl>
    <w:lvl w:ilvl="5" w:tplc="DE6C5F4C" w:tentative="1">
      <w:start w:val="1"/>
      <w:numFmt w:val="bullet"/>
      <w:lvlText w:val="•"/>
      <w:lvlJc w:val="left"/>
      <w:pPr>
        <w:tabs>
          <w:tab w:val="num" w:pos="4320"/>
        </w:tabs>
        <w:ind w:left="4320" w:hanging="360"/>
      </w:pPr>
      <w:rPr>
        <w:rFonts w:ascii="Arial" w:hAnsi="Arial" w:hint="default"/>
      </w:rPr>
    </w:lvl>
    <w:lvl w:ilvl="6" w:tplc="5CD6EF30" w:tentative="1">
      <w:start w:val="1"/>
      <w:numFmt w:val="bullet"/>
      <w:lvlText w:val="•"/>
      <w:lvlJc w:val="left"/>
      <w:pPr>
        <w:tabs>
          <w:tab w:val="num" w:pos="5040"/>
        </w:tabs>
        <w:ind w:left="5040" w:hanging="360"/>
      </w:pPr>
      <w:rPr>
        <w:rFonts w:ascii="Arial" w:hAnsi="Arial" w:hint="default"/>
      </w:rPr>
    </w:lvl>
    <w:lvl w:ilvl="7" w:tplc="9EE678E6" w:tentative="1">
      <w:start w:val="1"/>
      <w:numFmt w:val="bullet"/>
      <w:lvlText w:val="•"/>
      <w:lvlJc w:val="left"/>
      <w:pPr>
        <w:tabs>
          <w:tab w:val="num" w:pos="5760"/>
        </w:tabs>
        <w:ind w:left="5760" w:hanging="360"/>
      </w:pPr>
      <w:rPr>
        <w:rFonts w:ascii="Arial" w:hAnsi="Arial" w:hint="default"/>
      </w:rPr>
    </w:lvl>
    <w:lvl w:ilvl="8" w:tplc="8E84E4A4" w:tentative="1">
      <w:start w:val="1"/>
      <w:numFmt w:val="bullet"/>
      <w:lvlText w:val="•"/>
      <w:lvlJc w:val="left"/>
      <w:pPr>
        <w:tabs>
          <w:tab w:val="num" w:pos="6480"/>
        </w:tabs>
        <w:ind w:left="6480" w:hanging="360"/>
      </w:pPr>
      <w:rPr>
        <w:rFonts w:ascii="Arial" w:hAnsi="Arial" w:hint="default"/>
      </w:rPr>
    </w:lvl>
  </w:abstractNum>
  <w:abstractNum w:abstractNumId="15">
    <w:nsid w:val="10900AF4"/>
    <w:multiLevelType w:val="hybridMultilevel"/>
    <w:tmpl w:val="A408414C"/>
    <w:lvl w:ilvl="0" w:tplc="0000000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1C261B2"/>
    <w:multiLevelType w:val="hybridMultilevel"/>
    <w:tmpl w:val="C09A7250"/>
    <w:lvl w:ilvl="0" w:tplc="EF9A901A">
      <w:start w:val="1"/>
      <w:numFmt w:val="decimal"/>
      <w:lvlText w:val="%1)"/>
      <w:lvlJc w:val="left"/>
      <w:pPr>
        <w:ind w:left="720" w:hanging="360"/>
      </w:pPr>
      <w:rPr>
        <w:rFonts w:cs="Times New Roman" w:hint="default"/>
        <w:b w:val="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2655E81"/>
    <w:multiLevelType w:val="hybridMultilevel"/>
    <w:tmpl w:val="893A0CFE"/>
    <w:lvl w:ilvl="0" w:tplc="04190001">
      <w:start w:val="1"/>
      <w:numFmt w:val="bullet"/>
      <w:lvlText w:val=""/>
      <w:lvlJc w:val="left"/>
      <w:pPr>
        <w:ind w:left="1440" w:hanging="360"/>
      </w:pPr>
      <w:rPr>
        <w:rFonts w:ascii="Symbol" w:hAnsi="Symbol" w:hint="default"/>
      </w:rPr>
    </w:lvl>
    <w:lvl w:ilvl="1" w:tplc="04190001">
      <w:start w:val="1"/>
      <w:numFmt w:val="bullet"/>
      <w:lvlText w:val=""/>
      <w:lvlJc w:val="left"/>
      <w:pPr>
        <w:ind w:left="2160"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12F27FD8"/>
    <w:multiLevelType w:val="hybridMultilevel"/>
    <w:tmpl w:val="CAB87BF6"/>
    <w:lvl w:ilvl="0" w:tplc="9AB8ECD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nsid w:val="13641237"/>
    <w:multiLevelType w:val="hybridMultilevel"/>
    <w:tmpl w:val="549407E2"/>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142049D7"/>
    <w:multiLevelType w:val="hybridMultilevel"/>
    <w:tmpl w:val="EFC624E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4C872CD"/>
    <w:multiLevelType w:val="multilevel"/>
    <w:tmpl w:val="C750FC40"/>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14FD7001"/>
    <w:multiLevelType w:val="hybridMultilevel"/>
    <w:tmpl w:val="64347BA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15063CF6"/>
    <w:multiLevelType w:val="hybridMultilevel"/>
    <w:tmpl w:val="E69EEBE4"/>
    <w:lvl w:ilvl="0" w:tplc="8DA42F92">
      <w:start w:val="1"/>
      <w:numFmt w:val="bullet"/>
      <w:lvlText w:val="-"/>
      <w:lvlJc w:val="left"/>
      <w:pPr>
        <w:tabs>
          <w:tab w:val="num" w:pos="1429"/>
        </w:tabs>
        <w:ind w:left="1429" w:hanging="360"/>
      </w:pPr>
      <w:rPr>
        <w:rFonts w:ascii="Times New Roman" w:hAnsi="Times New Roman"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24">
    <w:nsid w:val="151C184C"/>
    <w:multiLevelType w:val="hybridMultilevel"/>
    <w:tmpl w:val="7CD6AF6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nsid w:val="15E9314E"/>
    <w:multiLevelType w:val="hybridMultilevel"/>
    <w:tmpl w:val="780E441C"/>
    <w:lvl w:ilvl="0" w:tplc="6130008A">
      <w:start w:val="1"/>
      <w:numFmt w:val="bullet"/>
      <w:lvlText w:val="•"/>
      <w:lvlJc w:val="left"/>
      <w:pPr>
        <w:tabs>
          <w:tab w:val="num" w:pos="360"/>
        </w:tabs>
        <w:ind w:left="360" w:hanging="360"/>
      </w:pPr>
      <w:rPr>
        <w:rFonts w:ascii="Times New Roman" w:hAnsi="Times New Roman" w:hint="default"/>
      </w:rPr>
    </w:lvl>
    <w:lvl w:ilvl="1" w:tplc="20BAF382">
      <w:numFmt w:val="none"/>
      <w:lvlText w:val=""/>
      <w:lvlJc w:val="left"/>
      <w:pPr>
        <w:tabs>
          <w:tab w:val="num" w:pos="360"/>
        </w:tabs>
      </w:pPr>
      <w:rPr>
        <w:rFonts w:cs="Times New Roman"/>
      </w:rPr>
    </w:lvl>
    <w:lvl w:ilvl="2" w:tplc="857C5E8E" w:tentative="1">
      <w:start w:val="1"/>
      <w:numFmt w:val="bullet"/>
      <w:lvlText w:val="•"/>
      <w:lvlJc w:val="left"/>
      <w:pPr>
        <w:tabs>
          <w:tab w:val="num" w:pos="2160"/>
        </w:tabs>
        <w:ind w:left="2160" w:hanging="360"/>
      </w:pPr>
      <w:rPr>
        <w:rFonts w:ascii="Times New Roman" w:hAnsi="Times New Roman" w:hint="default"/>
      </w:rPr>
    </w:lvl>
    <w:lvl w:ilvl="3" w:tplc="E6306174" w:tentative="1">
      <w:start w:val="1"/>
      <w:numFmt w:val="bullet"/>
      <w:lvlText w:val="•"/>
      <w:lvlJc w:val="left"/>
      <w:pPr>
        <w:tabs>
          <w:tab w:val="num" w:pos="2880"/>
        </w:tabs>
        <w:ind w:left="2880" w:hanging="360"/>
      </w:pPr>
      <w:rPr>
        <w:rFonts w:ascii="Times New Roman" w:hAnsi="Times New Roman" w:hint="default"/>
      </w:rPr>
    </w:lvl>
    <w:lvl w:ilvl="4" w:tplc="F30251A0" w:tentative="1">
      <w:start w:val="1"/>
      <w:numFmt w:val="bullet"/>
      <w:lvlText w:val="•"/>
      <w:lvlJc w:val="left"/>
      <w:pPr>
        <w:tabs>
          <w:tab w:val="num" w:pos="3600"/>
        </w:tabs>
        <w:ind w:left="3600" w:hanging="360"/>
      </w:pPr>
      <w:rPr>
        <w:rFonts w:ascii="Times New Roman" w:hAnsi="Times New Roman" w:hint="default"/>
      </w:rPr>
    </w:lvl>
    <w:lvl w:ilvl="5" w:tplc="EB26CBFE" w:tentative="1">
      <w:start w:val="1"/>
      <w:numFmt w:val="bullet"/>
      <w:lvlText w:val="•"/>
      <w:lvlJc w:val="left"/>
      <w:pPr>
        <w:tabs>
          <w:tab w:val="num" w:pos="4320"/>
        </w:tabs>
        <w:ind w:left="4320" w:hanging="360"/>
      </w:pPr>
      <w:rPr>
        <w:rFonts w:ascii="Times New Roman" w:hAnsi="Times New Roman" w:hint="default"/>
      </w:rPr>
    </w:lvl>
    <w:lvl w:ilvl="6" w:tplc="7BA4D864" w:tentative="1">
      <w:start w:val="1"/>
      <w:numFmt w:val="bullet"/>
      <w:lvlText w:val="•"/>
      <w:lvlJc w:val="left"/>
      <w:pPr>
        <w:tabs>
          <w:tab w:val="num" w:pos="5040"/>
        </w:tabs>
        <w:ind w:left="5040" w:hanging="360"/>
      </w:pPr>
      <w:rPr>
        <w:rFonts w:ascii="Times New Roman" w:hAnsi="Times New Roman" w:hint="default"/>
      </w:rPr>
    </w:lvl>
    <w:lvl w:ilvl="7" w:tplc="37CA9458" w:tentative="1">
      <w:start w:val="1"/>
      <w:numFmt w:val="bullet"/>
      <w:lvlText w:val="•"/>
      <w:lvlJc w:val="left"/>
      <w:pPr>
        <w:tabs>
          <w:tab w:val="num" w:pos="5760"/>
        </w:tabs>
        <w:ind w:left="5760" w:hanging="360"/>
      </w:pPr>
      <w:rPr>
        <w:rFonts w:ascii="Times New Roman" w:hAnsi="Times New Roman" w:hint="default"/>
      </w:rPr>
    </w:lvl>
    <w:lvl w:ilvl="8" w:tplc="794001D6" w:tentative="1">
      <w:start w:val="1"/>
      <w:numFmt w:val="bullet"/>
      <w:lvlText w:val="•"/>
      <w:lvlJc w:val="left"/>
      <w:pPr>
        <w:tabs>
          <w:tab w:val="num" w:pos="6480"/>
        </w:tabs>
        <w:ind w:left="6480" w:hanging="360"/>
      </w:pPr>
      <w:rPr>
        <w:rFonts w:ascii="Times New Roman" w:hAnsi="Times New Roman" w:hint="default"/>
      </w:rPr>
    </w:lvl>
  </w:abstractNum>
  <w:abstractNum w:abstractNumId="26">
    <w:nsid w:val="15EF2430"/>
    <w:multiLevelType w:val="hybridMultilevel"/>
    <w:tmpl w:val="1078083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183861C1"/>
    <w:multiLevelType w:val="hybridMultilevel"/>
    <w:tmpl w:val="0C06C1CE"/>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1AFC6D04"/>
    <w:multiLevelType w:val="hybridMultilevel"/>
    <w:tmpl w:val="2558EB02"/>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C7F75DD"/>
    <w:multiLevelType w:val="hybridMultilevel"/>
    <w:tmpl w:val="C6F06C6C"/>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1D337761"/>
    <w:multiLevelType w:val="multilevel"/>
    <w:tmpl w:val="095A33B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1">
    <w:nsid w:val="1DC07660"/>
    <w:multiLevelType w:val="hybridMultilevel"/>
    <w:tmpl w:val="4650FB9E"/>
    <w:lvl w:ilvl="0" w:tplc="0D4C947C">
      <w:start w:val="1"/>
      <w:numFmt w:val="bullet"/>
      <w:lvlText w:val="-"/>
      <w:lvlJc w:val="left"/>
      <w:pPr>
        <w:tabs>
          <w:tab w:val="num" w:pos="360"/>
        </w:tabs>
        <w:ind w:left="36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F081F4D"/>
    <w:multiLevelType w:val="hybridMultilevel"/>
    <w:tmpl w:val="105C20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0F47422"/>
    <w:multiLevelType w:val="hybridMultilevel"/>
    <w:tmpl w:val="F6CC90C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4">
    <w:nsid w:val="211F68B1"/>
    <w:multiLevelType w:val="hybridMultilevel"/>
    <w:tmpl w:val="33A480F2"/>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5">
    <w:nsid w:val="21F14D24"/>
    <w:multiLevelType w:val="multilevel"/>
    <w:tmpl w:val="1C682C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6">
    <w:nsid w:val="227921D2"/>
    <w:multiLevelType w:val="hybridMultilevel"/>
    <w:tmpl w:val="B1C6AC8A"/>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22FE283C"/>
    <w:multiLevelType w:val="hybridMultilevel"/>
    <w:tmpl w:val="805A74A2"/>
    <w:lvl w:ilvl="0" w:tplc="9AB8ECD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8">
    <w:nsid w:val="23301FEA"/>
    <w:multiLevelType w:val="multilevel"/>
    <w:tmpl w:val="496628EE"/>
    <w:lvl w:ilvl="0">
      <w:start w:val="1"/>
      <w:numFmt w:val="decimal"/>
      <w:lvlText w:val="%1."/>
      <w:lvlJc w:val="left"/>
      <w:rPr>
        <w:rFonts w:cs="Times New Roman"/>
      </w:rPr>
    </w:lvl>
    <w:lvl w:ilvl="1">
      <w:start w:val="1"/>
      <w:numFmt w:val="decimal"/>
      <w:lvlText w:val="%2."/>
      <w:lvlJc w:val="left"/>
      <w:rPr>
        <w:rFonts w:cs="Times New Roman"/>
        <w:b w:val="0"/>
        <w:bCs w:val="0"/>
        <w:i w:val="0"/>
        <w:iCs w:val="0"/>
        <w:smallCaps w:val="0"/>
        <w:strike w:val="0"/>
        <w:color w:val="000000"/>
        <w:spacing w:val="0"/>
        <w:w w:val="100"/>
        <w:position w:val="0"/>
        <w:sz w:val="28"/>
        <w:szCs w:val="28"/>
        <w:u w:val="none"/>
      </w:rPr>
    </w:lvl>
    <w:lvl w:ilvl="2">
      <w:start w:val="1"/>
      <w:numFmt w:val="decimal"/>
      <w:lvlText w:val="%2."/>
      <w:lvlJc w:val="left"/>
      <w:rPr>
        <w:rFonts w:cs="Times New Roman"/>
        <w:b w:val="0"/>
        <w:bCs w:val="0"/>
        <w:i w:val="0"/>
        <w:iCs w:val="0"/>
        <w:smallCaps w:val="0"/>
        <w:strike w:val="0"/>
        <w:color w:val="000000"/>
        <w:spacing w:val="0"/>
        <w:w w:val="100"/>
        <w:position w:val="0"/>
        <w:sz w:val="23"/>
        <w:szCs w:val="23"/>
        <w:u w:val="none"/>
      </w:rPr>
    </w:lvl>
    <w:lvl w:ilvl="3">
      <w:start w:val="1"/>
      <w:numFmt w:val="decimal"/>
      <w:lvlText w:val="%2."/>
      <w:lvlJc w:val="left"/>
      <w:rPr>
        <w:rFonts w:cs="Times New Roman"/>
        <w:b w:val="0"/>
        <w:bCs w:val="0"/>
        <w:i w:val="0"/>
        <w:iCs w:val="0"/>
        <w:smallCaps w:val="0"/>
        <w:strike w:val="0"/>
        <w:color w:val="000000"/>
        <w:spacing w:val="0"/>
        <w:w w:val="100"/>
        <w:position w:val="0"/>
        <w:sz w:val="23"/>
        <w:szCs w:val="23"/>
        <w:u w:val="none"/>
      </w:rPr>
    </w:lvl>
    <w:lvl w:ilvl="4">
      <w:start w:val="1"/>
      <w:numFmt w:val="decimal"/>
      <w:lvlText w:val="%2."/>
      <w:lvlJc w:val="left"/>
      <w:rPr>
        <w:rFonts w:cs="Times New Roman"/>
        <w:b w:val="0"/>
        <w:bCs w:val="0"/>
        <w:i w:val="0"/>
        <w:iCs w:val="0"/>
        <w:smallCaps w:val="0"/>
        <w:strike w:val="0"/>
        <w:color w:val="000000"/>
        <w:spacing w:val="0"/>
        <w:w w:val="100"/>
        <w:position w:val="0"/>
        <w:sz w:val="23"/>
        <w:szCs w:val="23"/>
        <w:u w:val="none"/>
      </w:rPr>
    </w:lvl>
    <w:lvl w:ilvl="5">
      <w:start w:val="1"/>
      <w:numFmt w:val="decimal"/>
      <w:lvlText w:val="%2."/>
      <w:lvlJc w:val="left"/>
      <w:rPr>
        <w:rFonts w:cs="Times New Roman"/>
        <w:b w:val="0"/>
        <w:bCs w:val="0"/>
        <w:i w:val="0"/>
        <w:iCs w:val="0"/>
        <w:smallCaps w:val="0"/>
        <w:strike w:val="0"/>
        <w:color w:val="000000"/>
        <w:spacing w:val="0"/>
        <w:w w:val="100"/>
        <w:position w:val="0"/>
        <w:sz w:val="23"/>
        <w:szCs w:val="23"/>
        <w:u w:val="none"/>
      </w:rPr>
    </w:lvl>
    <w:lvl w:ilvl="6">
      <w:start w:val="1"/>
      <w:numFmt w:val="decimal"/>
      <w:lvlText w:val="%2."/>
      <w:lvlJc w:val="left"/>
      <w:rPr>
        <w:rFonts w:cs="Times New Roman"/>
        <w:b w:val="0"/>
        <w:bCs w:val="0"/>
        <w:i w:val="0"/>
        <w:iCs w:val="0"/>
        <w:smallCaps w:val="0"/>
        <w:strike w:val="0"/>
        <w:color w:val="000000"/>
        <w:spacing w:val="0"/>
        <w:w w:val="100"/>
        <w:position w:val="0"/>
        <w:sz w:val="23"/>
        <w:szCs w:val="23"/>
        <w:u w:val="none"/>
      </w:rPr>
    </w:lvl>
    <w:lvl w:ilvl="7">
      <w:start w:val="1"/>
      <w:numFmt w:val="decimal"/>
      <w:lvlText w:val="%2."/>
      <w:lvlJc w:val="left"/>
      <w:rPr>
        <w:rFonts w:cs="Times New Roman"/>
        <w:b w:val="0"/>
        <w:bCs w:val="0"/>
        <w:i w:val="0"/>
        <w:iCs w:val="0"/>
        <w:smallCaps w:val="0"/>
        <w:strike w:val="0"/>
        <w:color w:val="000000"/>
        <w:spacing w:val="0"/>
        <w:w w:val="100"/>
        <w:position w:val="0"/>
        <w:sz w:val="23"/>
        <w:szCs w:val="23"/>
        <w:u w:val="none"/>
      </w:rPr>
    </w:lvl>
    <w:lvl w:ilvl="8">
      <w:start w:val="1"/>
      <w:numFmt w:val="decimal"/>
      <w:lvlText w:val="%2."/>
      <w:lvlJc w:val="left"/>
      <w:rPr>
        <w:rFonts w:cs="Times New Roman"/>
        <w:b w:val="0"/>
        <w:bCs w:val="0"/>
        <w:i w:val="0"/>
        <w:iCs w:val="0"/>
        <w:smallCaps w:val="0"/>
        <w:strike w:val="0"/>
        <w:color w:val="000000"/>
        <w:spacing w:val="0"/>
        <w:w w:val="100"/>
        <w:position w:val="0"/>
        <w:sz w:val="23"/>
        <w:szCs w:val="23"/>
        <w:u w:val="none"/>
      </w:rPr>
    </w:lvl>
  </w:abstractNum>
  <w:abstractNum w:abstractNumId="39">
    <w:nsid w:val="24074DAA"/>
    <w:multiLevelType w:val="hybridMultilevel"/>
    <w:tmpl w:val="3B408022"/>
    <w:lvl w:ilvl="0" w:tplc="0419000F">
      <w:start w:val="6"/>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24B3219A"/>
    <w:multiLevelType w:val="hybridMultilevel"/>
    <w:tmpl w:val="8062A2D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nsid w:val="24FD4862"/>
    <w:multiLevelType w:val="multilevel"/>
    <w:tmpl w:val="20E4190A"/>
    <w:lvl w:ilvl="0">
      <w:start w:val="6"/>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2">
    <w:nsid w:val="255E3EC7"/>
    <w:multiLevelType w:val="hybridMultilevel"/>
    <w:tmpl w:val="2BE2F088"/>
    <w:lvl w:ilvl="0" w:tplc="2D1E1C92">
      <w:numFmt w:val="bullet"/>
      <w:lvlText w:val="–"/>
      <w:lvlJc w:val="left"/>
      <w:pPr>
        <w:tabs>
          <w:tab w:val="num" w:pos="0"/>
        </w:tabs>
        <w:ind w:left="720" w:hanging="360"/>
      </w:pPr>
      <w:rPr>
        <w:rFonts w:ascii="Times New Roman" w:eastAsia="Times New Roman" w:hAnsi="Times New Roman" w:cs="Times New Roman" w:hint="default"/>
        <w:color w:val="000000"/>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5DC25C8"/>
    <w:multiLevelType w:val="hybridMultilevel"/>
    <w:tmpl w:val="343AFDD2"/>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4">
    <w:nsid w:val="29404979"/>
    <w:multiLevelType w:val="hybridMultilevel"/>
    <w:tmpl w:val="D124ED5C"/>
    <w:lvl w:ilvl="0" w:tplc="9AB8ECD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5">
    <w:nsid w:val="2AF65A97"/>
    <w:multiLevelType w:val="hybridMultilevel"/>
    <w:tmpl w:val="E814FC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B7D0FDD"/>
    <w:multiLevelType w:val="hybridMultilevel"/>
    <w:tmpl w:val="9E5E0BD4"/>
    <w:lvl w:ilvl="0" w:tplc="9AB8ECD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7">
    <w:nsid w:val="2B811D1E"/>
    <w:multiLevelType w:val="hybridMultilevel"/>
    <w:tmpl w:val="C518C0B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B8C557D"/>
    <w:multiLevelType w:val="hybridMultilevel"/>
    <w:tmpl w:val="53BA5BF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9">
    <w:nsid w:val="2E750091"/>
    <w:multiLevelType w:val="hybridMultilevel"/>
    <w:tmpl w:val="9E1ADB4E"/>
    <w:lvl w:ilvl="0" w:tplc="0419000F">
      <w:start w:val="1"/>
      <w:numFmt w:val="decimal"/>
      <w:lvlText w:val="%1."/>
      <w:lvlJc w:val="left"/>
      <w:pPr>
        <w:ind w:left="731"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0">
    <w:nsid w:val="2E761811"/>
    <w:multiLevelType w:val="hybridMultilevel"/>
    <w:tmpl w:val="84589C4E"/>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1">
    <w:nsid w:val="2EEA76EB"/>
    <w:multiLevelType w:val="hybridMultilevel"/>
    <w:tmpl w:val="D1A2B77A"/>
    <w:lvl w:ilvl="0" w:tplc="4D229156">
      <w:start w:val="2"/>
      <w:numFmt w:val="bullet"/>
      <w:lvlText w:val="-"/>
      <w:lvlJc w:val="left"/>
      <w:pPr>
        <w:tabs>
          <w:tab w:val="num" w:pos="1084"/>
        </w:tabs>
        <w:ind w:left="1084" w:hanging="375"/>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2">
    <w:nsid w:val="2F3B1EF0"/>
    <w:multiLevelType w:val="hybridMultilevel"/>
    <w:tmpl w:val="26DA069E"/>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nsid w:val="311652D3"/>
    <w:multiLevelType w:val="hybridMultilevel"/>
    <w:tmpl w:val="CAA6C2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324C4305"/>
    <w:multiLevelType w:val="hybridMultilevel"/>
    <w:tmpl w:val="B1D24EF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5">
    <w:nsid w:val="3275638B"/>
    <w:multiLevelType w:val="hybridMultilevel"/>
    <w:tmpl w:val="416C3B5C"/>
    <w:lvl w:ilvl="0" w:tplc="2D1E1C92">
      <w:numFmt w:val="bullet"/>
      <w:lvlText w:val="–"/>
      <w:lvlJc w:val="left"/>
      <w:pPr>
        <w:tabs>
          <w:tab w:val="num" w:pos="0"/>
        </w:tabs>
        <w:ind w:left="720" w:hanging="360"/>
      </w:pPr>
      <w:rPr>
        <w:rFonts w:ascii="Times New Roman" w:eastAsia="Times New Roman" w:hAnsi="Times New Roman" w:cs="Times New Roman" w:hint="default"/>
        <w:color w:val="000000"/>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35194EC7"/>
    <w:multiLevelType w:val="multilevel"/>
    <w:tmpl w:val="F4643728"/>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7">
    <w:nsid w:val="36370D77"/>
    <w:multiLevelType w:val="hybridMultilevel"/>
    <w:tmpl w:val="9A4E071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36F92DFD"/>
    <w:multiLevelType w:val="hybridMultilevel"/>
    <w:tmpl w:val="F44CCF6A"/>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9">
    <w:nsid w:val="37FD136E"/>
    <w:multiLevelType w:val="hybridMultilevel"/>
    <w:tmpl w:val="31F2A05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0">
    <w:nsid w:val="3999626D"/>
    <w:multiLevelType w:val="hybridMultilevel"/>
    <w:tmpl w:val="6DDE7FC6"/>
    <w:lvl w:ilvl="0" w:tplc="0419000B">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61">
    <w:nsid w:val="3CBC304A"/>
    <w:multiLevelType w:val="hybridMultilevel"/>
    <w:tmpl w:val="6FBAC8F2"/>
    <w:lvl w:ilvl="0" w:tplc="87F41ECC">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2">
    <w:nsid w:val="3D14684C"/>
    <w:multiLevelType w:val="hybridMultilevel"/>
    <w:tmpl w:val="0B5ABDB0"/>
    <w:lvl w:ilvl="0" w:tplc="04190001">
      <w:start w:val="1"/>
      <w:numFmt w:val="bullet"/>
      <w:lvlText w:val=""/>
      <w:lvlJc w:val="left"/>
      <w:pPr>
        <w:ind w:left="6031" w:hanging="360"/>
      </w:pPr>
      <w:rPr>
        <w:rFonts w:ascii="Symbol" w:hAnsi="Symbol" w:hint="default"/>
      </w:rPr>
    </w:lvl>
    <w:lvl w:ilvl="1" w:tplc="04190003" w:tentative="1">
      <w:start w:val="1"/>
      <w:numFmt w:val="bullet"/>
      <w:lvlText w:val="o"/>
      <w:lvlJc w:val="left"/>
      <w:pPr>
        <w:ind w:left="6751" w:hanging="360"/>
      </w:pPr>
      <w:rPr>
        <w:rFonts w:ascii="Courier New" w:hAnsi="Courier New" w:hint="default"/>
      </w:rPr>
    </w:lvl>
    <w:lvl w:ilvl="2" w:tplc="04190005" w:tentative="1">
      <w:start w:val="1"/>
      <w:numFmt w:val="bullet"/>
      <w:lvlText w:val=""/>
      <w:lvlJc w:val="left"/>
      <w:pPr>
        <w:ind w:left="7471" w:hanging="360"/>
      </w:pPr>
      <w:rPr>
        <w:rFonts w:ascii="Wingdings" w:hAnsi="Wingdings" w:hint="default"/>
      </w:rPr>
    </w:lvl>
    <w:lvl w:ilvl="3" w:tplc="04190001" w:tentative="1">
      <w:start w:val="1"/>
      <w:numFmt w:val="bullet"/>
      <w:lvlText w:val=""/>
      <w:lvlJc w:val="left"/>
      <w:pPr>
        <w:ind w:left="8191" w:hanging="360"/>
      </w:pPr>
      <w:rPr>
        <w:rFonts w:ascii="Symbol" w:hAnsi="Symbol" w:hint="default"/>
      </w:rPr>
    </w:lvl>
    <w:lvl w:ilvl="4" w:tplc="04190003" w:tentative="1">
      <w:start w:val="1"/>
      <w:numFmt w:val="bullet"/>
      <w:lvlText w:val="o"/>
      <w:lvlJc w:val="left"/>
      <w:pPr>
        <w:ind w:left="8911" w:hanging="360"/>
      </w:pPr>
      <w:rPr>
        <w:rFonts w:ascii="Courier New" w:hAnsi="Courier New" w:hint="default"/>
      </w:rPr>
    </w:lvl>
    <w:lvl w:ilvl="5" w:tplc="04190005" w:tentative="1">
      <w:start w:val="1"/>
      <w:numFmt w:val="bullet"/>
      <w:lvlText w:val=""/>
      <w:lvlJc w:val="left"/>
      <w:pPr>
        <w:ind w:left="9631" w:hanging="360"/>
      </w:pPr>
      <w:rPr>
        <w:rFonts w:ascii="Wingdings" w:hAnsi="Wingdings" w:hint="default"/>
      </w:rPr>
    </w:lvl>
    <w:lvl w:ilvl="6" w:tplc="04190001" w:tentative="1">
      <w:start w:val="1"/>
      <w:numFmt w:val="bullet"/>
      <w:lvlText w:val=""/>
      <w:lvlJc w:val="left"/>
      <w:pPr>
        <w:ind w:left="10351" w:hanging="360"/>
      </w:pPr>
      <w:rPr>
        <w:rFonts w:ascii="Symbol" w:hAnsi="Symbol" w:hint="default"/>
      </w:rPr>
    </w:lvl>
    <w:lvl w:ilvl="7" w:tplc="04190003" w:tentative="1">
      <w:start w:val="1"/>
      <w:numFmt w:val="bullet"/>
      <w:lvlText w:val="o"/>
      <w:lvlJc w:val="left"/>
      <w:pPr>
        <w:ind w:left="11071" w:hanging="360"/>
      </w:pPr>
      <w:rPr>
        <w:rFonts w:ascii="Courier New" w:hAnsi="Courier New" w:hint="default"/>
      </w:rPr>
    </w:lvl>
    <w:lvl w:ilvl="8" w:tplc="04190005" w:tentative="1">
      <w:start w:val="1"/>
      <w:numFmt w:val="bullet"/>
      <w:lvlText w:val=""/>
      <w:lvlJc w:val="left"/>
      <w:pPr>
        <w:ind w:left="11791" w:hanging="360"/>
      </w:pPr>
      <w:rPr>
        <w:rFonts w:ascii="Wingdings" w:hAnsi="Wingdings" w:hint="default"/>
      </w:rPr>
    </w:lvl>
  </w:abstractNum>
  <w:abstractNum w:abstractNumId="63">
    <w:nsid w:val="3E0F0C1E"/>
    <w:multiLevelType w:val="hybridMultilevel"/>
    <w:tmpl w:val="375AFFF0"/>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4">
    <w:nsid w:val="3E3538A9"/>
    <w:multiLevelType w:val="hybridMultilevel"/>
    <w:tmpl w:val="52BC879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3E50351D"/>
    <w:multiLevelType w:val="hybridMultilevel"/>
    <w:tmpl w:val="B53EA0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nsid w:val="404E2513"/>
    <w:multiLevelType w:val="hybridMultilevel"/>
    <w:tmpl w:val="0E58B9AC"/>
    <w:lvl w:ilvl="0" w:tplc="A5D44C86">
      <w:start w:val="1"/>
      <w:numFmt w:val="bullet"/>
      <w:lvlText w:val=""/>
      <w:lvlJc w:val="left"/>
      <w:pPr>
        <w:tabs>
          <w:tab w:val="num" w:pos="0"/>
        </w:tabs>
      </w:pPr>
      <w:rPr>
        <w:rFonts w:ascii="Symbol" w:hAnsi="Symbol" w:hint="default"/>
        <w:sz w:val="1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7">
    <w:nsid w:val="41D5380D"/>
    <w:multiLevelType w:val="hybridMultilevel"/>
    <w:tmpl w:val="AFE0BE98"/>
    <w:lvl w:ilvl="0" w:tplc="81AE90F8">
      <w:start w:val="1"/>
      <w:numFmt w:val="decimal"/>
      <w:pStyle w:val="NEW"/>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420914D3"/>
    <w:multiLevelType w:val="hybridMultilevel"/>
    <w:tmpl w:val="1AAA4074"/>
    <w:lvl w:ilvl="0" w:tplc="2D1E1C92">
      <w:numFmt w:val="bullet"/>
      <w:lvlText w:val="–"/>
      <w:lvlJc w:val="left"/>
      <w:pPr>
        <w:tabs>
          <w:tab w:val="num" w:pos="0"/>
        </w:tabs>
        <w:ind w:left="720" w:hanging="360"/>
      </w:pPr>
      <w:rPr>
        <w:rFonts w:ascii="Times New Roman" w:eastAsia="Times New Roman" w:hAnsi="Times New Roman" w:cs="Times New Roman" w:hint="default"/>
        <w:color w:val="00000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nsid w:val="42305DE1"/>
    <w:multiLevelType w:val="hybridMultilevel"/>
    <w:tmpl w:val="1274620A"/>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0">
    <w:nsid w:val="43671356"/>
    <w:multiLevelType w:val="hybridMultilevel"/>
    <w:tmpl w:val="C5B07E14"/>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cs="Times New Roman" w:hint="default"/>
      </w:rPr>
    </w:lvl>
    <w:lvl w:ilvl="2" w:tplc="68DE6FAE">
      <w:start w:val="1"/>
      <w:numFmt w:val="decimal"/>
      <w:lvlText w:val="%3-"/>
      <w:lvlJc w:val="left"/>
      <w:pPr>
        <w:tabs>
          <w:tab w:val="num" w:pos="2970"/>
        </w:tabs>
        <w:ind w:left="2970" w:hanging="1170"/>
      </w:pPr>
      <w:rPr>
        <w:rFonts w:cs="Times New Roman"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nsid w:val="437A646A"/>
    <w:multiLevelType w:val="multilevel"/>
    <w:tmpl w:val="2B62C0E8"/>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nsid w:val="45673700"/>
    <w:multiLevelType w:val="hybridMultilevel"/>
    <w:tmpl w:val="5DD2DB7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3">
    <w:nsid w:val="4651469A"/>
    <w:multiLevelType w:val="hybridMultilevel"/>
    <w:tmpl w:val="7B865E0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479158F3"/>
    <w:multiLevelType w:val="hybridMultilevel"/>
    <w:tmpl w:val="39E2EF1A"/>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5">
    <w:nsid w:val="493257C4"/>
    <w:multiLevelType w:val="hybridMultilevel"/>
    <w:tmpl w:val="7012BB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nsid w:val="4A65468B"/>
    <w:multiLevelType w:val="hybridMultilevel"/>
    <w:tmpl w:val="F5D2FA96"/>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7">
    <w:nsid w:val="4C702C34"/>
    <w:multiLevelType w:val="hybridMultilevel"/>
    <w:tmpl w:val="16565AB8"/>
    <w:lvl w:ilvl="0" w:tplc="1D34D36E">
      <w:start w:val="1"/>
      <w:numFmt w:val="bullet"/>
      <w:lvlText w:val=""/>
      <w:lvlJc w:val="left"/>
      <w:pPr>
        <w:tabs>
          <w:tab w:val="num" w:pos="360"/>
        </w:tabs>
        <w:ind w:left="360" w:hanging="360"/>
      </w:pPr>
      <w:rPr>
        <w:rFonts w:ascii="Symbol" w:hAnsi="Symbol" w:hint="default"/>
        <w:color w:val="auto"/>
      </w:rPr>
    </w:lvl>
    <w:lvl w:ilvl="1" w:tplc="04190003">
      <w:start w:val="1"/>
      <w:numFmt w:val="decimal"/>
      <w:lvlText w:val="%2."/>
      <w:lvlJc w:val="left"/>
      <w:pPr>
        <w:tabs>
          <w:tab w:val="num" w:pos="360"/>
        </w:tabs>
        <w:ind w:left="36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8">
    <w:nsid w:val="4D270928"/>
    <w:multiLevelType w:val="hybridMultilevel"/>
    <w:tmpl w:val="EDD254E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9">
    <w:nsid w:val="4DAC71FF"/>
    <w:multiLevelType w:val="hybridMultilevel"/>
    <w:tmpl w:val="5ACA81D6"/>
    <w:lvl w:ilvl="0" w:tplc="3A60C780">
      <w:numFmt w:val="bullet"/>
      <w:lvlText w:val="•"/>
      <w:lvlJc w:val="left"/>
      <w:pPr>
        <w:ind w:left="720" w:hanging="360"/>
      </w:pPr>
      <w:rPr>
        <w:rFonts w:ascii="Arial" w:hAnsi="Aria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0">
    <w:nsid w:val="4ECA7073"/>
    <w:multiLevelType w:val="hybridMultilevel"/>
    <w:tmpl w:val="78048CF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1">
    <w:nsid w:val="4EE27E0C"/>
    <w:multiLevelType w:val="hybridMultilevel"/>
    <w:tmpl w:val="6576BFD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2">
    <w:nsid w:val="50D40B0D"/>
    <w:multiLevelType w:val="hybridMultilevel"/>
    <w:tmpl w:val="0B80944A"/>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3">
    <w:nsid w:val="51C416C3"/>
    <w:multiLevelType w:val="hybridMultilevel"/>
    <w:tmpl w:val="9D8804CA"/>
    <w:lvl w:ilvl="0" w:tplc="04190011">
      <w:start w:val="1"/>
      <w:numFmt w:val="decimal"/>
      <w:lvlText w:val="%1)"/>
      <w:lvlJc w:val="left"/>
      <w:pPr>
        <w:ind w:left="720" w:hanging="360"/>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4">
    <w:nsid w:val="51FB4F59"/>
    <w:multiLevelType w:val="hybridMultilevel"/>
    <w:tmpl w:val="14C04A28"/>
    <w:lvl w:ilvl="0" w:tplc="51266E80">
      <w:start w:val="1"/>
      <w:numFmt w:val="decimal"/>
      <w:lvlText w:val="%1)"/>
      <w:lvlJc w:val="left"/>
      <w:pPr>
        <w:ind w:left="720" w:hanging="360"/>
      </w:pPr>
      <w:rPr>
        <w:rFonts w:cs="Times New Roman" w:hint="default"/>
        <w:b w:val="0"/>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5">
    <w:nsid w:val="521778D4"/>
    <w:multiLevelType w:val="hybridMultilevel"/>
    <w:tmpl w:val="3A5AE77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6">
    <w:nsid w:val="53CD310D"/>
    <w:multiLevelType w:val="hybridMultilevel"/>
    <w:tmpl w:val="E11CA8C6"/>
    <w:lvl w:ilvl="0" w:tplc="53E05096">
      <w:start w:val="1"/>
      <w:numFmt w:val="bullet"/>
      <w:lvlText w:val="•"/>
      <w:lvlJc w:val="left"/>
      <w:pPr>
        <w:tabs>
          <w:tab w:val="num" w:pos="720"/>
        </w:tabs>
        <w:ind w:left="720" w:hanging="360"/>
      </w:pPr>
      <w:rPr>
        <w:rFonts w:ascii="Times New Roman" w:hAnsi="Times New Roman" w:hint="default"/>
      </w:rPr>
    </w:lvl>
    <w:lvl w:ilvl="1" w:tplc="169CCE96" w:tentative="1">
      <w:start w:val="1"/>
      <w:numFmt w:val="bullet"/>
      <w:lvlText w:val="•"/>
      <w:lvlJc w:val="left"/>
      <w:pPr>
        <w:tabs>
          <w:tab w:val="num" w:pos="1440"/>
        </w:tabs>
        <w:ind w:left="1440" w:hanging="360"/>
      </w:pPr>
      <w:rPr>
        <w:rFonts w:ascii="Times New Roman" w:hAnsi="Times New Roman" w:hint="default"/>
      </w:rPr>
    </w:lvl>
    <w:lvl w:ilvl="2" w:tplc="EE724A8C" w:tentative="1">
      <w:start w:val="1"/>
      <w:numFmt w:val="bullet"/>
      <w:lvlText w:val="•"/>
      <w:lvlJc w:val="left"/>
      <w:pPr>
        <w:tabs>
          <w:tab w:val="num" w:pos="2160"/>
        </w:tabs>
        <w:ind w:left="2160" w:hanging="360"/>
      </w:pPr>
      <w:rPr>
        <w:rFonts w:ascii="Times New Roman" w:hAnsi="Times New Roman" w:hint="default"/>
      </w:rPr>
    </w:lvl>
    <w:lvl w:ilvl="3" w:tplc="560C7BA4" w:tentative="1">
      <w:start w:val="1"/>
      <w:numFmt w:val="bullet"/>
      <w:lvlText w:val="•"/>
      <w:lvlJc w:val="left"/>
      <w:pPr>
        <w:tabs>
          <w:tab w:val="num" w:pos="2880"/>
        </w:tabs>
        <w:ind w:left="2880" w:hanging="360"/>
      </w:pPr>
      <w:rPr>
        <w:rFonts w:ascii="Times New Roman" w:hAnsi="Times New Roman" w:hint="default"/>
      </w:rPr>
    </w:lvl>
    <w:lvl w:ilvl="4" w:tplc="AB4AC6E0" w:tentative="1">
      <w:start w:val="1"/>
      <w:numFmt w:val="bullet"/>
      <w:lvlText w:val="•"/>
      <w:lvlJc w:val="left"/>
      <w:pPr>
        <w:tabs>
          <w:tab w:val="num" w:pos="3600"/>
        </w:tabs>
        <w:ind w:left="3600" w:hanging="360"/>
      </w:pPr>
      <w:rPr>
        <w:rFonts w:ascii="Times New Roman" w:hAnsi="Times New Roman" w:hint="default"/>
      </w:rPr>
    </w:lvl>
    <w:lvl w:ilvl="5" w:tplc="F46A49F4" w:tentative="1">
      <w:start w:val="1"/>
      <w:numFmt w:val="bullet"/>
      <w:lvlText w:val="•"/>
      <w:lvlJc w:val="left"/>
      <w:pPr>
        <w:tabs>
          <w:tab w:val="num" w:pos="4320"/>
        </w:tabs>
        <w:ind w:left="4320" w:hanging="360"/>
      </w:pPr>
      <w:rPr>
        <w:rFonts w:ascii="Times New Roman" w:hAnsi="Times New Roman" w:hint="default"/>
      </w:rPr>
    </w:lvl>
    <w:lvl w:ilvl="6" w:tplc="8A42925E" w:tentative="1">
      <w:start w:val="1"/>
      <w:numFmt w:val="bullet"/>
      <w:lvlText w:val="•"/>
      <w:lvlJc w:val="left"/>
      <w:pPr>
        <w:tabs>
          <w:tab w:val="num" w:pos="5040"/>
        </w:tabs>
        <w:ind w:left="5040" w:hanging="360"/>
      </w:pPr>
      <w:rPr>
        <w:rFonts w:ascii="Times New Roman" w:hAnsi="Times New Roman" w:hint="default"/>
      </w:rPr>
    </w:lvl>
    <w:lvl w:ilvl="7" w:tplc="9056A7B4" w:tentative="1">
      <w:start w:val="1"/>
      <w:numFmt w:val="bullet"/>
      <w:lvlText w:val="•"/>
      <w:lvlJc w:val="left"/>
      <w:pPr>
        <w:tabs>
          <w:tab w:val="num" w:pos="5760"/>
        </w:tabs>
        <w:ind w:left="5760" w:hanging="360"/>
      </w:pPr>
      <w:rPr>
        <w:rFonts w:ascii="Times New Roman" w:hAnsi="Times New Roman" w:hint="default"/>
      </w:rPr>
    </w:lvl>
    <w:lvl w:ilvl="8" w:tplc="0F08FB8E" w:tentative="1">
      <w:start w:val="1"/>
      <w:numFmt w:val="bullet"/>
      <w:lvlText w:val="•"/>
      <w:lvlJc w:val="left"/>
      <w:pPr>
        <w:tabs>
          <w:tab w:val="num" w:pos="6480"/>
        </w:tabs>
        <w:ind w:left="6480" w:hanging="360"/>
      </w:pPr>
      <w:rPr>
        <w:rFonts w:ascii="Times New Roman" w:hAnsi="Times New Roman" w:hint="default"/>
      </w:rPr>
    </w:lvl>
  </w:abstractNum>
  <w:abstractNum w:abstractNumId="87">
    <w:nsid w:val="53D5551F"/>
    <w:multiLevelType w:val="hybridMultilevel"/>
    <w:tmpl w:val="AC1079EA"/>
    <w:lvl w:ilvl="0" w:tplc="0419000F">
      <w:start w:val="1"/>
      <w:numFmt w:val="decimal"/>
      <w:lvlText w:val="%1."/>
      <w:lvlJc w:val="left"/>
      <w:pPr>
        <w:ind w:left="1123" w:hanging="360"/>
      </w:pPr>
      <w:rPr>
        <w:rFonts w:cs="Times New Roman"/>
      </w:rPr>
    </w:lvl>
    <w:lvl w:ilvl="1" w:tplc="04190019" w:tentative="1">
      <w:start w:val="1"/>
      <w:numFmt w:val="lowerLetter"/>
      <w:lvlText w:val="%2."/>
      <w:lvlJc w:val="left"/>
      <w:pPr>
        <w:ind w:left="1843" w:hanging="360"/>
      </w:pPr>
      <w:rPr>
        <w:rFonts w:cs="Times New Roman"/>
      </w:rPr>
    </w:lvl>
    <w:lvl w:ilvl="2" w:tplc="0419001B" w:tentative="1">
      <w:start w:val="1"/>
      <w:numFmt w:val="lowerRoman"/>
      <w:lvlText w:val="%3."/>
      <w:lvlJc w:val="right"/>
      <w:pPr>
        <w:ind w:left="2563" w:hanging="180"/>
      </w:pPr>
      <w:rPr>
        <w:rFonts w:cs="Times New Roman"/>
      </w:rPr>
    </w:lvl>
    <w:lvl w:ilvl="3" w:tplc="0419000F" w:tentative="1">
      <w:start w:val="1"/>
      <w:numFmt w:val="decimal"/>
      <w:lvlText w:val="%4."/>
      <w:lvlJc w:val="left"/>
      <w:pPr>
        <w:ind w:left="3283" w:hanging="360"/>
      </w:pPr>
      <w:rPr>
        <w:rFonts w:cs="Times New Roman"/>
      </w:rPr>
    </w:lvl>
    <w:lvl w:ilvl="4" w:tplc="04190019" w:tentative="1">
      <w:start w:val="1"/>
      <w:numFmt w:val="lowerLetter"/>
      <w:lvlText w:val="%5."/>
      <w:lvlJc w:val="left"/>
      <w:pPr>
        <w:ind w:left="4003" w:hanging="360"/>
      </w:pPr>
      <w:rPr>
        <w:rFonts w:cs="Times New Roman"/>
      </w:rPr>
    </w:lvl>
    <w:lvl w:ilvl="5" w:tplc="0419001B" w:tentative="1">
      <w:start w:val="1"/>
      <w:numFmt w:val="lowerRoman"/>
      <w:lvlText w:val="%6."/>
      <w:lvlJc w:val="right"/>
      <w:pPr>
        <w:ind w:left="4723" w:hanging="180"/>
      </w:pPr>
      <w:rPr>
        <w:rFonts w:cs="Times New Roman"/>
      </w:rPr>
    </w:lvl>
    <w:lvl w:ilvl="6" w:tplc="0419000F" w:tentative="1">
      <w:start w:val="1"/>
      <w:numFmt w:val="decimal"/>
      <w:lvlText w:val="%7."/>
      <w:lvlJc w:val="left"/>
      <w:pPr>
        <w:ind w:left="5443" w:hanging="360"/>
      </w:pPr>
      <w:rPr>
        <w:rFonts w:cs="Times New Roman"/>
      </w:rPr>
    </w:lvl>
    <w:lvl w:ilvl="7" w:tplc="04190019" w:tentative="1">
      <w:start w:val="1"/>
      <w:numFmt w:val="lowerLetter"/>
      <w:lvlText w:val="%8."/>
      <w:lvlJc w:val="left"/>
      <w:pPr>
        <w:ind w:left="6163" w:hanging="360"/>
      </w:pPr>
      <w:rPr>
        <w:rFonts w:cs="Times New Roman"/>
      </w:rPr>
    </w:lvl>
    <w:lvl w:ilvl="8" w:tplc="0419001B" w:tentative="1">
      <w:start w:val="1"/>
      <w:numFmt w:val="lowerRoman"/>
      <w:lvlText w:val="%9."/>
      <w:lvlJc w:val="right"/>
      <w:pPr>
        <w:ind w:left="6883" w:hanging="180"/>
      </w:pPr>
      <w:rPr>
        <w:rFonts w:cs="Times New Roman"/>
      </w:rPr>
    </w:lvl>
  </w:abstractNum>
  <w:abstractNum w:abstractNumId="88">
    <w:nsid w:val="547976FC"/>
    <w:multiLevelType w:val="hybridMultilevel"/>
    <w:tmpl w:val="00249D02"/>
    <w:lvl w:ilvl="0" w:tplc="F910910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567643C9"/>
    <w:multiLevelType w:val="singleLevel"/>
    <w:tmpl w:val="04190001"/>
    <w:lvl w:ilvl="0">
      <w:start w:val="2006"/>
      <w:numFmt w:val="bullet"/>
      <w:lvlText w:val=""/>
      <w:lvlJc w:val="left"/>
      <w:pPr>
        <w:tabs>
          <w:tab w:val="num" w:pos="360"/>
        </w:tabs>
        <w:ind w:left="360" w:hanging="360"/>
      </w:pPr>
      <w:rPr>
        <w:rFonts w:ascii="Symbol" w:hAnsi="Symbol" w:hint="default"/>
      </w:rPr>
    </w:lvl>
  </w:abstractNum>
  <w:abstractNum w:abstractNumId="90">
    <w:nsid w:val="5AA0626B"/>
    <w:multiLevelType w:val="hybridMultilevel"/>
    <w:tmpl w:val="D8C21B34"/>
    <w:lvl w:ilvl="0" w:tplc="04190011">
      <w:start w:val="1"/>
      <w:numFmt w:val="decimal"/>
      <w:lvlText w:val="%1)"/>
      <w:lvlJc w:val="left"/>
      <w:pPr>
        <w:tabs>
          <w:tab w:val="num" w:pos="1202"/>
        </w:tabs>
        <w:ind w:left="1202" w:hanging="360"/>
      </w:pPr>
      <w:rPr>
        <w:rFonts w:cs="Times New Roman"/>
      </w:rPr>
    </w:lvl>
    <w:lvl w:ilvl="1" w:tplc="04190019" w:tentative="1">
      <w:start w:val="1"/>
      <w:numFmt w:val="lowerLetter"/>
      <w:lvlText w:val="%2."/>
      <w:lvlJc w:val="left"/>
      <w:pPr>
        <w:tabs>
          <w:tab w:val="num" w:pos="1922"/>
        </w:tabs>
        <w:ind w:left="1922" w:hanging="360"/>
      </w:pPr>
      <w:rPr>
        <w:rFonts w:cs="Times New Roman"/>
      </w:rPr>
    </w:lvl>
    <w:lvl w:ilvl="2" w:tplc="0419001B" w:tentative="1">
      <w:start w:val="1"/>
      <w:numFmt w:val="lowerRoman"/>
      <w:lvlText w:val="%3."/>
      <w:lvlJc w:val="right"/>
      <w:pPr>
        <w:tabs>
          <w:tab w:val="num" w:pos="2642"/>
        </w:tabs>
        <w:ind w:left="2642" w:hanging="180"/>
      </w:pPr>
      <w:rPr>
        <w:rFonts w:cs="Times New Roman"/>
      </w:rPr>
    </w:lvl>
    <w:lvl w:ilvl="3" w:tplc="0419000F" w:tentative="1">
      <w:start w:val="1"/>
      <w:numFmt w:val="decimal"/>
      <w:lvlText w:val="%4."/>
      <w:lvlJc w:val="left"/>
      <w:pPr>
        <w:tabs>
          <w:tab w:val="num" w:pos="3362"/>
        </w:tabs>
        <w:ind w:left="3362" w:hanging="360"/>
      </w:pPr>
      <w:rPr>
        <w:rFonts w:cs="Times New Roman"/>
      </w:rPr>
    </w:lvl>
    <w:lvl w:ilvl="4" w:tplc="04190019" w:tentative="1">
      <w:start w:val="1"/>
      <w:numFmt w:val="lowerLetter"/>
      <w:lvlText w:val="%5."/>
      <w:lvlJc w:val="left"/>
      <w:pPr>
        <w:tabs>
          <w:tab w:val="num" w:pos="4082"/>
        </w:tabs>
        <w:ind w:left="4082" w:hanging="360"/>
      </w:pPr>
      <w:rPr>
        <w:rFonts w:cs="Times New Roman"/>
      </w:rPr>
    </w:lvl>
    <w:lvl w:ilvl="5" w:tplc="0419001B" w:tentative="1">
      <w:start w:val="1"/>
      <w:numFmt w:val="lowerRoman"/>
      <w:lvlText w:val="%6."/>
      <w:lvlJc w:val="right"/>
      <w:pPr>
        <w:tabs>
          <w:tab w:val="num" w:pos="4802"/>
        </w:tabs>
        <w:ind w:left="4802" w:hanging="180"/>
      </w:pPr>
      <w:rPr>
        <w:rFonts w:cs="Times New Roman"/>
      </w:rPr>
    </w:lvl>
    <w:lvl w:ilvl="6" w:tplc="0419000F" w:tentative="1">
      <w:start w:val="1"/>
      <w:numFmt w:val="decimal"/>
      <w:lvlText w:val="%7."/>
      <w:lvlJc w:val="left"/>
      <w:pPr>
        <w:tabs>
          <w:tab w:val="num" w:pos="5522"/>
        </w:tabs>
        <w:ind w:left="5522" w:hanging="360"/>
      </w:pPr>
      <w:rPr>
        <w:rFonts w:cs="Times New Roman"/>
      </w:rPr>
    </w:lvl>
    <w:lvl w:ilvl="7" w:tplc="04190019" w:tentative="1">
      <w:start w:val="1"/>
      <w:numFmt w:val="lowerLetter"/>
      <w:lvlText w:val="%8."/>
      <w:lvlJc w:val="left"/>
      <w:pPr>
        <w:tabs>
          <w:tab w:val="num" w:pos="6242"/>
        </w:tabs>
        <w:ind w:left="6242" w:hanging="360"/>
      </w:pPr>
      <w:rPr>
        <w:rFonts w:cs="Times New Roman"/>
      </w:rPr>
    </w:lvl>
    <w:lvl w:ilvl="8" w:tplc="0419001B" w:tentative="1">
      <w:start w:val="1"/>
      <w:numFmt w:val="lowerRoman"/>
      <w:lvlText w:val="%9."/>
      <w:lvlJc w:val="right"/>
      <w:pPr>
        <w:tabs>
          <w:tab w:val="num" w:pos="6962"/>
        </w:tabs>
        <w:ind w:left="6962" w:hanging="180"/>
      </w:pPr>
      <w:rPr>
        <w:rFonts w:cs="Times New Roman"/>
      </w:rPr>
    </w:lvl>
  </w:abstractNum>
  <w:abstractNum w:abstractNumId="91">
    <w:nsid w:val="5AC045D7"/>
    <w:multiLevelType w:val="hybridMultilevel"/>
    <w:tmpl w:val="37BA53E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5AC04E26"/>
    <w:multiLevelType w:val="hybridMultilevel"/>
    <w:tmpl w:val="7F9634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5D670B69"/>
    <w:multiLevelType w:val="hybridMultilevel"/>
    <w:tmpl w:val="D472B7AE"/>
    <w:lvl w:ilvl="0" w:tplc="0000000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5E4A7A5A"/>
    <w:multiLevelType w:val="hybridMultilevel"/>
    <w:tmpl w:val="18F6F68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5">
    <w:nsid w:val="5E7206B1"/>
    <w:multiLevelType w:val="hybridMultilevel"/>
    <w:tmpl w:val="230E49B8"/>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6">
    <w:nsid w:val="6049244B"/>
    <w:multiLevelType w:val="hybridMultilevel"/>
    <w:tmpl w:val="5F584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8">
    <w:nsid w:val="61C8139D"/>
    <w:multiLevelType w:val="hybridMultilevel"/>
    <w:tmpl w:val="5DC029B8"/>
    <w:lvl w:ilvl="0" w:tplc="9AB8ECD4">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99">
    <w:nsid w:val="61D738FC"/>
    <w:multiLevelType w:val="hybridMultilevel"/>
    <w:tmpl w:val="CE7C2346"/>
    <w:lvl w:ilvl="0" w:tplc="2D1E1C92">
      <w:numFmt w:val="bullet"/>
      <w:lvlText w:val="–"/>
      <w:lvlJc w:val="left"/>
      <w:pPr>
        <w:tabs>
          <w:tab w:val="num" w:pos="0"/>
        </w:tabs>
        <w:ind w:left="720" w:hanging="360"/>
      </w:pPr>
      <w:rPr>
        <w:rFonts w:ascii="Times New Roman" w:eastAsia="Times New Roman" w:hAnsi="Times New Roman" w:cs="Times New Roman" w:hint="default"/>
        <w:color w:val="000000"/>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nsid w:val="62B15F25"/>
    <w:multiLevelType w:val="hybridMultilevel"/>
    <w:tmpl w:val="F9AE4AAE"/>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1">
    <w:nsid w:val="635A32B0"/>
    <w:multiLevelType w:val="hybridMultilevel"/>
    <w:tmpl w:val="9E0C9F36"/>
    <w:lvl w:ilvl="0" w:tplc="0419000B">
      <w:start w:val="1"/>
      <w:numFmt w:val="bullet"/>
      <w:lvlText w:val=""/>
      <w:lvlJc w:val="left"/>
      <w:pPr>
        <w:ind w:left="1352" w:hanging="360"/>
      </w:pPr>
      <w:rPr>
        <w:rFonts w:ascii="Wingdings" w:hAnsi="Wingdings" w:hint="default"/>
      </w:rPr>
    </w:lvl>
    <w:lvl w:ilvl="1" w:tplc="04190003" w:tentative="1">
      <w:start w:val="1"/>
      <w:numFmt w:val="bullet"/>
      <w:lvlText w:val="o"/>
      <w:lvlJc w:val="left"/>
      <w:pPr>
        <w:ind w:left="2072" w:hanging="360"/>
      </w:pPr>
      <w:rPr>
        <w:rFonts w:ascii="Courier New" w:hAnsi="Courier New" w:hint="default"/>
      </w:rPr>
    </w:lvl>
    <w:lvl w:ilvl="2" w:tplc="04190005" w:tentative="1">
      <w:start w:val="1"/>
      <w:numFmt w:val="bullet"/>
      <w:lvlText w:val=""/>
      <w:lvlJc w:val="left"/>
      <w:pPr>
        <w:ind w:left="2792" w:hanging="360"/>
      </w:pPr>
      <w:rPr>
        <w:rFonts w:ascii="Wingdings" w:hAnsi="Wingdings" w:hint="default"/>
      </w:rPr>
    </w:lvl>
    <w:lvl w:ilvl="3" w:tplc="04190001" w:tentative="1">
      <w:start w:val="1"/>
      <w:numFmt w:val="bullet"/>
      <w:lvlText w:val=""/>
      <w:lvlJc w:val="left"/>
      <w:pPr>
        <w:ind w:left="3512" w:hanging="360"/>
      </w:pPr>
      <w:rPr>
        <w:rFonts w:ascii="Symbol" w:hAnsi="Symbol" w:hint="default"/>
      </w:rPr>
    </w:lvl>
    <w:lvl w:ilvl="4" w:tplc="04190003" w:tentative="1">
      <w:start w:val="1"/>
      <w:numFmt w:val="bullet"/>
      <w:lvlText w:val="o"/>
      <w:lvlJc w:val="left"/>
      <w:pPr>
        <w:ind w:left="4232" w:hanging="360"/>
      </w:pPr>
      <w:rPr>
        <w:rFonts w:ascii="Courier New" w:hAnsi="Courier New" w:hint="default"/>
      </w:rPr>
    </w:lvl>
    <w:lvl w:ilvl="5" w:tplc="04190005" w:tentative="1">
      <w:start w:val="1"/>
      <w:numFmt w:val="bullet"/>
      <w:lvlText w:val=""/>
      <w:lvlJc w:val="left"/>
      <w:pPr>
        <w:ind w:left="4952" w:hanging="360"/>
      </w:pPr>
      <w:rPr>
        <w:rFonts w:ascii="Wingdings" w:hAnsi="Wingdings" w:hint="default"/>
      </w:rPr>
    </w:lvl>
    <w:lvl w:ilvl="6" w:tplc="04190001" w:tentative="1">
      <w:start w:val="1"/>
      <w:numFmt w:val="bullet"/>
      <w:lvlText w:val=""/>
      <w:lvlJc w:val="left"/>
      <w:pPr>
        <w:ind w:left="5672" w:hanging="360"/>
      </w:pPr>
      <w:rPr>
        <w:rFonts w:ascii="Symbol" w:hAnsi="Symbol" w:hint="default"/>
      </w:rPr>
    </w:lvl>
    <w:lvl w:ilvl="7" w:tplc="04190003" w:tentative="1">
      <w:start w:val="1"/>
      <w:numFmt w:val="bullet"/>
      <w:lvlText w:val="o"/>
      <w:lvlJc w:val="left"/>
      <w:pPr>
        <w:ind w:left="6392" w:hanging="360"/>
      </w:pPr>
      <w:rPr>
        <w:rFonts w:ascii="Courier New" w:hAnsi="Courier New" w:hint="default"/>
      </w:rPr>
    </w:lvl>
    <w:lvl w:ilvl="8" w:tplc="04190005" w:tentative="1">
      <w:start w:val="1"/>
      <w:numFmt w:val="bullet"/>
      <w:lvlText w:val=""/>
      <w:lvlJc w:val="left"/>
      <w:pPr>
        <w:ind w:left="7112" w:hanging="360"/>
      </w:pPr>
      <w:rPr>
        <w:rFonts w:ascii="Wingdings" w:hAnsi="Wingdings" w:hint="default"/>
      </w:rPr>
    </w:lvl>
  </w:abstractNum>
  <w:abstractNum w:abstractNumId="102">
    <w:nsid w:val="64450021"/>
    <w:multiLevelType w:val="hybridMultilevel"/>
    <w:tmpl w:val="3A40231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3">
    <w:nsid w:val="64846433"/>
    <w:multiLevelType w:val="hybridMultilevel"/>
    <w:tmpl w:val="AB6E4D74"/>
    <w:lvl w:ilvl="0" w:tplc="AB94F056">
      <w:start w:val="1"/>
      <w:numFmt w:val="bullet"/>
      <w:lvlText w:val=""/>
      <w:lvlJc w:val="left"/>
      <w:pPr>
        <w:tabs>
          <w:tab w:val="num" w:pos="720"/>
        </w:tabs>
        <w:ind w:left="720" w:hanging="360"/>
      </w:pPr>
      <w:rPr>
        <w:rFonts w:ascii="Symbol" w:hAnsi="Symbol" w:hint="default"/>
        <w:b/>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4">
    <w:nsid w:val="69536132"/>
    <w:multiLevelType w:val="hybridMultilevel"/>
    <w:tmpl w:val="5F3C00C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5">
    <w:nsid w:val="6A30085A"/>
    <w:multiLevelType w:val="multilevel"/>
    <w:tmpl w:val="0F06A9BA"/>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6">
    <w:nsid w:val="6B6140D4"/>
    <w:multiLevelType w:val="hybridMultilevel"/>
    <w:tmpl w:val="D30CF6AC"/>
    <w:lvl w:ilvl="0" w:tplc="A9EE842E">
      <w:start w:val="1"/>
      <w:numFmt w:val="decimal"/>
      <w:lvlText w:val="%1."/>
      <w:lvlJc w:val="left"/>
      <w:pPr>
        <w:ind w:left="786"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7">
    <w:nsid w:val="6BBA11CF"/>
    <w:multiLevelType w:val="hybridMultilevel"/>
    <w:tmpl w:val="7688B5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8">
    <w:nsid w:val="6BEC1361"/>
    <w:multiLevelType w:val="hybridMultilevel"/>
    <w:tmpl w:val="806AE1CC"/>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9">
    <w:nsid w:val="6EC542BD"/>
    <w:multiLevelType w:val="hybridMultilevel"/>
    <w:tmpl w:val="126C28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70787F51"/>
    <w:multiLevelType w:val="hybridMultilevel"/>
    <w:tmpl w:val="1136835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713C517C"/>
    <w:multiLevelType w:val="hybridMultilevel"/>
    <w:tmpl w:val="88E2B5AE"/>
    <w:lvl w:ilvl="0" w:tplc="9AB8ECD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719E1998"/>
    <w:multiLevelType w:val="hybridMultilevel"/>
    <w:tmpl w:val="02DAB1B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721155BF"/>
    <w:multiLevelType w:val="hybridMultilevel"/>
    <w:tmpl w:val="B68EFFF4"/>
    <w:lvl w:ilvl="0" w:tplc="04190001">
      <w:start w:val="1"/>
      <w:numFmt w:val="bullet"/>
      <w:lvlText w:val=""/>
      <w:lvlJc w:val="left"/>
      <w:pPr>
        <w:tabs>
          <w:tab w:val="num" w:pos="1894"/>
        </w:tabs>
        <w:ind w:left="1894" w:hanging="360"/>
      </w:pPr>
      <w:rPr>
        <w:rFonts w:ascii="Symbol" w:hAnsi="Symbol" w:hint="default"/>
      </w:rPr>
    </w:lvl>
    <w:lvl w:ilvl="1" w:tplc="04190003" w:tentative="1">
      <w:start w:val="1"/>
      <w:numFmt w:val="bullet"/>
      <w:lvlText w:val="o"/>
      <w:lvlJc w:val="left"/>
      <w:pPr>
        <w:tabs>
          <w:tab w:val="num" w:pos="2614"/>
        </w:tabs>
        <w:ind w:left="2614" w:hanging="360"/>
      </w:pPr>
      <w:rPr>
        <w:rFonts w:ascii="Courier New" w:hAnsi="Courier New" w:cs="Courier New" w:hint="default"/>
      </w:rPr>
    </w:lvl>
    <w:lvl w:ilvl="2" w:tplc="04190005" w:tentative="1">
      <w:start w:val="1"/>
      <w:numFmt w:val="bullet"/>
      <w:lvlText w:val=""/>
      <w:lvlJc w:val="left"/>
      <w:pPr>
        <w:tabs>
          <w:tab w:val="num" w:pos="3334"/>
        </w:tabs>
        <w:ind w:left="3334" w:hanging="360"/>
      </w:pPr>
      <w:rPr>
        <w:rFonts w:ascii="Wingdings" w:hAnsi="Wingdings" w:hint="default"/>
      </w:rPr>
    </w:lvl>
    <w:lvl w:ilvl="3" w:tplc="04190001" w:tentative="1">
      <w:start w:val="1"/>
      <w:numFmt w:val="bullet"/>
      <w:lvlText w:val=""/>
      <w:lvlJc w:val="left"/>
      <w:pPr>
        <w:tabs>
          <w:tab w:val="num" w:pos="4054"/>
        </w:tabs>
        <w:ind w:left="4054" w:hanging="360"/>
      </w:pPr>
      <w:rPr>
        <w:rFonts w:ascii="Symbol" w:hAnsi="Symbol" w:hint="default"/>
      </w:rPr>
    </w:lvl>
    <w:lvl w:ilvl="4" w:tplc="04190003" w:tentative="1">
      <w:start w:val="1"/>
      <w:numFmt w:val="bullet"/>
      <w:lvlText w:val="o"/>
      <w:lvlJc w:val="left"/>
      <w:pPr>
        <w:tabs>
          <w:tab w:val="num" w:pos="4774"/>
        </w:tabs>
        <w:ind w:left="4774" w:hanging="360"/>
      </w:pPr>
      <w:rPr>
        <w:rFonts w:ascii="Courier New" w:hAnsi="Courier New" w:cs="Courier New" w:hint="default"/>
      </w:rPr>
    </w:lvl>
    <w:lvl w:ilvl="5" w:tplc="04190005" w:tentative="1">
      <w:start w:val="1"/>
      <w:numFmt w:val="bullet"/>
      <w:lvlText w:val=""/>
      <w:lvlJc w:val="left"/>
      <w:pPr>
        <w:tabs>
          <w:tab w:val="num" w:pos="5494"/>
        </w:tabs>
        <w:ind w:left="5494" w:hanging="360"/>
      </w:pPr>
      <w:rPr>
        <w:rFonts w:ascii="Wingdings" w:hAnsi="Wingdings" w:hint="default"/>
      </w:rPr>
    </w:lvl>
    <w:lvl w:ilvl="6" w:tplc="04190001" w:tentative="1">
      <w:start w:val="1"/>
      <w:numFmt w:val="bullet"/>
      <w:lvlText w:val=""/>
      <w:lvlJc w:val="left"/>
      <w:pPr>
        <w:tabs>
          <w:tab w:val="num" w:pos="6214"/>
        </w:tabs>
        <w:ind w:left="6214" w:hanging="360"/>
      </w:pPr>
      <w:rPr>
        <w:rFonts w:ascii="Symbol" w:hAnsi="Symbol" w:hint="default"/>
      </w:rPr>
    </w:lvl>
    <w:lvl w:ilvl="7" w:tplc="04190003" w:tentative="1">
      <w:start w:val="1"/>
      <w:numFmt w:val="bullet"/>
      <w:lvlText w:val="o"/>
      <w:lvlJc w:val="left"/>
      <w:pPr>
        <w:tabs>
          <w:tab w:val="num" w:pos="6934"/>
        </w:tabs>
        <w:ind w:left="6934" w:hanging="360"/>
      </w:pPr>
      <w:rPr>
        <w:rFonts w:ascii="Courier New" w:hAnsi="Courier New" w:cs="Courier New" w:hint="default"/>
      </w:rPr>
    </w:lvl>
    <w:lvl w:ilvl="8" w:tplc="04190005" w:tentative="1">
      <w:start w:val="1"/>
      <w:numFmt w:val="bullet"/>
      <w:lvlText w:val=""/>
      <w:lvlJc w:val="left"/>
      <w:pPr>
        <w:tabs>
          <w:tab w:val="num" w:pos="7654"/>
        </w:tabs>
        <w:ind w:left="7654" w:hanging="360"/>
      </w:pPr>
      <w:rPr>
        <w:rFonts w:ascii="Wingdings" w:hAnsi="Wingdings" w:hint="default"/>
      </w:rPr>
    </w:lvl>
  </w:abstractNum>
  <w:abstractNum w:abstractNumId="114">
    <w:nsid w:val="73752234"/>
    <w:multiLevelType w:val="hybridMultilevel"/>
    <w:tmpl w:val="BA4A23AA"/>
    <w:lvl w:ilvl="0" w:tplc="9AB8ECD4">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5">
    <w:nsid w:val="741350D2"/>
    <w:multiLevelType w:val="hybridMultilevel"/>
    <w:tmpl w:val="E966A298"/>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6">
    <w:nsid w:val="76B70E4E"/>
    <w:multiLevelType w:val="hybridMultilevel"/>
    <w:tmpl w:val="01EAE358"/>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7">
    <w:nsid w:val="770C4EB3"/>
    <w:multiLevelType w:val="hybridMultilevel"/>
    <w:tmpl w:val="F8EC1E42"/>
    <w:lvl w:ilvl="0" w:tplc="0419000B">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8">
    <w:nsid w:val="79406B39"/>
    <w:multiLevelType w:val="hybridMultilevel"/>
    <w:tmpl w:val="6464B374"/>
    <w:lvl w:ilvl="0" w:tplc="5ACC9A92">
      <w:start w:val="1"/>
      <w:numFmt w:val="bullet"/>
      <w:lvlText w:val=""/>
      <w:lvlJc w:val="left"/>
      <w:pPr>
        <w:ind w:left="720" w:hanging="360"/>
      </w:pPr>
      <w:rPr>
        <w:rFonts w:ascii="Wingdings 2" w:hAnsi="Wingdings 2"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7A4A2E74"/>
    <w:multiLevelType w:val="hybridMultilevel"/>
    <w:tmpl w:val="9E387542"/>
    <w:lvl w:ilvl="0" w:tplc="EB5CB2E6">
      <w:start w:val="1"/>
      <w:numFmt w:val="bullet"/>
      <w:lvlText w:val="•"/>
      <w:lvlJc w:val="left"/>
      <w:pPr>
        <w:tabs>
          <w:tab w:val="num" w:pos="720"/>
        </w:tabs>
        <w:ind w:left="720" w:hanging="360"/>
      </w:pPr>
      <w:rPr>
        <w:rFonts w:ascii="Arial" w:hAnsi="Arial" w:hint="default"/>
      </w:rPr>
    </w:lvl>
    <w:lvl w:ilvl="1" w:tplc="9BB054E4" w:tentative="1">
      <w:start w:val="1"/>
      <w:numFmt w:val="bullet"/>
      <w:lvlText w:val="•"/>
      <w:lvlJc w:val="left"/>
      <w:pPr>
        <w:tabs>
          <w:tab w:val="num" w:pos="1440"/>
        </w:tabs>
        <w:ind w:left="1440" w:hanging="360"/>
      </w:pPr>
      <w:rPr>
        <w:rFonts w:ascii="Arial" w:hAnsi="Arial" w:hint="default"/>
      </w:rPr>
    </w:lvl>
    <w:lvl w:ilvl="2" w:tplc="020AA9E2" w:tentative="1">
      <w:start w:val="1"/>
      <w:numFmt w:val="bullet"/>
      <w:lvlText w:val="•"/>
      <w:lvlJc w:val="left"/>
      <w:pPr>
        <w:tabs>
          <w:tab w:val="num" w:pos="2160"/>
        </w:tabs>
        <w:ind w:left="2160" w:hanging="360"/>
      </w:pPr>
      <w:rPr>
        <w:rFonts w:ascii="Arial" w:hAnsi="Arial" w:hint="default"/>
      </w:rPr>
    </w:lvl>
    <w:lvl w:ilvl="3" w:tplc="D8CCB39A" w:tentative="1">
      <w:start w:val="1"/>
      <w:numFmt w:val="bullet"/>
      <w:lvlText w:val="•"/>
      <w:lvlJc w:val="left"/>
      <w:pPr>
        <w:tabs>
          <w:tab w:val="num" w:pos="2880"/>
        </w:tabs>
        <w:ind w:left="2880" w:hanging="360"/>
      </w:pPr>
      <w:rPr>
        <w:rFonts w:ascii="Arial" w:hAnsi="Arial" w:hint="default"/>
      </w:rPr>
    </w:lvl>
    <w:lvl w:ilvl="4" w:tplc="C6A8B24C" w:tentative="1">
      <w:start w:val="1"/>
      <w:numFmt w:val="bullet"/>
      <w:lvlText w:val="•"/>
      <w:lvlJc w:val="left"/>
      <w:pPr>
        <w:tabs>
          <w:tab w:val="num" w:pos="3600"/>
        </w:tabs>
        <w:ind w:left="3600" w:hanging="360"/>
      </w:pPr>
      <w:rPr>
        <w:rFonts w:ascii="Arial" w:hAnsi="Arial" w:hint="default"/>
      </w:rPr>
    </w:lvl>
    <w:lvl w:ilvl="5" w:tplc="93C447BA" w:tentative="1">
      <w:start w:val="1"/>
      <w:numFmt w:val="bullet"/>
      <w:lvlText w:val="•"/>
      <w:lvlJc w:val="left"/>
      <w:pPr>
        <w:tabs>
          <w:tab w:val="num" w:pos="4320"/>
        </w:tabs>
        <w:ind w:left="4320" w:hanging="360"/>
      </w:pPr>
      <w:rPr>
        <w:rFonts w:ascii="Arial" w:hAnsi="Arial" w:hint="default"/>
      </w:rPr>
    </w:lvl>
    <w:lvl w:ilvl="6" w:tplc="384AF250" w:tentative="1">
      <w:start w:val="1"/>
      <w:numFmt w:val="bullet"/>
      <w:lvlText w:val="•"/>
      <w:lvlJc w:val="left"/>
      <w:pPr>
        <w:tabs>
          <w:tab w:val="num" w:pos="5040"/>
        </w:tabs>
        <w:ind w:left="5040" w:hanging="360"/>
      </w:pPr>
      <w:rPr>
        <w:rFonts w:ascii="Arial" w:hAnsi="Arial" w:hint="default"/>
      </w:rPr>
    </w:lvl>
    <w:lvl w:ilvl="7" w:tplc="7076CB9E" w:tentative="1">
      <w:start w:val="1"/>
      <w:numFmt w:val="bullet"/>
      <w:lvlText w:val="•"/>
      <w:lvlJc w:val="left"/>
      <w:pPr>
        <w:tabs>
          <w:tab w:val="num" w:pos="5760"/>
        </w:tabs>
        <w:ind w:left="5760" w:hanging="360"/>
      </w:pPr>
      <w:rPr>
        <w:rFonts w:ascii="Arial" w:hAnsi="Arial" w:hint="default"/>
      </w:rPr>
    </w:lvl>
    <w:lvl w:ilvl="8" w:tplc="E188BCA8" w:tentative="1">
      <w:start w:val="1"/>
      <w:numFmt w:val="bullet"/>
      <w:lvlText w:val="•"/>
      <w:lvlJc w:val="left"/>
      <w:pPr>
        <w:tabs>
          <w:tab w:val="num" w:pos="6480"/>
        </w:tabs>
        <w:ind w:left="6480" w:hanging="360"/>
      </w:pPr>
      <w:rPr>
        <w:rFonts w:ascii="Arial" w:hAnsi="Arial" w:hint="default"/>
      </w:rPr>
    </w:lvl>
  </w:abstractNum>
  <w:abstractNum w:abstractNumId="120">
    <w:nsid w:val="7ABC645C"/>
    <w:multiLevelType w:val="hybridMultilevel"/>
    <w:tmpl w:val="BDF28078"/>
    <w:lvl w:ilvl="0" w:tplc="04190001">
      <w:start w:val="1"/>
      <w:numFmt w:val="bullet"/>
      <w:lvlText w:val=""/>
      <w:lvlJc w:val="left"/>
      <w:pPr>
        <w:tabs>
          <w:tab w:val="num" w:pos="1894"/>
        </w:tabs>
        <w:ind w:left="1894" w:hanging="360"/>
      </w:pPr>
      <w:rPr>
        <w:rFonts w:ascii="Symbol" w:hAnsi="Symbol" w:hint="default"/>
        <w:color w:val="000000"/>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21">
    <w:nsid w:val="7AC940DE"/>
    <w:multiLevelType w:val="hybridMultilevel"/>
    <w:tmpl w:val="B0A0673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2">
    <w:nsid w:val="7B40146F"/>
    <w:multiLevelType w:val="multilevel"/>
    <w:tmpl w:val="48AE9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7C634239"/>
    <w:multiLevelType w:val="hybridMultilevel"/>
    <w:tmpl w:val="959266F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7D521420"/>
    <w:multiLevelType w:val="hybridMultilevel"/>
    <w:tmpl w:val="00D693D8"/>
    <w:lvl w:ilvl="0" w:tplc="0419000F">
      <w:start w:val="1"/>
      <w:numFmt w:val="decimal"/>
      <w:lvlText w:val="%1)"/>
      <w:lvlJc w:val="left"/>
      <w:pPr>
        <w:ind w:left="360" w:hanging="360"/>
      </w:pPr>
      <w:rPr>
        <w:rFonts w:cs="Times New Roman"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25">
    <w:nsid w:val="7D8B11C3"/>
    <w:multiLevelType w:val="hybridMultilevel"/>
    <w:tmpl w:val="779E458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7E8B013C"/>
    <w:multiLevelType w:val="hybridMultilevel"/>
    <w:tmpl w:val="1FF450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7EB65158"/>
    <w:multiLevelType w:val="hybridMultilevel"/>
    <w:tmpl w:val="E03275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7F180597"/>
    <w:multiLevelType w:val="hybridMultilevel"/>
    <w:tmpl w:val="65EEF12A"/>
    <w:lvl w:ilvl="0" w:tplc="9AB8ECD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10"/>
  </w:num>
  <w:num w:numId="2">
    <w:abstractNumId w:val="113"/>
  </w:num>
  <w:num w:numId="3">
    <w:abstractNumId w:val="67"/>
  </w:num>
  <w:num w:numId="4">
    <w:abstractNumId w:val="42"/>
  </w:num>
  <w:num w:numId="5">
    <w:abstractNumId w:val="55"/>
  </w:num>
  <w:num w:numId="6">
    <w:abstractNumId w:val="99"/>
  </w:num>
  <w:num w:numId="7">
    <w:abstractNumId w:val="68"/>
  </w:num>
  <w:num w:numId="8">
    <w:abstractNumId w:val="120"/>
  </w:num>
  <w:num w:numId="9">
    <w:abstractNumId w:val="59"/>
  </w:num>
  <w:num w:numId="10">
    <w:abstractNumId w:val="90"/>
  </w:num>
  <w:num w:numId="11">
    <w:abstractNumId w:val="3"/>
  </w:num>
  <w:num w:numId="12">
    <w:abstractNumId w:val="28"/>
  </w:num>
  <w:num w:numId="13">
    <w:abstractNumId w:val="6"/>
  </w:num>
  <w:num w:numId="14">
    <w:abstractNumId w:val="97"/>
  </w:num>
  <w:num w:numId="15">
    <w:abstractNumId w:val="65"/>
  </w:num>
  <w:num w:numId="16">
    <w:abstractNumId w:val="19"/>
  </w:num>
  <w:num w:numId="17">
    <w:abstractNumId w:val="83"/>
  </w:num>
  <w:num w:numId="18">
    <w:abstractNumId w:val="82"/>
  </w:num>
  <w:num w:numId="19">
    <w:abstractNumId w:val="108"/>
  </w:num>
  <w:num w:numId="20">
    <w:abstractNumId w:val="96"/>
  </w:num>
  <w:num w:numId="21">
    <w:abstractNumId w:val="53"/>
  </w:num>
  <w:num w:numId="22">
    <w:abstractNumId w:val="127"/>
  </w:num>
  <w:num w:numId="23">
    <w:abstractNumId w:val="92"/>
  </w:num>
  <w:num w:numId="24">
    <w:abstractNumId w:val="63"/>
  </w:num>
  <w:num w:numId="25">
    <w:abstractNumId w:val="74"/>
  </w:num>
  <w:num w:numId="26">
    <w:abstractNumId w:val="24"/>
  </w:num>
  <w:num w:numId="27">
    <w:abstractNumId w:val="17"/>
  </w:num>
  <w:num w:numId="28">
    <w:abstractNumId w:val="73"/>
  </w:num>
  <w:num w:numId="29">
    <w:abstractNumId w:val="52"/>
  </w:num>
  <w:num w:numId="30">
    <w:abstractNumId w:val="47"/>
  </w:num>
  <w:num w:numId="31">
    <w:abstractNumId w:val="20"/>
  </w:num>
  <w:num w:numId="32">
    <w:abstractNumId w:val="110"/>
  </w:num>
  <w:num w:numId="33">
    <w:abstractNumId w:val="106"/>
  </w:num>
  <w:num w:numId="34">
    <w:abstractNumId w:val="38"/>
  </w:num>
  <w:num w:numId="35">
    <w:abstractNumId w:val="35"/>
  </w:num>
  <w:num w:numId="36">
    <w:abstractNumId w:val="75"/>
  </w:num>
  <w:num w:numId="37">
    <w:abstractNumId w:val="4"/>
  </w:num>
  <w:num w:numId="38">
    <w:abstractNumId w:val="117"/>
  </w:num>
  <w:num w:numId="39">
    <w:abstractNumId w:val="14"/>
  </w:num>
  <w:num w:numId="40">
    <w:abstractNumId w:val="119"/>
  </w:num>
  <w:num w:numId="41">
    <w:abstractNumId w:val="116"/>
  </w:num>
  <w:num w:numId="42">
    <w:abstractNumId w:val="7"/>
  </w:num>
  <w:num w:numId="43">
    <w:abstractNumId w:val="48"/>
  </w:num>
  <w:num w:numId="44">
    <w:abstractNumId w:val="27"/>
  </w:num>
  <w:num w:numId="45">
    <w:abstractNumId w:val="69"/>
  </w:num>
  <w:num w:numId="46">
    <w:abstractNumId w:val="115"/>
  </w:num>
  <w:num w:numId="47">
    <w:abstractNumId w:val="100"/>
  </w:num>
  <w:num w:numId="48">
    <w:abstractNumId w:val="16"/>
  </w:num>
  <w:num w:numId="49">
    <w:abstractNumId w:val="61"/>
  </w:num>
  <w:num w:numId="50">
    <w:abstractNumId w:val="84"/>
  </w:num>
  <w:num w:numId="51">
    <w:abstractNumId w:val="81"/>
  </w:num>
  <w:num w:numId="52">
    <w:abstractNumId w:val="128"/>
  </w:num>
  <w:num w:numId="53">
    <w:abstractNumId w:val="98"/>
  </w:num>
  <w:num w:numId="54">
    <w:abstractNumId w:val="114"/>
  </w:num>
  <w:num w:numId="55">
    <w:abstractNumId w:val="37"/>
  </w:num>
  <w:num w:numId="56">
    <w:abstractNumId w:val="44"/>
  </w:num>
  <w:num w:numId="57">
    <w:abstractNumId w:val="46"/>
  </w:num>
  <w:num w:numId="58">
    <w:abstractNumId w:val="8"/>
  </w:num>
  <w:num w:numId="59">
    <w:abstractNumId w:val="111"/>
  </w:num>
  <w:num w:numId="60">
    <w:abstractNumId w:val="18"/>
  </w:num>
  <w:num w:numId="61">
    <w:abstractNumId w:val="13"/>
  </w:num>
  <w:num w:numId="62">
    <w:abstractNumId w:val="39"/>
  </w:num>
  <w:num w:numId="63">
    <w:abstractNumId w:val="50"/>
  </w:num>
  <w:num w:numId="64">
    <w:abstractNumId w:val="36"/>
  </w:num>
  <w:num w:numId="65">
    <w:abstractNumId w:val="95"/>
  </w:num>
  <w:num w:numId="66">
    <w:abstractNumId w:val="123"/>
  </w:num>
  <w:num w:numId="67">
    <w:abstractNumId w:val="45"/>
  </w:num>
  <w:num w:numId="68">
    <w:abstractNumId w:val="125"/>
  </w:num>
  <w:num w:numId="69">
    <w:abstractNumId w:val="112"/>
  </w:num>
  <w:num w:numId="70">
    <w:abstractNumId w:val="91"/>
  </w:num>
  <w:num w:numId="71">
    <w:abstractNumId w:val="0"/>
  </w:num>
  <w:num w:numId="72">
    <w:abstractNumId w:val="15"/>
  </w:num>
  <w:num w:numId="73">
    <w:abstractNumId w:val="124"/>
  </w:num>
  <w:num w:numId="74">
    <w:abstractNumId w:val="9"/>
  </w:num>
  <w:num w:numId="75">
    <w:abstractNumId w:val="126"/>
  </w:num>
  <w:num w:numId="76">
    <w:abstractNumId w:val="22"/>
  </w:num>
  <w:num w:numId="77">
    <w:abstractNumId w:val="40"/>
  </w:num>
  <w:num w:numId="78">
    <w:abstractNumId w:val="29"/>
  </w:num>
  <w:num w:numId="79">
    <w:abstractNumId w:val="49"/>
  </w:num>
  <w:num w:numId="80">
    <w:abstractNumId w:val="101"/>
  </w:num>
  <w:num w:numId="81">
    <w:abstractNumId w:val="94"/>
  </w:num>
  <w:num w:numId="82">
    <w:abstractNumId w:val="54"/>
  </w:num>
  <w:num w:numId="83">
    <w:abstractNumId w:val="66"/>
  </w:num>
  <w:num w:numId="84">
    <w:abstractNumId w:val="87"/>
  </w:num>
  <w:num w:numId="85">
    <w:abstractNumId w:val="76"/>
  </w:num>
  <w:num w:numId="86">
    <w:abstractNumId w:val="64"/>
  </w:num>
  <w:num w:numId="87">
    <w:abstractNumId w:val="60"/>
  </w:num>
  <w:num w:numId="88">
    <w:abstractNumId w:val="104"/>
  </w:num>
  <w:num w:numId="89">
    <w:abstractNumId w:val="102"/>
  </w:num>
  <w:num w:numId="90">
    <w:abstractNumId w:val="56"/>
  </w:num>
  <w:num w:numId="91">
    <w:abstractNumId w:val="2"/>
  </w:num>
  <w:num w:numId="92">
    <w:abstractNumId w:val="86"/>
  </w:num>
  <w:num w:numId="93">
    <w:abstractNumId w:val="88"/>
  </w:num>
  <w:num w:numId="94">
    <w:abstractNumId w:val="25"/>
  </w:num>
  <w:num w:numId="95">
    <w:abstractNumId w:val="85"/>
  </w:num>
  <w:num w:numId="96">
    <w:abstractNumId w:val="79"/>
  </w:num>
  <w:num w:numId="97">
    <w:abstractNumId w:val="80"/>
  </w:num>
  <w:num w:numId="98">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09"/>
  </w:num>
  <w:num w:numId="101">
    <w:abstractNumId w:val="62"/>
  </w:num>
  <w:num w:numId="102">
    <w:abstractNumId w:val="43"/>
  </w:num>
  <w:num w:numId="103">
    <w:abstractNumId w:val="34"/>
  </w:num>
  <w:num w:numId="104">
    <w:abstractNumId w:val="58"/>
  </w:num>
  <w:num w:numId="105">
    <w:abstractNumId w:val="31"/>
  </w:num>
  <w:num w:numId="106">
    <w:abstractNumId w:val="103"/>
  </w:num>
  <w:num w:numId="107">
    <w:abstractNumId w:val="72"/>
  </w:num>
  <w:num w:numId="108">
    <w:abstractNumId w:val="107"/>
  </w:num>
  <w:num w:numId="109">
    <w:abstractNumId w:val="57"/>
  </w:num>
  <w:num w:numId="110">
    <w:abstractNumId w:val="70"/>
  </w:num>
  <w:num w:numId="111">
    <w:abstractNumId w:val="121"/>
  </w:num>
  <w:num w:numId="112">
    <w:abstractNumId w:val="23"/>
  </w:num>
  <w:num w:numId="113">
    <w:abstractNumId w:val="78"/>
  </w:num>
  <w:num w:numId="114">
    <w:abstractNumId w:val="5"/>
  </w:num>
  <w:num w:numId="115">
    <w:abstractNumId w:val="118"/>
  </w:num>
  <w:num w:numId="116">
    <w:abstractNumId w:val="12"/>
  </w:num>
  <w:num w:numId="117">
    <w:abstractNumId w:val="93"/>
  </w:num>
  <w:num w:numId="118">
    <w:abstractNumId w:val="1"/>
  </w:num>
  <w:num w:numId="119">
    <w:abstractNumId w:val="89"/>
  </w:num>
  <w:num w:numId="120">
    <w:abstractNumId w:val="33"/>
  </w:num>
  <w:num w:numId="121">
    <w:abstractNumId w:val="26"/>
  </w:num>
  <w:num w:numId="122">
    <w:abstractNumId w:val="11"/>
  </w:num>
  <w:num w:numId="123">
    <w:abstractNumId w:val="30"/>
  </w:num>
  <w:num w:numId="124">
    <w:abstractNumId w:val="105"/>
  </w:num>
  <w:num w:numId="125">
    <w:abstractNumId w:val="122"/>
  </w:num>
  <w:num w:numId="126">
    <w:abstractNumId w:val="41"/>
  </w:num>
  <w:num w:numId="127">
    <w:abstractNumId w:val="71"/>
  </w:num>
  <w:num w:numId="128">
    <w:abstractNumId w:val="21"/>
  </w:num>
  <w:num w:numId="129">
    <w:abstractNumId w:val="32"/>
  </w:num>
  <w:numIdMacAtCleanup w:val="1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drawingGridHorizontalSpacing w:val="110"/>
  <w:displayHorizontalDrawingGridEvery w:val="2"/>
  <w:characterSpacingControl w:val="doNotCompress"/>
  <w:hdrShapeDefaults>
    <o:shapedefaults v:ext="edit" spidmax="4099">
      <o:colormenu v:ext="edit" strokecolor="none [3212]"/>
    </o:shapedefaults>
    <o:shapelayout v:ext="edit">
      <o:idmap v:ext="edit" data="4"/>
      <o:rules v:ext="edit">
        <o:r id="V:Rule1" type="callout" idref="#_x0000_s4097"/>
      </o:rules>
    </o:shapelayout>
  </w:hdrShapeDefaults>
  <w:footnotePr>
    <w:footnote w:id="0"/>
    <w:footnote w:id="1"/>
  </w:footnotePr>
  <w:endnotePr>
    <w:endnote w:id="0"/>
    <w:endnote w:id="1"/>
  </w:endnotePr>
  <w:compat/>
  <w:rsids>
    <w:rsidRoot w:val="0077428B"/>
    <w:rsid w:val="0000559F"/>
    <w:rsid w:val="00030282"/>
    <w:rsid w:val="00041D9D"/>
    <w:rsid w:val="00092D1F"/>
    <w:rsid w:val="001413BC"/>
    <w:rsid w:val="00147450"/>
    <w:rsid w:val="00150F43"/>
    <w:rsid w:val="0015464F"/>
    <w:rsid w:val="00177E36"/>
    <w:rsid w:val="001830DE"/>
    <w:rsid w:val="001A79CB"/>
    <w:rsid w:val="002024B8"/>
    <w:rsid w:val="00206CCA"/>
    <w:rsid w:val="00230141"/>
    <w:rsid w:val="002911B1"/>
    <w:rsid w:val="00293101"/>
    <w:rsid w:val="00294DBC"/>
    <w:rsid w:val="002A28C6"/>
    <w:rsid w:val="00327911"/>
    <w:rsid w:val="0040168C"/>
    <w:rsid w:val="0041160D"/>
    <w:rsid w:val="00436392"/>
    <w:rsid w:val="004C38D7"/>
    <w:rsid w:val="004E3DB6"/>
    <w:rsid w:val="005C3B10"/>
    <w:rsid w:val="005F36EF"/>
    <w:rsid w:val="00611595"/>
    <w:rsid w:val="00631530"/>
    <w:rsid w:val="00671E27"/>
    <w:rsid w:val="006941DC"/>
    <w:rsid w:val="0077428B"/>
    <w:rsid w:val="00774B85"/>
    <w:rsid w:val="007859EA"/>
    <w:rsid w:val="00794F89"/>
    <w:rsid w:val="007D7FC8"/>
    <w:rsid w:val="00804CDF"/>
    <w:rsid w:val="00824C49"/>
    <w:rsid w:val="00836C98"/>
    <w:rsid w:val="00846C0F"/>
    <w:rsid w:val="008871A0"/>
    <w:rsid w:val="008F0F1A"/>
    <w:rsid w:val="008F17CF"/>
    <w:rsid w:val="008F1F39"/>
    <w:rsid w:val="009002D6"/>
    <w:rsid w:val="009171E6"/>
    <w:rsid w:val="00924B21"/>
    <w:rsid w:val="00940273"/>
    <w:rsid w:val="009A108F"/>
    <w:rsid w:val="009A2626"/>
    <w:rsid w:val="009B659F"/>
    <w:rsid w:val="009D378C"/>
    <w:rsid w:val="00A3409C"/>
    <w:rsid w:val="00A63A6C"/>
    <w:rsid w:val="00A6446D"/>
    <w:rsid w:val="00AB7952"/>
    <w:rsid w:val="00AD55BC"/>
    <w:rsid w:val="00B07B1A"/>
    <w:rsid w:val="00B70953"/>
    <w:rsid w:val="00B8429B"/>
    <w:rsid w:val="00BE4F8E"/>
    <w:rsid w:val="00C27ED5"/>
    <w:rsid w:val="00C432B1"/>
    <w:rsid w:val="00C778B3"/>
    <w:rsid w:val="00CC735F"/>
    <w:rsid w:val="00CE2C4B"/>
    <w:rsid w:val="00D30590"/>
    <w:rsid w:val="00D32066"/>
    <w:rsid w:val="00D33478"/>
    <w:rsid w:val="00D4583C"/>
    <w:rsid w:val="00D76F5C"/>
    <w:rsid w:val="00DC07FC"/>
    <w:rsid w:val="00E81EDF"/>
    <w:rsid w:val="00E9007F"/>
    <w:rsid w:val="00EA25F7"/>
    <w:rsid w:val="00EB55C8"/>
    <w:rsid w:val="00EE66CC"/>
    <w:rsid w:val="00EF60E8"/>
    <w:rsid w:val="00F11BA6"/>
    <w:rsid w:val="00F3459A"/>
    <w:rsid w:val="00F464F2"/>
    <w:rsid w:val="00F967A5"/>
    <w:rsid w:val="00FA75A1"/>
    <w:rsid w:val="00FB40F6"/>
    <w:rsid w:val="00FF5B0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9">
      <o:colormenu v:ext="edit" strokecolor="none [3212]"/>
    </o:shapedefaults>
    <o:shapelayout v:ext="edit">
      <o:idmap v:ext="edit" data="1"/>
      <o:rules v:ext="edit">
        <o:r id="V:Rule45" type="connector" idref="#Прямая со стрелкой 360"/>
        <o:r id="V:Rule46" type="connector" idref="#Прямая со стрелкой 271"/>
        <o:r id="V:Rule47" type="connector" idref="#Прямая со стрелкой 252"/>
        <o:r id="V:Rule48" type="connector" idref="#Прямая со стрелкой 254"/>
        <o:r id="V:Rule49" type="connector" idref="#Прямая со стрелкой 268"/>
        <o:r id="V:Rule50" type="connector" idref="#Прямая со стрелкой 272"/>
        <o:r id="V:Rule51" type="connector" idref="#Прямая со стрелкой 242"/>
        <o:r id="V:Rule52" type="connector" idref="#_x0000_s1101"/>
        <o:r id="V:Rule53" type="connector" idref="#Прямая со стрелкой 253"/>
        <o:r id="V:Rule54" type="connector" idref="#Прямая со стрелкой 275"/>
        <o:r id="V:Rule55" type="connector" idref="#Прямая со стрелкой 269"/>
        <o:r id="V:Rule56" type="connector" idref="#Прямая со стрелкой 239"/>
        <o:r id="V:Rule57" type="connector" idref="#Прямая со стрелкой 277"/>
        <o:r id="V:Rule58" type="connector" idref="#Прямая со стрелкой 363"/>
        <o:r id="V:Rule59" type="connector" idref="#Прямая со стрелкой 273"/>
        <o:r id="V:Rule60" type="connector" idref="#Прямая со стрелкой 270"/>
        <o:r id="V:Rule61" type="connector" idref="#_x0000_s1096"/>
        <o:r id="V:Rule62" type="connector" idref="#Прямая со стрелкой 257"/>
        <o:r id="V:Rule63" type="connector" idref="#Прямая со стрелкой 255"/>
        <o:r id="V:Rule64" type="connector" idref="#Прямая со стрелкой 240"/>
        <o:r id="V:Rule65" type="connector" idref="#Прямая со стрелкой 367"/>
        <o:r id="V:Rule66" type="connector" idref="#Прямая со стрелкой 279"/>
        <o:r id="V:Rule67" type="connector" idref="#Прямая со стрелкой 353"/>
        <o:r id="V:Rule68" type="connector" idref="#Прямая со стрелкой 368"/>
        <o:r id="V:Rule69" type="connector" idref="#_x0000_s1099"/>
        <o:r id="V:Rule70" type="connector" idref="#Прямая со стрелкой 232"/>
        <o:r id="V:Rule71" type="connector" idref="#Прямая со стрелкой 362"/>
        <o:r id="V:Rule72" type="connector" idref="#_x0000_s1100"/>
        <o:r id="V:Rule73" type="connector" idref="#Прямая со стрелкой 230"/>
        <o:r id="V:Rule74" type="connector" idref="#Прямая со стрелкой 231"/>
        <o:r id="V:Rule75" type="connector" idref="#Прямая со стрелкой 241"/>
        <o:r id="V:Rule76" type="connector" idref="#_x0000_s1094"/>
        <o:r id="V:Rule77" type="connector" idref="#_x0000_s1098"/>
        <o:r id="V:Rule78" type="connector" idref="#Прямая со стрелкой 243"/>
        <o:r id="V:Rule79" type="connector" idref="#Прямая со стрелкой 354"/>
        <o:r id="V:Rule80" type="connector" idref="#Прямая со стрелкой 229"/>
        <o:r id="V:Rule81" type="connector" idref="#Прямая со стрелкой 256"/>
        <o:r id="V:Rule82" type="connector" idref="#Прямая со стрелкой 274"/>
        <o:r id="V:Rule83" type="connector" idref="#Прямая со стрелкой 361"/>
        <o:r id="V:Rule84" type="connector" idref="#Прямая со стрелкой 228"/>
        <o:r id="V:Rule85" type="connector" idref="#_x0000_s1095"/>
        <o:r id="V:Rule86" type="connector" idref="#_x0000_s1097"/>
        <o:r id="V:Rule87" type="connector" idref="#Прямая со стрелкой 278"/>
        <o:r id="V:Rule88" type="connector" idref="#Прямая со стрелкой 27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List" w:uiPriority="0"/>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7FC8"/>
    <w:rPr>
      <w:rFonts w:ascii="Times New Roman" w:eastAsia="Calibri" w:hAnsi="Times New Roman" w:cs="Times New Roman"/>
      <w:sz w:val="24"/>
    </w:rPr>
  </w:style>
  <w:style w:type="paragraph" w:styleId="1">
    <w:name w:val="heading 1"/>
    <w:basedOn w:val="a"/>
    <w:next w:val="a"/>
    <w:link w:val="10"/>
    <w:uiPriority w:val="99"/>
    <w:qFormat/>
    <w:rsid w:val="0077428B"/>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9"/>
    <w:qFormat/>
    <w:rsid w:val="0077428B"/>
    <w:pPr>
      <w:keepNext/>
      <w:spacing w:before="240" w:after="60"/>
      <w:outlineLvl w:val="1"/>
    </w:pPr>
    <w:rPr>
      <w:rFonts w:ascii="Cambria" w:eastAsia="Times New Roman" w:hAnsi="Cambria"/>
      <w:b/>
      <w:bCs/>
      <w:i/>
      <w:iCs/>
      <w:sz w:val="28"/>
      <w:szCs w:val="28"/>
    </w:rPr>
  </w:style>
  <w:style w:type="paragraph" w:styleId="3">
    <w:name w:val="heading 3"/>
    <w:aliases w:val="Параграф 3"/>
    <w:basedOn w:val="a"/>
    <w:next w:val="a"/>
    <w:link w:val="30"/>
    <w:uiPriority w:val="99"/>
    <w:qFormat/>
    <w:rsid w:val="0077428B"/>
    <w:pPr>
      <w:keepNext/>
      <w:spacing w:before="240" w:after="60"/>
      <w:outlineLvl w:val="2"/>
    </w:pPr>
    <w:rPr>
      <w:rFonts w:ascii="Cambria" w:eastAsia="Times New Roman" w:hAnsi="Cambria"/>
      <w:b/>
      <w:bCs/>
      <w:sz w:val="26"/>
      <w:szCs w:val="26"/>
    </w:rPr>
  </w:style>
  <w:style w:type="paragraph" w:styleId="4">
    <w:name w:val="heading 4"/>
    <w:basedOn w:val="a"/>
    <w:next w:val="a"/>
    <w:link w:val="40"/>
    <w:uiPriority w:val="9"/>
    <w:qFormat/>
    <w:rsid w:val="0077428B"/>
    <w:pPr>
      <w:keepNext/>
      <w:spacing w:before="240" w:after="60"/>
      <w:outlineLvl w:val="3"/>
    </w:pPr>
    <w:rPr>
      <w:rFonts w:eastAsia="Times New Roman"/>
      <w:b/>
      <w:bCs/>
      <w:sz w:val="28"/>
      <w:szCs w:val="28"/>
    </w:rPr>
  </w:style>
  <w:style w:type="paragraph" w:styleId="5">
    <w:name w:val="heading 5"/>
    <w:basedOn w:val="a"/>
    <w:next w:val="a"/>
    <w:link w:val="50"/>
    <w:uiPriority w:val="9"/>
    <w:qFormat/>
    <w:rsid w:val="0077428B"/>
    <w:pPr>
      <w:spacing w:before="200" w:line="240" w:lineRule="auto"/>
      <w:outlineLvl w:val="4"/>
    </w:pPr>
    <w:rPr>
      <w:rFonts w:eastAsia="Times New Roman"/>
      <w:b/>
      <w:bCs/>
      <w:iCs/>
      <w:spacing w:val="22"/>
      <w:szCs w:val="26"/>
    </w:rPr>
  </w:style>
  <w:style w:type="paragraph" w:styleId="6">
    <w:name w:val="heading 6"/>
    <w:basedOn w:val="a"/>
    <w:next w:val="a"/>
    <w:link w:val="60"/>
    <w:uiPriority w:val="9"/>
    <w:qFormat/>
    <w:rsid w:val="0077428B"/>
    <w:pPr>
      <w:keepNext/>
      <w:keepLines/>
      <w:spacing w:before="200" w:line="240" w:lineRule="auto"/>
      <w:outlineLvl w:val="5"/>
    </w:pPr>
    <w:rPr>
      <w:rFonts w:eastAsia="Times New Roman"/>
      <w:i/>
      <w:color w:val="243F60"/>
      <w:sz w:val="28"/>
    </w:rPr>
  </w:style>
  <w:style w:type="paragraph" w:styleId="7">
    <w:name w:val="heading 7"/>
    <w:basedOn w:val="a"/>
    <w:next w:val="a"/>
    <w:link w:val="70"/>
    <w:uiPriority w:val="9"/>
    <w:qFormat/>
    <w:rsid w:val="0077428B"/>
    <w:pPr>
      <w:spacing w:before="240" w:after="60" w:line="240" w:lineRule="auto"/>
      <w:outlineLvl w:val="6"/>
    </w:pPr>
    <w:rPr>
      <w:rFonts w:eastAsia="Times New Roman"/>
      <w:szCs w:val="24"/>
    </w:rPr>
  </w:style>
  <w:style w:type="paragraph" w:styleId="8">
    <w:name w:val="heading 8"/>
    <w:basedOn w:val="a"/>
    <w:next w:val="a"/>
    <w:link w:val="80"/>
    <w:uiPriority w:val="9"/>
    <w:qFormat/>
    <w:rsid w:val="0077428B"/>
    <w:pPr>
      <w:spacing w:before="240" w:after="60" w:line="240" w:lineRule="auto"/>
      <w:outlineLvl w:val="7"/>
    </w:pPr>
    <w:rPr>
      <w:rFonts w:eastAsia="Times New Roman"/>
      <w:i/>
      <w:iCs/>
      <w:szCs w:val="24"/>
    </w:rPr>
  </w:style>
  <w:style w:type="paragraph" w:styleId="9">
    <w:name w:val="heading 9"/>
    <w:basedOn w:val="a"/>
    <w:next w:val="a"/>
    <w:link w:val="90"/>
    <w:qFormat/>
    <w:rsid w:val="00B07B1A"/>
    <w:pPr>
      <w:spacing w:before="240" w:after="60"/>
      <w:outlineLvl w:val="8"/>
    </w:pPr>
    <w:rPr>
      <w:rFonts w:eastAsia="Times New Roman"/>
      <w:b/>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aliases w:val="Оглавление NEW"/>
    <w:basedOn w:val="a"/>
    <w:next w:val="a"/>
    <w:autoRedefine/>
    <w:uiPriority w:val="39"/>
    <w:qFormat/>
    <w:rsid w:val="00611595"/>
    <w:pPr>
      <w:tabs>
        <w:tab w:val="right" w:leader="dot" w:pos="9345"/>
      </w:tabs>
      <w:spacing w:line="240" w:lineRule="auto"/>
    </w:pPr>
    <w:rPr>
      <w:b/>
      <w:szCs w:val="24"/>
    </w:rPr>
  </w:style>
  <w:style w:type="paragraph" w:customStyle="1" w:styleId="New0">
    <w:name w:val="Оглавление_New"/>
    <w:basedOn w:val="21"/>
    <w:link w:val="New1"/>
    <w:autoRedefine/>
    <w:qFormat/>
    <w:rsid w:val="00AD55BC"/>
    <w:pPr>
      <w:tabs>
        <w:tab w:val="right" w:leader="dot" w:pos="9345"/>
      </w:tabs>
      <w:spacing w:after="0" w:line="240" w:lineRule="auto"/>
      <w:jc w:val="center"/>
    </w:pPr>
  </w:style>
  <w:style w:type="character" w:customStyle="1" w:styleId="New1">
    <w:name w:val="Оглавление_New Знак"/>
    <w:link w:val="New0"/>
    <w:rsid w:val="00AD55BC"/>
    <w:rPr>
      <w:rFonts w:eastAsia="Calibri"/>
      <w:noProof/>
      <w:sz w:val="24"/>
      <w:lang w:bidi="hi-IN"/>
    </w:rPr>
  </w:style>
  <w:style w:type="paragraph" w:styleId="21">
    <w:name w:val="toc 2"/>
    <w:basedOn w:val="a"/>
    <w:next w:val="a"/>
    <w:link w:val="22"/>
    <w:autoRedefine/>
    <w:uiPriority w:val="39"/>
    <w:unhideWhenUsed/>
    <w:qFormat/>
    <w:rsid w:val="008F0F1A"/>
    <w:pPr>
      <w:tabs>
        <w:tab w:val="right" w:leader="dot" w:pos="10195"/>
      </w:tabs>
      <w:spacing w:after="100"/>
      <w:ind w:left="220"/>
    </w:pPr>
    <w:rPr>
      <w:b/>
      <w:noProof/>
      <w:lang w:bidi="hi-IN"/>
    </w:rPr>
  </w:style>
  <w:style w:type="character" w:customStyle="1" w:styleId="10">
    <w:name w:val="Заголовок 1 Знак"/>
    <w:basedOn w:val="a0"/>
    <w:link w:val="1"/>
    <w:uiPriority w:val="99"/>
    <w:rsid w:val="0077428B"/>
    <w:rPr>
      <w:rFonts w:ascii="Cambria" w:eastAsia="Times New Roman" w:hAnsi="Cambria" w:cs="Times New Roman"/>
      <w:b/>
      <w:bCs/>
      <w:kern w:val="32"/>
      <w:sz w:val="32"/>
      <w:szCs w:val="32"/>
    </w:rPr>
  </w:style>
  <w:style w:type="character" w:customStyle="1" w:styleId="20">
    <w:name w:val="Заголовок 2 Знак"/>
    <w:basedOn w:val="a0"/>
    <w:link w:val="2"/>
    <w:uiPriority w:val="99"/>
    <w:rsid w:val="0077428B"/>
    <w:rPr>
      <w:rFonts w:ascii="Cambria" w:eastAsia="Times New Roman" w:hAnsi="Cambria" w:cs="Times New Roman"/>
      <w:b/>
      <w:bCs/>
      <w:i/>
      <w:iCs/>
      <w:sz w:val="28"/>
      <w:szCs w:val="28"/>
    </w:rPr>
  </w:style>
  <w:style w:type="character" w:customStyle="1" w:styleId="30">
    <w:name w:val="Заголовок 3 Знак"/>
    <w:aliases w:val="Параграф 3 Знак"/>
    <w:basedOn w:val="a0"/>
    <w:link w:val="3"/>
    <w:uiPriority w:val="99"/>
    <w:rsid w:val="0077428B"/>
    <w:rPr>
      <w:rFonts w:ascii="Cambria" w:eastAsia="Times New Roman" w:hAnsi="Cambria" w:cs="Times New Roman"/>
      <w:b/>
      <w:bCs/>
      <w:sz w:val="26"/>
      <w:szCs w:val="26"/>
    </w:rPr>
  </w:style>
  <w:style w:type="character" w:customStyle="1" w:styleId="40">
    <w:name w:val="Заголовок 4 Знак"/>
    <w:basedOn w:val="a0"/>
    <w:link w:val="4"/>
    <w:uiPriority w:val="9"/>
    <w:rsid w:val="0077428B"/>
    <w:rPr>
      <w:rFonts w:ascii="Calibri" w:eastAsia="Times New Roman" w:hAnsi="Calibri" w:cs="Times New Roman"/>
      <w:b/>
      <w:bCs/>
      <w:sz w:val="28"/>
      <w:szCs w:val="28"/>
    </w:rPr>
  </w:style>
  <w:style w:type="character" w:customStyle="1" w:styleId="50">
    <w:name w:val="Заголовок 5 Знак"/>
    <w:basedOn w:val="a0"/>
    <w:link w:val="5"/>
    <w:uiPriority w:val="9"/>
    <w:rsid w:val="0077428B"/>
    <w:rPr>
      <w:rFonts w:ascii="Times New Roman" w:eastAsia="Times New Roman" w:hAnsi="Times New Roman" w:cs="Times New Roman"/>
      <w:b/>
      <w:bCs/>
      <w:iCs/>
      <w:spacing w:val="22"/>
      <w:sz w:val="24"/>
      <w:szCs w:val="26"/>
    </w:rPr>
  </w:style>
  <w:style w:type="character" w:customStyle="1" w:styleId="60">
    <w:name w:val="Заголовок 6 Знак"/>
    <w:basedOn w:val="a0"/>
    <w:link w:val="6"/>
    <w:uiPriority w:val="9"/>
    <w:rsid w:val="0077428B"/>
    <w:rPr>
      <w:rFonts w:ascii="Times New Roman" w:eastAsia="Times New Roman" w:hAnsi="Times New Roman" w:cs="Times New Roman"/>
      <w:i/>
      <w:color w:val="243F60"/>
      <w:sz w:val="28"/>
    </w:rPr>
  </w:style>
  <w:style w:type="character" w:customStyle="1" w:styleId="70">
    <w:name w:val="Заголовок 7 Знак"/>
    <w:basedOn w:val="a0"/>
    <w:link w:val="7"/>
    <w:uiPriority w:val="9"/>
    <w:rsid w:val="0077428B"/>
    <w:rPr>
      <w:rFonts w:ascii="Times New Roman" w:eastAsia="Times New Roman" w:hAnsi="Times New Roman" w:cs="Times New Roman"/>
      <w:sz w:val="24"/>
      <w:szCs w:val="24"/>
    </w:rPr>
  </w:style>
  <w:style w:type="character" w:customStyle="1" w:styleId="80">
    <w:name w:val="Заголовок 8 Знак"/>
    <w:basedOn w:val="a0"/>
    <w:link w:val="8"/>
    <w:uiPriority w:val="9"/>
    <w:rsid w:val="0077428B"/>
    <w:rPr>
      <w:rFonts w:ascii="Times New Roman" w:eastAsia="Times New Roman" w:hAnsi="Times New Roman" w:cs="Times New Roman"/>
      <w:i/>
      <w:iCs/>
      <w:sz w:val="24"/>
      <w:szCs w:val="24"/>
    </w:rPr>
  </w:style>
  <w:style w:type="character" w:customStyle="1" w:styleId="90">
    <w:name w:val="Заголовок 9 Знак"/>
    <w:basedOn w:val="a0"/>
    <w:link w:val="9"/>
    <w:rsid w:val="00B07B1A"/>
    <w:rPr>
      <w:rFonts w:ascii="Times New Roman" w:eastAsia="Times New Roman" w:hAnsi="Times New Roman" w:cs="Times New Roman"/>
      <w:b/>
      <w:sz w:val="28"/>
    </w:rPr>
  </w:style>
  <w:style w:type="paragraph" w:styleId="a3">
    <w:name w:val="Body Text"/>
    <w:basedOn w:val="a"/>
    <w:link w:val="a4"/>
    <w:uiPriority w:val="99"/>
    <w:rsid w:val="0077428B"/>
    <w:pPr>
      <w:spacing w:after="0" w:line="240" w:lineRule="auto"/>
      <w:jc w:val="center"/>
    </w:pPr>
    <w:rPr>
      <w:rFonts w:eastAsia="Times New Roman"/>
      <w:szCs w:val="24"/>
      <w:lang w:eastAsia="ru-RU"/>
    </w:rPr>
  </w:style>
  <w:style w:type="character" w:customStyle="1" w:styleId="a4">
    <w:name w:val="Основной текст Знак"/>
    <w:basedOn w:val="a0"/>
    <w:link w:val="a3"/>
    <w:uiPriority w:val="99"/>
    <w:rsid w:val="0077428B"/>
    <w:rPr>
      <w:rFonts w:ascii="Times New Roman" w:eastAsia="Times New Roman" w:hAnsi="Times New Roman" w:cs="Times New Roman"/>
      <w:sz w:val="24"/>
      <w:szCs w:val="24"/>
      <w:lang w:eastAsia="ru-RU"/>
    </w:rPr>
  </w:style>
  <w:style w:type="character" w:customStyle="1" w:styleId="FontStyle36">
    <w:name w:val="Font Style36"/>
    <w:uiPriority w:val="99"/>
    <w:rsid w:val="0077428B"/>
    <w:rPr>
      <w:rFonts w:ascii="Times New Roman" w:hAnsi="Times New Roman" w:cs="Times New Roman"/>
      <w:sz w:val="28"/>
      <w:szCs w:val="28"/>
    </w:rPr>
  </w:style>
  <w:style w:type="paragraph" w:customStyle="1" w:styleId="Style19">
    <w:name w:val="Style19"/>
    <w:basedOn w:val="a"/>
    <w:uiPriority w:val="99"/>
    <w:rsid w:val="0077428B"/>
    <w:pPr>
      <w:widowControl w:val="0"/>
      <w:autoSpaceDE w:val="0"/>
      <w:autoSpaceDN w:val="0"/>
      <w:adjustRightInd w:val="0"/>
      <w:spacing w:after="0" w:line="480" w:lineRule="exact"/>
      <w:ind w:firstLine="686"/>
      <w:jc w:val="both"/>
    </w:pPr>
    <w:rPr>
      <w:rFonts w:eastAsia="Times New Roman"/>
      <w:szCs w:val="24"/>
      <w:lang w:eastAsia="ru-RU"/>
    </w:rPr>
  </w:style>
  <w:style w:type="paragraph" w:styleId="a5">
    <w:name w:val="Normal (Web)"/>
    <w:basedOn w:val="a"/>
    <w:link w:val="a6"/>
    <w:uiPriority w:val="99"/>
    <w:rsid w:val="0077428B"/>
    <w:pPr>
      <w:spacing w:before="100" w:beforeAutospacing="1" w:after="100" w:afterAutospacing="1" w:line="240" w:lineRule="auto"/>
    </w:pPr>
    <w:rPr>
      <w:rFonts w:eastAsia="Times New Roman"/>
      <w:szCs w:val="24"/>
      <w:lang w:eastAsia="ru-RU"/>
    </w:rPr>
  </w:style>
  <w:style w:type="paragraph" w:customStyle="1" w:styleId="12">
    <w:name w:val="Абзац списка1"/>
    <w:aliases w:val="литература"/>
    <w:basedOn w:val="a"/>
    <w:link w:val="a7"/>
    <w:uiPriority w:val="99"/>
    <w:qFormat/>
    <w:rsid w:val="0077428B"/>
    <w:pPr>
      <w:ind w:left="720"/>
      <w:contextualSpacing/>
    </w:pPr>
  </w:style>
  <w:style w:type="paragraph" w:customStyle="1" w:styleId="dash041e005f0431005f044b005f0447005f043d005f044b005f0439">
    <w:name w:val="dash041e_005f0431_005f044b_005f0447_005f043d_005f044b_005f0439"/>
    <w:basedOn w:val="a"/>
    <w:rsid w:val="0077428B"/>
    <w:pPr>
      <w:spacing w:after="0" w:line="240" w:lineRule="auto"/>
    </w:pPr>
    <w:rPr>
      <w:rFonts w:eastAsia="Times New Roman"/>
      <w:szCs w:val="24"/>
      <w:lang w:eastAsia="ru-RU"/>
    </w:rPr>
  </w:style>
  <w:style w:type="paragraph" w:customStyle="1" w:styleId="p11">
    <w:name w:val="p11"/>
    <w:basedOn w:val="a"/>
    <w:uiPriority w:val="99"/>
    <w:rsid w:val="0077428B"/>
    <w:pPr>
      <w:spacing w:before="100" w:beforeAutospacing="1" w:after="100" w:afterAutospacing="1" w:line="240" w:lineRule="auto"/>
    </w:pPr>
    <w:rPr>
      <w:rFonts w:eastAsia="Batang"/>
      <w:szCs w:val="24"/>
      <w:lang w:eastAsia="ko-KR"/>
    </w:rPr>
  </w:style>
  <w:style w:type="paragraph" w:customStyle="1" w:styleId="Default">
    <w:name w:val="Default"/>
    <w:uiPriority w:val="99"/>
    <w:rsid w:val="0077428B"/>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210">
    <w:name w:val="Основной текст 21"/>
    <w:basedOn w:val="a"/>
    <w:rsid w:val="0077428B"/>
    <w:pPr>
      <w:spacing w:after="0" w:line="240" w:lineRule="auto"/>
      <w:ind w:firstLine="720"/>
      <w:jc w:val="both"/>
    </w:pPr>
    <w:rPr>
      <w:rFonts w:eastAsia="Times New Roman"/>
      <w:sz w:val="28"/>
      <w:szCs w:val="20"/>
      <w:lang w:eastAsia="ru-RU"/>
    </w:rPr>
  </w:style>
  <w:style w:type="paragraph" w:styleId="a8">
    <w:name w:val="Title"/>
    <w:basedOn w:val="a"/>
    <w:link w:val="a9"/>
    <w:uiPriority w:val="99"/>
    <w:qFormat/>
    <w:rsid w:val="0077428B"/>
    <w:pPr>
      <w:spacing w:before="240" w:after="60" w:line="240" w:lineRule="auto"/>
      <w:jc w:val="center"/>
    </w:pPr>
    <w:rPr>
      <w:rFonts w:ascii="Arial" w:eastAsia="Times New Roman" w:hAnsi="Arial"/>
      <w:b/>
      <w:kern w:val="28"/>
      <w:sz w:val="32"/>
      <w:szCs w:val="20"/>
    </w:rPr>
  </w:style>
  <w:style w:type="character" w:customStyle="1" w:styleId="a9">
    <w:name w:val="Название Знак"/>
    <w:basedOn w:val="a0"/>
    <w:link w:val="a8"/>
    <w:uiPriority w:val="99"/>
    <w:rsid w:val="0077428B"/>
    <w:rPr>
      <w:rFonts w:ascii="Arial" w:eastAsia="Times New Roman" w:hAnsi="Arial" w:cs="Times New Roman"/>
      <w:b/>
      <w:kern w:val="28"/>
      <w:sz w:val="32"/>
      <w:szCs w:val="20"/>
    </w:rPr>
  </w:style>
  <w:style w:type="paragraph" w:styleId="23">
    <w:name w:val="Body Text Indent 2"/>
    <w:basedOn w:val="a"/>
    <w:link w:val="24"/>
    <w:uiPriority w:val="99"/>
    <w:rsid w:val="0077428B"/>
    <w:pPr>
      <w:spacing w:after="120" w:line="480" w:lineRule="auto"/>
      <w:ind w:left="283"/>
    </w:pPr>
  </w:style>
  <w:style w:type="character" w:customStyle="1" w:styleId="24">
    <w:name w:val="Основной текст с отступом 2 Знак"/>
    <w:basedOn w:val="a0"/>
    <w:link w:val="23"/>
    <w:uiPriority w:val="99"/>
    <w:rsid w:val="0077428B"/>
    <w:rPr>
      <w:rFonts w:ascii="Calibri" w:eastAsia="Calibri" w:hAnsi="Calibri" w:cs="Times New Roman"/>
    </w:rPr>
  </w:style>
  <w:style w:type="character" w:styleId="aa">
    <w:name w:val="page number"/>
    <w:basedOn w:val="a0"/>
    <w:uiPriority w:val="99"/>
    <w:rsid w:val="0077428B"/>
  </w:style>
  <w:style w:type="paragraph" w:styleId="ab">
    <w:name w:val="header"/>
    <w:basedOn w:val="a"/>
    <w:link w:val="ac"/>
    <w:uiPriority w:val="99"/>
    <w:rsid w:val="0077428B"/>
    <w:pPr>
      <w:tabs>
        <w:tab w:val="center" w:pos="4677"/>
        <w:tab w:val="right" w:pos="9355"/>
      </w:tabs>
    </w:pPr>
  </w:style>
  <w:style w:type="character" w:customStyle="1" w:styleId="ac">
    <w:name w:val="Верхний колонтитул Знак"/>
    <w:basedOn w:val="a0"/>
    <w:link w:val="ab"/>
    <w:uiPriority w:val="99"/>
    <w:rsid w:val="0077428B"/>
    <w:rPr>
      <w:rFonts w:ascii="Calibri" w:eastAsia="Calibri" w:hAnsi="Calibri" w:cs="Times New Roman"/>
    </w:rPr>
  </w:style>
  <w:style w:type="paragraph" w:customStyle="1" w:styleId="25">
    <w:name w:val="Абзац списка2"/>
    <w:basedOn w:val="a"/>
    <w:rsid w:val="0077428B"/>
    <w:pPr>
      <w:ind w:left="720"/>
      <w:contextualSpacing/>
    </w:pPr>
    <w:rPr>
      <w:rFonts w:eastAsia="Times New Roman"/>
    </w:rPr>
  </w:style>
  <w:style w:type="paragraph" w:styleId="ad">
    <w:name w:val="Revision"/>
    <w:hidden/>
    <w:uiPriority w:val="99"/>
    <w:semiHidden/>
    <w:rsid w:val="0077428B"/>
    <w:pPr>
      <w:spacing w:after="0" w:line="240" w:lineRule="auto"/>
    </w:pPr>
    <w:rPr>
      <w:rFonts w:ascii="Calibri" w:eastAsia="Calibri" w:hAnsi="Calibri" w:cs="Times New Roman"/>
    </w:rPr>
  </w:style>
  <w:style w:type="paragraph" w:styleId="ae">
    <w:name w:val="Balloon Text"/>
    <w:basedOn w:val="a"/>
    <w:link w:val="af"/>
    <w:uiPriority w:val="99"/>
    <w:rsid w:val="0077428B"/>
    <w:pPr>
      <w:spacing w:after="0" w:line="240" w:lineRule="auto"/>
    </w:pPr>
    <w:rPr>
      <w:rFonts w:ascii="Tahoma" w:hAnsi="Tahoma"/>
      <w:sz w:val="16"/>
      <w:szCs w:val="16"/>
    </w:rPr>
  </w:style>
  <w:style w:type="character" w:customStyle="1" w:styleId="af">
    <w:name w:val="Текст выноски Знак"/>
    <w:basedOn w:val="a0"/>
    <w:link w:val="ae"/>
    <w:uiPriority w:val="99"/>
    <w:rsid w:val="0077428B"/>
    <w:rPr>
      <w:rFonts w:ascii="Tahoma" w:eastAsia="Calibri" w:hAnsi="Tahoma" w:cs="Times New Roman"/>
      <w:sz w:val="16"/>
      <w:szCs w:val="16"/>
    </w:rPr>
  </w:style>
  <w:style w:type="paragraph" w:customStyle="1" w:styleId="1NEW">
    <w:name w:val="Заголовок 1NEW"/>
    <w:basedOn w:val="1"/>
    <w:link w:val="1NEW0"/>
    <w:autoRedefine/>
    <w:qFormat/>
    <w:rsid w:val="00836C98"/>
    <w:pPr>
      <w:tabs>
        <w:tab w:val="left" w:pos="567"/>
      </w:tabs>
      <w:spacing w:before="0" w:after="0" w:line="360" w:lineRule="auto"/>
      <w:ind w:firstLine="567"/>
    </w:pPr>
    <w:rPr>
      <w:rFonts w:ascii="Times New Roman" w:eastAsia="SimSun" w:hAnsi="Times New Roman"/>
      <w:caps/>
      <w:sz w:val="28"/>
      <w:szCs w:val="24"/>
      <w:lang w:bidi="hi-IN"/>
    </w:rPr>
  </w:style>
  <w:style w:type="paragraph" w:customStyle="1" w:styleId="2NEw">
    <w:name w:val="Заголовок 2NEw"/>
    <w:basedOn w:val="2"/>
    <w:link w:val="2NEw0"/>
    <w:autoRedefine/>
    <w:uiPriority w:val="99"/>
    <w:qFormat/>
    <w:rsid w:val="008F0F1A"/>
    <w:pPr>
      <w:widowControl w:val="0"/>
      <w:suppressAutoHyphens/>
      <w:spacing w:after="0" w:line="360" w:lineRule="auto"/>
    </w:pPr>
    <w:rPr>
      <w:rFonts w:ascii="Times New Roman" w:eastAsia="SimSun" w:hAnsi="Times New Roman"/>
      <w:bCs w:val="0"/>
      <w:i w:val="0"/>
      <w:kern w:val="28"/>
      <w:sz w:val="32"/>
      <w:lang w:eastAsia="hi-IN" w:bidi="hi-IN"/>
    </w:rPr>
  </w:style>
  <w:style w:type="character" w:customStyle="1" w:styleId="1NEW0">
    <w:name w:val="Заголовок 1NEW Знак"/>
    <w:link w:val="1NEW"/>
    <w:rsid w:val="00836C98"/>
    <w:rPr>
      <w:rFonts w:ascii="Times New Roman" w:eastAsia="SimSun" w:hAnsi="Times New Roman" w:cs="Times New Roman"/>
      <w:b/>
      <w:bCs/>
      <w:caps/>
      <w:kern w:val="32"/>
      <w:sz w:val="28"/>
      <w:szCs w:val="24"/>
      <w:lang w:bidi="hi-IN"/>
    </w:rPr>
  </w:style>
  <w:style w:type="paragraph" w:customStyle="1" w:styleId="3New">
    <w:name w:val="Заголовок 3New"/>
    <w:basedOn w:val="3"/>
    <w:link w:val="3New0"/>
    <w:autoRedefine/>
    <w:uiPriority w:val="99"/>
    <w:qFormat/>
    <w:rsid w:val="00B07B1A"/>
    <w:pPr>
      <w:widowControl w:val="0"/>
      <w:tabs>
        <w:tab w:val="left" w:pos="567"/>
      </w:tabs>
      <w:suppressAutoHyphens/>
      <w:spacing w:before="0" w:after="0" w:line="360" w:lineRule="auto"/>
      <w:ind w:firstLine="567"/>
    </w:pPr>
    <w:rPr>
      <w:rFonts w:ascii="Times New Roman" w:hAnsi="Times New Roman"/>
      <w:bCs w:val="0"/>
      <w:sz w:val="24"/>
      <w:szCs w:val="24"/>
      <w:lang w:eastAsia="ru-RU"/>
    </w:rPr>
  </w:style>
  <w:style w:type="character" w:customStyle="1" w:styleId="2NEw0">
    <w:name w:val="Заголовок 2NEw Знак"/>
    <w:link w:val="2NEw"/>
    <w:uiPriority w:val="99"/>
    <w:rsid w:val="008F0F1A"/>
    <w:rPr>
      <w:rFonts w:ascii="Times New Roman" w:eastAsia="SimSun" w:hAnsi="Times New Roman" w:cs="Times New Roman"/>
      <w:b/>
      <w:iCs/>
      <w:kern w:val="28"/>
      <w:sz w:val="32"/>
      <w:szCs w:val="28"/>
      <w:lang w:eastAsia="hi-IN" w:bidi="hi-IN"/>
    </w:rPr>
  </w:style>
  <w:style w:type="paragraph" w:customStyle="1" w:styleId="4NEW">
    <w:name w:val="Заголовок 4NEW"/>
    <w:basedOn w:val="4"/>
    <w:link w:val="4NEW0"/>
    <w:autoRedefine/>
    <w:uiPriority w:val="99"/>
    <w:qFormat/>
    <w:rsid w:val="0077428B"/>
    <w:pPr>
      <w:autoSpaceDE w:val="0"/>
      <w:autoSpaceDN w:val="0"/>
      <w:adjustRightInd w:val="0"/>
      <w:spacing w:before="0" w:after="0" w:line="360" w:lineRule="auto"/>
      <w:ind w:firstLine="482"/>
      <w:jc w:val="center"/>
    </w:pPr>
    <w:rPr>
      <w:bCs w:val="0"/>
      <w:sz w:val="24"/>
      <w:szCs w:val="24"/>
      <w:lang w:eastAsia="ru-RU"/>
    </w:rPr>
  </w:style>
  <w:style w:type="character" w:customStyle="1" w:styleId="3New0">
    <w:name w:val="Заголовок 3New Знак"/>
    <w:link w:val="3New"/>
    <w:uiPriority w:val="99"/>
    <w:rsid w:val="00B07B1A"/>
    <w:rPr>
      <w:rFonts w:ascii="Times New Roman" w:eastAsia="Times New Roman" w:hAnsi="Times New Roman" w:cs="Times New Roman"/>
      <w:b/>
      <w:sz w:val="24"/>
      <w:szCs w:val="24"/>
      <w:lang w:eastAsia="ru-RU"/>
    </w:rPr>
  </w:style>
  <w:style w:type="paragraph" w:customStyle="1" w:styleId="5NEW">
    <w:name w:val="Заголовок 5NEW"/>
    <w:basedOn w:val="12"/>
    <w:link w:val="5NEW0"/>
    <w:autoRedefine/>
    <w:uiPriority w:val="99"/>
    <w:qFormat/>
    <w:rsid w:val="00631530"/>
    <w:pPr>
      <w:tabs>
        <w:tab w:val="left" w:pos="567"/>
      </w:tabs>
      <w:spacing w:after="0" w:line="360" w:lineRule="auto"/>
      <w:ind w:left="0" w:firstLine="567"/>
    </w:pPr>
    <w:rPr>
      <w:b/>
      <w:szCs w:val="24"/>
    </w:rPr>
  </w:style>
  <w:style w:type="character" w:customStyle="1" w:styleId="4NEW0">
    <w:name w:val="Заголовок 4NEW Знак"/>
    <w:link w:val="4NEW"/>
    <w:uiPriority w:val="99"/>
    <w:rsid w:val="0077428B"/>
    <w:rPr>
      <w:rFonts w:ascii="Times New Roman" w:eastAsia="Times New Roman" w:hAnsi="Times New Roman" w:cs="Times New Roman"/>
      <w:b/>
      <w:sz w:val="24"/>
      <w:szCs w:val="24"/>
      <w:lang w:eastAsia="ru-RU"/>
    </w:rPr>
  </w:style>
  <w:style w:type="character" w:customStyle="1" w:styleId="a7">
    <w:name w:val="Абзац списка Знак"/>
    <w:aliases w:val="литература Знак,Абзац списка1 Знак"/>
    <w:link w:val="12"/>
    <w:uiPriority w:val="99"/>
    <w:rsid w:val="0077428B"/>
    <w:rPr>
      <w:rFonts w:ascii="Calibri" w:eastAsia="Calibri" w:hAnsi="Calibri" w:cs="Times New Roman"/>
    </w:rPr>
  </w:style>
  <w:style w:type="character" w:customStyle="1" w:styleId="5NEW0">
    <w:name w:val="Заголовок 5NEW Знак"/>
    <w:link w:val="5NEW"/>
    <w:uiPriority w:val="99"/>
    <w:rsid w:val="00631530"/>
    <w:rPr>
      <w:rFonts w:ascii="Times New Roman" w:eastAsia="Calibri" w:hAnsi="Times New Roman" w:cs="Times New Roman"/>
      <w:b/>
      <w:sz w:val="24"/>
      <w:szCs w:val="24"/>
    </w:rPr>
  </w:style>
  <w:style w:type="paragraph" w:styleId="31">
    <w:name w:val="toc 3"/>
    <w:basedOn w:val="a"/>
    <w:next w:val="a"/>
    <w:autoRedefine/>
    <w:uiPriority w:val="39"/>
    <w:qFormat/>
    <w:rsid w:val="0077428B"/>
    <w:pPr>
      <w:tabs>
        <w:tab w:val="right" w:leader="dot" w:pos="9344"/>
      </w:tabs>
      <w:spacing w:after="0" w:line="240" w:lineRule="auto"/>
      <w:ind w:left="709"/>
      <w:jc w:val="both"/>
    </w:pPr>
  </w:style>
  <w:style w:type="paragraph" w:styleId="41">
    <w:name w:val="toc 4"/>
    <w:basedOn w:val="a"/>
    <w:next w:val="a"/>
    <w:autoRedefine/>
    <w:uiPriority w:val="39"/>
    <w:rsid w:val="0077428B"/>
    <w:pPr>
      <w:ind w:left="660"/>
    </w:pPr>
  </w:style>
  <w:style w:type="paragraph" w:styleId="51">
    <w:name w:val="toc 5"/>
    <w:basedOn w:val="a"/>
    <w:next w:val="a"/>
    <w:autoRedefine/>
    <w:uiPriority w:val="39"/>
    <w:rsid w:val="0077428B"/>
    <w:pPr>
      <w:ind w:left="880"/>
    </w:pPr>
  </w:style>
  <w:style w:type="character" w:styleId="af0">
    <w:name w:val="Hyperlink"/>
    <w:uiPriority w:val="99"/>
    <w:unhideWhenUsed/>
    <w:rsid w:val="0077428B"/>
    <w:rPr>
      <w:color w:val="0000FF"/>
      <w:u w:val="single"/>
    </w:rPr>
  </w:style>
  <w:style w:type="character" w:styleId="af1">
    <w:name w:val="annotation reference"/>
    <w:uiPriority w:val="99"/>
    <w:rsid w:val="0077428B"/>
    <w:rPr>
      <w:sz w:val="16"/>
      <w:szCs w:val="16"/>
    </w:rPr>
  </w:style>
  <w:style w:type="paragraph" w:styleId="af2">
    <w:name w:val="annotation text"/>
    <w:basedOn w:val="a"/>
    <w:link w:val="af3"/>
    <w:uiPriority w:val="99"/>
    <w:rsid w:val="0077428B"/>
    <w:rPr>
      <w:sz w:val="20"/>
      <w:szCs w:val="20"/>
    </w:rPr>
  </w:style>
  <w:style w:type="character" w:customStyle="1" w:styleId="af3">
    <w:name w:val="Текст примечания Знак"/>
    <w:basedOn w:val="a0"/>
    <w:link w:val="af2"/>
    <w:uiPriority w:val="99"/>
    <w:rsid w:val="0077428B"/>
    <w:rPr>
      <w:rFonts w:ascii="Calibri" w:eastAsia="Calibri" w:hAnsi="Calibri" w:cs="Times New Roman"/>
      <w:sz w:val="20"/>
      <w:szCs w:val="20"/>
    </w:rPr>
  </w:style>
  <w:style w:type="paragraph" w:styleId="af4">
    <w:name w:val="annotation subject"/>
    <w:basedOn w:val="af2"/>
    <w:next w:val="af2"/>
    <w:link w:val="af5"/>
    <w:uiPriority w:val="99"/>
    <w:rsid w:val="0077428B"/>
    <w:rPr>
      <w:b/>
      <w:bCs/>
    </w:rPr>
  </w:style>
  <w:style w:type="character" w:customStyle="1" w:styleId="af5">
    <w:name w:val="Тема примечания Знак"/>
    <w:basedOn w:val="af3"/>
    <w:link w:val="af4"/>
    <w:uiPriority w:val="99"/>
    <w:rsid w:val="0077428B"/>
    <w:rPr>
      <w:rFonts w:ascii="Calibri" w:eastAsia="Calibri" w:hAnsi="Calibri" w:cs="Times New Roman"/>
      <w:b/>
      <w:bCs/>
      <w:sz w:val="20"/>
      <w:szCs w:val="20"/>
    </w:rPr>
  </w:style>
  <w:style w:type="paragraph" w:customStyle="1" w:styleId="af6">
    <w:name w:val="Основной"/>
    <w:basedOn w:val="a"/>
    <w:rsid w:val="0077428B"/>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13">
    <w:name w:val="Заг 1"/>
    <w:basedOn w:val="af6"/>
    <w:rsid w:val="0077428B"/>
    <w:pPr>
      <w:keepNext/>
      <w:pageBreakBefore/>
      <w:spacing w:after="170" w:line="296" w:lineRule="atLeast"/>
      <w:ind w:firstLine="0"/>
      <w:jc w:val="center"/>
    </w:pPr>
    <w:rPr>
      <w:rFonts w:ascii="PragmaticaC" w:hAnsi="PragmaticaC" w:cs="PragmaticaC"/>
      <w:b/>
      <w:bCs/>
      <w:caps/>
      <w:sz w:val="26"/>
      <w:szCs w:val="26"/>
    </w:rPr>
  </w:style>
  <w:style w:type="paragraph" w:customStyle="1" w:styleId="af7">
    <w:name w:val="Буллит"/>
    <w:basedOn w:val="af6"/>
    <w:rsid w:val="0077428B"/>
    <w:pPr>
      <w:ind w:firstLine="244"/>
    </w:pPr>
  </w:style>
  <w:style w:type="paragraph" w:customStyle="1" w:styleId="26">
    <w:name w:val="Заг 2"/>
    <w:basedOn w:val="13"/>
    <w:rsid w:val="0077428B"/>
    <w:pPr>
      <w:pageBreakBefore w:val="0"/>
      <w:spacing w:before="283"/>
    </w:pPr>
    <w:rPr>
      <w:caps w:val="0"/>
    </w:rPr>
  </w:style>
  <w:style w:type="paragraph" w:customStyle="1" w:styleId="32">
    <w:name w:val="Заг 3"/>
    <w:basedOn w:val="26"/>
    <w:rsid w:val="0077428B"/>
    <w:pPr>
      <w:spacing w:before="255" w:after="113" w:line="240" w:lineRule="atLeast"/>
    </w:pPr>
    <w:rPr>
      <w:i/>
      <w:iCs/>
      <w:sz w:val="23"/>
      <w:szCs w:val="23"/>
    </w:rPr>
  </w:style>
  <w:style w:type="paragraph" w:customStyle="1" w:styleId="42">
    <w:name w:val="Заг 4"/>
    <w:basedOn w:val="32"/>
    <w:rsid w:val="0077428B"/>
    <w:rPr>
      <w:b w:val="0"/>
      <w:bCs w:val="0"/>
    </w:rPr>
  </w:style>
  <w:style w:type="paragraph" w:customStyle="1" w:styleId="af8">
    <w:name w:val="Курсив"/>
    <w:basedOn w:val="af6"/>
    <w:rsid w:val="0077428B"/>
    <w:rPr>
      <w:i/>
      <w:iCs/>
    </w:rPr>
  </w:style>
  <w:style w:type="paragraph" w:styleId="af9">
    <w:name w:val="footnote text"/>
    <w:basedOn w:val="a"/>
    <w:link w:val="afa"/>
    <w:uiPriority w:val="99"/>
    <w:rsid w:val="0077428B"/>
    <w:rPr>
      <w:sz w:val="20"/>
      <w:szCs w:val="20"/>
    </w:rPr>
  </w:style>
  <w:style w:type="character" w:customStyle="1" w:styleId="afa">
    <w:name w:val="Текст сноски Знак"/>
    <w:basedOn w:val="a0"/>
    <w:link w:val="af9"/>
    <w:uiPriority w:val="99"/>
    <w:rsid w:val="0077428B"/>
    <w:rPr>
      <w:rFonts w:ascii="Calibri" w:eastAsia="Calibri" w:hAnsi="Calibri" w:cs="Times New Roman"/>
      <w:sz w:val="20"/>
      <w:szCs w:val="20"/>
    </w:rPr>
  </w:style>
  <w:style w:type="character" w:styleId="afb">
    <w:name w:val="footnote reference"/>
    <w:uiPriority w:val="99"/>
    <w:rsid w:val="0077428B"/>
    <w:rPr>
      <w:rFonts w:cs="Times New Roman"/>
      <w:vertAlign w:val="superscript"/>
    </w:rPr>
  </w:style>
  <w:style w:type="paragraph" w:customStyle="1" w:styleId="14">
    <w:name w:val="Текст1"/>
    <w:uiPriority w:val="99"/>
    <w:rsid w:val="0077428B"/>
    <w:pPr>
      <w:widowControl w:val="0"/>
      <w:suppressAutoHyphens/>
      <w:spacing w:after="0" w:line="100" w:lineRule="atLeast"/>
    </w:pPr>
    <w:rPr>
      <w:rFonts w:ascii="Courier New" w:eastAsia="Times New Roman" w:hAnsi="Courier New" w:cs="Courier New"/>
      <w:kern w:val="1"/>
      <w:sz w:val="20"/>
      <w:szCs w:val="20"/>
      <w:lang w:eastAsia="ar-SA"/>
    </w:rPr>
  </w:style>
  <w:style w:type="character" w:customStyle="1" w:styleId="s4">
    <w:name w:val="s4"/>
    <w:uiPriority w:val="99"/>
    <w:rsid w:val="0077428B"/>
  </w:style>
  <w:style w:type="numbering" w:customStyle="1" w:styleId="15">
    <w:name w:val="Нет списка1"/>
    <w:next w:val="a2"/>
    <w:uiPriority w:val="99"/>
    <w:semiHidden/>
    <w:unhideWhenUsed/>
    <w:rsid w:val="0077428B"/>
  </w:style>
  <w:style w:type="character" w:customStyle="1" w:styleId="FontStyle202">
    <w:name w:val="Font Style202"/>
    <w:uiPriority w:val="99"/>
    <w:rsid w:val="0077428B"/>
    <w:rPr>
      <w:rFonts w:ascii="Century Schoolbook" w:hAnsi="Century Schoolbook" w:cs="Century Schoolbook"/>
      <w:b/>
      <w:bCs/>
      <w:sz w:val="20"/>
      <w:szCs w:val="20"/>
    </w:rPr>
  </w:style>
  <w:style w:type="character" w:customStyle="1" w:styleId="FontStyle207">
    <w:name w:val="Font Style207"/>
    <w:rsid w:val="0077428B"/>
    <w:rPr>
      <w:rFonts w:ascii="Century Schoolbook" w:hAnsi="Century Schoolbook" w:cs="Century Schoolbook"/>
      <w:sz w:val="18"/>
      <w:szCs w:val="18"/>
    </w:rPr>
  </w:style>
  <w:style w:type="character" w:styleId="afc">
    <w:name w:val="Strong"/>
    <w:uiPriority w:val="99"/>
    <w:qFormat/>
    <w:rsid w:val="0077428B"/>
    <w:rPr>
      <w:b/>
      <w:bCs/>
    </w:rPr>
  </w:style>
  <w:style w:type="character" w:styleId="afd">
    <w:name w:val="Emphasis"/>
    <w:aliases w:val="Заголовок 2 уровня"/>
    <w:uiPriority w:val="99"/>
    <w:qFormat/>
    <w:rsid w:val="0077428B"/>
    <w:rPr>
      <w:i/>
      <w:iCs/>
    </w:rPr>
  </w:style>
  <w:style w:type="paragraph" w:customStyle="1" w:styleId="p3">
    <w:name w:val="p3"/>
    <w:basedOn w:val="a"/>
    <w:uiPriority w:val="99"/>
    <w:rsid w:val="0077428B"/>
    <w:pPr>
      <w:spacing w:before="100" w:beforeAutospacing="1" w:after="100" w:afterAutospacing="1" w:line="240" w:lineRule="auto"/>
    </w:pPr>
    <w:rPr>
      <w:rFonts w:eastAsia="Batang"/>
      <w:szCs w:val="24"/>
      <w:lang w:eastAsia="ko-KR"/>
    </w:rPr>
  </w:style>
  <w:style w:type="paragraph" w:customStyle="1" w:styleId="Standard">
    <w:name w:val="Standard"/>
    <w:uiPriority w:val="99"/>
    <w:rsid w:val="0077428B"/>
    <w:pPr>
      <w:widowControl w:val="0"/>
      <w:suppressAutoHyphens/>
      <w:autoSpaceDN w:val="0"/>
      <w:spacing w:after="0" w:line="240" w:lineRule="auto"/>
    </w:pPr>
    <w:rPr>
      <w:rFonts w:ascii="Times New Roman" w:eastAsia="Calibri" w:hAnsi="Times New Roman" w:cs="Tahoma"/>
      <w:kern w:val="3"/>
      <w:sz w:val="24"/>
      <w:szCs w:val="24"/>
      <w:lang w:eastAsia="ru-RU"/>
    </w:rPr>
  </w:style>
  <w:style w:type="paragraph" w:customStyle="1" w:styleId="TableContents">
    <w:name w:val="Table Contents"/>
    <w:basedOn w:val="Standard"/>
    <w:uiPriority w:val="99"/>
    <w:rsid w:val="0077428B"/>
    <w:pPr>
      <w:suppressLineNumbers/>
    </w:pPr>
  </w:style>
  <w:style w:type="paragraph" w:customStyle="1" w:styleId="Style25">
    <w:name w:val="Style25"/>
    <w:basedOn w:val="a"/>
    <w:rsid w:val="0077428B"/>
    <w:pPr>
      <w:widowControl w:val="0"/>
      <w:autoSpaceDE w:val="0"/>
      <w:autoSpaceDN w:val="0"/>
      <w:adjustRightInd w:val="0"/>
      <w:spacing w:after="0" w:line="202" w:lineRule="exact"/>
      <w:jc w:val="center"/>
    </w:pPr>
    <w:rPr>
      <w:rFonts w:ascii="Tahoma" w:eastAsia="Times New Roman" w:hAnsi="Tahoma" w:cs="Tahoma"/>
      <w:szCs w:val="24"/>
      <w:lang w:eastAsia="ru-RU"/>
    </w:rPr>
  </w:style>
  <w:style w:type="paragraph" w:customStyle="1" w:styleId="Style47">
    <w:name w:val="Style47"/>
    <w:basedOn w:val="a"/>
    <w:uiPriority w:val="99"/>
    <w:rsid w:val="0077428B"/>
    <w:pPr>
      <w:widowControl w:val="0"/>
      <w:autoSpaceDE w:val="0"/>
      <w:autoSpaceDN w:val="0"/>
      <w:adjustRightInd w:val="0"/>
      <w:spacing w:after="0" w:line="240" w:lineRule="auto"/>
    </w:pPr>
    <w:rPr>
      <w:rFonts w:ascii="Tahoma" w:eastAsia="Times New Roman" w:hAnsi="Tahoma" w:cs="Tahoma"/>
      <w:szCs w:val="24"/>
      <w:lang w:eastAsia="ru-RU"/>
    </w:rPr>
  </w:style>
  <w:style w:type="paragraph" w:customStyle="1" w:styleId="Style72">
    <w:name w:val="Style72"/>
    <w:basedOn w:val="a"/>
    <w:uiPriority w:val="99"/>
    <w:rsid w:val="0077428B"/>
    <w:pPr>
      <w:widowControl w:val="0"/>
      <w:autoSpaceDE w:val="0"/>
      <w:autoSpaceDN w:val="0"/>
      <w:adjustRightInd w:val="0"/>
      <w:spacing w:after="0" w:line="202" w:lineRule="exact"/>
    </w:pPr>
    <w:rPr>
      <w:rFonts w:ascii="Tahoma" w:eastAsia="Times New Roman" w:hAnsi="Tahoma" w:cs="Tahoma"/>
      <w:szCs w:val="24"/>
      <w:lang w:eastAsia="ru-RU"/>
    </w:rPr>
  </w:style>
  <w:style w:type="paragraph" w:customStyle="1" w:styleId="Style11">
    <w:name w:val="Style11"/>
    <w:basedOn w:val="a"/>
    <w:rsid w:val="0077428B"/>
    <w:pPr>
      <w:widowControl w:val="0"/>
      <w:autoSpaceDE w:val="0"/>
      <w:autoSpaceDN w:val="0"/>
      <w:adjustRightInd w:val="0"/>
      <w:spacing w:after="0" w:line="259" w:lineRule="exact"/>
      <w:ind w:firstLine="384"/>
      <w:jc w:val="both"/>
    </w:pPr>
    <w:rPr>
      <w:rFonts w:ascii="Tahoma" w:eastAsia="Times New Roman" w:hAnsi="Tahoma" w:cs="Tahoma"/>
      <w:szCs w:val="24"/>
      <w:lang w:eastAsia="ru-RU"/>
    </w:rPr>
  </w:style>
  <w:style w:type="paragraph" w:customStyle="1" w:styleId="Style26">
    <w:name w:val="Style26"/>
    <w:basedOn w:val="a"/>
    <w:uiPriority w:val="99"/>
    <w:rsid w:val="0077428B"/>
    <w:pPr>
      <w:widowControl w:val="0"/>
      <w:autoSpaceDE w:val="0"/>
      <w:autoSpaceDN w:val="0"/>
      <w:adjustRightInd w:val="0"/>
      <w:spacing w:after="0" w:line="240" w:lineRule="auto"/>
    </w:pPr>
    <w:rPr>
      <w:rFonts w:ascii="Tahoma" w:hAnsi="Tahoma" w:cs="Tahoma"/>
      <w:szCs w:val="24"/>
      <w:lang w:eastAsia="ru-RU"/>
    </w:rPr>
  </w:style>
  <w:style w:type="paragraph" w:customStyle="1" w:styleId="Style140">
    <w:name w:val="Style140"/>
    <w:basedOn w:val="a"/>
    <w:uiPriority w:val="99"/>
    <w:rsid w:val="0077428B"/>
    <w:pPr>
      <w:widowControl w:val="0"/>
      <w:autoSpaceDE w:val="0"/>
      <w:autoSpaceDN w:val="0"/>
      <w:adjustRightInd w:val="0"/>
      <w:spacing w:after="0" w:line="240" w:lineRule="auto"/>
    </w:pPr>
    <w:rPr>
      <w:rFonts w:ascii="Tahoma" w:eastAsia="Times New Roman" w:hAnsi="Tahoma" w:cs="Tahoma"/>
      <w:szCs w:val="24"/>
      <w:lang w:eastAsia="ru-RU"/>
    </w:rPr>
  </w:style>
  <w:style w:type="character" w:customStyle="1" w:styleId="FontStyle217">
    <w:name w:val="Font Style217"/>
    <w:rsid w:val="0077428B"/>
    <w:rPr>
      <w:rFonts w:ascii="Microsoft Sans Serif" w:hAnsi="Microsoft Sans Serif" w:cs="Microsoft Sans Serif" w:hint="default"/>
      <w:sz w:val="14"/>
      <w:szCs w:val="14"/>
    </w:rPr>
  </w:style>
  <w:style w:type="character" w:customStyle="1" w:styleId="FontStyle250">
    <w:name w:val="Font Style250"/>
    <w:uiPriority w:val="99"/>
    <w:rsid w:val="0077428B"/>
    <w:rPr>
      <w:rFonts w:ascii="Franklin Gothic Medium" w:hAnsi="Franklin Gothic Medium" w:cs="Franklin Gothic Medium" w:hint="default"/>
      <w:i/>
      <w:iCs/>
      <w:sz w:val="14"/>
      <w:szCs w:val="14"/>
    </w:rPr>
  </w:style>
  <w:style w:type="character" w:customStyle="1" w:styleId="FontStyle251">
    <w:name w:val="Font Style251"/>
    <w:rsid w:val="0077428B"/>
    <w:rPr>
      <w:rFonts w:ascii="Microsoft Sans Serif" w:hAnsi="Microsoft Sans Serif" w:cs="Microsoft Sans Serif" w:hint="default"/>
      <w:b/>
      <w:bCs/>
      <w:sz w:val="10"/>
      <w:szCs w:val="10"/>
    </w:rPr>
  </w:style>
  <w:style w:type="character" w:customStyle="1" w:styleId="FontStyle261">
    <w:name w:val="Font Style261"/>
    <w:uiPriority w:val="99"/>
    <w:rsid w:val="0077428B"/>
    <w:rPr>
      <w:rFonts w:ascii="Microsoft Sans Serif" w:hAnsi="Microsoft Sans Serif" w:cs="Microsoft Sans Serif" w:hint="default"/>
      <w:b/>
      <w:bCs/>
      <w:i/>
      <w:iCs/>
      <w:sz w:val="14"/>
      <w:szCs w:val="14"/>
    </w:rPr>
  </w:style>
  <w:style w:type="character" w:customStyle="1" w:styleId="FontStyle227">
    <w:name w:val="Font Style227"/>
    <w:uiPriority w:val="99"/>
    <w:rsid w:val="0077428B"/>
    <w:rPr>
      <w:rFonts w:ascii="Microsoft Sans Serif" w:hAnsi="Microsoft Sans Serif" w:cs="Microsoft Sans Serif" w:hint="default"/>
      <w:b/>
      <w:bCs/>
      <w:sz w:val="20"/>
      <w:szCs w:val="20"/>
    </w:rPr>
  </w:style>
  <w:style w:type="table" w:styleId="afe">
    <w:name w:val="Table Grid"/>
    <w:basedOn w:val="a1"/>
    <w:uiPriority w:val="59"/>
    <w:rsid w:val="0077428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8">
    <w:name w:val="p8"/>
    <w:basedOn w:val="a"/>
    <w:uiPriority w:val="99"/>
    <w:rsid w:val="0077428B"/>
    <w:pPr>
      <w:spacing w:before="100" w:beforeAutospacing="1" w:after="100" w:afterAutospacing="1" w:line="240" w:lineRule="auto"/>
    </w:pPr>
    <w:rPr>
      <w:rFonts w:eastAsia="Batang"/>
      <w:szCs w:val="24"/>
      <w:lang w:eastAsia="ko-KR"/>
    </w:rPr>
  </w:style>
  <w:style w:type="paragraph" w:customStyle="1" w:styleId="p5">
    <w:name w:val="p5"/>
    <w:basedOn w:val="a"/>
    <w:uiPriority w:val="99"/>
    <w:rsid w:val="0077428B"/>
    <w:pPr>
      <w:spacing w:before="100" w:beforeAutospacing="1" w:after="100" w:afterAutospacing="1" w:line="240" w:lineRule="auto"/>
    </w:pPr>
    <w:rPr>
      <w:rFonts w:eastAsia="Batang"/>
      <w:szCs w:val="24"/>
      <w:lang w:eastAsia="ko-KR"/>
    </w:rPr>
  </w:style>
  <w:style w:type="character" w:customStyle="1" w:styleId="FontStyle13">
    <w:name w:val="Font Style13"/>
    <w:uiPriority w:val="99"/>
    <w:rsid w:val="0077428B"/>
    <w:rPr>
      <w:rFonts w:ascii="Times New Roman" w:hAnsi="Times New Roman" w:cs="Times New Roman"/>
      <w:sz w:val="22"/>
      <w:szCs w:val="22"/>
    </w:rPr>
  </w:style>
  <w:style w:type="paragraph" w:customStyle="1" w:styleId="Style5">
    <w:name w:val="Style5"/>
    <w:basedOn w:val="a"/>
    <w:uiPriority w:val="99"/>
    <w:rsid w:val="0077428B"/>
    <w:pPr>
      <w:widowControl w:val="0"/>
      <w:autoSpaceDE w:val="0"/>
      <w:autoSpaceDN w:val="0"/>
      <w:adjustRightInd w:val="0"/>
      <w:spacing w:after="0" w:line="221" w:lineRule="exact"/>
    </w:pPr>
    <w:rPr>
      <w:rFonts w:eastAsia="Times New Roman"/>
      <w:szCs w:val="24"/>
      <w:lang w:eastAsia="ru-RU"/>
    </w:rPr>
  </w:style>
  <w:style w:type="paragraph" w:styleId="aff">
    <w:name w:val="footer"/>
    <w:basedOn w:val="a"/>
    <w:link w:val="aff0"/>
    <w:uiPriority w:val="99"/>
    <w:rsid w:val="0077428B"/>
    <w:pPr>
      <w:tabs>
        <w:tab w:val="center" w:pos="4677"/>
        <w:tab w:val="right" w:pos="9355"/>
      </w:tabs>
    </w:pPr>
  </w:style>
  <w:style w:type="character" w:customStyle="1" w:styleId="aff0">
    <w:name w:val="Нижний колонтитул Знак"/>
    <w:basedOn w:val="a0"/>
    <w:link w:val="aff"/>
    <w:uiPriority w:val="99"/>
    <w:rsid w:val="0077428B"/>
    <w:rPr>
      <w:rFonts w:ascii="Calibri" w:eastAsia="Calibri" w:hAnsi="Calibri" w:cs="Times New Roman"/>
    </w:rPr>
  </w:style>
  <w:style w:type="character" w:customStyle="1" w:styleId="dash041e005f0431005f044b005f0447005f043d005f044b005f0439005f005fchar1char1">
    <w:name w:val="dash041e_005f0431_005f044b_005f0447_005f043d_005f044b_005f0439_005f_005fchar1__char1"/>
    <w:rsid w:val="0077428B"/>
    <w:rPr>
      <w:rFonts w:ascii="Times New Roman" w:hAnsi="Times New Roman"/>
      <w:sz w:val="24"/>
      <w:u w:val="none"/>
      <w:effect w:val="none"/>
    </w:rPr>
  </w:style>
  <w:style w:type="paragraph" w:styleId="27">
    <w:name w:val="List 2"/>
    <w:basedOn w:val="a"/>
    <w:uiPriority w:val="99"/>
    <w:rsid w:val="0077428B"/>
    <w:pPr>
      <w:tabs>
        <w:tab w:val="num" w:pos="360"/>
      </w:tabs>
      <w:spacing w:after="120" w:line="240" w:lineRule="auto"/>
      <w:ind w:left="360" w:hanging="360"/>
    </w:pPr>
    <w:rPr>
      <w:rFonts w:eastAsia="Times New Roman"/>
      <w:szCs w:val="24"/>
      <w:lang w:eastAsia="ru-RU"/>
    </w:rPr>
  </w:style>
  <w:style w:type="character" w:customStyle="1" w:styleId="default005f005fchar1char1">
    <w:name w:val="default_005f_005fchar1__char1"/>
    <w:rsid w:val="0077428B"/>
    <w:rPr>
      <w:rFonts w:ascii="Times New Roman" w:hAnsi="Times New Roman"/>
      <w:sz w:val="24"/>
      <w:u w:val="none"/>
      <w:effect w:val="none"/>
    </w:rPr>
  </w:style>
  <w:style w:type="paragraph" w:customStyle="1" w:styleId="default0">
    <w:name w:val="default"/>
    <w:basedOn w:val="a"/>
    <w:rsid w:val="0077428B"/>
    <w:pPr>
      <w:spacing w:after="0" w:line="240" w:lineRule="auto"/>
    </w:pPr>
    <w:rPr>
      <w:rFonts w:eastAsia="Times New Roman"/>
      <w:szCs w:val="24"/>
      <w:lang w:eastAsia="ru-RU"/>
    </w:rPr>
  </w:style>
  <w:style w:type="numbering" w:customStyle="1" w:styleId="28">
    <w:name w:val="Нет списка2"/>
    <w:next w:val="a2"/>
    <w:uiPriority w:val="99"/>
    <w:semiHidden/>
    <w:unhideWhenUsed/>
    <w:rsid w:val="0077428B"/>
  </w:style>
  <w:style w:type="character" w:customStyle="1" w:styleId="71">
    <w:name w:val="Знак Знак7"/>
    <w:semiHidden/>
    <w:locked/>
    <w:rsid w:val="0077428B"/>
    <w:rPr>
      <w:rFonts w:ascii="Cambria" w:hAnsi="Cambria"/>
      <w:b/>
      <w:sz w:val="26"/>
      <w:lang w:eastAsia="en-US"/>
    </w:rPr>
  </w:style>
  <w:style w:type="character" w:customStyle="1" w:styleId="61">
    <w:name w:val="Знак Знак6"/>
    <w:semiHidden/>
    <w:locked/>
    <w:rsid w:val="0077428B"/>
    <w:rPr>
      <w:rFonts w:ascii="Calibri" w:hAnsi="Calibri"/>
      <w:b/>
      <w:sz w:val="28"/>
      <w:lang w:eastAsia="en-US"/>
    </w:rPr>
  </w:style>
  <w:style w:type="character" w:customStyle="1" w:styleId="33">
    <w:name w:val="Знак Знак3"/>
    <w:semiHidden/>
    <w:locked/>
    <w:rsid w:val="0077428B"/>
    <w:rPr>
      <w:rFonts w:ascii="Times New Roman" w:hAnsi="Times New Roman"/>
      <w:sz w:val="20"/>
    </w:rPr>
  </w:style>
  <w:style w:type="paragraph" w:styleId="aff1">
    <w:name w:val="Document Map"/>
    <w:basedOn w:val="a"/>
    <w:link w:val="aff2"/>
    <w:uiPriority w:val="99"/>
    <w:unhideWhenUsed/>
    <w:rsid w:val="0077428B"/>
    <w:pPr>
      <w:spacing w:after="0" w:line="240" w:lineRule="auto"/>
    </w:pPr>
    <w:rPr>
      <w:rFonts w:ascii="Tahoma" w:eastAsia="Times New Roman" w:hAnsi="Tahoma"/>
      <w:sz w:val="16"/>
      <w:szCs w:val="16"/>
    </w:rPr>
  </w:style>
  <w:style w:type="character" w:customStyle="1" w:styleId="aff2">
    <w:name w:val="Схема документа Знак"/>
    <w:basedOn w:val="a0"/>
    <w:link w:val="aff1"/>
    <w:uiPriority w:val="99"/>
    <w:rsid w:val="0077428B"/>
    <w:rPr>
      <w:rFonts w:ascii="Tahoma" w:eastAsia="Times New Roman" w:hAnsi="Tahoma" w:cs="Times New Roman"/>
      <w:sz w:val="16"/>
      <w:szCs w:val="16"/>
    </w:rPr>
  </w:style>
  <w:style w:type="character" w:customStyle="1" w:styleId="aff3">
    <w:name w:val="Знак Знак"/>
    <w:semiHidden/>
    <w:rsid w:val="0077428B"/>
    <w:rPr>
      <w:rFonts w:ascii="Tahoma" w:hAnsi="Tahoma"/>
      <w:sz w:val="16"/>
      <w:lang w:eastAsia="en-US"/>
    </w:rPr>
  </w:style>
  <w:style w:type="paragraph" w:customStyle="1" w:styleId="aff4">
    <w:name w:val="заголовок таблицы"/>
    <w:basedOn w:val="a"/>
    <w:qFormat/>
    <w:rsid w:val="00836C98"/>
    <w:pPr>
      <w:spacing w:after="0" w:line="240" w:lineRule="auto"/>
    </w:pPr>
    <w:rPr>
      <w:rFonts w:eastAsia="Times New Roman"/>
      <w:b/>
      <w:sz w:val="28"/>
      <w:szCs w:val="24"/>
    </w:rPr>
  </w:style>
  <w:style w:type="paragraph" w:customStyle="1" w:styleId="29">
    <w:name w:val="таблица2"/>
    <w:basedOn w:val="a"/>
    <w:qFormat/>
    <w:rsid w:val="0077428B"/>
    <w:pPr>
      <w:spacing w:after="0" w:line="240" w:lineRule="auto"/>
    </w:pPr>
    <w:rPr>
      <w:rFonts w:eastAsia="Times New Roman"/>
      <w:sz w:val="20"/>
    </w:rPr>
  </w:style>
  <w:style w:type="paragraph" w:customStyle="1" w:styleId="aff5">
    <w:name w:val="название занятия"/>
    <w:basedOn w:val="aff6"/>
    <w:qFormat/>
    <w:rsid w:val="0077428B"/>
    <w:pPr>
      <w:ind w:left="420"/>
      <w:jc w:val="center"/>
    </w:pPr>
    <w:rPr>
      <w:rFonts w:eastAsia="Times New Roman"/>
      <w:b/>
    </w:rPr>
  </w:style>
  <w:style w:type="paragraph" w:styleId="aff7">
    <w:name w:val="TOC Heading"/>
    <w:basedOn w:val="1"/>
    <w:next w:val="a"/>
    <w:uiPriority w:val="39"/>
    <w:qFormat/>
    <w:rsid w:val="0077428B"/>
    <w:pPr>
      <w:keepLines/>
      <w:spacing w:after="0" w:line="259" w:lineRule="auto"/>
      <w:outlineLvl w:val="9"/>
    </w:pPr>
    <w:rPr>
      <w:rFonts w:ascii="Calibri Light" w:hAnsi="Calibri Light"/>
      <w:b w:val="0"/>
      <w:bCs w:val="0"/>
      <w:caps/>
      <w:color w:val="2E74B5"/>
      <w:kern w:val="0"/>
      <w:lang w:eastAsia="ru-RU"/>
    </w:rPr>
  </w:style>
  <w:style w:type="character" w:customStyle="1" w:styleId="aff8">
    <w:name w:val="название занятия Знак"/>
    <w:rsid w:val="0077428B"/>
    <w:rPr>
      <w:rFonts w:ascii="Calibri" w:hAnsi="Calibri"/>
      <w:b/>
      <w:sz w:val="22"/>
      <w:lang w:eastAsia="en-US"/>
    </w:rPr>
  </w:style>
  <w:style w:type="paragraph" w:styleId="aff9">
    <w:name w:val="Note Heading"/>
    <w:basedOn w:val="a"/>
    <w:next w:val="a"/>
    <w:link w:val="affa"/>
    <w:uiPriority w:val="99"/>
    <w:rsid w:val="0077428B"/>
    <w:pPr>
      <w:spacing w:after="0" w:line="240" w:lineRule="auto"/>
    </w:pPr>
    <w:rPr>
      <w:rFonts w:eastAsia="Times New Roman"/>
    </w:rPr>
  </w:style>
  <w:style w:type="character" w:customStyle="1" w:styleId="affa">
    <w:name w:val="Заголовок записки Знак"/>
    <w:basedOn w:val="a0"/>
    <w:link w:val="aff9"/>
    <w:uiPriority w:val="99"/>
    <w:rsid w:val="0077428B"/>
    <w:rPr>
      <w:rFonts w:ascii="Times New Roman" w:eastAsia="Times New Roman" w:hAnsi="Times New Roman" w:cs="Times New Roman"/>
      <w:sz w:val="24"/>
    </w:rPr>
  </w:style>
  <w:style w:type="paragraph" w:customStyle="1" w:styleId="16">
    <w:name w:val="Заголовок оглавления1"/>
    <w:basedOn w:val="1"/>
    <w:next w:val="a"/>
    <w:rsid w:val="0077428B"/>
    <w:pPr>
      <w:keepLines/>
      <w:shd w:val="clear" w:color="auto" w:fill="FFFFFF"/>
      <w:spacing w:before="0" w:after="0"/>
      <w:contextualSpacing/>
      <w:jc w:val="center"/>
      <w:outlineLvl w:val="9"/>
    </w:pPr>
    <w:rPr>
      <w:rFonts w:ascii="Times New Roman" w:hAnsi="Times New Roman" w:cs="Cambria"/>
      <w:caps/>
      <w:color w:val="365F91"/>
      <w:kern w:val="0"/>
      <w:sz w:val="24"/>
      <w:szCs w:val="28"/>
    </w:rPr>
  </w:style>
  <w:style w:type="character" w:styleId="affb">
    <w:name w:val="FollowedHyperlink"/>
    <w:uiPriority w:val="99"/>
    <w:rsid w:val="0077428B"/>
    <w:rPr>
      <w:color w:val="800080"/>
      <w:u w:val="single"/>
    </w:rPr>
  </w:style>
  <w:style w:type="paragraph" w:customStyle="1" w:styleId="affc">
    <w:name w:val="номер таблицы"/>
    <w:basedOn w:val="a"/>
    <w:rsid w:val="0077428B"/>
    <w:pPr>
      <w:widowControl w:val="0"/>
      <w:shd w:val="clear" w:color="auto" w:fill="FFFFFF"/>
      <w:autoSpaceDE w:val="0"/>
      <w:autoSpaceDN w:val="0"/>
      <w:adjustRightInd w:val="0"/>
      <w:spacing w:before="200" w:after="100" w:line="240" w:lineRule="auto"/>
      <w:jc w:val="right"/>
    </w:pPr>
    <w:rPr>
      <w:rFonts w:eastAsia="Times New Roman"/>
      <w:b/>
      <w:i/>
      <w:spacing w:val="-10"/>
      <w:szCs w:val="24"/>
      <w:lang w:eastAsia="ru-RU"/>
    </w:rPr>
  </w:style>
  <w:style w:type="paragraph" w:styleId="affd">
    <w:name w:val="Body Text Indent"/>
    <w:basedOn w:val="a"/>
    <w:link w:val="affe"/>
    <w:uiPriority w:val="99"/>
    <w:rsid w:val="0077428B"/>
    <w:pPr>
      <w:shd w:val="clear" w:color="auto" w:fill="FFFFFF"/>
      <w:spacing w:after="120" w:line="240" w:lineRule="auto"/>
      <w:ind w:left="283"/>
      <w:contextualSpacing/>
    </w:pPr>
    <w:rPr>
      <w:rFonts w:eastAsia="Times New Roman"/>
      <w:szCs w:val="28"/>
    </w:rPr>
  </w:style>
  <w:style w:type="character" w:customStyle="1" w:styleId="affe">
    <w:name w:val="Основной текст с отступом Знак"/>
    <w:basedOn w:val="a0"/>
    <w:link w:val="affd"/>
    <w:uiPriority w:val="99"/>
    <w:rsid w:val="0077428B"/>
    <w:rPr>
      <w:rFonts w:ascii="Times New Roman" w:eastAsia="Times New Roman" w:hAnsi="Times New Roman" w:cs="Times New Roman"/>
      <w:sz w:val="24"/>
      <w:szCs w:val="28"/>
      <w:shd w:val="clear" w:color="auto" w:fill="FFFFFF"/>
    </w:rPr>
  </w:style>
  <w:style w:type="paragraph" w:styleId="2a">
    <w:name w:val="Body Text 2"/>
    <w:basedOn w:val="a"/>
    <w:link w:val="2b"/>
    <w:uiPriority w:val="99"/>
    <w:rsid w:val="0077428B"/>
    <w:pPr>
      <w:overflowPunct w:val="0"/>
      <w:autoSpaceDE w:val="0"/>
      <w:autoSpaceDN w:val="0"/>
      <w:adjustRightInd w:val="0"/>
      <w:spacing w:after="0" w:line="240" w:lineRule="auto"/>
      <w:textAlignment w:val="baseline"/>
    </w:pPr>
    <w:rPr>
      <w:rFonts w:ascii="PetersburgC" w:eastAsia="Times New Roman" w:hAnsi="PetersburgC"/>
      <w:szCs w:val="20"/>
    </w:rPr>
  </w:style>
  <w:style w:type="character" w:customStyle="1" w:styleId="2b">
    <w:name w:val="Основной текст 2 Знак"/>
    <w:basedOn w:val="a0"/>
    <w:link w:val="2a"/>
    <w:uiPriority w:val="99"/>
    <w:rsid w:val="0077428B"/>
    <w:rPr>
      <w:rFonts w:ascii="PetersburgC" w:eastAsia="Times New Roman" w:hAnsi="PetersburgC" w:cs="Times New Roman"/>
      <w:sz w:val="24"/>
      <w:szCs w:val="20"/>
    </w:rPr>
  </w:style>
  <w:style w:type="paragraph" w:customStyle="1" w:styleId="afff">
    <w:name w:val="сноска"/>
    <w:basedOn w:val="29"/>
    <w:qFormat/>
    <w:rsid w:val="0077428B"/>
    <w:pPr>
      <w:ind w:firstLine="709"/>
    </w:pPr>
    <w:rPr>
      <w:szCs w:val="20"/>
    </w:rPr>
  </w:style>
  <w:style w:type="paragraph" w:styleId="34">
    <w:name w:val="Body Text 3"/>
    <w:basedOn w:val="a"/>
    <w:link w:val="35"/>
    <w:uiPriority w:val="99"/>
    <w:unhideWhenUsed/>
    <w:rsid w:val="0077428B"/>
    <w:pPr>
      <w:spacing w:after="120" w:line="240" w:lineRule="auto"/>
    </w:pPr>
    <w:rPr>
      <w:rFonts w:eastAsia="Times New Roman"/>
      <w:sz w:val="16"/>
      <w:szCs w:val="16"/>
    </w:rPr>
  </w:style>
  <w:style w:type="character" w:customStyle="1" w:styleId="35">
    <w:name w:val="Основной текст 3 Знак"/>
    <w:basedOn w:val="a0"/>
    <w:link w:val="34"/>
    <w:uiPriority w:val="99"/>
    <w:rsid w:val="0077428B"/>
    <w:rPr>
      <w:rFonts w:ascii="Times New Roman" w:eastAsia="Times New Roman" w:hAnsi="Times New Roman" w:cs="Times New Roman"/>
      <w:sz w:val="16"/>
      <w:szCs w:val="16"/>
    </w:rPr>
  </w:style>
  <w:style w:type="paragraph" w:styleId="36">
    <w:name w:val="Body Text Indent 3"/>
    <w:basedOn w:val="a"/>
    <w:link w:val="37"/>
    <w:uiPriority w:val="99"/>
    <w:rsid w:val="0077428B"/>
    <w:pPr>
      <w:spacing w:after="120" w:line="240" w:lineRule="auto"/>
      <w:ind w:left="283"/>
    </w:pPr>
    <w:rPr>
      <w:rFonts w:eastAsia="Times New Roman"/>
      <w:sz w:val="16"/>
      <w:szCs w:val="16"/>
    </w:rPr>
  </w:style>
  <w:style w:type="character" w:customStyle="1" w:styleId="37">
    <w:name w:val="Основной текст с отступом 3 Знак"/>
    <w:basedOn w:val="a0"/>
    <w:link w:val="36"/>
    <w:uiPriority w:val="99"/>
    <w:rsid w:val="0077428B"/>
    <w:rPr>
      <w:rFonts w:ascii="Times New Roman" w:eastAsia="Times New Roman" w:hAnsi="Times New Roman" w:cs="Times New Roman"/>
      <w:sz w:val="16"/>
      <w:szCs w:val="16"/>
    </w:rPr>
  </w:style>
  <w:style w:type="character" w:styleId="afff0">
    <w:name w:val="line number"/>
    <w:uiPriority w:val="99"/>
    <w:unhideWhenUsed/>
    <w:rsid w:val="0077428B"/>
  </w:style>
  <w:style w:type="character" w:customStyle="1" w:styleId="2c">
    <w:name w:val="таблица2 Знак"/>
    <w:rsid w:val="0077428B"/>
    <w:rPr>
      <w:rFonts w:ascii="Times New Roman" w:eastAsia="Times New Roman" w:hAnsi="Times New Roman" w:cs="Times New Roman"/>
    </w:rPr>
  </w:style>
  <w:style w:type="character" w:customStyle="1" w:styleId="17">
    <w:name w:val="Знак Знак1"/>
    <w:rsid w:val="0077428B"/>
    <w:rPr>
      <w:rFonts w:cs="Times New Roman"/>
    </w:rPr>
  </w:style>
  <w:style w:type="character" w:customStyle="1" w:styleId="2d">
    <w:name w:val="Знак Знак2"/>
    <w:rsid w:val="0077428B"/>
    <w:rPr>
      <w:rFonts w:cs="Times New Roman"/>
    </w:rPr>
  </w:style>
  <w:style w:type="character" w:customStyle="1" w:styleId="apple-converted-space">
    <w:name w:val="apple-converted-space"/>
    <w:uiPriority w:val="99"/>
    <w:rsid w:val="0077428B"/>
    <w:rPr>
      <w:rFonts w:cs="Times New Roman"/>
    </w:rPr>
  </w:style>
  <w:style w:type="numbering" w:customStyle="1" w:styleId="110">
    <w:name w:val="Нет списка11"/>
    <w:next w:val="a2"/>
    <w:uiPriority w:val="99"/>
    <w:semiHidden/>
    <w:unhideWhenUsed/>
    <w:rsid w:val="0077428B"/>
  </w:style>
  <w:style w:type="character" w:customStyle="1" w:styleId="afff1">
    <w:name w:val="Сноска"/>
    <w:rsid w:val="0077428B"/>
    <w:rPr>
      <w:rFonts w:ascii="Times New Roman" w:eastAsia="Times New Roman" w:hAnsi="Times New Roman" w:cs="Times New Roman"/>
      <w:b w:val="0"/>
      <w:bCs w:val="0"/>
      <w:i w:val="0"/>
      <w:iCs w:val="0"/>
      <w:smallCaps w:val="0"/>
      <w:strike w:val="0"/>
      <w:spacing w:val="0"/>
      <w:sz w:val="18"/>
      <w:szCs w:val="18"/>
    </w:rPr>
  </w:style>
  <w:style w:type="character" w:customStyle="1" w:styleId="afff2">
    <w:name w:val="Основной текст_"/>
    <w:link w:val="68"/>
    <w:rsid w:val="0077428B"/>
    <w:rPr>
      <w:shd w:val="clear" w:color="auto" w:fill="FFFFFF"/>
    </w:rPr>
  </w:style>
  <w:style w:type="character" w:customStyle="1" w:styleId="18">
    <w:name w:val="Основной текст1"/>
    <w:rsid w:val="0077428B"/>
    <w:rPr>
      <w:rFonts w:ascii="Times New Roman" w:eastAsia="Times New Roman" w:hAnsi="Times New Roman"/>
      <w:shd w:val="clear" w:color="auto" w:fill="FFFFFF"/>
    </w:rPr>
  </w:style>
  <w:style w:type="character" w:customStyle="1" w:styleId="afff3">
    <w:name w:val="Основной текст + Полужирный"/>
    <w:rsid w:val="0077428B"/>
    <w:rPr>
      <w:rFonts w:ascii="Times New Roman" w:eastAsia="Times New Roman" w:hAnsi="Times New Roman"/>
      <w:b/>
      <w:bCs/>
      <w:shd w:val="clear" w:color="auto" w:fill="FFFFFF"/>
    </w:rPr>
  </w:style>
  <w:style w:type="character" w:customStyle="1" w:styleId="afff4">
    <w:name w:val="Основной текст + Полужирный;Курсив"/>
    <w:rsid w:val="0077428B"/>
    <w:rPr>
      <w:rFonts w:ascii="Times New Roman" w:eastAsia="Times New Roman" w:hAnsi="Times New Roman"/>
      <w:b/>
      <w:bCs/>
      <w:i/>
      <w:iCs/>
      <w:shd w:val="clear" w:color="auto" w:fill="FFFFFF"/>
    </w:rPr>
  </w:style>
  <w:style w:type="character" w:customStyle="1" w:styleId="afff5">
    <w:name w:val="Основной текст + Курсив"/>
    <w:uiPriority w:val="99"/>
    <w:rsid w:val="0077428B"/>
    <w:rPr>
      <w:rFonts w:ascii="Times New Roman" w:eastAsia="Times New Roman" w:hAnsi="Times New Roman"/>
      <w:i/>
      <w:iCs/>
      <w:shd w:val="clear" w:color="auto" w:fill="FFFFFF"/>
    </w:rPr>
  </w:style>
  <w:style w:type="character" w:customStyle="1" w:styleId="120">
    <w:name w:val="Основной текст (12)"/>
    <w:rsid w:val="0077428B"/>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77428B"/>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
    <w:link w:val="afff2"/>
    <w:rsid w:val="0077428B"/>
    <w:pPr>
      <w:shd w:val="clear" w:color="auto" w:fill="FFFFFF"/>
      <w:spacing w:after="780" w:line="211" w:lineRule="exact"/>
      <w:jc w:val="right"/>
    </w:pPr>
    <w:rPr>
      <w:rFonts w:asciiTheme="minorHAnsi" w:eastAsiaTheme="minorHAnsi" w:hAnsiTheme="minorHAnsi" w:cstheme="minorBidi"/>
    </w:rPr>
  </w:style>
  <w:style w:type="paragraph" w:customStyle="1" w:styleId="p4">
    <w:name w:val="p4"/>
    <w:basedOn w:val="a"/>
    <w:uiPriority w:val="99"/>
    <w:rsid w:val="0077428B"/>
    <w:pPr>
      <w:spacing w:before="100" w:beforeAutospacing="1" w:after="100" w:afterAutospacing="1" w:line="240" w:lineRule="auto"/>
    </w:pPr>
    <w:rPr>
      <w:rFonts w:eastAsia="Batang"/>
      <w:szCs w:val="24"/>
      <w:lang w:eastAsia="ko-KR"/>
    </w:rPr>
  </w:style>
  <w:style w:type="paragraph" w:customStyle="1" w:styleId="ConsPlusNonformat">
    <w:name w:val="ConsPlusNonformat"/>
    <w:rsid w:val="0077428B"/>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character" w:styleId="afff6">
    <w:name w:val="Placeholder Text"/>
    <w:uiPriority w:val="99"/>
    <w:semiHidden/>
    <w:rsid w:val="0077428B"/>
    <w:rPr>
      <w:color w:val="808080"/>
    </w:rPr>
  </w:style>
  <w:style w:type="table" w:customStyle="1" w:styleId="19">
    <w:name w:val="Сетка таблицы1"/>
    <w:basedOn w:val="a1"/>
    <w:next w:val="afe"/>
    <w:uiPriority w:val="59"/>
    <w:rsid w:val="0077428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6">
    <w:name w:val="p6"/>
    <w:basedOn w:val="a"/>
    <w:uiPriority w:val="99"/>
    <w:rsid w:val="0077428B"/>
    <w:pPr>
      <w:spacing w:before="100" w:beforeAutospacing="1" w:after="100" w:afterAutospacing="1" w:line="240" w:lineRule="auto"/>
    </w:pPr>
    <w:rPr>
      <w:rFonts w:eastAsia="Batang"/>
      <w:szCs w:val="24"/>
      <w:lang w:eastAsia="ko-KR"/>
    </w:rPr>
  </w:style>
  <w:style w:type="paragraph" w:styleId="afff7">
    <w:name w:val="caption"/>
    <w:basedOn w:val="a"/>
    <w:next w:val="a"/>
    <w:uiPriority w:val="35"/>
    <w:qFormat/>
    <w:rsid w:val="0077428B"/>
    <w:pPr>
      <w:spacing w:line="240" w:lineRule="auto"/>
    </w:pPr>
    <w:rPr>
      <w:b/>
      <w:bCs/>
      <w:color w:val="4F81BD"/>
      <w:sz w:val="18"/>
      <w:szCs w:val="18"/>
    </w:rPr>
  </w:style>
  <w:style w:type="paragraph" w:styleId="afff8">
    <w:name w:val="endnote text"/>
    <w:basedOn w:val="a"/>
    <w:link w:val="afff9"/>
    <w:unhideWhenUsed/>
    <w:rsid w:val="0077428B"/>
    <w:pPr>
      <w:spacing w:after="0" w:line="240" w:lineRule="auto"/>
    </w:pPr>
    <w:rPr>
      <w:rFonts w:eastAsia="Times New Roman"/>
      <w:sz w:val="20"/>
      <w:szCs w:val="20"/>
    </w:rPr>
  </w:style>
  <w:style w:type="character" w:customStyle="1" w:styleId="afff9">
    <w:name w:val="Текст концевой сноски Знак"/>
    <w:basedOn w:val="a0"/>
    <w:link w:val="afff8"/>
    <w:rsid w:val="0077428B"/>
    <w:rPr>
      <w:rFonts w:ascii="Times New Roman" w:eastAsia="Times New Roman" w:hAnsi="Times New Roman" w:cs="Times New Roman"/>
      <w:sz w:val="20"/>
      <w:szCs w:val="20"/>
    </w:rPr>
  </w:style>
  <w:style w:type="character" w:styleId="afffa">
    <w:name w:val="endnote reference"/>
    <w:unhideWhenUsed/>
    <w:rsid w:val="0077428B"/>
    <w:rPr>
      <w:vertAlign w:val="superscript"/>
    </w:rPr>
  </w:style>
  <w:style w:type="table" w:customStyle="1" w:styleId="afffb">
    <w:name w:val="Сетка таблицы светлая"/>
    <w:basedOn w:val="a1"/>
    <w:uiPriority w:val="40"/>
    <w:rsid w:val="0077428B"/>
    <w:pPr>
      <w:spacing w:after="0" w:line="240" w:lineRule="auto"/>
    </w:pPr>
    <w:rPr>
      <w:rFonts w:ascii="Calibri" w:eastAsia="Times New Roman" w:hAnsi="Calibri" w:cs="Calibri"/>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1a">
    <w:name w:val="1"/>
    <w:basedOn w:val="a"/>
    <w:rsid w:val="0077428B"/>
    <w:pPr>
      <w:spacing w:after="160" w:line="240" w:lineRule="exact"/>
    </w:pPr>
    <w:rPr>
      <w:rFonts w:ascii="Verdana" w:eastAsia="Times New Roman" w:hAnsi="Verdana"/>
      <w:sz w:val="20"/>
      <w:szCs w:val="20"/>
      <w:lang w:val="en-US"/>
    </w:rPr>
  </w:style>
  <w:style w:type="paragraph" w:customStyle="1" w:styleId="Style18">
    <w:name w:val="Style18"/>
    <w:basedOn w:val="a"/>
    <w:uiPriority w:val="99"/>
    <w:rsid w:val="0077428B"/>
    <w:pPr>
      <w:widowControl w:val="0"/>
      <w:autoSpaceDE w:val="0"/>
      <w:autoSpaceDN w:val="0"/>
      <w:adjustRightInd w:val="0"/>
      <w:spacing w:after="0" w:line="480" w:lineRule="exact"/>
      <w:ind w:firstLine="730"/>
      <w:jc w:val="both"/>
    </w:pPr>
    <w:rPr>
      <w:rFonts w:eastAsia="Times New Roman"/>
      <w:szCs w:val="24"/>
      <w:lang w:eastAsia="ru-RU"/>
    </w:rPr>
  </w:style>
  <w:style w:type="numbering" w:customStyle="1" w:styleId="38">
    <w:name w:val="Нет списка3"/>
    <w:next w:val="a2"/>
    <w:uiPriority w:val="99"/>
    <w:semiHidden/>
    <w:unhideWhenUsed/>
    <w:rsid w:val="0077428B"/>
  </w:style>
  <w:style w:type="numbering" w:customStyle="1" w:styleId="122">
    <w:name w:val="Нет списка12"/>
    <w:next w:val="a2"/>
    <w:uiPriority w:val="99"/>
    <w:semiHidden/>
    <w:unhideWhenUsed/>
    <w:rsid w:val="0077428B"/>
  </w:style>
  <w:style w:type="table" w:customStyle="1" w:styleId="2e">
    <w:name w:val="Сетка таблицы2"/>
    <w:basedOn w:val="a1"/>
    <w:next w:val="afe"/>
    <w:uiPriority w:val="59"/>
    <w:rsid w:val="0077428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77428B"/>
  </w:style>
  <w:style w:type="character" w:customStyle="1" w:styleId="WW8Num2z0">
    <w:name w:val="WW8Num2z0"/>
    <w:rsid w:val="0077428B"/>
    <w:rPr>
      <w:rFonts w:ascii="Symbol" w:hAnsi="Symbol"/>
    </w:rPr>
  </w:style>
  <w:style w:type="character" w:customStyle="1" w:styleId="WW8Num3z0">
    <w:name w:val="WW8Num3z0"/>
    <w:rsid w:val="0077428B"/>
    <w:rPr>
      <w:rFonts w:ascii="Symbol" w:hAnsi="Symbol"/>
    </w:rPr>
  </w:style>
  <w:style w:type="character" w:customStyle="1" w:styleId="WW8Num4z0">
    <w:name w:val="WW8Num4z0"/>
    <w:rsid w:val="0077428B"/>
    <w:rPr>
      <w:rFonts w:ascii="Symbol" w:hAnsi="Symbol"/>
    </w:rPr>
  </w:style>
  <w:style w:type="character" w:customStyle="1" w:styleId="WW8Num5z0">
    <w:name w:val="WW8Num5z0"/>
    <w:rsid w:val="0077428B"/>
    <w:rPr>
      <w:rFonts w:ascii="Symbol" w:hAnsi="Symbol"/>
    </w:rPr>
  </w:style>
  <w:style w:type="character" w:customStyle="1" w:styleId="WW8Num5z1">
    <w:name w:val="WW8Num5z1"/>
    <w:rsid w:val="0077428B"/>
    <w:rPr>
      <w:rFonts w:ascii="Courier New" w:hAnsi="Courier New"/>
    </w:rPr>
  </w:style>
  <w:style w:type="character" w:customStyle="1" w:styleId="WW8Num5z2">
    <w:name w:val="WW8Num5z2"/>
    <w:rsid w:val="0077428B"/>
    <w:rPr>
      <w:rFonts w:ascii="Wingdings" w:hAnsi="Wingdings"/>
    </w:rPr>
  </w:style>
  <w:style w:type="character" w:customStyle="1" w:styleId="WW8Num6z0">
    <w:name w:val="WW8Num6z0"/>
    <w:rsid w:val="0077428B"/>
    <w:rPr>
      <w:rFonts w:ascii="Symbol" w:hAnsi="Symbol"/>
    </w:rPr>
  </w:style>
  <w:style w:type="character" w:customStyle="1" w:styleId="WW8Num7z0">
    <w:name w:val="WW8Num7z0"/>
    <w:rsid w:val="0077428B"/>
    <w:rPr>
      <w:rFonts w:ascii="Symbol" w:hAnsi="Symbol"/>
    </w:rPr>
  </w:style>
  <w:style w:type="character" w:customStyle="1" w:styleId="WW8Num8z0">
    <w:name w:val="WW8Num8z0"/>
    <w:uiPriority w:val="99"/>
    <w:rsid w:val="0077428B"/>
    <w:rPr>
      <w:rFonts w:ascii="Symbol" w:hAnsi="Symbol"/>
    </w:rPr>
  </w:style>
  <w:style w:type="character" w:customStyle="1" w:styleId="WW8Num10z0">
    <w:name w:val="WW8Num10z0"/>
    <w:rsid w:val="0077428B"/>
    <w:rPr>
      <w:rFonts w:ascii="Symbol" w:hAnsi="Symbol"/>
    </w:rPr>
  </w:style>
  <w:style w:type="character" w:customStyle="1" w:styleId="WW8Num11z0">
    <w:name w:val="WW8Num11z0"/>
    <w:rsid w:val="0077428B"/>
    <w:rPr>
      <w:rFonts w:ascii="OpenSymbol" w:hAnsi="OpenSymbol"/>
    </w:rPr>
  </w:style>
  <w:style w:type="character" w:customStyle="1" w:styleId="WW8Num12z0">
    <w:name w:val="WW8Num12z0"/>
    <w:rsid w:val="0077428B"/>
    <w:rPr>
      <w:rFonts w:ascii="OpenSymbol" w:hAnsi="OpenSymbol"/>
    </w:rPr>
  </w:style>
  <w:style w:type="character" w:customStyle="1" w:styleId="WW8Num13z0">
    <w:name w:val="WW8Num13z0"/>
    <w:rsid w:val="0077428B"/>
    <w:rPr>
      <w:rFonts w:ascii="Symbol" w:hAnsi="Symbol"/>
    </w:rPr>
  </w:style>
  <w:style w:type="character" w:customStyle="1" w:styleId="WW8Num14z0">
    <w:name w:val="WW8Num14z0"/>
    <w:rsid w:val="0077428B"/>
    <w:rPr>
      <w:rFonts w:ascii="Symbol" w:hAnsi="Symbol"/>
    </w:rPr>
  </w:style>
  <w:style w:type="character" w:customStyle="1" w:styleId="WW8Num15z0">
    <w:name w:val="WW8Num15z0"/>
    <w:rsid w:val="0077428B"/>
    <w:rPr>
      <w:rFonts w:ascii="Symbol" w:hAnsi="Symbol"/>
    </w:rPr>
  </w:style>
  <w:style w:type="character" w:customStyle="1" w:styleId="WW8Num16z0">
    <w:name w:val="WW8Num16z0"/>
    <w:rsid w:val="0077428B"/>
    <w:rPr>
      <w:rFonts w:ascii="Symbol" w:hAnsi="Symbol"/>
    </w:rPr>
  </w:style>
  <w:style w:type="character" w:customStyle="1" w:styleId="WW8Num18z0">
    <w:name w:val="WW8Num18z0"/>
    <w:rsid w:val="0077428B"/>
    <w:rPr>
      <w:rFonts w:ascii="Symbol" w:hAnsi="Symbol"/>
    </w:rPr>
  </w:style>
  <w:style w:type="character" w:customStyle="1" w:styleId="Absatz-Standardschriftart">
    <w:name w:val="Absatz-Standardschriftart"/>
    <w:rsid w:val="0077428B"/>
  </w:style>
  <w:style w:type="character" w:customStyle="1" w:styleId="WW8Num6z1">
    <w:name w:val="WW8Num6z1"/>
    <w:rsid w:val="0077428B"/>
    <w:rPr>
      <w:rFonts w:ascii="Courier New" w:hAnsi="Courier New"/>
    </w:rPr>
  </w:style>
  <w:style w:type="character" w:customStyle="1" w:styleId="WW8Num6z2">
    <w:name w:val="WW8Num6z2"/>
    <w:rsid w:val="0077428B"/>
    <w:rPr>
      <w:rFonts w:ascii="Wingdings" w:hAnsi="Wingdings"/>
    </w:rPr>
  </w:style>
  <w:style w:type="character" w:customStyle="1" w:styleId="WW8Num9z0">
    <w:name w:val="WW8Num9z0"/>
    <w:rsid w:val="0077428B"/>
    <w:rPr>
      <w:rFonts w:ascii="Symbol" w:hAnsi="Symbol"/>
    </w:rPr>
  </w:style>
  <w:style w:type="character" w:customStyle="1" w:styleId="WW8Num17z0">
    <w:name w:val="WW8Num17z0"/>
    <w:rsid w:val="0077428B"/>
    <w:rPr>
      <w:rFonts w:ascii="Symbol" w:hAnsi="Symbol"/>
    </w:rPr>
  </w:style>
  <w:style w:type="character" w:customStyle="1" w:styleId="WW8Num19z0">
    <w:name w:val="WW8Num19z0"/>
    <w:rsid w:val="0077428B"/>
    <w:rPr>
      <w:rFonts w:ascii="OpenSymbol" w:hAnsi="OpenSymbol"/>
    </w:rPr>
  </w:style>
  <w:style w:type="character" w:customStyle="1" w:styleId="WW-Absatz-Standardschriftart">
    <w:name w:val="WW-Absatz-Standardschriftart"/>
    <w:rsid w:val="0077428B"/>
  </w:style>
  <w:style w:type="character" w:customStyle="1" w:styleId="WW-Absatz-Standardschriftart1">
    <w:name w:val="WW-Absatz-Standardschriftart1"/>
    <w:rsid w:val="0077428B"/>
  </w:style>
  <w:style w:type="character" w:customStyle="1" w:styleId="afffc">
    <w:name w:val="Символ сноски"/>
    <w:rsid w:val="0077428B"/>
    <w:rPr>
      <w:vertAlign w:val="superscript"/>
    </w:rPr>
  </w:style>
  <w:style w:type="character" w:customStyle="1" w:styleId="afffd">
    <w:name w:val="Символы концевой сноски"/>
    <w:rsid w:val="0077428B"/>
    <w:rPr>
      <w:vertAlign w:val="superscript"/>
    </w:rPr>
  </w:style>
  <w:style w:type="character" w:customStyle="1" w:styleId="WW-">
    <w:name w:val="WW-Символы концевой сноски"/>
    <w:rsid w:val="0077428B"/>
  </w:style>
  <w:style w:type="character" w:customStyle="1" w:styleId="afffe">
    <w:name w:val="Символ нумерации"/>
    <w:rsid w:val="0077428B"/>
  </w:style>
  <w:style w:type="paragraph" w:customStyle="1" w:styleId="affff">
    <w:name w:val="Заголовок"/>
    <w:basedOn w:val="a"/>
    <w:next w:val="a3"/>
    <w:rsid w:val="0077428B"/>
    <w:pPr>
      <w:keepNext/>
      <w:widowControl w:val="0"/>
      <w:suppressAutoHyphens/>
      <w:spacing w:before="240" w:after="120" w:line="240" w:lineRule="auto"/>
    </w:pPr>
    <w:rPr>
      <w:rFonts w:ascii="Arial" w:eastAsia="Microsoft YaHei" w:hAnsi="Arial" w:cs="Mangal"/>
      <w:kern w:val="1"/>
      <w:sz w:val="28"/>
      <w:szCs w:val="28"/>
      <w:lang w:eastAsia="hi-IN" w:bidi="hi-IN"/>
    </w:rPr>
  </w:style>
  <w:style w:type="paragraph" w:styleId="affff0">
    <w:name w:val="List"/>
    <w:basedOn w:val="a3"/>
    <w:rsid w:val="0077428B"/>
    <w:pPr>
      <w:widowControl w:val="0"/>
      <w:suppressAutoHyphens/>
      <w:spacing w:after="120"/>
      <w:jc w:val="left"/>
    </w:pPr>
    <w:rPr>
      <w:rFonts w:eastAsia="SimSun" w:cs="Mangal"/>
      <w:kern w:val="1"/>
      <w:lang w:eastAsia="hi-IN" w:bidi="hi-IN"/>
    </w:rPr>
  </w:style>
  <w:style w:type="paragraph" w:customStyle="1" w:styleId="1b">
    <w:name w:val="Название1"/>
    <w:basedOn w:val="a"/>
    <w:rsid w:val="0077428B"/>
    <w:pPr>
      <w:widowControl w:val="0"/>
      <w:suppressLineNumbers/>
      <w:suppressAutoHyphens/>
      <w:spacing w:before="120" w:after="120" w:line="240" w:lineRule="auto"/>
    </w:pPr>
    <w:rPr>
      <w:rFonts w:eastAsia="SimSun" w:cs="Mangal"/>
      <w:i/>
      <w:iCs/>
      <w:kern w:val="1"/>
      <w:szCs w:val="24"/>
      <w:lang w:eastAsia="hi-IN" w:bidi="hi-IN"/>
    </w:rPr>
  </w:style>
  <w:style w:type="paragraph" w:customStyle="1" w:styleId="1c">
    <w:name w:val="Указатель1"/>
    <w:basedOn w:val="a"/>
    <w:rsid w:val="0077428B"/>
    <w:pPr>
      <w:widowControl w:val="0"/>
      <w:suppressLineNumbers/>
      <w:suppressAutoHyphens/>
      <w:spacing w:after="0" w:line="240" w:lineRule="auto"/>
    </w:pPr>
    <w:rPr>
      <w:rFonts w:eastAsia="SimSun" w:cs="Mangal"/>
      <w:kern w:val="1"/>
      <w:szCs w:val="24"/>
      <w:lang w:eastAsia="hi-IN" w:bidi="hi-IN"/>
    </w:rPr>
  </w:style>
  <w:style w:type="paragraph" w:customStyle="1" w:styleId="211">
    <w:name w:val="Основной текст с отступом 21"/>
    <w:basedOn w:val="a"/>
    <w:uiPriority w:val="99"/>
    <w:rsid w:val="0077428B"/>
    <w:pPr>
      <w:widowControl w:val="0"/>
      <w:suppressAutoHyphens/>
      <w:overflowPunct w:val="0"/>
      <w:autoSpaceDE w:val="0"/>
      <w:spacing w:after="0" w:line="240" w:lineRule="auto"/>
      <w:ind w:firstLine="720"/>
      <w:textAlignment w:val="baseline"/>
    </w:pPr>
    <w:rPr>
      <w:rFonts w:eastAsia="SimSun" w:cs="Mangal"/>
      <w:kern w:val="1"/>
      <w:sz w:val="26"/>
      <w:szCs w:val="24"/>
      <w:lang w:eastAsia="hi-IN" w:bidi="hi-IN"/>
    </w:rPr>
  </w:style>
  <w:style w:type="paragraph" w:styleId="affff1">
    <w:name w:val="Subtitle"/>
    <w:basedOn w:val="a"/>
    <w:next w:val="a3"/>
    <w:link w:val="affff2"/>
    <w:uiPriority w:val="11"/>
    <w:qFormat/>
    <w:rsid w:val="0077428B"/>
    <w:pPr>
      <w:widowControl w:val="0"/>
      <w:suppressAutoHyphens/>
      <w:spacing w:after="0" w:line="240" w:lineRule="auto"/>
      <w:ind w:firstLine="709"/>
      <w:jc w:val="center"/>
    </w:pPr>
    <w:rPr>
      <w:rFonts w:eastAsia="SimSun" w:cs="Mangal"/>
      <w:b/>
      <w:bCs/>
      <w:i/>
      <w:iCs/>
      <w:kern w:val="1"/>
      <w:szCs w:val="24"/>
      <w:lang w:eastAsia="hi-IN" w:bidi="hi-IN"/>
    </w:rPr>
  </w:style>
  <w:style w:type="character" w:customStyle="1" w:styleId="affff2">
    <w:name w:val="Подзаголовок Знак"/>
    <w:basedOn w:val="a0"/>
    <w:link w:val="affff1"/>
    <w:uiPriority w:val="11"/>
    <w:rsid w:val="0077428B"/>
    <w:rPr>
      <w:rFonts w:ascii="Times New Roman" w:eastAsia="SimSun" w:hAnsi="Times New Roman" w:cs="Mangal"/>
      <w:b/>
      <w:bCs/>
      <w:i/>
      <w:iCs/>
      <w:kern w:val="1"/>
      <w:sz w:val="24"/>
      <w:szCs w:val="24"/>
      <w:lang w:eastAsia="hi-IN" w:bidi="hi-IN"/>
    </w:rPr>
  </w:style>
  <w:style w:type="paragraph" w:customStyle="1" w:styleId="1d">
    <w:name w:val="заголовок 1"/>
    <w:basedOn w:val="a"/>
    <w:next w:val="a"/>
    <w:rsid w:val="0077428B"/>
    <w:pPr>
      <w:keepNext/>
      <w:widowControl w:val="0"/>
      <w:suppressAutoHyphens/>
      <w:autoSpaceDE w:val="0"/>
      <w:spacing w:after="0" w:line="240" w:lineRule="auto"/>
      <w:ind w:firstLine="720"/>
      <w:jc w:val="both"/>
    </w:pPr>
    <w:rPr>
      <w:rFonts w:eastAsia="SimSun" w:cs="Mangal"/>
      <w:kern w:val="1"/>
      <w:szCs w:val="24"/>
      <w:lang w:eastAsia="hi-IN" w:bidi="hi-IN"/>
    </w:rPr>
  </w:style>
  <w:style w:type="paragraph" w:customStyle="1" w:styleId="310">
    <w:name w:val="Основной текст с отступом 31"/>
    <w:basedOn w:val="a"/>
    <w:rsid w:val="0077428B"/>
    <w:pPr>
      <w:widowControl w:val="0"/>
      <w:tabs>
        <w:tab w:val="left" w:pos="3312"/>
        <w:tab w:val="left" w:pos="4032"/>
      </w:tabs>
      <w:suppressAutoHyphens/>
      <w:spacing w:after="0" w:line="240" w:lineRule="auto"/>
      <w:ind w:left="720"/>
    </w:pPr>
    <w:rPr>
      <w:rFonts w:ascii="Courier New" w:eastAsia="SimSun" w:hAnsi="Courier New" w:cs="Mangal"/>
      <w:kern w:val="1"/>
      <w:szCs w:val="24"/>
      <w:lang w:eastAsia="hi-IN" w:bidi="hi-IN"/>
    </w:rPr>
  </w:style>
  <w:style w:type="paragraph" w:customStyle="1" w:styleId="affff3">
    <w:name w:val="Содержимое таблицы"/>
    <w:basedOn w:val="a"/>
    <w:rsid w:val="0077428B"/>
    <w:pPr>
      <w:widowControl w:val="0"/>
      <w:suppressLineNumbers/>
      <w:suppressAutoHyphens/>
      <w:spacing w:after="0" w:line="240" w:lineRule="auto"/>
    </w:pPr>
    <w:rPr>
      <w:rFonts w:eastAsia="SimSun" w:cs="Mangal"/>
      <w:kern w:val="1"/>
      <w:szCs w:val="24"/>
      <w:lang w:eastAsia="hi-IN" w:bidi="hi-IN"/>
    </w:rPr>
  </w:style>
  <w:style w:type="paragraph" w:customStyle="1" w:styleId="affff4">
    <w:name w:val="Заголовок таблицы"/>
    <w:basedOn w:val="affff3"/>
    <w:rsid w:val="0077428B"/>
    <w:pPr>
      <w:jc w:val="center"/>
    </w:pPr>
    <w:rPr>
      <w:b/>
      <w:bCs/>
    </w:rPr>
  </w:style>
  <w:style w:type="paragraph" w:customStyle="1" w:styleId="ConsPlusNormal">
    <w:name w:val="ConsPlusNormal"/>
    <w:uiPriority w:val="99"/>
    <w:rsid w:val="0077428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f5">
    <w:name w:val="Основной (Основной)"/>
    <w:basedOn w:val="affff6"/>
    <w:uiPriority w:val="99"/>
    <w:rsid w:val="0077428B"/>
    <w:pPr>
      <w:spacing w:line="240" w:lineRule="atLeast"/>
      <w:ind w:firstLine="283"/>
      <w:jc w:val="both"/>
    </w:pPr>
    <w:rPr>
      <w:rFonts w:ascii="TextbookNew-Light" w:hAnsi="TextbookNew-Light" w:cs="TextbookNew-Light"/>
      <w:spacing w:val="1"/>
      <w:sz w:val="23"/>
      <w:szCs w:val="23"/>
      <w:lang w:val="ru-RU"/>
    </w:rPr>
  </w:style>
  <w:style w:type="paragraph" w:customStyle="1" w:styleId="affff6">
    <w:name w:val="[Без стиля]"/>
    <w:rsid w:val="0077428B"/>
    <w:pPr>
      <w:widowControl w:val="0"/>
      <w:autoSpaceDE w:val="0"/>
      <w:autoSpaceDN w:val="0"/>
      <w:adjustRightInd w:val="0"/>
      <w:spacing w:after="0" w:line="288" w:lineRule="auto"/>
      <w:textAlignment w:val="center"/>
    </w:pPr>
    <w:rPr>
      <w:rFonts w:ascii="Times-Roman" w:eastAsia="Cambria" w:hAnsi="Times-Roman" w:cs="Times-Roman"/>
      <w:color w:val="000000"/>
      <w:sz w:val="24"/>
      <w:szCs w:val="24"/>
      <w:lang w:val="en-GB"/>
    </w:rPr>
  </w:style>
  <w:style w:type="character" w:customStyle="1" w:styleId="affff7">
    <w:name w:val="Италик"/>
    <w:uiPriority w:val="99"/>
    <w:rsid w:val="0077428B"/>
    <w:rPr>
      <w:rFonts w:ascii="TextbookNew-LightItalic" w:hAnsi="TextbookNew-LightItalic" w:cs="TextbookNew-LightItalic"/>
      <w:i/>
      <w:iCs/>
      <w:w w:val="100"/>
      <w:lang w:val="ru-RU"/>
    </w:rPr>
  </w:style>
  <w:style w:type="paragraph" w:customStyle="1" w:styleId="New2">
    <w:name w:val="Обычный New"/>
    <w:basedOn w:val="a"/>
    <w:link w:val="New3"/>
    <w:autoRedefine/>
    <w:qFormat/>
    <w:rsid w:val="00AB7952"/>
    <w:pPr>
      <w:tabs>
        <w:tab w:val="left" w:pos="567"/>
        <w:tab w:val="left" w:pos="709"/>
      </w:tabs>
      <w:autoSpaceDE w:val="0"/>
      <w:autoSpaceDN w:val="0"/>
      <w:adjustRightInd w:val="0"/>
      <w:spacing w:after="0" w:line="360" w:lineRule="auto"/>
    </w:pPr>
    <w:rPr>
      <w:rFonts w:eastAsia="SimSun"/>
      <w:bCs/>
      <w:color w:val="000000"/>
      <w:sz w:val="28"/>
      <w:szCs w:val="28"/>
    </w:rPr>
  </w:style>
  <w:style w:type="paragraph" w:customStyle="1" w:styleId="affff8">
    <w:name w:val="Знак"/>
    <w:basedOn w:val="a"/>
    <w:rsid w:val="0077428B"/>
    <w:pPr>
      <w:spacing w:after="160" w:line="240" w:lineRule="exact"/>
    </w:pPr>
    <w:rPr>
      <w:rFonts w:ascii="Verdana" w:eastAsia="Times New Roman" w:hAnsi="Verdana"/>
      <w:sz w:val="20"/>
      <w:szCs w:val="20"/>
      <w:lang w:val="en-US"/>
    </w:rPr>
  </w:style>
  <w:style w:type="character" w:customStyle="1" w:styleId="New3">
    <w:name w:val="Обычный New Знак"/>
    <w:link w:val="New2"/>
    <w:rsid w:val="00AB7952"/>
    <w:rPr>
      <w:rFonts w:ascii="Times New Roman" w:eastAsia="SimSun" w:hAnsi="Times New Roman" w:cs="Times New Roman"/>
      <w:bCs/>
      <w:color w:val="000000"/>
      <w:sz w:val="28"/>
      <w:szCs w:val="28"/>
    </w:rPr>
  </w:style>
  <w:style w:type="paragraph" w:styleId="affff9">
    <w:name w:val="No Spacing"/>
    <w:link w:val="affffa"/>
    <w:uiPriority w:val="99"/>
    <w:qFormat/>
    <w:rsid w:val="0077428B"/>
    <w:pPr>
      <w:spacing w:after="0" w:line="240" w:lineRule="auto"/>
      <w:ind w:firstLine="709"/>
      <w:jc w:val="both"/>
    </w:pPr>
    <w:rPr>
      <w:rFonts w:ascii="Times New Roman" w:eastAsia="Times New Roman" w:hAnsi="Times New Roman" w:cs="Times New Roman"/>
      <w:color w:val="000000"/>
      <w:sz w:val="28"/>
      <w:szCs w:val="26"/>
    </w:rPr>
  </w:style>
  <w:style w:type="character" w:customStyle="1" w:styleId="22">
    <w:name w:val="Оглавление 2 Знак"/>
    <w:link w:val="21"/>
    <w:uiPriority w:val="39"/>
    <w:rsid w:val="008F0F1A"/>
    <w:rPr>
      <w:rFonts w:ascii="Times New Roman" w:eastAsia="Calibri" w:hAnsi="Times New Roman" w:cs="Times New Roman"/>
      <w:b/>
      <w:noProof/>
      <w:lang w:bidi="hi-IN"/>
    </w:rPr>
  </w:style>
  <w:style w:type="paragraph" w:customStyle="1" w:styleId="affffb">
    <w:name w:val="Обычный с табуляцией"/>
    <w:basedOn w:val="aff6"/>
    <w:link w:val="affffc"/>
    <w:autoRedefine/>
    <w:qFormat/>
    <w:rsid w:val="0077428B"/>
    <w:pPr>
      <w:spacing w:after="0" w:line="240" w:lineRule="auto"/>
      <w:ind w:left="709"/>
      <w:jc w:val="both"/>
    </w:pPr>
    <w:rPr>
      <w:rFonts w:eastAsia="Times New Roman"/>
      <w:color w:val="000000"/>
      <w:sz w:val="28"/>
      <w:szCs w:val="26"/>
    </w:rPr>
  </w:style>
  <w:style w:type="character" w:customStyle="1" w:styleId="affffc">
    <w:name w:val="Обычный с табуляцией Знак"/>
    <w:link w:val="affffb"/>
    <w:locked/>
    <w:rsid w:val="0077428B"/>
    <w:rPr>
      <w:rFonts w:ascii="Times New Roman" w:eastAsia="Times New Roman" w:hAnsi="Times New Roman" w:cs="Times New Roman"/>
      <w:color w:val="000000"/>
      <w:sz w:val="28"/>
      <w:szCs w:val="26"/>
    </w:rPr>
  </w:style>
  <w:style w:type="paragraph" w:customStyle="1" w:styleId="affffd">
    <w:name w:val="Параграф"/>
    <w:basedOn w:val="aff6"/>
    <w:link w:val="affffe"/>
    <w:autoRedefine/>
    <w:qFormat/>
    <w:rsid w:val="0077428B"/>
    <w:pPr>
      <w:spacing w:after="0" w:line="360" w:lineRule="auto"/>
      <w:ind w:left="0"/>
      <w:jc w:val="center"/>
    </w:pPr>
    <w:rPr>
      <w:rFonts w:eastAsia="Times New Roman"/>
      <w:b/>
      <w:color w:val="000000"/>
      <w:sz w:val="32"/>
      <w:szCs w:val="32"/>
    </w:rPr>
  </w:style>
  <w:style w:type="character" w:customStyle="1" w:styleId="affffe">
    <w:name w:val="Параграф Знак"/>
    <w:link w:val="affffd"/>
    <w:locked/>
    <w:rsid w:val="0077428B"/>
    <w:rPr>
      <w:rFonts w:ascii="Times New Roman" w:eastAsia="Times New Roman" w:hAnsi="Times New Roman" w:cs="Times New Roman"/>
      <w:b/>
      <w:color w:val="000000"/>
      <w:sz w:val="32"/>
      <w:szCs w:val="32"/>
    </w:rPr>
  </w:style>
  <w:style w:type="paragraph" w:customStyle="1" w:styleId="CM86">
    <w:name w:val="CM86"/>
    <w:basedOn w:val="Default"/>
    <w:next w:val="Default"/>
    <w:uiPriority w:val="99"/>
    <w:rsid w:val="0077428B"/>
    <w:pPr>
      <w:widowControl w:val="0"/>
    </w:pPr>
    <w:rPr>
      <w:rFonts w:ascii="Rotonda C" w:eastAsia="Times New Roman" w:hAnsi="Rotonda C"/>
      <w:color w:val="auto"/>
    </w:rPr>
  </w:style>
  <w:style w:type="paragraph" w:customStyle="1" w:styleId="CM3">
    <w:name w:val="CM3"/>
    <w:basedOn w:val="Default"/>
    <w:next w:val="Default"/>
    <w:uiPriority w:val="99"/>
    <w:rsid w:val="0077428B"/>
    <w:pPr>
      <w:widowControl w:val="0"/>
      <w:spacing w:line="246" w:lineRule="atLeast"/>
    </w:pPr>
    <w:rPr>
      <w:rFonts w:ascii="Rotonda C" w:eastAsia="Times New Roman" w:hAnsi="Rotonda C"/>
      <w:color w:val="auto"/>
    </w:rPr>
  </w:style>
  <w:style w:type="paragraph" w:customStyle="1" w:styleId="CM92">
    <w:name w:val="CM92"/>
    <w:basedOn w:val="Default"/>
    <w:next w:val="Default"/>
    <w:uiPriority w:val="99"/>
    <w:rsid w:val="0077428B"/>
    <w:pPr>
      <w:widowControl w:val="0"/>
    </w:pPr>
    <w:rPr>
      <w:rFonts w:ascii="Rotonda C" w:eastAsia="Times New Roman" w:hAnsi="Rotonda C"/>
      <w:color w:val="auto"/>
    </w:rPr>
  </w:style>
  <w:style w:type="paragraph" w:customStyle="1" w:styleId="CM83">
    <w:name w:val="CM83"/>
    <w:basedOn w:val="Default"/>
    <w:next w:val="Default"/>
    <w:uiPriority w:val="99"/>
    <w:rsid w:val="0077428B"/>
    <w:pPr>
      <w:widowControl w:val="0"/>
    </w:pPr>
    <w:rPr>
      <w:rFonts w:ascii="Rotonda C" w:eastAsia="Times New Roman" w:hAnsi="Rotonda C"/>
      <w:color w:val="auto"/>
    </w:rPr>
  </w:style>
  <w:style w:type="paragraph" w:customStyle="1" w:styleId="CM1">
    <w:name w:val="CM1"/>
    <w:basedOn w:val="Default"/>
    <w:next w:val="Default"/>
    <w:uiPriority w:val="99"/>
    <w:rsid w:val="0077428B"/>
    <w:pPr>
      <w:widowControl w:val="0"/>
    </w:pPr>
    <w:rPr>
      <w:rFonts w:ascii="Rotonda C" w:eastAsia="Times New Roman" w:hAnsi="Rotonda C"/>
      <w:color w:val="auto"/>
    </w:rPr>
  </w:style>
  <w:style w:type="paragraph" w:customStyle="1" w:styleId="CM84">
    <w:name w:val="CM84"/>
    <w:basedOn w:val="Default"/>
    <w:next w:val="Default"/>
    <w:uiPriority w:val="99"/>
    <w:rsid w:val="0077428B"/>
    <w:pPr>
      <w:widowControl w:val="0"/>
    </w:pPr>
    <w:rPr>
      <w:rFonts w:ascii="Rotonda C" w:eastAsia="Times New Roman" w:hAnsi="Rotonda C"/>
      <w:color w:val="auto"/>
    </w:rPr>
  </w:style>
  <w:style w:type="paragraph" w:customStyle="1" w:styleId="CM85">
    <w:name w:val="CM85"/>
    <w:basedOn w:val="Default"/>
    <w:next w:val="Default"/>
    <w:uiPriority w:val="99"/>
    <w:rsid w:val="0077428B"/>
    <w:pPr>
      <w:widowControl w:val="0"/>
    </w:pPr>
    <w:rPr>
      <w:rFonts w:ascii="Rotonda C" w:eastAsia="Times New Roman" w:hAnsi="Rotonda C"/>
      <w:color w:val="auto"/>
    </w:rPr>
  </w:style>
  <w:style w:type="paragraph" w:customStyle="1" w:styleId="CM2">
    <w:name w:val="CM2"/>
    <w:basedOn w:val="Default"/>
    <w:next w:val="Default"/>
    <w:uiPriority w:val="99"/>
    <w:rsid w:val="0077428B"/>
    <w:pPr>
      <w:widowControl w:val="0"/>
      <w:spacing w:line="220" w:lineRule="atLeast"/>
    </w:pPr>
    <w:rPr>
      <w:rFonts w:ascii="Rotonda C" w:eastAsia="Times New Roman" w:hAnsi="Rotonda C"/>
      <w:color w:val="auto"/>
    </w:rPr>
  </w:style>
  <w:style w:type="paragraph" w:customStyle="1" w:styleId="CM72">
    <w:name w:val="CM72"/>
    <w:basedOn w:val="Default"/>
    <w:next w:val="Default"/>
    <w:uiPriority w:val="99"/>
    <w:rsid w:val="0077428B"/>
    <w:pPr>
      <w:widowControl w:val="0"/>
      <w:spacing w:line="200" w:lineRule="atLeast"/>
    </w:pPr>
    <w:rPr>
      <w:rFonts w:ascii="Rotonda C" w:eastAsia="Times New Roman" w:hAnsi="Rotonda C"/>
      <w:color w:val="auto"/>
    </w:rPr>
  </w:style>
  <w:style w:type="paragraph" w:customStyle="1" w:styleId="CM4">
    <w:name w:val="CM4"/>
    <w:basedOn w:val="Default"/>
    <w:next w:val="Default"/>
    <w:uiPriority w:val="99"/>
    <w:rsid w:val="0077428B"/>
    <w:pPr>
      <w:widowControl w:val="0"/>
      <w:spacing w:line="248" w:lineRule="atLeast"/>
    </w:pPr>
    <w:rPr>
      <w:rFonts w:ascii="Rotonda C" w:eastAsia="Times New Roman" w:hAnsi="Rotonda C"/>
      <w:color w:val="auto"/>
    </w:rPr>
  </w:style>
  <w:style w:type="paragraph" w:customStyle="1" w:styleId="CM88">
    <w:name w:val="CM88"/>
    <w:basedOn w:val="Default"/>
    <w:next w:val="Default"/>
    <w:uiPriority w:val="99"/>
    <w:rsid w:val="0077428B"/>
    <w:pPr>
      <w:widowControl w:val="0"/>
    </w:pPr>
    <w:rPr>
      <w:rFonts w:ascii="Rotonda C" w:eastAsia="Times New Roman" w:hAnsi="Rotonda C"/>
      <w:color w:val="auto"/>
    </w:rPr>
  </w:style>
  <w:style w:type="paragraph" w:customStyle="1" w:styleId="CM94">
    <w:name w:val="CM94"/>
    <w:basedOn w:val="Default"/>
    <w:next w:val="Default"/>
    <w:uiPriority w:val="99"/>
    <w:rsid w:val="0077428B"/>
    <w:pPr>
      <w:widowControl w:val="0"/>
    </w:pPr>
    <w:rPr>
      <w:rFonts w:ascii="Rotonda C" w:eastAsia="Times New Roman" w:hAnsi="Rotonda C"/>
      <w:color w:val="auto"/>
    </w:rPr>
  </w:style>
  <w:style w:type="paragraph" w:customStyle="1" w:styleId="CM5">
    <w:name w:val="CM5"/>
    <w:basedOn w:val="Default"/>
    <w:next w:val="Default"/>
    <w:uiPriority w:val="99"/>
    <w:rsid w:val="0077428B"/>
    <w:pPr>
      <w:widowControl w:val="0"/>
      <w:spacing w:line="220" w:lineRule="atLeast"/>
    </w:pPr>
    <w:rPr>
      <w:rFonts w:ascii="Rotonda C" w:eastAsia="Times New Roman" w:hAnsi="Rotonda C"/>
      <w:color w:val="auto"/>
    </w:rPr>
  </w:style>
  <w:style w:type="paragraph" w:customStyle="1" w:styleId="CM87">
    <w:name w:val="CM87"/>
    <w:basedOn w:val="Default"/>
    <w:next w:val="Default"/>
    <w:uiPriority w:val="99"/>
    <w:rsid w:val="0077428B"/>
    <w:pPr>
      <w:widowControl w:val="0"/>
    </w:pPr>
    <w:rPr>
      <w:rFonts w:ascii="Rotonda C" w:eastAsia="Times New Roman" w:hAnsi="Rotonda C"/>
      <w:color w:val="auto"/>
    </w:rPr>
  </w:style>
  <w:style w:type="paragraph" w:customStyle="1" w:styleId="CM6">
    <w:name w:val="CM6"/>
    <w:basedOn w:val="Default"/>
    <w:next w:val="Default"/>
    <w:uiPriority w:val="99"/>
    <w:rsid w:val="0077428B"/>
    <w:pPr>
      <w:widowControl w:val="0"/>
      <w:spacing w:line="216" w:lineRule="atLeast"/>
    </w:pPr>
    <w:rPr>
      <w:rFonts w:ascii="Rotonda C" w:eastAsia="Times New Roman" w:hAnsi="Rotonda C"/>
      <w:color w:val="auto"/>
    </w:rPr>
  </w:style>
  <w:style w:type="paragraph" w:customStyle="1" w:styleId="CM89">
    <w:name w:val="CM89"/>
    <w:basedOn w:val="Default"/>
    <w:next w:val="Default"/>
    <w:uiPriority w:val="99"/>
    <w:rsid w:val="0077428B"/>
    <w:pPr>
      <w:widowControl w:val="0"/>
    </w:pPr>
    <w:rPr>
      <w:rFonts w:ascii="Rotonda C" w:eastAsia="Times New Roman" w:hAnsi="Rotonda C"/>
      <w:color w:val="auto"/>
    </w:rPr>
  </w:style>
  <w:style w:type="paragraph" w:customStyle="1" w:styleId="CM91">
    <w:name w:val="CM91"/>
    <w:basedOn w:val="Default"/>
    <w:next w:val="Default"/>
    <w:uiPriority w:val="99"/>
    <w:rsid w:val="0077428B"/>
    <w:pPr>
      <w:widowControl w:val="0"/>
    </w:pPr>
    <w:rPr>
      <w:rFonts w:ascii="Rotonda C" w:eastAsia="Times New Roman" w:hAnsi="Rotonda C"/>
      <w:color w:val="auto"/>
    </w:rPr>
  </w:style>
  <w:style w:type="paragraph" w:customStyle="1" w:styleId="CM7">
    <w:name w:val="CM7"/>
    <w:basedOn w:val="Default"/>
    <w:next w:val="Default"/>
    <w:uiPriority w:val="99"/>
    <w:rsid w:val="0077428B"/>
    <w:pPr>
      <w:widowControl w:val="0"/>
    </w:pPr>
    <w:rPr>
      <w:rFonts w:ascii="Rotonda C" w:eastAsia="Times New Roman" w:hAnsi="Rotonda C"/>
      <w:color w:val="auto"/>
    </w:rPr>
  </w:style>
  <w:style w:type="paragraph" w:customStyle="1" w:styleId="CM8">
    <w:name w:val="CM8"/>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9">
    <w:name w:val="CM9"/>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93">
    <w:name w:val="CM93"/>
    <w:basedOn w:val="Default"/>
    <w:next w:val="Default"/>
    <w:uiPriority w:val="99"/>
    <w:rsid w:val="0077428B"/>
    <w:pPr>
      <w:widowControl w:val="0"/>
    </w:pPr>
    <w:rPr>
      <w:rFonts w:ascii="Rotonda C" w:eastAsia="Times New Roman" w:hAnsi="Rotonda C"/>
      <w:color w:val="auto"/>
    </w:rPr>
  </w:style>
  <w:style w:type="paragraph" w:customStyle="1" w:styleId="CM10">
    <w:name w:val="CM10"/>
    <w:basedOn w:val="Default"/>
    <w:next w:val="Default"/>
    <w:uiPriority w:val="99"/>
    <w:rsid w:val="0077428B"/>
    <w:pPr>
      <w:widowControl w:val="0"/>
      <w:spacing w:line="280" w:lineRule="atLeast"/>
    </w:pPr>
    <w:rPr>
      <w:rFonts w:ascii="Rotonda C" w:eastAsia="Times New Roman" w:hAnsi="Rotonda C"/>
      <w:color w:val="auto"/>
    </w:rPr>
  </w:style>
  <w:style w:type="paragraph" w:customStyle="1" w:styleId="CM90">
    <w:name w:val="CM90"/>
    <w:basedOn w:val="Default"/>
    <w:next w:val="Default"/>
    <w:uiPriority w:val="99"/>
    <w:rsid w:val="0077428B"/>
    <w:pPr>
      <w:widowControl w:val="0"/>
    </w:pPr>
    <w:rPr>
      <w:rFonts w:ascii="Rotonda C" w:eastAsia="Times New Roman" w:hAnsi="Rotonda C"/>
      <w:color w:val="auto"/>
    </w:rPr>
  </w:style>
  <w:style w:type="paragraph" w:customStyle="1" w:styleId="CM11">
    <w:name w:val="CM11"/>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13">
    <w:name w:val="CM13"/>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12">
    <w:name w:val="CM12"/>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14">
    <w:name w:val="CM14"/>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15">
    <w:name w:val="CM15"/>
    <w:basedOn w:val="Default"/>
    <w:next w:val="Default"/>
    <w:uiPriority w:val="99"/>
    <w:rsid w:val="0077428B"/>
    <w:pPr>
      <w:widowControl w:val="0"/>
    </w:pPr>
    <w:rPr>
      <w:rFonts w:ascii="Rotonda C" w:eastAsia="Times New Roman" w:hAnsi="Rotonda C"/>
      <w:color w:val="auto"/>
    </w:rPr>
  </w:style>
  <w:style w:type="paragraph" w:customStyle="1" w:styleId="CM16">
    <w:name w:val="CM16"/>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17">
    <w:name w:val="CM17"/>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18">
    <w:name w:val="CM18"/>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19">
    <w:name w:val="CM19"/>
    <w:basedOn w:val="Default"/>
    <w:next w:val="Default"/>
    <w:uiPriority w:val="99"/>
    <w:rsid w:val="0077428B"/>
    <w:pPr>
      <w:widowControl w:val="0"/>
      <w:spacing w:line="243" w:lineRule="atLeast"/>
    </w:pPr>
    <w:rPr>
      <w:rFonts w:ascii="Rotonda C" w:eastAsia="Times New Roman" w:hAnsi="Rotonda C"/>
      <w:color w:val="auto"/>
    </w:rPr>
  </w:style>
  <w:style w:type="paragraph" w:customStyle="1" w:styleId="CM20">
    <w:name w:val="CM20"/>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22">
    <w:name w:val="CM22"/>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23">
    <w:name w:val="CM23"/>
    <w:basedOn w:val="Default"/>
    <w:next w:val="Default"/>
    <w:uiPriority w:val="99"/>
    <w:rsid w:val="0077428B"/>
    <w:pPr>
      <w:widowControl w:val="0"/>
      <w:spacing w:line="480" w:lineRule="atLeast"/>
    </w:pPr>
    <w:rPr>
      <w:rFonts w:ascii="Rotonda C" w:eastAsia="Times New Roman" w:hAnsi="Rotonda C"/>
      <w:color w:val="auto"/>
    </w:rPr>
  </w:style>
  <w:style w:type="paragraph" w:customStyle="1" w:styleId="CM24">
    <w:name w:val="CM24"/>
    <w:basedOn w:val="Default"/>
    <w:next w:val="Default"/>
    <w:uiPriority w:val="99"/>
    <w:rsid w:val="0077428B"/>
    <w:pPr>
      <w:widowControl w:val="0"/>
      <w:spacing w:line="251" w:lineRule="atLeast"/>
    </w:pPr>
    <w:rPr>
      <w:rFonts w:ascii="Rotonda C" w:eastAsia="Times New Roman" w:hAnsi="Rotonda C"/>
      <w:color w:val="auto"/>
    </w:rPr>
  </w:style>
  <w:style w:type="paragraph" w:customStyle="1" w:styleId="CM25">
    <w:name w:val="CM25"/>
    <w:basedOn w:val="Default"/>
    <w:next w:val="Default"/>
    <w:uiPriority w:val="99"/>
    <w:rsid w:val="0077428B"/>
    <w:pPr>
      <w:widowControl w:val="0"/>
      <w:spacing w:line="251" w:lineRule="atLeast"/>
    </w:pPr>
    <w:rPr>
      <w:rFonts w:ascii="Rotonda C" w:eastAsia="Times New Roman" w:hAnsi="Rotonda C"/>
      <w:color w:val="auto"/>
    </w:rPr>
  </w:style>
  <w:style w:type="paragraph" w:customStyle="1" w:styleId="CM26">
    <w:name w:val="CM26"/>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27">
    <w:name w:val="CM27"/>
    <w:basedOn w:val="Default"/>
    <w:next w:val="Default"/>
    <w:uiPriority w:val="99"/>
    <w:rsid w:val="0077428B"/>
    <w:pPr>
      <w:widowControl w:val="0"/>
      <w:spacing w:line="243" w:lineRule="atLeast"/>
    </w:pPr>
    <w:rPr>
      <w:rFonts w:ascii="Rotonda C" w:eastAsia="Times New Roman" w:hAnsi="Rotonda C"/>
      <w:color w:val="auto"/>
    </w:rPr>
  </w:style>
  <w:style w:type="paragraph" w:customStyle="1" w:styleId="CM28">
    <w:name w:val="CM28"/>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29">
    <w:name w:val="CM29"/>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30">
    <w:name w:val="CM30"/>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96">
    <w:name w:val="CM96"/>
    <w:basedOn w:val="Default"/>
    <w:next w:val="Default"/>
    <w:uiPriority w:val="99"/>
    <w:rsid w:val="0077428B"/>
    <w:pPr>
      <w:widowControl w:val="0"/>
    </w:pPr>
    <w:rPr>
      <w:rFonts w:ascii="Rotonda C" w:eastAsia="Times New Roman" w:hAnsi="Rotonda C"/>
      <w:color w:val="auto"/>
    </w:rPr>
  </w:style>
  <w:style w:type="paragraph" w:customStyle="1" w:styleId="CM31">
    <w:name w:val="CM31"/>
    <w:basedOn w:val="Default"/>
    <w:next w:val="Default"/>
    <w:uiPriority w:val="99"/>
    <w:rsid w:val="0077428B"/>
    <w:pPr>
      <w:widowControl w:val="0"/>
      <w:spacing w:line="223" w:lineRule="atLeast"/>
    </w:pPr>
    <w:rPr>
      <w:rFonts w:ascii="Rotonda C" w:eastAsia="Times New Roman" w:hAnsi="Rotonda C"/>
      <w:color w:val="auto"/>
    </w:rPr>
  </w:style>
  <w:style w:type="paragraph" w:customStyle="1" w:styleId="CM32">
    <w:name w:val="CM32"/>
    <w:basedOn w:val="Default"/>
    <w:next w:val="Default"/>
    <w:uiPriority w:val="99"/>
    <w:rsid w:val="0077428B"/>
    <w:pPr>
      <w:widowControl w:val="0"/>
      <w:spacing w:line="220" w:lineRule="atLeast"/>
    </w:pPr>
    <w:rPr>
      <w:rFonts w:ascii="Rotonda C" w:eastAsia="Times New Roman" w:hAnsi="Rotonda C"/>
      <w:color w:val="auto"/>
    </w:rPr>
  </w:style>
  <w:style w:type="paragraph" w:customStyle="1" w:styleId="CM33">
    <w:name w:val="CM33"/>
    <w:basedOn w:val="Default"/>
    <w:next w:val="Default"/>
    <w:uiPriority w:val="99"/>
    <w:rsid w:val="0077428B"/>
    <w:pPr>
      <w:widowControl w:val="0"/>
      <w:spacing w:line="220" w:lineRule="atLeast"/>
    </w:pPr>
    <w:rPr>
      <w:rFonts w:ascii="Rotonda C" w:eastAsia="Times New Roman" w:hAnsi="Rotonda C"/>
      <w:color w:val="auto"/>
    </w:rPr>
  </w:style>
  <w:style w:type="paragraph" w:customStyle="1" w:styleId="CM34">
    <w:name w:val="CM34"/>
    <w:basedOn w:val="Default"/>
    <w:next w:val="Default"/>
    <w:uiPriority w:val="99"/>
    <w:rsid w:val="0077428B"/>
    <w:pPr>
      <w:widowControl w:val="0"/>
      <w:spacing w:line="220" w:lineRule="atLeast"/>
    </w:pPr>
    <w:rPr>
      <w:rFonts w:ascii="Rotonda C" w:eastAsia="Times New Roman" w:hAnsi="Rotonda C"/>
      <w:color w:val="auto"/>
    </w:rPr>
  </w:style>
  <w:style w:type="paragraph" w:customStyle="1" w:styleId="CM97">
    <w:name w:val="CM97"/>
    <w:basedOn w:val="Default"/>
    <w:next w:val="Default"/>
    <w:uiPriority w:val="99"/>
    <w:rsid w:val="0077428B"/>
    <w:pPr>
      <w:widowControl w:val="0"/>
    </w:pPr>
    <w:rPr>
      <w:rFonts w:ascii="Rotonda C" w:eastAsia="Times New Roman" w:hAnsi="Rotonda C"/>
      <w:color w:val="auto"/>
    </w:rPr>
  </w:style>
  <w:style w:type="paragraph" w:customStyle="1" w:styleId="CM35">
    <w:name w:val="CM35"/>
    <w:basedOn w:val="Default"/>
    <w:next w:val="Default"/>
    <w:uiPriority w:val="99"/>
    <w:rsid w:val="0077428B"/>
    <w:pPr>
      <w:widowControl w:val="0"/>
      <w:spacing w:line="223" w:lineRule="atLeast"/>
    </w:pPr>
    <w:rPr>
      <w:rFonts w:ascii="Rotonda C" w:eastAsia="Times New Roman" w:hAnsi="Rotonda C"/>
      <w:color w:val="auto"/>
    </w:rPr>
  </w:style>
  <w:style w:type="paragraph" w:customStyle="1" w:styleId="CM98">
    <w:name w:val="CM98"/>
    <w:basedOn w:val="Default"/>
    <w:next w:val="Default"/>
    <w:uiPriority w:val="99"/>
    <w:rsid w:val="0077428B"/>
    <w:pPr>
      <w:widowControl w:val="0"/>
    </w:pPr>
    <w:rPr>
      <w:rFonts w:ascii="Rotonda C" w:eastAsia="Times New Roman" w:hAnsi="Rotonda C"/>
      <w:color w:val="auto"/>
    </w:rPr>
  </w:style>
  <w:style w:type="paragraph" w:customStyle="1" w:styleId="CM36">
    <w:name w:val="CM36"/>
    <w:basedOn w:val="Default"/>
    <w:next w:val="Default"/>
    <w:uiPriority w:val="99"/>
    <w:rsid w:val="0077428B"/>
    <w:pPr>
      <w:widowControl w:val="0"/>
      <w:spacing w:line="220" w:lineRule="atLeast"/>
    </w:pPr>
    <w:rPr>
      <w:rFonts w:ascii="Rotonda C" w:eastAsia="Times New Roman" w:hAnsi="Rotonda C"/>
      <w:color w:val="auto"/>
    </w:rPr>
  </w:style>
  <w:style w:type="paragraph" w:customStyle="1" w:styleId="CM37">
    <w:name w:val="CM37"/>
    <w:basedOn w:val="Default"/>
    <w:next w:val="Default"/>
    <w:uiPriority w:val="99"/>
    <w:rsid w:val="0077428B"/>
    <w:pPr>
      <w:widowControl w:val="0"/>
      <w:spacing w:line="223" w:lineRule="atLeast"/>
    </w:pPr>
    <w:rPr>
      <w:rFonts w:ascii="Rotonda C" w:eastAsia="Times New Roman" w:hAnsi="Rotonda C"/>
      <w:color w:val="auto"/>
    </w:rPr>
  </w:style>
  <w:style w:type="paragraph" w:customStyle="1" w:styleId="CM38">
    <w:name w:val="CM38"/>
    <w:basedOn w:val="Default"/>
    <w:next w:val="Default"/>
    <w:uiPriority w:val="99"/>
    <w:rsid w:val="0077428B"/>
    <w:pPr>
      <w:widowControl w:val="0"/>
      <w:spacing w:line="226" w:lineRule="atLeast"/>
    </w:pPr>
    <w:rPr>
      <w:rFonts w:ascii="Rotonda C" w:eastAsia="Times New Roman" w:hAnsi="Rotonda C"/>
      <w:color w:val="auto"/>
    </w:rPr>
  </w:style>
  <w:style w:type="paragraph" w:customStyle="1" w:styleId="CM39">
    <w:name w:val="CM39"/>
    <w:basedOn w:val="Default"/>
    <w:next w:val="Default"/>
    <w:uiPriority w:val="99"/>
    <w:rsid w:val="0077428B"/>
    <w:pPr>
      <w:widowControl w:val="0"/>
      <w:spacing w:line="223" w:lineRule="atLeast"/>
    </w:pPr>
    <w:rPr>
      <w:rFonts w:ascii="Rotonda C" w:eastAsia="Times New Roman" w:hAnsi="Rotonda C"/>
      <w:color w:val="auto"/>
    </w:rPr>
  </w:style>
  <w:style w:type="paragraph" w:customStyle="1" w:styleId="CM40">
    <w:name w:val="CM40"/>
    <w:basedOn w:val="Default"/>
    <w:next w:val="Default"/>
    <w:uiPriority w:val="99"/>
    <w:rsid w:val="0077428B"/>
    <w:pPr>
      <w:widowControl w:val="0"/>
      <w:spacing w:line="220" w:lineRule="atLeast"/>
    </w:pPr>
    <w:rPr>
      <w:rFonts w:ascii="Rotonda C" w:eastAsia="Times New Roman" w:hAnsi="Rotonda C"/>
      <w:color w:val="auto"/>
    </w:rPr>
  </w:style>
  <w:style w:type="paragraph" w:customStyle="1" w:styleId="CM41">
    <w:name w:val="CM41"/>
    <w:basedOn w:val="Default"/>
    <w:next w:val="Default"/>
    <w:uiPriority w:val="99"/>
    <w:rsid w:val="0077428B"/>
    <w:pPr>
      <w:widowControl w:val="0"/>
      <w:spacing w:line="220" w:lineRule="atLeast"/>
    </w:pPr>
    <w:rPr>
      <w:rFonts w:ascii="Rotonda C" w:eastAsia="Times New Roman" w:hAnsi="Rotonda C"/>
      <w:color w:val="auto"/>
    </w:rPr>
  </w:style>
  <w:style w:type="paragraph" w:customStyle="1" w:styleId="CM42">
    <w:name w:val="CM42"/>
    <w:basedOn w:val="Default"/>
    <w:next w:val="Default"/>
    <w:uiPriority w:val="99"/>
    <w:rsid w:val="0077428B"/>
    <w:pPr>
      <w:widowControl w:val="0"/>
      <w:spacing w:line="220" w:lineRule="atLeast"/>
    </w:pPr>
    <w:rPr>
      <w:rFonts w:ascii="Rotonda C" w:eastAsia="Times New Roman" w:hAnsi="Rotonda C"/>
      <w:color w:val="auto"/>
    </w:rPr>
  </w:style>
  <w:style w:type="paragraph" w:customStyle="1" w:styleId="CM43">
    <w:name w:val="CM43"/>
    <w:basedOn w:val="Default"/>
    <w:next w:val="Default"/>
    <w:uiPriority w:val="99"/>
    <w:rsid w:val="0077428B"/>
    <w:pPr>
      <w:widowControl w:val="0"/>
      <w:spacing w:line="223" w:lineRule="atLeast"/>
    </w:pPr>
    <w:rPr>
      <w:rFonts w:ascii="Rotonda C" w:eastAsia="Times New Roman" w:hAnsi="Rotonda C"/>
      <w:color w:val="auto"/>
    </w:rPr>
  </w:style>
  <w:style w:type="paragraph" w:customStyle="1" w:styleId="CM44">
    <w:name w:val="CM44"/>
    <w:basedOn w:val="Default"/>
    <w:next w:val="Default"/>
    <w:uiPriority w:val="99"/>
    <w:rsid w:val="0077428B"/>
    <w:pPr>
      <w:widowControl w:val="0"/>
      <w:spacing w:line="223" w:lineRule="atLeast"/>
    </w:pPr>
    <w:rPr>
      <w:rFonts w:ascii="Rotonda C" w:eastAsia="Times New Roman" w:hAnsi="Rotonda C"/>
      <w:color w:val="auto"/>
    </w:rPr>
  </w:style>
  <w:style w:type="paragraph" w:customStyle="1" w:styleId="CM45">
    <w:name w:val="CM45"/>
    <w:basedOn w:val="Default"/>
    <w:next w:val="Default"/>
    <w:uiPriority w:val="99"/>
    <w:rsid w:val="0077428B"/>
    <w:pPr>
      <w:widowControl w:val="0"/>
      <w:spacing w:line="228" w:lineRule="atLeast"/>
    </w:pPr>
    <w:rPr>
      <w:rFonts w:ascii="Rotonda C" w:eastAsia="Times New Roman" w:hAnsi="Rotonda C"/>
      <w:color w:val="auto"/>
    </w:rPr>
  </w:style>
  <w:style w:type="paragraph" w:customStyle="1" w:styleId="CM47">
    <w:name w:val="CM47"/>
    <w:basedOn w:val="Default"/>
    <w:next w:val="Default"/>
    <w:uiPriority w:val="99"/>
    <w:rsid w:val="0077428B"/>
    <w:pPr>
      <w:widowControl w:val="0"/>
      <w:spacing w:line="226" w:lineRule="atLeast"/>
    </w:pPr>
    <w:rPr>
      <w:rFonts w:ascii="Rotonda C" w:eastAsia="Times New Roman" w:hAnsi="Rotonda C"/>
      <w:color w:val="auto"/>
    </w:rPr>
  </w:style>
  <w:style w:type="paragraph" w:customStyle="1" w:styleId="CM48">
    <w:name w:val="CM48"/>
    <w:basedOn w:val="Default"/>
    <w:next w:val="Default"/>
    <w:uiPriority w:val="99"/>
    <w:rsid w:val="0077428B"/>
    <w:pPr>
      <w:widowControl w:val="0"/>
      <w:spacing w:line="226" w:lineRule="atLeast"/>
    </w:pPr>
    <w:rPr>
      <w:rFonts w:ascii="Rotonda C" w:eastAsia="Times New Roman" w:hAnsi="Rotonda C"/>
      <w:color w:val="auto"/>
    </w:rPr>
  </w:style>
  <w:style w:type="paragraph" w:customStyle="1" w:styleId="CM49">
    <w:name w:val="CM49"/>
    <w:basedOn w:val="Default"/>
    <w:next w:val="Default"/>
    <w:uiPriority w:val="99"/>
    <w:rsid w:val="0077428B"/>
    <w:pPr>
      <w:widowControl w:val="0"/>
      <w:spacing w:line="226" w:lineRule="atLeast"/>
    </w:pPr>
    <w:rPr>
      <w:rFonts w:ascii="Rotonda C" w:eastAsia="Times New Roman" w:hAnsi="Rotonda C"/>
      <w:color w:val="auto"/>
    </w:rPr>
  </w:style>
  <w:style w:type="paragraph" w:customStyle="1" w:styleId="CM50">
    <w:name w:val="CM50"/>
    <w:basedOn w:val="Default"/>
    <w:next w:val="Default"/>
    <w:uiPriority w:val="99"/>
    <w:rsid w:val="0077428B"/>
    <w:pPr>
      <w:widowControl w:val="0"/>
      <w:spacing w:line="226" w:lineRule="atLeast"/>
    </w:pPr>
    <w:rPr>
      <w:rFonts w:ascii="Rotonda C" w:eastAsia="Times New Roman" w:hAnsi="Rotonda C"/>
      <w:color w:val="auto"/>
    </w:rPr>
  </w:style>
  <w:style w:type="paragraph" w:customStyle="1" w:styleId="CM46">
    <w:name w:val="CM46"/>
    <w:basedOn w:val="Default"/>
    <w:next w:val="Default"/>
    <w:uiPriority w:val="99"/>
    <w:rsid w:val="0077428B"/>
    <w:pPr>
      <w:widowControl w:val="0"/>
      <w:spacing w:line="228" w:lineRule="atLeast"/>
    </w:pPr>
    <w:rPr>
      <w:rFonts w:ascii="Rotonda C" w:eastAsia="Times New Roman" w:hAnsi="Rotonda C"/>
      <w:color w:val="auto"/>
    </w:rPr>
  </w:style>
  <w:style w:type="paragraph" w:customStyle="1" w:styleId="CM51">
    <w:name w:val="CM51"/>
    <w:basedOn w:val="Default"/>
    <w:next w:val="Default"/>
    <w:uiPriority w:val="99"/>
    <w:rsid w:val="0077428B"/>
    <w:pPr>
      <w:widowControl w:val="0"/>
      <w:spacing w:line="223" w:lineRule="atLeast"/>
    </w:pPr>
    <w:rPr>
      <w:rFonts w:ascii="Rotonda C" w:eastAsia="Times New Roman" w:hAnsi="Rotonda C"/>
      <w:color w:val="auto"/>
    </w:rPr>
  </w:style>
  <w:style w:type="paragraph" w:customStyle="1" w:styleId="CM52">
    <w:name w:val="CM52"/>
    <w:basedOn w:val="Default"/>
    <w:next w:val="Default"/>
    <w:uiPriority w:val="99"/>
    <w:rsid w:val="0077428B"/>
    <w:pPr>
      <w:widowControl w:val="0"/>
      <w:spacing w:line="226" w:lineRule="atLeast"/>
    </w:pPr>
    <w:rPr>
      <w:rFonts w:ascii="Rotonda C" w:eastAsia="Times New Roman" w:hAnsi="Rotonda C"/>
      <w:color w:val="auto"/>
    </w:rPr>
  </w:style>
  <w:style w:type="paragraph" w:customStyle="1" w:styleId="CM53">
    <w:name w:val="CM53"/>
    <w:basedOn w:val="Default"/>
    <w:next w:val="Default"/>
    <w:uiPriority w:val="99"/>
    <w:rsid w:val="0077428B"/>
    <w:pPr>
      <w:widowControl w:val="0"/>
    </w:pPr>
    <w:rPr>
      <w:rFonts w:ascii="Rotonda C" w:eastAsia="Times New Roman" w:hAnsi="Rotonda C"/>
      <w:color w:val="auto"/>
    </w:rPr>
  </w:style>
  <w:style w:type="paragraph" w:customStyle="1" w:styleId="CM54">
    <w:name w:val="CM54"/>
    <w:basedOn w:val="Default"/>
    <w:next w:val="Default"/>
    <w:uiPriority w:val="99"/>
    <w:rsid w:val="0077428B"/>
    <w:pPr>
      <w:widowControl w:val="0"/>
    </w:pPr>
    <w:rPr>
      <w:rFonts w:ascii="Rotonda C" w:eastAsia="Times New Roman" w:hAnsi="Rotonda C"/>
      <w:color w:val="auto"/>
    </w:rPr>
  </w:style>
  <w:style w:type="paragraph" w:customStyle="1" w:styleId="CM55">
    <w:name w:val="CM55"/>
    <w:basedOn w:val="Default"/>
    <w:next w:val="Default"/>
    <w:uiPriority w:val="99"/>
    <w:rsid w:val="0077428B"/>
    <w:pPr>
      <w:widowControl w:val="0"/>
    </w:pPr>
    <w:rPr>
      <w:rFonts w:ascii="Rotonda C" w:eastAsia="Times New Roman" w:hAnsi="Rotonda C"/>
      <w:color w:val="auto"/>
    </w:rPr>
  </w:style>
  <w:style w:type="paragraph" w:customStyle="1" w:styleId="CM56">
    <w:name w:val="CM56"/>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100">
    <w:name w:val="CM100"/>
    <w:basedOn w:val="Default"/>
    <w:next w:val="Default"/>
    <w:uiPriority w:val="99"/>
    <w:rsid w:val="0077428B"/>
    <w:pPr>
      <w:widowControl w:val="0"/>
    </w:pPr>
    <w:rPr>
      <w:rFonts w:ascii="Rotonda C" w:eastAsia="Times New Roman" w:hAnsi="Rotonda C"/>
      <w:color w:val="auto"/>
    </w:rPr>
  </w:style>
  <w:style w:type="paragraph" w:customStyle="1" w:styleId="CM57">
    <w:name w:val="CM57"/>
    <w:basedOn w:val="Default"/>
    <w:next w:val="Default"/>
    <w:uiPriority w:val="99"/>
    <w:rsid w:val="0077428B"/>
    <w:pPr>
      <w:widowControl w:val="0"/>
      <w:spacing w:line="260" w:lineRule="atLeast"/>
    </w:pPr>
    <w:rPr>
      <w:rFonts w:ascii="Rotonda C" w:eastAsia="Times New Roman" w:hAnsi="Rotonda C"/>
      <w:color w:val="auto"/>
    </w:rPr>
  </w:style>
  <w:style w:type="paragraph" w:customStyle="1" w:styleId="CM59">
    <w:name w:val="CM59"/>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60">
    <w:name w:val="CM60"/>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62">
    <w:name w:val="CM62"/>
    <w:basedOn w:val="Default"/>
    <w:next w:val="Default"/>
    <w:uiPriority w:val="99"/>
    <w:rsid w:val="0077428B"/>
    <w:pPr>
      <w:widowControl w:val="0"/>
      <w:spacing w:line="480" w:lineRule="atLeast"/>
    </w:pPr>
    <w:rPr>
      <w:rFonts w:ascii="Rotonda C" w:eastAsia="Times New Roman" w:hAnsi="Rotonda C"/>
      <w:color w:val="auto"/>
    </w:rPr>
  </w:style>
  <w:style w:type="paragraph" w:customStyle="1" w:styleId="CM63">
    <w:name w:val="CM63"/>
    <w:basedOn w:val="Default"/>
    <w:next w:val="Default"/>
    <w:uiPriority w:val="99"/>
    <w:rsid w:val="0077428B"/>
    <w:pPr>
      <w:widowControl w:val="0"/>
      <w:spacing w:line="251" w:lineRule="atLeast"/>
    </w:pPr>
    <w:rPr>
      <w:rFonts w:ascii="Rotonda C" w:eastAsia="Times New Roman" w:hAnsi="Rotonda C"/>
      <w:color w:val="auto"/>
    </w:rPr>
  </w:style>
  <w:style w:type="paragraph" w:customStyle="1" w:styleId="CM64">
    <w:name w:val="CM64"/>
    <w:basedOn w:val="Default"/>
    <w:next w:val="Default"/>
    <w:uiPriority w:val="99"/>
    <w:rsid w:val="0077428B"/>
    <w:pPr>
      <w:widowControl w:val="0"/>
      <w:spacing w:line="246" w:lineRule="atLeast"/>
    </w:pPr>
    <w:rPr>
      <w:rFonts w:ascii="Rotonda C" w:eastAsia="Times New Roman" w:hAnsi="Rotonda C"/>
      <w:color w:val="auto"/>
    </w:rPr>
  </w:style>
  <w:style w:type="paragraph" w:customStyle="1" w:styleId="CM65">
    <w:name w:val="CM65"/>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66">
    <w:name w:val="CM66"/>
    <w:basedOn w:val="Default"/>
    <w:next w:val="Default"/>
    <w:uiPriority w:val="99"/>
    <w:rsid w:val="0077428B"/>
    <w:pPr>
      <w:widowControl w:val="0"/>
      <w:spacing w:line="480" w:lineRule="atLeast"/>
    </w:pPr>
    <w:rPr>
      <w:rFonts w:ascii="Rotonda C" w:eastAsia="Times New Roman" w:hAnsi="Rotonda C"/>
      <w:color w:val="auto"/>
    </w:rPr>
  </w:style>
  <w:style w:type="paragraph" w:customStyle="1" w:styleId="CM21">
    <w:name w:val="CM21"/>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58">
    <w:name w:val="CM58"/>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99">
    <w:name w:val="CM99"/>
    <w:basedOn w:val="Default"/>
    <w:next w:val="Default"/>
    <w:uiPriority w:val="99"/>
    <w:rsid w:val="0077428B"/>
    <w:pPr>
      <w:widowControl w:val="0"/>
    </w:pPr>
    <w:rPr>
      <w:rFonts w:ascii="Rotonda C" w:eastAsia="Times New Roman" w:hAnsi="Rotonda C"/>
      <w:color w:val="auto"/>
    </w:rPr>
  </w:style>
  <w:style w:type="paragraph" w:customStyle="1" w:styleId="CM69">
    <w:name w:val="CM69"/>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61">
    <w:name w:val="CM61"/>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71">
    <w:name w:val="CM71"/>
    <w:basedOn w:val="Default"/>
    <w:next w:val="Default"/>
    <w:uiPriority w:val="99"/>
    <w:rsid w:val="0077428B"/>
    <w:pPr>
      <w:widowControl w:val="0"/>
      <w:spacing w:line="200" w:lineRule="atLeast"/>
    </w:pPr>
    <w:rPr>
      <w:rFonts w:ascii="Rotonda C" w:eastAsia="Times New Roman" w:hAnsi="Rotonda C"/>
      <w:color w:val="auto"/>
    </w:rPr>
  </w:style>
  <w:style w:type="paragraph" w:customStyle="1" w:styleId="CM73">
    <w:name w:val="CM73"/>
    <w:basedOn w:val="Default"/>
    <w:next w:val="Default"/>
    <w:uiPriority w:val="99"/>
    <w:rsid w:val="0077428B"/>
    <w:pPr>
      <w:widowControl w:val="0"/>
      <w:spacing w:line="200" w:lineRule="atLeast"/>
    </w:pPr>
    <w:rPr>
      <w:rFonts w:ascii="Rotonda C" w:eastAsia="Times New Roman" w:hAnsi="Rotonda C"/>
      <w:color w:val="auto"/>
    </w:rPr>
  </w:style>
  <w:style w:type="paragraph" w:customStyle="1" w:styleId="CM75">
    <w:name w:val="CM75"/>
    <w:basedOn w:val="Default"/>
    <w:next w:val="Default"/>
    <w:uiPriority w:val="99"/>
    <w:rsid w:val="0077428B"/>
    <w:pPr>
      <w:widowControl w:val="0"/>
      <w:spacing w:line="200" w:lineRule="atLeast"/>
    </w:pPr>
    <w:rPr>
      <w:rFonts w:ascii="Rotonda C" w:eastAsia="Times New Roman" w:hAnsi="Rotonda C"/>
      <w:color w:val="auto"/>
    </w:rPr>
  </w:style>
  <w:style w:type="paragraph" w:customStyle="1" w:styleId="CM74">
    <w:name w:val="CM74"/>
    <w:basedOn w:val="Default"/>
    <w:next w:val="Default"/>
    <w:uiPriority w:val="99"/>
    <w:rsid w:val="0077428B"/>
    <w:pPr>
      <w:widowControl w:val="0"/>
      <w:spacing w:line="200" w:lineRule="atLeast"/>
    </w:pPr>
    <w:rPr>
      <w:rFonts w:ascii="Rotonda C" w:eastAsia="Times New Roman" w:hAnsi="Rotonda C"/>
      <w:color w:val="auto"/>
    </w:rPr>
  </w:style>
  <w:style w:type="paragraph" w:customStyle="1" w:styleId="CM76">
    <w:name w:val="CM76"/>
    <w:basedOn w:val="Default"/>
    <w:next w:val="Default"/>
    <w:uiPriority w:val="99"/>
    <w:rsid w:val="0077428B"/>
    <w:pPr>
      <w:widowControl w:val="0"/>
      <w:spacing w:line="200" w:lineRule="atLeast"/>
    </w:pPr>
    <w:rPr>
      <w:rFonts w:ascii="Rotonda C" w:eastAsia="Times New Roman" w:hAnsi="Rotonda C"/>
      <w:color w:val="auto"/>
    </w:rPr>
  </w:style>
  <w:style w:type="paragraph" w:customStyle="1" w:styleId="CM77">
    <w:name w:val="CM77"/>
    <w:basedOn w:val="Default"/>
    <w:next w:val="Default"/>
    <w:uiPriority w:val="99"/>
    <w:rsid w:val="0077428B"/>
    <w:pPr>
      <w:widowControl w:val="0"/>
      <w:spacing w:line="200" w:lineRule="atLeast"/>
    </w:pPr>
    <w:rPr>
      <w:rFonts w:ascii="Rotonda C" w:eastAsia="Times New Roman" w:hAnsi="Rotonda C"/>
      <w:color w:val="auto"/>
    </w:rPr>
  </w:style>
  <w:style w:type="paragraph" w:customStyle="1" w:styleId="CM78">
    <w:name w:val="CM78"/>
    <w:basedOn w:val="Default"/>
    <w:next w:val="Default"/>
    <w:uiPriority w:val="99"/>
    <w:rsid w:val="0077428B"/>
    <w:pPr>
      <w:widowControl w:val="0"/>
      <w:spacing w:line="200" w:lineRule="atLeast"/>
    </w:pPr>
    <w:rPr>
      <w:rFonts w:ascii="Rotonda C" w:eastAsia="Times New Roman" w:hAnsi="Rotonda C"/>
      <w:color w:val="auto"/>
    </w:rPr>
  </w:style>
  <w:style w:type="paragraph" w:customStyle="1" w:styleId="CM79">
    <w:name w:val="CM79"/>
    <w:basedOn w:val="Default"/>
    <w:next w:val="Default"/>
    <w:uiPriority w:val="99"/>
    <w:rsid w:val="0077428B"/>
    <w:pPr>
      <w:widowControl w:val="0"/>
      <w:spacing w:line="203" w:lineRule="atLeast"/>
    </w:pPr>
    <w:rPr>
      <w:rFonts w:ascii="Rotonda C" w:eastAsia="Times New Roman" w:hAnsi="Rotonda C"/>
      <w:color w:val="auto"/>
    </w:rPr>
  </w:style>
  <w:style w:type="paragraph" w:customStyle="1" w:styleId="CM80">
    <w:name w:val="CM80"/>
    <w:basedOn w:val="Default"/>
    <w:next w:val="Default"/>
    <w:uiPriority w:val="99"/>
    <w:rsid w:val="0077428B"/>
    <w:pPr>
      <w:widowControl w:val="0"/>
      <w:spacing w:line="200" w:lineRule="atLeast"/>
    </w:pPr>
    <w:rPr>
      <w:rFonts w:ascii="Rotonda C" w:eastAsia="Times New Roman" w:hAnsi="Rotonda C"/>
      <w:color w:val="auto"/>
    </w:rPr>
  </w:style>
  <w:style w:type="paragraph" w:customStyle="1" w:styleId="CM82">
    <w:name w:val="CM82"/>
    <w:basedOn w:val="Default"/>
    <w:next w:val="Default"/>
    <w:uiPriority w:val="99"/>
    <w:rsid w:val="0077428B"/>
    <w:pPr>
      <w:widowControl w:val="0"/>
      <w:spacing w:line="180" w:lineRule="atLeast"/>
    </w:pPr>
    <w:rPr>
      <w:rFonts w:ascii="Rotonda C" w:eastAsia="Times New Roman" w:hAnsi="Rotonda C"/>
      <w:color w:val="auto"/>
    </w:rPr>
  </w:style>
  <w:style w:type="paragraph" w:styleId="62">
    <w:name w:val="toc 6"/>
    <w:basedOn w:val="a"/>
    <w:next w:val="a"/>
    <w:autoRedefine/>
    <w:uiPriority w:val="39"/>
    <w:unhideWhenUsed/>
    <w:rsid w:val="0077428B"/>
    <w:pPr>
      <w:spacing w:after="100"/>
      <w:ind w:left="1100"/>
      <w:jc w:val="both"/>
    </w:pPr>
    <w:rPr>
      <w:rFonts w:eastAsia="Times New Roman"/>
      <w:lang w:eastAsia="ru-RU"/>
    </w:rPr>
  </w:style>
  <w:style w:type="paragraph" w:styleId="72">
    <w:name w:val="toc 7"/>
    <w:basedOn w:val="a"/>
    <w:next w:val="a"/>
    <w:autoRedefine/>
    <w:uiPriority w:val="39"/>
    <w:unhideWhenUsed/>
    <w:rsid w:val="0077428B"/>
    <w:pPr>
      <w:spacing w:after="100"/>
      <w:ind w:left="1320"/>
      <w:jc w:val="both"/>
    </w:pPr>
    <w:rPr>
      <w:rFonts w:eastAsia="Times New Roman"/>
      <w:lang w:eastAsia="ru-RU"/>
    </w:rPr>
  </w:style>
  <w:style w:type="paragraph" w:styleId="81">
    <w:name w:val="toc 8"/>
    <w:basedOn w:val="a"/>
    <w:next w:val="a"/>
    <w:autoRedefine/>
    <w:uiPriority w:val="39"/>
    <w:unhideWhenUsed/>
    <w:rsid w:val="0077428B"/>
    <w:pPr>
      <w:spacing w:after="100"/>
      <w:ind w:left="1540"/>
      <w:jc w:val="both"/>
    </w:pPr>
    <w:rPr>
      <w:rFonts w:eastAsia="Times New Roman"/>
      <w:lang w:eastAsia="ru-RU"/>
    </w:rPr>
  </w:style>
  <w:style w:type="paragraph" w:styleId="91">
    <w:name w:val="toc 9"/>
    <w:basedOn w:val="a"/>
    <w:next w:val="a"/>
    <w:autoRedefine/>
    <w:uiPriority w:val="39"/>
    <w:unhideWhenUsed/>
    <w:rsid w:val="0077428B"/>
    <w:pPr>
      <w:spacing w:after="100"/>
      <w:ind w:left="1760"/>
      <w:jc w:val="both"/>
    </w:pPr>
    <w:rPr>
      <w:rFonts w:eastAsia="Times New Roman"/>
      <w:lang w:eastAsia="ru-RU"/>
    </w:rPr>
  </w:style>
  <w:style w:type="paragraph" w:customStyle="1" w:styleId="NEW">
    <w:name w:val="Обычный с буллитами NEW"/>
    <w:basedOn w:val="New2"/>
    <w:link w:val="NEW4"/>
    <w:autoRedefine/>
    <w:qFormat/>
    <w:rsid w:val="0077428B"/>
    <w:pPr>
      <w:numPr>
        <w:numId w:val="3"/>
      </w:numPr>
      <w:tabs>
        <w:tab w:val="clear" w:pos="567"/>
        <w:tab w:val="clear" w:pos="709"/>
      </w:tabs>
    </w:pPr>
  </w:style>
  <w:style w:type="character" w:customStyle="1" w:styleId="NEW4">
    <w:name w:val="Обычный с буллитами NEW Знак"/>
    <w:link w:val="NEW"/>
    <w:rsid w:val="0077428B"/>
    <w:rPr>
      <w:rFonts w:ascii="Times New Roman" w:eastAsia="SimSun" w:hAnsi="Times New Roman" w:cs="Times New Roman"/>
      <w:b/>
      <w:bCs/>
      <w:color w:val="000000"/>
      <w:sz w:val="32"/>
      <w:szCs w:val="32"/>
    </w:rPr>
  </w:style>
  <w:style w:type="numbering" w:customStyle="1" w:styleId="111">
    <w:name w:val="Нет списка111"/>
    <w:next w:val="a2"/>
    <w:uiPriority w:val="99"/>
    <w:semiHidden/>
    <w:unhideWhenUsed/>
    <w:rsid w:val="0077428B"/>
  </w:style>
  <w:style w:type="table" w:customStyle="1" w:styleId="1e">
    <w:name w:val="Сетка таблицы светлая1"/>
    <w:basedOn w:val="a1"/>
    <w:uiPriority w:val="40"/>
    <w:rsid w:val="0077428B"/>
    <w:pPr>
      <w:spacing w:after="0" w:line="240" w:lineRule="auto"/>
    </w:pPr>
    <w:rPr>
      <w:rFonts w:ascii="Calibri" w:eastAsia="Times New Roman" w:hAnsi="Calibri" w:cs="Calibri"/>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1-2">
    <w:name w:val="Средняя сетка 1 - Акцент 2 Знак"/>
    <w:link w:val="1-21"/>
    <w:uiPriority w:val="34"/>
    <w:locked/>
    <w:rsid w:val="0077428B"/>
    <w:rPr>
      <w:rFonts w:ascii="Calibri" w:eastAsia="Calibri" w:hAnsi="Calibri"/>
      <w:sz w:val="24"/>
      <w:szCs w:val="24"/>
    </w:rPr>
  </w:style>
  <w:style w:type="paragraph" w:customStyle="1" w:styleId="1-21">
    <w:name w:val="Средняя сетка 1 - Акцент 21"/>
    <w:basedOn w:val="a"/>
    <w:link w:val="1-2"/>
    <w:uiPriority w:val="34"/>
    <w:qFormat/>
    <w:rsid w:val="0077428B"/>
    <w:pPr>
      <w:spacing w:after="0" w:line="240" w:lineRule="auto"/>
      <w:ind w:left="720"/>
      <w:contextualSpacing/>
    </w:pPr>
    <w:rPr>
      <w:rFonts w:cstheme="minorBidi"/>
      <w:szCs w:val="24"/>
    </w:rPr>
  </w:style>
  <w:style w:type="paragraph" w:styleId="aff6">
    <w:name w:val="List Paragraph"/>
    <w:basedOn w:val="a"/>
    <w:uiPriority w:val="34"/>
    <w:qFormat/>
    <w:rsid w:val="0077428B"/>
    <w:pPr>
      <w:ind w:left="720"/>
      <w:contextualSpacing/>
    </w:pPr>
  </w:style>
  <w:style w:type="character" w:customStyle="1" w:styleId="212">
    <w:name w:val="Основной текст (21)"/>
    <w:link w:val="2110"/>
    <w:uiPriority w:val="99"/>
    <w:locked/>
    <w:rsid w:val="00230141"/>
    <w:rPr>
      <w:sz w:val="16"/>
      <w:shd w:val="clear" w:color="auto" w:fill="FFFFFF"/>
    </w:rPr>
  </w:style>
  <w:style w:type="paragraph" w:customStyle="1" w:styleId="2110">
    <w:name w:val="Основной текст (21)1"/>
    <w:basedOn w:val="a"/>
    <w:link w:val="212"/>
    <w:uiPriority w:val="99"/>
    <w:rsid w:val="00230141"/>
    <w:pPr>
      <w:shd w:val="clear" w:color="auto" w:fill="FFFFFF"/>
      <w:spacing w:after="0" w:line="197" w:lineRule="exact"/>
      <w:jc w:val="both"/>
    </w:pPr>
    <w:rPr>
      <w:rFonts w:asciiTheme="minorHAnsi" w:eastAsiaTheme="minorHAnsi" w:hAnsiTheme="minorHAnsi" w:cstheme="minorBidi"/>
      <w:sz w:val="16"/>
    </w:rPr>
  </w:style>
  <w:style w:type="character" w:customStyle="1" w:styleId="270">
    <w:name w:val="Основной текст (27)"/>
    <w:link w:val="271"/>
    <w:uiPriority w:val="99"/>
    <w:locked/>
    <w:rsid w:val="00230141"/>
    <w:rPr>
      <w:b/>
      <w:sz w:val="18"/>
      <w:shd w:val="clear" w:color="auto" w:fill="FFFFFF"/>
    </w:rPr>
  </w:style>
  <w:style w:type="paragraph" w:customStyle="1" w:styleId="271">
    <w:name w:val="Основной текст (27)1"/>
    <w:basedOn w:val="a"/>
    <w:link w:val="270"/>
    <w:uiPriority w:val="99"/>
    <w:rsid w:val="00230141"/>
    <w:pPr>
      <w:shd w:val="clear" w:color="auto" w:fill="FFFFFF"/>
      <w:spacing w:after="120" w:line="221" w:lineRule="exact"/>
      <w:jc w:val="right"/>
    </w:pPr>
    <w:rPr>
      <w:rFonts w:asciiTheme="minorHAnsi" w:eastAsiaTheme="minorHAnsi" w:hAnsiTheme="minorHAnsi" w:cstheme="minorBidi"/>
      <w:b/>
      <w:sz w:val="18"/>
    </w:rPr>
  </w:style>
  <w:style w:type="character" w:customStyle="1" w:styleId="44">
    <w:name w:val="Основной текст (4)"/>
    <w:link w:val="410"/>
    <w:uiPriority w:val="99"/>
    <w:locked/>
    <w:rsid w:val="00230141"/>
    <w:rPr>
      <w:sz w:val="26"/>
      <w:shd w:val="clear" w:color="auto" w:fill="FFFFFF"/>
    </w:rPr>
  </w:style>
  <w:style w:type="paragraph" w:customStyle="1" w:styleId="410">
    <w:name w:val="Основной текст (4)1"/>
    <w:basedOn w:val="a"/>
    <w:link w:val="44"/>
    <w:uiPriority w:val="99"/>
    <w:rsid w:val="00230141"/>
    <w:pPr>
      <w:shd w:val="clear" w:color="auto" w:fill="FFFFFF"/>
      <w:spacing w:after="0" w:line="322" w:lineRule="exact"/>
      <w:ind w:hanging="340"/>
      <w:jc w:val="both"/>
    </w:pPr>
    <w:rPr>
      <w:rFonts w:asciiTheme="minorHAnsi" w:eastAsiaTheme="minorHAnsi" w:hAnsiTheme="minorHAnsi" w:cstheme="minorBidi"/>
      <w:sz w:val="26"/>
    </w:rPr>
  </w:style>
  <w:style w:type="character" w:customStyle="1" w:styleId="45">
    <w:name w:val="Основной текст (4) + Курсив"/>
    <w:uiPriority w:val="99"/>
    <w:rsid w:val="00230141"/>
    <w:rPr>
      <w:rFonts w:ascii="Times New Roman" w:hAnsi="Times New Roman"/>
      <w:i/>
      <w:sz w:val="18"/>
    </w:rPr>
  </w:style>
  <w:style w:type="paragraph" w:customStyle="1" w:styleId="1f">
    <w:name w:val="Обычный1"/>
    <w:uiPriority w:val="99"/>
    <w:rsid w:val="00230141"/>
    <w:pPr>
      <w:spacing w:before="100" w:after="100" w:line="240" w:lineRule="auto"/>
    </w:pPr>
    <w:rPr>
      <w:rFonts w:ascii="Times New Roman" w:eastAsia="Times New Roman" w:hAnsi="Times New Roman" w:cs="Times New Roman"/>
      <w:sz w:val="24"/>
      <w:szCs w:val="20"/>
      <w:lang w:eastAsia="ru-RU"/>
    </w:rPr>
  </w:style>
  <w:style w:type="character" w:customStyle="1" w:styleId="A00">
    <w:name w:val="A0"/>
    <w:uiPriority w:val="99"/>
    <w:rsid w:val="00230141"/>
    <w:rPr>
      <w:rFonts w:ascii="PragmaticaCTT" w:eastAsia="Times New Roman" w:hAnsi="PragmaticaCTT"/>
      <w:color w:val="000000"/>
      <w:sz w:val="16"/>
    </w:rPr>
  </w:style>
  <w:style w:type="character" w:customStyle="1" w:styleId="a6">
    <w:name w:val="Обычный (веб) Знак"/>
    <w:link w:val="a5"/>
    <w:uiPriority w:val="99"/>
    <w:locked/>
    <w:rsid w:val="00230141"/>
    <w:rPr>
      <w:rFonts w:ascii="Times New Roman" w:eastAsia="Times New Roman" w:hAnsi="Times New Roman" w:cs="Times New Roman"/>
      <w:sz w:val="24"/>
      <w:szCs w:val="24"/>
      <w:lang w:eastAsia="ru-RU"/>
    </w:rPr>
  </w:style>
  <w:style w:type="paragraph" w:customStyle="1" w:styleId="body">
    <w:name w:val="body"/>
    <w:basedOn w:val="a"/>
    <w:uiPriority w:val="99"/>
    <w:rsid w:val="00230141"/>
    <w:pPr>
      <w:spacing w:before="100" w:beforeAutospacing="1" w:after="100" w:afterAutospacing="1" w:line="240" w:lineRule="auto"/>
    </w:pPr>
    <w:rPr>
      <w:rFonts w:eastAsia="Times New Roman"/>
      <w:szCs w:val="24"/>
      <w:lang w:eastAsia="ru-RU"/>
    </w:rPr>
  </w:style>
  <w:style w:type="paragraph" w:customStyle="1" w:styleId="Style39">
    <w:name w:val="Style39"/>
    <w:basedOn w:val="a"/>
    <w:uiPriority w:val="99"/>
    <w:rsid w:val="00230141"/>
    <w:pPr>
      <w:widowControl w:val="0"/>
      <w:autoSpaceDE w:val="0"/>
      <w:autoSpaceDN w:val="0"/>
      <w:adjustRightInd w:val="0"/>
      <w:spacing w:after="0" w:line="245" w:lineRule="exact"/>
      <w:jc w:val="center"/>
    </w:pPr>
    <w:rPr>
      <w:rFonts w:ascii="Tahoma" w:eastAsia="Times New Roman" w:hAnsi="Tahoma" w:cs="Tahoma"/>
      <w:szCs w:val="24"/>
      <w:lang w:eastAsia="ru-RU"/>
    </w:rPr>
  </w:style>
  <w:style w:type="character" w:customStyle="1" w:styleId="FontStyle46">
    <w:name w:val="Font Style46"/>
    <w:uiPriority w:val="99"/>
    <w:rsid w:val="00230141"/>
    <w:rPr>
      <w:rFonts w:ascii="Times New Roman" w:hAnsi="Times New Roman"/>
      <w:b/>
      <w:spacing w:val="-10"/>
      <w:sz w:val="24"/>
    </w:rPr>
  </w:style>
  <w:style w:type="paragraph" w:customStyle="1" w:styleId="Style12">
    <w:name w:val="Style12"/>
    <w:basedOn w:val="a"/>
    <w:uiPriority w:val="99"/>
    <w:rsid w:val="00230141"/>
    <w:pPr>
      <w:widowControl w:val="0"/>
      <w:autoSpaceDE w:val="0"/>
      <w:autoSpaceDN w:val="0"/>
      <w:adjustRightInd w:val="0"/>
      <w:spacing w:after="0" w:line="254" w:lineRule="exact"/>
      <w:ind w:hanging="346"/>
      <w:jc w:val="both"/>
    </w:pPr>
    <w:rPr>
      <w:rFonts w:ascii="Tahoma" w:eastAsia="Times New Roman" w:hAnsi="Tahoma" w:cs="Tahoma"/>
      <w:szCs w:val="24"/>
      <w:lang w:eastAsia="ru-RU"/>
    </w:rPr>
  </w:style>
  <w:style w:type="character" w:customStyle="1" w:styleId="FontStyle44">
    <w:name w:val="Font Style44"/>
    <w:uiPriority w:val="99"/>
    <w:rsid w:val="00230141"/>
    <w:rPr>
      <w:rFonts w:ascii="Times New Roman" w:hAnsi="Times New Roman"/>
      <w:sz w:val="24"/>
    </w:rPr>
  </w:style>
  <w:style w:type="paragraph" w:customStyle="1" w:styleId="Style13">
    <w:name w:val="Style13"/>
    <w:basedOn w:val="a"/>
    <w:uiPriority w:val="99"/>
    <w:rsid w:val="00230141"/>
    <w:pPr>
      <w:widowControl w:val="0"/>
      <w:autoSpaceDE w:val="0"/>
      <w:autoSpaceDN w:val="0"/>
      <w:adjustRightInd w:val="0"/>
      <w:spacing w:after="0" w:line="255" w:lineRule="exact"/>
      <w:ind w:firstLine="384"/>
      <w:jc w:val="both"/>
    </w:pPr>
    <w:rPr>
      <w:rFonts w:ascii="Tahoma" w:eastAsia="Times New Roman" w:hAnsi="Tahoma" w:cs="Tahoma"/>
      <w:szCs w:val="24"/>
      <w:lang w:eastAsia="ru-RU"/>
    </w:rPr>
  </w:style>
  <w:style w:type="character" w:customStyle="1" w:styleId="FontStyle49">
    <w:name w:val="Font Style49"/>
    <w:uiPriority w:val="99"/>
    <w:rsid w:val="00230141"/>
    <w:rPr>
      <w:rFonts w:ascii="Times New Roman" w:hAnsi="Times New Roman"/>
      <w:i/>
      <w:sz w:val="24"/>
    </w:rPr>
  </w:style>
  <w:style w:type="paragraph" w:customStyle="1" w:styleId="Style14">
    <w:name w:val="Style14"/>
    <w:basedOn w:val="a"/>
    <w:uiPriority w:val="99"/>
    <w:rsid w:val="00230141"/>
    <w:pPr>
      <w:widowControl w:val="0"/>
      <w:autoSpaceDE w:val="0"/>
      <w:autoSpaceDN w:val="0"/>
      <w:adjustRightInd w:val="0"/>
      <w:spacing w:after="0" w:line="255" w:lineRule="exact"/>
      <w:jc w:val="both"/>
    </w:pPr>
    <w:rPr>
      <w:rFonts w:ascii="Tahoma" w:eastAsia="Times New Roman" w:hAnsi="Tahoma" w:cs="Tahoma"/>
      <w:szCs w:val="24"/>
      <w:lang w:eastAsia="ru-RU"/>
    </w:rPr>
  </w:style>
  <w:style w:type="paragraph" w:customStyle="1" w:styleId="Style28">
    <w:name w:val="Style28"/>
    <w:basedOn w:val="a"/>
    <w:uiPriority w:val="99"/>
    <w:rsid w:val="00230141"/>
    <w:pPr>
      <w:widowControl w:val="0"/>
      <w:autoSpaceDE w:val="0"/>
      <w:autoSpaceDN w:val="0"/>
      <w:adjustRightInd w:val="0"/>
      <w:spacing w:after="0" w:line="254" w:lineRule="exact"/>
      <w:ind w:firstLine="389"/>
      <w:jc w:val="both"/>
    </w:pPr>
    <w:rPr>
      <w:rFonts w:ascii="Tahoma" w:eastAsia="Times New Roman" w:hAnsi="Tahoma" w:cs="Tahoma"/>
      <w:szCs w:val="24"/>
      <w:lang w:eastAsia="ru-RU"/>
    </w:rPr>
  </w:style>
  <w:style w:type="character" w:customStyle="1" w:styleId="FontStyle62">
    <w:name w:val="Font Style62"/>
    <w:uiPriority w:val="99"/>
    <w:rsid w:val="00230141"/>
    <w:rPr>
      <w:rFonts w:ascii="Times New Roman" w:hAnsi="Times New Roman"/>
      <w:b/>
      <w:i/>
      <w:sz w:val="24"/>
    </w:rPr>
  </w:style>
  <w:style w:type="character" w:customStyle="1" w:styleId="FontStyle50">
    <w:name w:val="Font Style50"/>
    <w:uiPriority w:val="99"/>
    <w:rsid w:val="00230141"/>
    <w:rPr>
      <w:rFonts w:ascii="Times New Roman" w:hAnsi="Times New Roman"/>
      <w:i/>
      <w:sz w:val="16"/>
    </w:rPr>
  </w:style>
  <w:style w:type="paragraph" w:customStyle="1" w:styleId="Style30">
    <w:name w:val="Style30"/>
    <w:basedOn w:val="a"/>
    <w:uiPriority w:val="99"/>
    <w:rsid w:val="00230141"/>
    <w:pPr>
      <w:widowControl w:val="0"/>
      <w:autoSpaceDE w:val="0"/>
      <w:autoSpaceDN w:val="0"/>
      <w:adjustRightInd w:val="0"/>
      <w:spacing w:after="0" w:line="250" w:lineRule="exact"/>
      <w:ind w:hanging="346"/>
      <w:jc w:val="both"/>
    </w:pPr>
    <w:rPr>
      <w:rFonts w:ascii="Tahoma" w:eastAsia="Times New Roman" w:hAnsi="Tahoma" w:cs="Tahoma"/>
      <w:szCs w:val="24"/>
      <w:lang w:eastAsia="ru-RU"/>
    </w:rPr>
  </w:style>
  <w:style w:type="paragraph" w:customStyle="1" w:styleId="Style23">
    <w:name w:val="Style23"/>
    <w:basedOn w:val="a"/>
    <w:uiPriority w:val="99"/>
    <w:rsid w:val="00230141"/>
    <w:pPr>
      <w:widowControl w:val="0"/>
      <w:autoSpaceDE w:val="0"/>
      <w:autoSpaceDN w:val="0"/>
      <w:adjustRightInd w:val="0"/>
      <w:spacing w:after="0" w:line="240" w:lineRule="auto"/>
    </w:pPr>
    <w:rPr>
      <w:rFonts w:ascii="Tahoma" w:eastAsia="Times New Roman" w:hAnsi="Tahoma" w:cs="Tahoma"/>
      <w:szCs w:val="24"/>
      <w:lang w:eastAsia="ru-RU"/>
    </w:rPr>
  </w:style>
  <w:style w:type="character" w:customStyle="1" w:styleId="FontStyle58">
    <w:name w:val="Font Style58"/>
    <w:uiPriority w:val="99"/>
    <w:rsid w:val="00230141"/>
    <w:rPr>
      <w:rFonts w:ascii="Times New Roman" w:hAnsi="Times New Roman"/>
      <w:sz w:val="26"/>
    </w:rPr>
  </w:style>
  <w:style w:type="character" w:customStyle="1" w:styleId="FontStyle59">
    <w:name w:val="Font Style59"/>
    <w:uiPriority w:val="99"/>
    <w:rsid w:val="00230141"/>
    <w:rPr>
      <w:rFonts w:ascii="Tahoma" w:hAnsi="Tahoma"/>
      <w:b/>
      <w:spacing w:val="-10"/>
      <w:sz w:val="18"/>
    </w:rPr>
  </w:style>
  <w:style w:type="paragraph" w:customStyle="1" w:styleId="BODY0">
    <w:name w:val="BODY"/>
    <w:basedOn w:val="a"/>
    <w:uiPriority w:val="99"/>
    <w:rsid w:val="00230141"/>
    <w:pPr>
      <w:autoSpaceDE w:val="0"/>
      <w:autoSpaceDN w:val="0"/>
      <w:adjustRightInd w:val="0"/>
      <w:spacing w:after="0" w:line="234" w:lineRule="atLeast"/>
      <w:ind w:firstLine="454"/>
      <w:jc w:val="both"/>
      <w:textAlignment w:val="center"/>
    </w:pPr>
    <w:rPr>
      <w:rFonts w:ascii="BalticaC" w:hAnsi="BalticaC" w:cs="BalticaC"/>
      <w:color w:val="000000"/>
      <w:sz w:val="20"/>
      <w:szCs w:val="20"/>
    </w:rPr>
  </w:style>
  <w:style w:type="character" w:customStyle="1" w:styleId="affffa">
    <w:name w:val="Без интервала Знак"/>
    <w:link w:val="affff9"/>
    <w:uiPriority w:val="99"/>
    <w:locked/>
    <w:rsid w:val="00230141"/>
    <w:rPr>
      <w:rFonts w:ascii="Times New Roman" w:eastAsia="Times New Roman" w:hAnsi="Times New Roman" w:cs="Times New Roman"/>
      <w:color w:val="000000"/>
      <w:sz w:val="28"/>
      <w:szCs w:val="26"/>
    </w:rPr>
  </w:style>
  <w:style w:type="paragraph" w:styleId="2f">
    <w:name w:val="List Bullet 2"/>
    <w:basedOn w:val="a"/>
    <w:autoRedefine/>
    <w:uiPriority w:val="99"/>
    <w:rsid w:val="00230141"/>
    <w:pPr>
      <w:spacing w:after="0" w:line="240" w:lineRule="auto"/>
      <w:ind w:firstLine="567"/>
      <w:jc w:val="both"/>
    </w:pPr>
    <w:rPr>
      <w:rFonts w:eastAsia="Times New Roman"/>
      <w:kern w:val="16"/>
      <w:sz w:val="28"/>
      <w:szCs w:val="28"/>
      <w:lang w:eastAsia="ru-RU"/>
    </w:rPr>
  </w:style>
  <w:style w:type="character" w:customStyle="1" w:styleId="Bold">
    <w:name w:val="_Bold"/>
    <w:uiPriority w:val="99"/>
    <w:rsid w:val="00230141"/>
    <w:rPr>
      <w:rFonts w:ascii="BalticaC" w:hAnsi="BalticaC"/>
      <w:b/>
      <w:color w:val="000000"/>
      <w:w w:val="100"/>
    </w:rPr>
  </w:style>
  <w:style w:type="paragraph" w:customStyle="1" w:styleId="ConsNonformat">
    <w:name w:val="ConsNonformat"/>
    <w:uiPriority w:val="99"/>
    <w:rsid w:val="00230141"/>
    <w:pPr>
      <w:widowControl w:val="0"/>
      <w:snapToGrid w:val="0"/>
      <w:spacing w:after="0" w:line="240" w:lineRule="auto"/>
    </w:pPr>
    <w:rPr>
      <w:rFonts w:ascii="Courier New" w:eastAsia="Times New Roman" w:hAnsi="Courier New" w:cs="Times New Roman"/>
      <w:sz w:val="20"/>
      <w:szCs w:val="20"/>
      <w:lang w:eastAsia="ru-RU"/>
    </w:rPr>
  </w:style>
  <w:style w:type="character" w:customStyle="1" w:styleId="WW8Num30z0">
    <w:name w:val="WW8Num30z0"/>
    <w:uiPriority w:val="99"/>
    <w:rsid w:val="00230141"/>
    <w:rPr>
      <w:rFonts w:ascii="Symbol" w:hAnsi="Symbol"/>
    </w:rPr>
  </w:style>
  <w:style w:type="character" w:customStyle="1" w:styleId="WW8Num64z0">
    <w:name w:val="WW8Num64z0"/>
    <w:uiPriority w:val="99"/>
    <w:rsid w:val="00230141"/>
    <w:rPr>
      <w:rFonts w:ascii="Symbol" w:hAnsi="Symbol"/>
      <w:sz w:val="20"/>
    </w:rPr>
  </w:style>
  <w:style w:type="character" w:customStyle="1" w:styleId="WW8Num64z1">
    <w:name w:val="WW8Num64z1"/>
    <w:uiPriority w:val="99"/>
    <w:rsid w:val="00230141"/>
    <w:rPr>
      <w:rFonts w:ascii="Courier New" w:hAnsi="Courier New"/>
      <w:sz w:val="20"/>
    </w:rPr>
  </w:style>
  <w:style w:type="character" w:customStyle="1" w:styleId="WW8Num64z2">
    <w:name w:val="WW8Num64z2"/>
    <w:uiPriority w:val="99"/>
    <w:rsid w:val="00230141"/>
    <w:rPr>
      <w:rFonts w:ascii="Wingdings" w:hAnsi="Wingdings"/>
      <w:sz w:val="20"/>
    </w:rPr>
  </w:style>
  <w:style w:type="character" w:customStyle="1" w:styleId="WW8Num63z0">
    <w:name w:val="WW8Num63z0"/>
    <w:uiPriority w:val="99"/>
    <w:rsid w:val="00230141"/>
    <w:rPr>
      <w:rFonts w:ascii="Microsoft Sans Serif" w:hAnsi="Microsoft Sans Serif"/>
    </w:rPr>
  </w:style>
  <w:style w:type="character" w:customStyle="1" w:styleId="WW8Num67z0">
    <w:name w:val="WW8Num67z0"/>
    <w:uiPriority w:val="99"/>
    <w:rsid w:val="00230141"/>
    <w:rPr>
      <w:rFonts w:ascii="Symbol" w:hAnsi="Symbol"/>
    </w:rPr>
  </w:style>
  <w:style w:type="character" w:customStyle="1" w:styleId="WW8Num65z0">
    <w:name w:val="WW8Num65z0"/>
    <w:uiPriority w:val="99"/>
    <w:rsid w:val="00230141"/>
    <w:rPr>
      <w:rFonts w:ascii="Symbol" w:hAnsi="Symbol"/>
      <w:sz w:val="20"/>
    </w:rPr>
  </w:style>
  <w:style w:type="character" w:customStyle="1" w:styleId="WW8Num65z1">
    <w:name w:val="WW8Num65z1"/>
    <w:uiPriority w:val="99"/>
    <w:rsid w:val="00230141"/>
    <w:rPr>
      <w:rFonts w:ascii="Courier New" w:hAnsi="Courier New"/>
      <w:sz w:val="20"/>
    </w:rPr>
  </w:style>
  <w:style w:type="character" w:customStyle="1" w:styleId="WW8Num65z2">
    <w:name w:val="WW8Num65z2"/>
    <w:uiPriority w:val="99"/>
    <w:rsid w:val="00230141"/>
    <w:rPr>
      <w:rFonts w:ascii="Wingdings" w:hAnsi="Wingdings"/>
      <w:sz w:val="20"/>
    </w:rPr>
  </w:style>
  <w:style w:type="character" w:customStyle="1" w:styleId="WW8Num66z0">
    <w:name w:val="WW8Num66z0"/>
    <w:uiPriority w:val="99"/>
    <w:rsid w:val="00230141"/>
    <w:rPr>
      <w:rFonts w:ascii="Symbol" w:hAnsi="Symbol"/>
    </w:rPr>
  </w:style>
  <w:style w:type="character" w:customStyle="1" w:styleId="1f0">
    <w:name w:val="Название Знак1"/>
    <w:uiPriority w:val="99"/>
    <w:locked/>
    <w:rsid w:val="00230141"/>
    <w:rPr>
      <w:rFonts w:ascii="Times New Roman" w:hAnsi="Times New Roman"/>
      <w:b/>
      <w:sz w:val="24"/>
    </w:rPr>
  </w:style>
  <w:style w:type="character" w:customStyle="1" w:styleId="ucoz-forum-post">
    <w:name w:val="ucoz-forum-post"/>
    <w:uiPriority w:val="99"/>
    <w:rsid w:val="00230141"/>
    <w:rPr>
      <w:rFonts w:cs="Times New Roman"/>
    </w:rPr>
  </w:style>
  <w:style w:type="character" w:customStyle="1" w:styleId="c3">
    <w:name w:val="c3"/>
    <w:uiPriority w:val="99"/>
    <w:rsid w:val="00230141"/>
    <w:rPr>
      <w:rFonts w:cs="Times New Roman"/>
    </w:rPr>
  </w:style>
  <w:style w:type="character" w:customStyle="1" w:styleId="c0">
    <w:name w:val="c0"/>
    <w:uiPriority w:val="99"/>
    <w:rsid w:val="00230141"/>
    <w:rPr>
      <w:rFonts w:cs="Times New Roman"/>
    </w:rPr>
  </w:style>
  <w:style w:type="character" w:customStyle="1" w:styleId="c13">
    <w:name w:val="c13"/>
    <w:uiPriority w:val="99"/>
    <w:rsid w:val="00230141"/>
    <w:rPr>
      <w:rFonts w:cs="Times New Roman"/>
    </w:rPr>
  </w:style>
  <w:style w:type="character" w:customStyle="1" w:styleId="1f1">
    <w:name w:val="Основной текст Знак1"/>
    <w:uiPriority w:val="99"/>
    <w:rsid w:val="00230141"/>
    <w:rPr>
      <w:rFonts w:ascii="Calibri" w:hAnsi="Calibri"/>
      <w:lang w:val="ru-RU" w:eastAsia="ar-SA" w:bidi="ar-SA"/>
    </w:rPr>
  </w:style>
  <w:style w:type="paragraph" w:customStyle="1" w:styleId="311">
    <w:name w:val="Основной текст 31"/>
    <w:basedOn w:val="a"/>
    <w:uiPriority w:val="99"/>
    <w:rsid w:val="00230141"/>
    <w:pPr>
      <w:suppressAutoHyphens/>
      <w:spacing w:after="120" w:line="240" w:lineRule="auto"/>
      <w:jc w:val="both"/>
    </w:pPr>
    <w:rPr>
      <w:rFonts w:eastAsia="Times New Roman" w:cs="Calibri"/>
      <w:sz w:val="16"/>
      <w:szCs w:val="16"/>
      <w:lang w:eastAsia="ar-SA"/>
    </w:rPr>
  </w:style>
  <w:style w:type="character" w:customStyle="1" w:styleId="1f2">
    <w:name w:val="Заголовок №1_"/>
    <w:link w:val="1f3"/>
    <w:uiPriority w:val="99"/>
    <w:locked/>
    <w:rsid w:val="00230141"/>
    <w:rPr>
      <w:b/>
      <w:sz w:val="29"/>
    </w:rPr>
  </w:style>
  <w:style w:type="paragraph" w:customStyle="1" w:styleId="1f3">
    <w:name w:val="Заголовок №1"/>
    <w:basedOn w:val="a"/>
    <w:link w:val="1f2"/>
    <w:uiPriority w:val="99"/>
    <w:rsid w:val="00230141"/>
    <w:pPr>
      <w:widowControl w:val="0"/>
      <w:spacing w:after="240" w:line="240" w:lineRule="atLeast"/>
      <w:jc w:val="center"/>
      <w:outlineLvl w:val="0"/>
    </w:pPr>
    <w:rPr>
      <w:rFonts w:asciiTheme="minorHAnsi" w:eastAsiaTheme="minorHAnsi" w:hAnsiTheme="minorHAnsi" w:cstheme="minorBidi"/>
      <w:b/>
      <w:sz w:val="29"/>
    </w:rPr>
  </w:style>
  <w:style w:type="character" w:customStyle="1" w:styleId="11pt">
    <w:name w:val="Основной текст + 11 pt"/>
    <w:aliases w:val="Курсив8,Интервал 0 pt12"/>
    <w:uiPriority w:val="99"/>
    <w:rsid w:val="00230141"/>
    <w:rPr>
      <w:rFonts w:ascii="Times New Roman" w:hAnsi="Times New Roman"/>
      <w:i/>
      <w:spacing w:val="-2"/>
      <w:sz w:val="22"/>
      <w:u w:val="none"/>
      <w:lang w:val="ru-RU" w:eastAsia="ar-SA" w:bidi="ar-SA"/>
    </w:rPr>
  </w:style>
  <w:style w:type="character" w:customStyle="1" w:styleId="10pt">
    <w:name w:val="Заголовок №1 + Интервал 0 pt"/>
    <w:uiPriority w:val="99"/>
    <w:rsid w:val="00230141"/>
    <w:rPr>
      <w:rFonts w:ascii="Times New Roman" w:hAnsi="Times New Roman"/>
      <w:spacing w:val="2"/>
      <w:sz w:val="29"/>
      <w:u w:val="none"/>
    </w:rPr>
  </w:style>
  <w:style w:type="paragraph" w:customStyle="1" w:styleId="c1">
    <w:name w:val="c1"/>
    <w:basedOn w:val="a"/>
    <w:uiPriority w:val="99"/>
    <w:rsid w:val="00230141"/>
    <w:pPr>
      <w:spacing w:before="100" w:beforeAutospacing="1" w:after="100" w:afterAutospacing="1" w:line="240" w:lineRule="auto"/>
    </w:pPr>
    <w:rPr>
      <w:rFonts w:eastAsia="Times New Roman"/>
      <w:szCs w:val="24"/>
      <w:lang w:eastAsia="ru-RU"/>
    </w:rPr>
  </w:style>
  <w:style w:type="character" w:customStyle="1" w:styleId="610">
    <w:name w:val="Основной текст (61)_"/>
    <w:link w:val="611"/>
    <w:uiPriority w:val="99"/>
    <w:locked/>
    <w:rsid w:val="00230141"/>
    <w:rPr>
      <w:sz w:val="23"/>
      <w:shd w:val="clear" w:color="auto" w:fill="FFFFFF"/>
    </w:rPr>
  </w:style>
  <w:style w:type="paragraph" w:customStyle="1" w:styleId="611">
    <w:name w:val="Основной текст (61)"/>
    <w:basedOn w:val="a"/>
    <w:link w:val="610"/>
    <w:uiPriority w:val="99"/>
    <w:rsid w:val="00230141"/>
    <w:pPr>
      <w:shd w:val="clear" w:color="auto" w:fill="FFFFFF"/>
      <w:spacing w:after="0" w:line="240" w:lineRule="atLeast"/>
    </w:pPr>
    <w:rPr>
      <w:rFonts w:asciiTheme="minorHAnsi" w:eastAsiaTheme="minorHAnsi" w:hAnsiTheme="minorHAnsi" w:cstheme="minorBidi"/>
      <w:sz w:val="23"/>
    </w:rPr>
  </w:style>
  <w:style w:type="character" w:customStyle="1" w:styleId="61MicrosoftSansSerif">
    <w:name w:val="Основной текст (61) + Microsoft Sans Serif"/>
    <w:aliases w:val="8,5 pt,Полужирный,Интервал 0 pt"/>
    <w:uiPriority w:val="99"/>
    <w:rsid w:val="00230141"/>
    <w:rPr>
      <w:rFonts w:ascii="Microsoft Sans Serif" w:eastAsia="Times New Roman" w:hAnsi="Microsoft Sans Serif"/>
      <w:b/>
      <w:spacing w:val="-10"/>
      <w:sz w:val="17"/>
    </w:rPr>
  </w:style>
  <w:style w:type="character" w:customStyle="1" w:styleId="612">
    <w:name w:val="Основной текст (61) + Полужирный"/>
    <w:uiPriority w:val="99"/>
    <w:rsid w:val="00230141"/>
    <w:rPr>
      <w:rFonts w:ascii="Times New Roman" w:hAnsi="Times New Roman"/>
      <w:b/>
      <w:i/>
      <w:spacing w:val="0"/>
      <w:sz w:val="23"/>
    </w:rPr>
  </w:style>
  <w:style w:type="character" w:customStyle="1" w:styleId="96">
    <w:name w:val="Основной текст (96)_"/>
    <w:link w:val="960"/>
    <w:uiPriority w:val="99"/>
    <w:locked/>
    <w:rsid w:val="00230141"/>
    <w:rPr>
      <w:sz w:val="23"/>
      <w:shd w:val="clear" w:color="auto" w:fill="FFFFFF"/>
    </w:rPr>
  </w:style>
  <w:style w:type="character" w:customStyle="1" w:styleId="961">
    <w:name w:val="Основной текст (96) + Не полужирный"/>
    <w:aliases w:val="Не курсив"/>
    <w:uiPriority w:val="99"/>
    <w:rsid w:val="00230141"/>
    <w:rPr>
      <w:rFonts w:ascii="Times New Roman" w:hAnsi="Times New Roman"/>
      <w:b/>
      <w:i/>
      <w:spacing w:val="0"/>
      <w:sz w:val="23"/>
    </w:rPr>
  </w:style>
  <w:style w:type="paragraph" w:customStyle="1" w:styleId="960">
    <w:name w:val="Основной текст (96)"/>
    <w:basedOn w:val="a"/>
    <w:link w:val="96"/>
    <w:uiPriority w:val="99"/>
    <w:rsid w:val="00230141"/>
    <w:pPr>
      <w:shd w:val="clear" w:color="auto" w:fill="FFFFFF"/>
      <w:spacing w:after="0" w:line="250" w:lineRule="exact"/>
      <w:ind w:hanging="860"/>
      <w:jc w:val="both"/>
    </w:pPr>
    <w:rPr>
      <w:rFonts w:asciiTheme="minorHAnsi" w:eastAsiaTheme="minorHAnsi" w:hAnsiTheme="minorHAnsi" w:cstheme="minorBidi"/>
      <w:sz w:val="23"/>
    </w:rPr>
  </w:style>
  <w:style w:type="character" w:customStyle="1" w:styleId="6110">
    <w:name w:val="Основной текст (61) + Полужирный1"/>
    <w:uiPriority w:val="99"/>
    <w:rsid w:val="00230141"/>
    <w:rPr>
      <w:rFonts w:ascii="Times New Roman" w:hAnsi="Times New Roman"/>
      <w:b/>
      <w:sz w:val="23"/>
    </w:rPr>
  </w:style>
  <w:style w:type="character" w:customStyle="1" w:styleId="695">
    <w:name w:val="Основной текст (695)_"/>
    <w:link w:val="6950"/>
    <w:uiPriority w:val="99"/>
    <w:locked/>
    <w:rsid w:val="00230141"/>
    <w:rPr>
      <w:sz w:val="23"/>
      <w:shd w:val="clear" w:color="auto" w:fill="FFFFFF"/>
    </w:rPr>
  </w:style>
  <w:style w:type="paragraph" w:customStyle="1" w:styleId="6950">
    <w:name w:val="Основной текст (695)"/>
    <w:basedOn w:val="a"/>
    <w:link w:val="695"/>
    <w:uiPriority w:val="99"/>
    <w:rsid w:val="00230141"/>
    <w:pPr>
      <w:shd w:val="clear" w:color="auto" w:fill="FFFFFF"/>
      <w:spacing w:after="0" w:line="250" w:lineRule="exact"/>
      <w:ind w:hanging="380"/>
      <w:jc w:val="both"/>
    </w:pPr>
    <w:rPr>
      <w:rFonts w:asciiTheme="minorHAnsi" w:eastAsiaTheme="minorHAnsi" w:hAnsiTheme="minorHAnsi" w:cstheme="minorBidi"/>
      <w:sz w:val="23"/>
    </w:rPr>
  </w:style>
  <w:style w:type="character" w:customStyle="1" w:styleId="6951">
    <w:name w:val="Основной текст (695) + Полужирный"/>
    <w:aliases w:val="Курсив1"/>
    <w:uiPriority w:val="99"/>
    <w:rsid w:val="00230141"/>
    <w:rPr>
      <w:rFonts w:ascii="Times New Roman" w:hAnsi="Times New Roman"/>
      <w:b/>
      <w:i/>
      <w:spacing w:val="0"/>
      <w:sz w:val="23"/>
      <w:shd w:val="clear" w:color="auto" w:fill="FFFFFF"/>
    </w:rPr>
  </w:style>
  <w:style w:type="paragraph" w:customStyle="1" w:styleId="Style2">
    <w:name w:val="Style2"/>
    <w:basedOn w:val="a"/>
    <w:uiPriority w:val="99"/>
    <w:rsid w:val="00230141"/>
    <w:pPr>
      <w:widowControl w:val="0"/>
      <w:autoSpaceDE w:val="0"/>
      <w:autoSpaceDN w:val="0"/>
      <w:adjustRightInd w:val="0"/>
      <w:spacing w:after="0" w:line="240" w:lineRule="auto"/>
    </w:pPr>
    <w:rPr>
      <w:rFonts w:ascii="Lucida Sans Unicode" w:eastAsia="Times New Roman" w:hAnsi="Lucida Sans Unicode"/>
      <w:szCs w:val="24"/>
      <w:lang w:eastAsia="ru-RU"/>
    </w:rPr>
  </w:style>
  <w:style w:type="character" w:customStyle="1" w:styleId="FontStyle55">
    <w:name w:val="Font Style55"/>
    <w:uiPriority w:val="99"/>
    <w:rsid w:val="00230141"/>
    <w:rPr>
      <w:rFonts w:ascii="Lucida Sans Unicode" w:hAnsi="Lucida Sans Unicode"/>
      <w:color w:val="000000"/>
      <w:sz w:val="18"/>
    </w:rPr>
  </w:style>
  <w:style w:type="paragraph" w:customStyle="1" w:styleId="c12">
    <w:name w:val="c12"/>
    <w:basedOn w:val="a"/>
    <w:uiPriority w:val="99"/>
    <w:rsid w:val="00230141"/>
    <w:pPr>
      <w:spacing w:before="100" w:beforeAutospacing="1" w:after="100" w:afterAutospacing="1" w:line="240" w:lineRule="auto"/>
    </w:pPr>
    <w:rPr>
      <w:rFonts w:eastAsia="Times New Roman"/>
      <w:szCs w:val="24"/>
      <w:lang w:eastAsia="ru-RU"/>
    </w:rPr>
  </w:style>
  <w:style w:type="character" w:customStyle="1" w:styleId="c14">
    <w:name w:val="c14"/>
    <w:uiPriority w:val="99"/>
    <w:rsid w:val="00230141"/>
    <w:rPr>
      <w:rFonts w:cs="Times New Roman"/>
    </w:rPr>
  </w:style>
  <w:style w:type="character" w:customStyle="1" w:styleId="BodyTextIndentChar">
    <w:name w:val="Body Text Indent Char"/>
    <w:uiPriority w:val="99"/>
    <w:semiHidden/>
    <w:rsid w:val="00230141"/>
    <w:rPr>
      <w:lang w:eastAsia="en-US"/>
    </w:rPr>
  </w:style>
  <w:style w:type="character" w:customStyle="1" w:styleId="1f4">
    <w:name w:val="Знак Знак Знак Знак1"/>
    <w:uiPriority w:val="99"/>
    <w:locked/>
    <w:rsid w:val="00230141"/>
    <w:rPr>
      <w:rFonts w:ascii="Times New Roman CYR" w:hAnsi="Times New Roman CYR"/>
      <w:color w:val="000000"/>
      <w:sz w:val="24"/>
      <w:lang w:val="ru-RU" w:eastAsia="ru-RU"/>
    </w:rPr>
  </w:style>
  <w:style w:type="paragraph" w:styleId="HTML">
    <w:name w:val="HTML Preformatted"/>
    <w:aliases w:val="Стандартный HTML Знак Знак Знак,Стандартный HTML Знак Знак Знак Знак"/>
    <w:basedOn w:val="a"/>
    <w:link w:val="HTML0"/>
    <w:uiPriority w:val="99"/>
    <w:rsid w:val="002301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eastAsia="ru-RU"/>
    </w:rPr>
  </w:style>
  <w:style w:type="character" w:customStyle="1" w:styleId="HTML0">
    <w:name w:val="Стандартный HTML Знак"/>
    <w:aliases w:val="Стандартный HTML Знак Знак Знак Знак1,Стандартный HTML Знак Знак Знак Знак Знак"/>
    <w:basedOn w:val="a0"/>
    <w:link w:val="HTML"/>
    <w:uiPriority w:val="99"/>
    <w:rsid w:val="00230141"/>
    <w:rPr>
      <w:rFonts w:ascii="Courier New" w:eastAsia="Calibri" w:hAnsi="Courier New" w:cs="Times New Roman"/>
      <w:sz w:val="20"/>
      <w:szCs w:val="20"/>
      <w:lang w:eastAsia="ru-RU"/>
    </w:rPr>
  </w:style>
  <w:style w:type="character" w:customStyle="1" w:styleId="HTMLPreformattedChar">
    <w:name w:val="HTML Preformatted Char"/>
    <w:aliases w:val="Стандартный HTML Знак Знак Знак Char,Стандартный HTML Знак Знак Знак Знак Char"/>
    <w:uiPriority w:val="99"/>
    <w:semiHidden/>
    <w:rsid w:val="00230141"/>
    <w:rPr>
      <w:rFonts w:ascii="Courier New" w:hAnsi="Courier New" w:cs="Courier New"/>
      <w:sz w:val="20"/>
      <w:szCs w:val="20"/>
      <w:lang w:eastAsia="en-US"/>
    </w:rPr>
  </w:style>
  <w:style w:type="paragraph" w:customStyle="1" w:styleId="ConsCell">
    <w:name w:val="ConsCell"/>
    <w:uiPriority w:val="99"/>
    <w:rsid w:val="00230141"/>
    <w:pPr>
      <w:widowControl w:val="0"/>
      <w:snapToGrid w:val="0"/>
      <w:spacing w:after="0" w:line="240" w:lineRule="auto"/>
    </w:pPr>
    <w:rPr>
      <w:rFonts w:ascii="Arial" w:eastAsia="Calibri" w:hAnsi="Arial"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428B"/>
    <w:rPr>
      <w:rFonts w:ascii="Calibri" w:eastAsia="Calibri" w:hAnsi="Calibri" w:cs="Times New Roman"/>
    </w:rPr>
  </w:style>
  <w:style w:type="paragraph" w:styleId="1">
    <w:name w:val="heading 1"/>
    <w:basedOn w:val="a"/>
    <w:next w:val="a"/>
    <w:link w:val="10"/>
    <w:uiPriority w:val="9"/>
    <w:qFormat/>
    <w:rsid w:val="0077428B"/>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qFormat/>
    <w:rsid w:val="0077428B"/>
    <w:pPr>
      <w:keepNext/>
      <w:spacing w:before="240" w:after="60"/>
      <w:outlineLvl w:val="1"/>
    </w:pPr>
    <w:rPr>
      <w:rFonts w:ascii="Cambria" w:eastAsia="Times New Roman" w:hAnsi="Cambria"/>
      <w:b/>
      <w:bCs/>
      <w:i/>
      <w:iCs/>
      <w:sz w:val="28"/>
      <w:szCs w:val="28"/>
      <w:lang w:val="x-none"/>
    </w:rPr>
  </w:style>
  <w:style w:type="paragraph" w:styleId="3">
    <w:name w:val="heading 3"/>
    <w:aliases w:val="Параграф 3"/>
    <w:basedOn w:val="a"/>
    <w:next w:val="a"/>
    <w:link w:val="30"/>
    <w:uiPriority w:val="9"/>
    <w:qFormat/>
    <w:rsid w:val="0077428B"/>
    <w:pPr>
      <w:keepNext/>
      <w:spacing w:before="240" w:after="60"/>
      <w:outlineLvl w:val="2"/>
    </w:pPr>
    <w:rPr>
      <w:rFonts w:ascii="Cambria" w:eastAsia="Times New Roman" w:hAnsi="Cambria"/>
      <w:b/>
      <w:bCs/>
      <w:sz w:val="26"/>
      <w:szCs w:val="26"/>
      <w:lang w:val="x-none"/>
    </w:rPr>
  </w:style>
  <w:style w:type="paragraph" w:styleId="4">
    <w:name w:val="heading 4"/>
    <w:basedOn w:val="a"/>
    <w:next w:val="a"/>
    <w:link w:val="40"/>
    <w:uiPriority w:val="9"/>
    <w:qFormat/>
    <w:rsid w:val="0077428B"/>
    <w:pPr>
      <w:keepNext/>
      <w:spacing w:before="240" w:after="60"/>
      <w:outlineLvl w:val="3"/>
    </w:pPr>
    <w:rPr>
      <w:rFonts w:eastAsia="Times New Roman"/>
      <w:b/>
      <w:bCs/>
      <w:sz w:val="28"/>
      <w:szCs w:val="28"/>
      <w:lang w:val="x-none"/>
    </w:rPr>
  </w:style>
  <w:style w:type="paragraph" w:styleId="5">
    <w:name w:val="heading 5"/>
    <w:basedOn w:val="a"/>
    <w:next w:val="a"/>
    <w:link w:val="50"/>
    <w:uiPriority w:val="9"/>
    <w:qFormat/>
    <w:rsid w:val="0077428B"/>
    <w:pPr>
      <w:spacing w:before="200" w:line="240" w:lineRule="auto"/>
      <w:outlineLvl w:val="4"/>
    </w:pPr>
    <w:rPr>
      <w:rFonts w:ascii="Times New Roman" w:eastAsia="Times New Roman" w:hAnsi="Times New Roman"/>
      <w:b/>
      <w:bCs/>
      <w:iCs/>
      <w:spacing w:val="22"/>
      <w:sz w:val="24"/>
      <w:szCs w:val="26"/>
      <w:lang w:val="x-none"/>
    </w:rPr>
  </w:style>
  <w:style w:type="paragraph" w:styleId="6">
    <w:name w:val="heading 6"/>
    <w:basedOn w:val="a"/>
    <w:next w:val="a"/>
    <w:link w:val="60"/>
    <w:uiPriority w:val="9"/>
    <w:qFormat/>
    <w:rsid w:val="0077428B"/>
    <w:pPr>
      <w:keepNext/>
      <w:keepLines/>
      <w:spacing w:before="200" w:line="240" w:lineRule="auto"/>
      <w:outlineLvl w:val="5"/>
    </w:pPr>
    <w:rPr>
      <w:rFonts w:ascii="Times New Roman" w:eastAsia="Times New Roman" w:hAnsi="Times New Roman"/>
      <w:i/>
      <w:color w:val="243F60"/>
      <w:sz w:val="28"/>
      <w:lang w:val="x-none"/>
    </w:rPr>
  </w:style>
  <w:style w:type="paragraph" w:styleId="7">
    <w:name w:val="heading 7"/>
    <w:basedOn w:val="a"/>
    <w:next w:val="a"/>
    <w:link w:val="70"/>
    <w:uiPriority w:val="9"/>
    <w:qFormat/>
    <w:rsid w:val="0077428B"/>
    <w:pPr>
      <w:spacing w:before="240" w:after="60" w:line="240" w:lineRule="auto"/>
      <w:outlineLvl w:val="6"/>
    </w:pPr>
    <w:rPr>
      <w:rFonts w:ascii="Times New Roman" w:eastAsia="Times New Roman" w:hAnsi="Times New Roman"/>
      <w:sz w:val="24"/>
      <w:szCs w:val="24"/>
      <w:lang w:val="x-none"/>
    </w:rPr>
  </w:style>
  <w:style w:type="paragraph" w:styleId="8">
    <w:name w:val="heading 8"/>
    <w:basedOn w:val="a"/>
    <w:next w:val="a"/>
    <w:link w:val="80"/>
    <w:uiPriority w:val="9"/>
    <w:qFormat/>
    <w:rsid w:val="0077428B"/>
    <w:pPr>
      <w:spacing w:before="240" w:after="60" w:line="240" w:lineRule="auto"/>
      <w:outlineLvl w:val="7"/>
    </w:pPr>
    <w:rPr>
      <w:rFonts w:ascii="Times New Roman" w:eastAsia="Times New Roman" w:hAnsi="Times New Roman"/>
      <w:i/>
      <w:iCs/>
      <w:sz w:val="24"/>
      <w:szCs w:val="24"/>
      <w:lang w:val="x-none"/>
    </w:rPr>
  </w:style>
  <w:style w:type="paragraph" w:styleId="9">
    <w:name w:val="heading 9"/>
    <w:basedOn w:val="a"/>
    <w:next w:val="a"/>
    <w:link w:val="90"/>
    <w:qFormat/>
    <w:rsid w:val="0077428B"/>
    <w:pPr>
      <w:spacing w:before="240" w:after="60"/>
      <w:outlineLvl w:val="8"/>
    </w:pPr>
    <w:rPr>
      <w:rFonts w:ascii="Cambria" w:eastAsia="Times New Roman" w:hAnsi="Cambria"/>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aliases w:val="Оглавление NEW"/>
    <w:basedOn w:val="a"/>
    <w:next w:val="a"/>
    <w:autoRedefine/>
    <w:uiPriority w:val="39"/>
    <w:qFormat/>
    <w:rsid w:val="00611595"/>
    <w:pPr>
      <w:tabs>
        <w:tab w:val="right" w:leader="dot" w:pos="9345"/>
      </w:tabs>
      <w:spacing w:line="240" w:lineRule="auto"/>
    </w:pPr>
    <w:rPr>
      <w:rFonts w:ascii="Times New Roman" w:hAnsi="Times New Roman"/>
      <w:b/>
      <w:sz w:val="24"/>
      <w:szCs w:val="24"/>
    </w:rPr>
  </w:style>
  <w:style w:type="paragraph" w:customStyle="1" w:styleId="New0">
    <w:name w:val="Оглавление_New"/>
    <w:basedOn w:val="21"/>
    <w:link w:val="New1"/>
    <w:autoRedefine/>
    <w:qFormat/>
    <w:rsid w:val="00AD55BC"/>
    <w:pPr>
      <w:tabs>
        <w:tab w:val="right" w:leader="dot" w:pos="9345"/>
      </w:tabs>
      <w:spacing w:after="0" w:line="240" w:lineRule="auto"/>
      <w:jc w:val="center"/>
    </w:pPr>
    <w:rPr>
      <w:noProof/>
      <w:sz w:val="24"/>
      <w:lang w:bidi="hi-IN"/>
    </w:rPr>
  </w:style>
  <w:style w:type="character" w:customStyle="1" w:styleId="New1">
    <w:name w:val="Оглавление_New Знак"/>
    <w:link w:val="New0"/>
    <w:rsid w:val="00AD55BC"/>
    <w:rPr>
      <w:rFonts w:eastAsia="Calibri"/>
      <w:noProof/>
      <w:sz w:val="24"/>
      <w:lang w:bidi="hi-IN"/>
    </w:rPr>
  </w:style>
  <w:style w:type="paragraph" w:styleId="21">
    <w:name w:val="toc 2"/>
    <w:basedOn w:val="a"/>
    <w:next w:val="a"/>
    <w:link w:val="22"/>
    <w:autoRedefine/>
    <w:uiPriority w:val="39"/>
    <w:unhideWhenUsed/>
    <w:qFormat/>
    <w:rsid w:val="00AD55BC"/>
    <w:pPr>
      <w:spacing w:after="100"/>
      <w:ind w:left="220"/>
    </w:pPr>
  </w:style>
  <w:style w:type="character" w:customStyle="1" w:styleId="10">
    <w:name w:val="Заголовок 1 Знак"/>
    <w:basedOn w:val="a0"/>
    <w:link w:val="1"/>
    <w:uiPriority w:val="9"/>
    <w:rsid w:val="0077428B"/>
    <w:rPr>
      <w:rFonts w:ascii="Cambria" w:eastAsia="Times New Roman" w:hAnsi="Cambria" w:cs="Times New Roman"/>
      <w:b/>
      <w:bCs/>
      <w:kern w:val="32"/>
      <w:sz w:val="32"/>
      <w:szCs w:val="32"/>
    </w:rPr>
  </w:style>
  <w:style w:type="character" w:customStyle="1" w:styleId="20">
    <w:name w:val="Заголовок 2 Знак"/>
    <w:basedOn w:val="a0"/>
    <w:link w:val="2"/>
    <w:rsid w:val="0077428B"/>
    <w:rPr>
      <w:rFonts w:ascii="Cambria" w:eastAsia="Times New Roman" w:hAnsi="Cambria" w:cs="Times New Roman"/>
      <w:b/>
      <w:bCs/>
      <w:i/>
      <w:iCs/>
      <w:sz w:val="28"/>
      <w:szCs w:val="28"/>
      <w:lang w:val="x-none"/>
    </w:rPr>
  </w:style>
  <w:style w:type="character" w:customStyle="1" w:styleId="30">
    <w:name w:val="Заголовок 3 Знак"/>
    <w:aliases w:val="Параграф 3 Знак"/>
    <w:basedOn w:val="a0"/>
    <w:link w:val="3"/>
    <w:uiPriority w:val="9"/>
    <w:rsid w:val="0077428B"/>
    <w:rPr>
      <w:rFonts w:ascii="Cambria" w:eastAsia="Times New Roman" w:hAnsi="Cambria" w:cs="Times New Roman"/>
      <w:b/>
      <w:bCs/>
      <w:sz w:val="26"/>
      <w:szCs w:val="26"/>
      <w:lang w:val="x-none"/>
    </w:rPr>
  </w:style>
  <w:style w:type="character" w:customStyle="1" w:styleId="40">
    <w:name w:val="Заголовок 4 Знак"/>
    <w:basedOn w:val="a0"/>
    <w:link w:val="4"/>
    <w:uiPriority w:val="9"/>
    <w:rsid w:val="0077428B"/>
    <w:rPr>
      <w:rFonts w:ascii="Calibri" w:eastAsia="Times New Roman" w:hAnsi="Calibri" w:cs="Times New Roman"/>
      <w:b/>
      <w:bCs/>
      <w:sz w:val="28"/>
      <w:szCs w:val="28"/>
      <w:lang w:val="x-none"/>
    </w:rPr>
  </w:style>
  <w:style w:type="character" w:customStyle="1" w:styleId="50">
    <w:name w:val="Заголовок 5 Знак"/>
    <w:basedOn w:val="a0"/>
    <w:link w:val="5"/>
    <w:uiPriority w:val="9"/>
    <w:rsid w:val="0077428B"/>
    <w:rPr>
      <w:rFonts w:ascii="Times New Roman" w:eastAsia="Times New Roman" w:hAnsi="Times New Roman" w:cs="Times New Roman"/>
      <w:b/>
      <w:bCs/>
      <w:iCs/>
      <w:spacing w:val="22"/>
      <w:sz w:val="24"/>
      <w:szCs w:val="26"/>
      <w:lang w:val="x-none"/>
    </w:rPr>
  </w:style>
  <w:style w:type="character" w:customStyle="1" w:styleId="60">
    <w:name w:val="Заголовок 6 Знак"/>
    <w:basedOn w:val="a0"/>
    <w:link w:val="6"/>
    <w:uiPriority w:val="9"/>
    <w:rsid w:val="0077428B"/>
    <w:rPr>
      <w:rFonts w:ascii="Times New Roman" w:eastAsia="Times New Roman" w:hAnsi="Times New Roman" w:cs="Times New Roman"/>
      <w:i/>
      <w:color w:val="243F60"/>
      <w:sz w:val="28"/>
      <w:lang w:val="x-none"/>
    </w:rPr>
  </w:style>
  <w:style w:type="character" w:customStyle="1" w:styleId="70">
    <w:name w:val="Заголовок 7 Знак"/>
    <w:basedOn w:val="a0"/>
    <w:link w:val="7"/>
    <w:uiPriority w:val="9"/>
    <w:rsid w:val="0077428B"/>
    <w:rPr>
      <w:rFonts w:ascii="Times New Roman" w:eastAsia="Times New Roman" w:hAnsi="Times New Roman" w:cs="Times New Roman"/>
      <w:sz w:val="24"/>
      <w:szCs w:val="24"/>
      <w:lang w:val="x-none"/>
    </w:rPr>
  </w:style>
  <w:style w:type="character" w:customStyle="1" w:styleId="80">
    <w:name w:val="Заголовок 8 Знак"/>
    <w:basedOn w:val="a0"/>
    <w:link w:val="8"/>
    <w:uiPriority w:val="9"/>
    <w:rsid w:val="0077428B"/>
    <w:rPr>
      <w:rFonts w:ascii="Times New Roman" w:eastAsia="Times New Roman" w:hAnsi="Times New Roman" w:cs="Times New Roman"/>
      <w:i/>
      <w:iCs/>
      <w:sz w:val="24"/>
      <w:szCs w:val="24"/>
      <w:lang w:val="x-none"/>
    </w:rPr>
  </w:style>
  <w:style w:type="character" w:customStyle="1" w:styleId="90">
    <w:name w:val="Заголовок 9 Знак"/>
    <w:basedOn w:val="a0"/>
    <w:link w:val="9"/>
    <w:rsid w:val="0077428B"/>
    <w:rPr>
      <w:rFonts w:ascii="Cambria" w:eastAsia="Times New Roman" w:hAnsi="Cambria" w:cs="Times New Roman"/>
      <w:lang w:val="x-none"/>
    </w:rPr>
  </w:style>
  <w:style w:type="paragraph" w:styleId="a3">
    <w:name w:val="Body Text"/>
    <w:basedOn w:val="a"/>
    <w:link w:val="a4"/>
    <w:rsid w:val="0077428B"/>
    <w:pPr>
      <w:spacing w:after="0" w:line="240" w:lineRule="auto"/>
      <w:jc w:val="center"/>
    </w:pPr>
    <w:rPr>
      <w:rFonts w:ascii="Times New Roman" w:eastAsia="Times New Roman" w:hAnsi="Times New Roman"/>
      <w:sz w:val="24"/>
      <w:szCs w:val="24"/>
      <w:lang w:eastAsia="ru-RU"/>
    </w:rPr>
  </w:style>
  <w:style w:type="character" w:customStyle="1" w:styleId="a4">
    <w:name w:val="Основной текст Знак"/>
    <w:basedOn w:val="a0"/>
    <w:link w:val="a3"/>
    <w:rsid w:val="0077428B"/>
    <w:rPr>
      <w:rFonts w:ascii="Times New Roman" w:eastAsia="Times New Roman" w:hAnsi="Times New Roman" w:cs="Times New Roman"/>
      <w:sz w:val="24"/>
      <w:szCs w:val="24"/>
      <w:lang w:eastAsia="ru-RU"/>
    </w:rPr>
  </w:style>
  <w:style w:type="character" w:customStyle="1" w:styleId="FontStyle36">
    <w:name w:val="Font Style36"/>
    <w:uiPriority w:val="99"/>
    <w:rsid w:val="0077428B"/>
    <w:rPr>
      <w:rFonts w:ascii="Times New Roman" w:hAnsi="Times New Roman" w:cs="Times New Roman"/>
      <w:sz w:val="28"/>
      <w:szCs w:val="28"/>
    </w:rPr>
  </w:style>
  <w:style w:type="paragraph" w:customStyle="1" w:styleId="Style19">
    <w:name w:val="Style19"/>
    <w:basedOn w:val="a"/>
    <w:uiPriority w:val="99"/>
    <w:rsid w:val="0077428B"/>
    <w:pPr>
      <w:widowControl w:val="0"/>
      <w:autoSpaceDE w:val="0"/>
      <w:autoSpaceDN w:val="0"/>
      <w:adjustRightInd w:val="0"/>
      <w:spacing w:after="0" w:line="480" w:lineRule="exact"/>
      <w:ind w:firstLine="686"/>
      <w:jc w:val="both"/>
    </w:pPr>
    <w:rPr>
      <w:rFonts w:ascii="Times New Roman" w:eastAsia="Times New Roman" w:hAnsi="Times New Roman"/>
      <w:sz w:val="24"/>
      <w:szCs w:val="24"/>
      <w:lang w:eastAsia="ru-RU"/>
    </w:rPr>
  </w:style>
  <w:style w:type="paragraph" w:styleId="a5">
    <w:name w:val="Normal (Web)"/>
    <w:basedOn w:val="a"/>
    <w:uiPriority w:val="99"/>
    <w:rsid w:val="0077428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2">
    <w:name w:val="Абзац списка1"/>
    <w:aliases w:val="литература"/>
    <w:basedOn w:val="a"/>
    <w:link w:val="a7"/>
    <w:uiPriority w:val="99"/>
    <w:qFormat/>
    <w:rsid w:val="0077428B"/>
    <w:pPr>
      <w:ind w:left="720"/>
      <w:contextualSpacing/>
    </w:pPr>
    <w:rPr>
      <w:lang w:val="x-none"/>
    </w:rPr>
  </w:style>
  <w:style w:type="paragraph" w:customStyle="1" w:styleId="dash041e005f0431005f044b005f0447005f043d005f044b005f0439">
    <w:name w:val="dash041e_005f0431_005f044b_005f0447_005f043d_005f044b_005f0439"/>
    <w:basedOn w:val="a"/>
    <w:rsid w:val="0077428B"/>
    <w:pPr>
      <w:spacing w:after="0" w:line="240" w:lineRule="auto"/>
    </w:pPr>
    <w:rPr>
      <w:rFonts w:ascii="Times New Roman" w:eastAsia="Times New Roman" w:hAnsi="Times New Roman"/>
      <w:sz w:val="24"/>
      <w:szCs w:val="24"/>
      <w:lang w:eastAsia="ru-RU"/>
    </w:rPr>
  </w:style>
  <w:style w:type="paragraph" w:customStyle="1" w:styleId="p11">
    <w:name w:val="p11"/>
    <w:basedOn w:val="a"/>
    <w:uiPriority w:val="99"/>
    <w:rsid w:val="0077428B"/>
    <w:pPr>
      <w:spacing w:before="100" w:beforeAutospacing="1" w:after="100" w:afterAutospacing="1" w:line="240" w:lineRule="auto"/>
    </w:pPr>
    <w:rPr>
      <w:rFonts w:ascii="Times New Roman" w:eastAsia="Batang" w:hAnsi="Times New Roman"/>
      <w:sz w:val="24"/>
      <w:szCs w:val="24"/>
      <w:lang w:eastAsia="ko-KR"/>
    </w:rPr>
  </w:style>
  <w:style w:type="paragraph" w:customStyle="1" w:styleId="Default">
    <w:name w:val="Default"/>
    <w:rsid w:val="0077428B"/>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210">
    <w:name w:val="Основной текст 21"/>
    <w:basedOn w:val="a"/>
    <w:rsid w:val="0077428B"/>
    <w:pPr>
      <w:spacing w:after="0" w:line="240" w:lineRule="auto"/>
      <w:ind w:firstLine="720"/>
      <w:jc w:val="both"/>
    </w:pPr>
    <w:rPr>
      <w:rFonts w:ascii="Times New Roman" w:eastAsia="Times New Roman" w:hAnsi="Times New Roman"/>
      <w:sz w:val="28"/>
      <w:szCs w:val="20"/>
      <w:lang w:eastAsia="ru-RU"/>
    </w:rPr>
  </w:style>
  <w:style w:type="paragraph" w:styleId="a8">
    <w:name w:val="Title"/>
    <w:basedOn w:val="a"/>
    <w:link w:val="a9"/>
    <w:uiPriority w:val="10"/>
    <w:qFormat/>
    <w:rsid w:val="0077428B"/>
    <w:pPr>
      <w:spacing w:before="240" w:after="60" w:line="240" w:lineRule="auto"/>
      <w:jc w:val="center"/>
    </w:pPr>
    <w:rPr>
      <w:rFonts w:ascii="Arial" w:eastAsia="Times New Roman" w:hAnsi="Arial"/>
      <w:b/>
      <w:kern w:val="28"/>
      <w:sz w:val="32"/>
      <w:szCs w:val="20"/>
      <w:lang w:val="x-none" w:eastAsia="x-none"/>
    </w:rPr>
  </w:style>
  <w:style w:type="character" w:customStyle="1" w:styleId="a9">
    <w:name w:val="Название Знак"/>
    <w:basedOn w:val="a0"/>
    <w:link w:val="a8"/>
    <w:uiPriority w:val="10"/>
    <w:rsid w:val="0077428B"/>
    <w:rPr>
      <w:rFonts w:ascii="Arial" w:eastAsia="Times New Roman" w:hAnsi="Arial" w:cs="Times New Roman"/>
      <w:b/>
      <w:kern w:val="28"/>
      <w:sz w:val="32"/>
      <w:szCs w:val="20"/>
      <w:lang w:val="x-none" w:eastAsia="x-none"/>
    </w:rPr>
  </w:style>
  <w:style w:type="paragraph" w:styleId="23">
    <w:name w:val="Body Text Indent 2"/>
    <w:basedOn w:val="a"/>
    <w:link w:val="24"/>
    <w:uiPriority w:val="99"/>
    <w:rsid w:val="0077428B"/>
    <w:pPr>
      <w:spacing w:after="120" w:line="480" w:lineRule="auto"/>
      <w:ind w:left="283"/>
    </w:pPr>
    <w:rPr>
      <w:lang w:val="x-none"/>
    </w:rPr>
  </w:style>
  <w:style w:type="character" w:customStyle="1" w:styleId="24">
    <w:name w:val="Основной текст с отступом 2 Знак"/>
    <w:basedOn w:val="a0"/>
    <w:link w:val="23"/>
    <w:uiPriority w:val="99"/>
    <w:rsid w:val="0077428B"/>
    <w:rPr>
      <w:rFonts w:ascii="Calibri" w:eastAsia="Calibri" w:hAnsi="Calibri" w:cs="Times New Roman"/>
      <w:lang w:val="x-none"/>
    </w:rPr>
  </w:style>
  <w:style w:type="character" w:styleId="aa">
    <w:name w:val="page number"/>
    <w:basedOn w:val="a0"/>
    <w:uiPriority w:val="99"/>
    <w:rsid w:val="0077428B"/>
  </w:style>
  <w:style w:type="paragraph" w:styleId="ab">
    <w:name w:val="header"/>
    <w:basedOn w:val="a"/>
    <w:link w:val="ac"/>
    <w:uiPriority w:val="99"/>
    <w:rsid w:val="0077428B"/>
    <w:pPr>
      <w:tabs>
        <w:tab w:val="center" w:pos="4677"/>
        <w:tab w:val="right" w:pos="9355"/>
      </w:tabs>
    </w:pPr>
    <w:rPr>
      <w:lang w:val="x-none"/>
    </w:rPr>
  </w:style>
  <w:style w:type="character" w:customStyle="1" w:styleId="ac">
    <w:name w:val="Верхний колонтитул Знак"/>
    <w:basedOn w:val="a0"/>
    <w:link w:val="ab"/>
    <w:uiPriority w:val="99"/>
    <w:rsid w:val="0077428B"/>
    <w:rPr>
      <w:rFonts w:ascii="Calibri" w:eastAsia="Calibri" w:hAnsi="Calibri" w:cs="Times New Roman"/>
      <w:lang w:val="x-none"/>
    </w:rPr>
  </w:style>
  <w:style w:type="paragraph" w:customStyle="1" w:styleId="25">
    <w:name w:val="Абзац списка2"/>
    <w:basedOn w:val="a"/>
    <w:rsid w:val="0077428B"/>
    <w:pPr>
      <w:ind w:left="720"/>
      <w:contextualSpacing/>
    </w:pPr>
    <w:rPr>
      <w:rFonts w:eastAsia="Times New Roman"/>
    </w:rPr>
  </w:style>
  <w:style w:type="paragraph" w:styleId="ad">
    <w:name w:val="Revision"/>
    <w:hidden/>
    <w:uiPriority w:val="99"/>
    <w:semiHidden/>
    <w:rsid w:val="0077428B"/>
    <w:pPr>
      <w:spacing w:after="0" w:line="240" w:lineRule="auto"/>
    </w:pPr>
    <w:rPr>
      <w:rFonts w:ascii="Calibri" w:eastAsia="Calibri" w:hAnsi="Calibri" w:cs="Times New Roman"/>
    </w:rPr>
  </w:style>
  <w:style w:type="paragraph" w:styleId="ae">
    <w:name w:val="Balloon Text"/>
    <w:basedOn w:val="a"/>
    <w:link w:val="af"/>
    <w:uiPriority w:val="99"/>
    <w:rsid w:val="0077428B"/>
    <w:pPr>
      <w:spacing w:after="0" w:line="240" w:lineRule="auto"/>
    </w:pPr>
    <w:rPr>
      <w:rFonts w:ascii="Tahoma" w:hAnsi="Tahoma"/>
      <w:sz w:val="16"/>
      <w:szCs w:val="16"/>
      <w:lang w:val="x-none"/>
    </w:rPr>
  </w:style>
  <w:style w:type="character" w:customStyle="1" w:styleId="af">
    <w:name w:val="Текст выноски Знак"/>
    <w:basedOn w:val="a0"/>
    <w:link w:val="ae"/>
    <w:uiPriority w:val="99"/>
    <w:rsid w:val="0077428B"/>
    <w:rPr>
      <w:rFonts w:ascii="Tahoma" w:eastAsia="Calibri" w:hAnsi="Tahoma" w:cs="Times New Roman"/>
      <w:sz w:val="16"/>
      <w:szCs w:val="16"/>
      <w:lang w:val="x-none"/>
    </w:rPr>
  </w:style>
  <w:style w:type="paragraph" w:customStyle="1" w:styleId="1NEW">
    <w:name w:val="Заголовок 1NEW"/>
    <w:basedOn w:val="1"/>
    <w:link w:val="1NEW0"/>
    <w:autoRedefine/>
    <w:qFormat/>
    <w:rsid w:val="0077428B"/>
    <w:pPr>
      <w:spacing w:after="120" w:line="240" w:lineRule="auto"/>
      <w:jc w:val="center"/>
    </w:pPr>
    <w:rPr>
      <w:rFonts w:ascii="Times New Roman" w:eastAsia="SimSun" w:hAnsi="Times New Roman"/>
      <w:caps/>
      <w:szCs w:val="24"/>
      <w:lang w:val="x-none" w:eastAsia="x-none" w:bidi="hi-IN"/>
    </w:rPr>
  </w:style>
  <w:style w:type="paragraph" w:customStyle="1" w:styleId="2NEw">
    <w:name w:val="Заголовок 2NEw"/>
    <w:basedOn w:val="2"/>
    <w:link w:val="2NEw0"/>
    <w:autoRedefine/>
    <w:uiPriority w:val="99"/>
    <w:qFormat/>
    <w:rsid w:val="0077428B"/>
    <w:pPr>
      <w:widowControl w:val="0"/>
      <w:suppressAutoHyphens/>
      <w:spacing w:after="0" w:line="360" w:lineRule="auto"/>
      <w:jc w:val="center"/>
    </w:pPr>
    <w:rPr>
      <w:rFonts w:ascii="Times New Roman" w:eastAsia="SimSun" w:hAnsi="Times New Roman"/>
      <w:bCs w:val="0"/>
      <w:i w:val="0"/>
      <w:kern w:val="28"/>
      <w:sz w:val="32"/>
      <w:lang w:eastAsia="hi-IN" w:bidi="hi-IN"/>
    </w:rPr>
  </w:style>
  <w:style w:type="character" w:customStyle="1" w:styleId="1NEW0">
    <w:name w:val="Заголовок 1NEW Знак"/>
    <w:link w:val="1NEW"/>
    <w:rsid w:val="0077428B"/>
    <w:rPr>
      <w:rFonts w:ascii="Times New Roman" w:eastAsia="SimSun" w:hAnsi="Times New Roman" w:cs="Times New Roman"/>
      <w:b/>
      <w:bCs/>
      <w:caps/>
      <w:kern w:val="32"/>
      <w:sz w:val="32"/>
      <w:szCs w:val="24"/>
      <w:lang w:val="x-none" w:eastAsia="x-none" w:bidi="hi-IN"/>
    </w:rPr>
  </w:style>
  <w:style w:type="paragraph" w:customStyle="1" w:styleId="3New">
    <w:name w:val="Заголовок 3New"/>
    <w:basedOn w:val="3"/>
    <w:link w:val="3New0"/>
    <w:autoRedefine/>
    <w:uiPriority w:val="99"/>
    <w:qFormat/>
    <w:rsid w:val="0077428B"/>
    <w:pPr>
      <w:widowControl w:val="0"/>
      <w:suppressAutoHyphens/>
      <w:spacing w:before="0" w:after="0" w:line="360" w:lineRule="auto"/>
      <w:ind w:firstLine="482"/>
      <w:jc w:val="center"/>
    </w:pPr>
    <w:rPr>
      <w:rFonts w:ascii="Times New Roman" w:hAnsi="Times New Roman"/>
      <w:bCs w:val="0"/>
      <w:sz w:val="24"/>
      <w:szCs w:val="24"/>
      <w:lang w:val="ru-RU" w:eastAsia="ru-RU"/>
    </w:rPr>
  </w:style>
  <w:style w:type="character" w:customStyle="1" w:styleId="2NEw0">
    <w:name w:val="Заголовок 2NEw Знак"/>
    <w:link w:val="2NEw"/>
    <w:uiPriority w:val="99"/>
    <w:rsid w:val="0077428B"/>
    <w:rPr>
      <w:rFonts w:ascii="Times New Roman" w:eastAsia="SimSun" w:hAnsi="Times New Roman" w:cs="Times New Roman"/>
      <w:b/>
      <w:iCs/>
      <w:kern w:val="28"/>
      <w:sz w:val="32"/>
      <w:szCs w:val="28"/>
      <w:lang w:val="x-none" w:eastAsia="hi-IN" w:bidi="hi-IN"/>
    </w:rPr>
  </w:style>
  <w:style w:type="paragraph" w:customStyle="1" w:styleId="4NEW">
    <w:name w:val="Заголовок 4NEW"/>
    <w:basedOn w:val="4"/>
    <w:link w:val="4NEW0"/>
    <w:autoRedefine/>
    <w:uiPriority w:val="99"/>
    <w:qFormat/>
    <w:rsid w:val="0077428B"/>
    <w:pPr>
      <w:autoSpaceDE w:val="0"/>
      <w:autoSpaceDN w:val="0"/>
      <w:adjustRightInd w:val="0"/>
      <w:spacing w:before="0" w:after="0" w:line="360" w:lineRule="auto"/>
      <w:ind w:firstLine="482"/>
      <w:jc w:val="center"/>
    </w:pPr>
    <w:rPr>
      <w:rFonts w:ascii="Times New Roman" w:hAnsi="Times New Roman"/>
      <w:bCs w:val="0"/>
      <w:sz w:val="24"/>
      <w:szCs w:val="24"/>
      <w:lang w:val="ru-RU" w:eastAsia="ru-RU"/>
    </w:rPr>
  </w:style>
  <w:style w:type="character" w:customStyle="1" w:styleId="3New0">
    <w:name w:val="Заголовок 3New Знак"/>
    <w:link w:val="3New"/>
    <w:uiPriority w:val="99"/>
    <w:rsid w:val="0077428B"/>
    <w:rPr>
      <w:rFonts w:ascii="Times New Roman" w:eastAsia="Times New Roman" w:hAnsi="Times New Roman" w:cs="Times New Roman"/>
      <w:b/>
      <w:sz w:val="24"/>
      <w:szCs w:val="24"/>
      <w:lang w:eastAsia="ru-RU"/>
    </w:rPr>
  </w:style>
  <w:style w:type="paragraph" w:customStyle="1" w:styleId="5NEW">
    <w:name w:val="Заголовок 5NEW"/>
    <w:basedOn w:val="12"/>
    <w:link w:val="5NEW0"/>
    <w:autoRedefine/>
    <w:uiPriority w:val="99"/>
    <w:qFormat/>
    <w:rsid w:val="0077428B"/>
    <w:pPr>
      <w:spacing w:after="0" w:line="360" w:lineRule="auto"/>
      <w:jc w:val="center"/>
    </w:pPr>
    <w:rPr>
      <w:rFonts w:ascii="Times New Roman" w:hAnsi="Times New Roman"/>
      <w:b/>
      <w:sz w:val="24"/>
      <w:szCs w:val="24"/>
    </w:rPr>
  </w:style>
  <w:style w:type="character" w:customStyle="1" w:styleId="4NEW0">
    <w:name w:val="Заголовок 4NEW Знак"/>
    <w:link w:val="4NEW"/>
    <w:uiPriority w:val="99"/>
    <w:rsid w:val="0077428B"/>
    <w:rPr>
      <w:rFonts w:ascii="Times New Roman" w:eastAsia="Times New Roman" w:hAnsi="Times New Roman" w:cs="Times New Roman"/>
      <w:b/>
      <w:sz w:val="24"/>
      <w:szCs w:val="24"/>
      <w:lang w:eastAsia="ru-RU"/>
    </w:rPr>
  </w:style>
  <w:style w:type="character" w:customStyle="1" w:styleId="a7">
    <w:name w:val="Абзац списка Знак"/>
    <w:aliases w:val="литература Знак,Абзац списка1 Знак"/>
    <w:link w:val="12"/>
    <w:uiPriority w:val="99"/>
    <w:rsid w:val="0077428B"/>
    <w:rPr>
      <w:rFonts w:ascii="Calibri" w:eastAsia="Calibri" w:hAnsi="Calibri" w:cs="Times New Roman"/>
      <w:lang w:val="x-none"/>
    </w:rPr>
  </w:style>
  <w:style w:type="character" w:customStyle="1" w:styleId="5NEW0">
    <w:name w:val="Заголовок 5NEW Знак"/>
    <w:link w:val="5NEW"/>
    <w:uiPriority w:val="99"/>
    <w:rsid w:val="0077428B"/>
    <w:rPr>
      <w:rFonts w:ascii="Times New Roman" w:eastAsia="Calibri" w:hAnsi="Times New Roman" w:cs="Times New Roman"/>
      <w:b/>
      <w:sz w:val="24"/>
      <w:szCs w:val="24"/>
      <w:lang w:val="x-none"/>
    </w:rPr>
  </w:style>
  <w:style w:type="paragraph" w:styleId="31">
    <w:name w:val="toc 3"/>
    <w:basedOn w:val="a"/>
    <w:next w:val="a"/>
    <w:autoRedefine/>
    <w:uiPriority w:val="39"/>
    <w:qFormat/>
    <w:rsid w:val="0077428B"/>
    <w:pPr>
      <w:tabs>
        <w:tab w:val="right" w:leader="dot" w:pos="9344"/>
      </w:tabs>
      <w:spacing w:after="0" w:line="240" w:lineRule="auto"/>
      <w:ind w:left="709"/>
      <w:jc w:val="both"/>
    </w:pPr>
  </w:style>
  <w:style w:type="paragraph" w:styleId="41">
    <w:name w:val="toc 4"/>
    <w:basedOn w:val="a"/>
    <w:next w:val="a"/>
    <w:autoRedefine/>
    <w:uiPriority w:val="39"/>
    <w:rsid w:val="0077428B"/>
    <w:pPr>
      <w:ind w:left="660"/>
    </w:pPr>
  </w:style>
  <w:style w:type="paragraph" w:styleId="51">
    <w:name w:val="toc 5"/>
    <w:basedOn w:val="a"/>
    <w:next w:val="a"/>
    <w:autoRedefine/>
    <w:uiPriority w:val="39"/>
    <w:rsid w:val="0077428B"/>
    <w:pPr>
      <w:ind w:left="880"/>
    </w:pPr>
  </w:style>
  <w:style w:type="character" w:styleId="af0">
    <w:name w:val="Hyperlink"/>
    <w:uiPriority w:val="99"/>
    <w:unhideWhenUsed/>
    <w:rsid w:val="0077428B"/>
    <w:rPr>
      <w:color w:val="0000FF"/>
      <w:u w:val="single"/>
    </w:rPr>
  </w:style>
  <w:style w:type="character" w:styleId="af1">
    <w:name w:val="annotation reference"/>
    <w:uiPriority w:val="99"/>
    <w:rsid w:val="0077428B"/>
    <w:rPr>
      <w:sz w:val="16"/>
      <w:szCs w:val="16"/>
    </w:rPr>
  </w:style>
  <w:style w:type="paragraph" w:styleId="af2">
    <w:name w:val="annotation text"/>
    <w:basedOn w:val="a"/>
    <w:link w:val="af3"/>
    <w:uiPriority w:val="99"/>
    <w:rsid w:val="0077428B"/>
    <w:rPr>
      <w:sz w:val="20"/>
      <w:szCs w:val="20"/>
      <w:lang w:val="x-none"/>
    </w:rPr>
  </w:style>
  <w:style w:type="character" w:customStyle="1" w:styleId="af3">
    <w:name w:val="Текст примечания Знак"/>
    <w:basedOn w:val="a0"/>
    <w:link w:val="af2"/>
    <w:uiPriority w:val="99"/>
    <w:rsid w:val="0077428B"/>
    <w:rPr>
      <w:rFonts w:ascii="Calibri" w:eastAsia="Calibri" w:hAnsi="Calibri" w:cs="Times New Roman"/>
      <w:sz w:val="20"/>
      <w:szCs w:val="20"/>
      <w:lang w:val="x-none"/>
    </w:rPr>
  </w:style>
  <w:style w:type="paragraph" w:styleId="af4">
    <w:name w:val="annotation subject"/>
    <w:basedOn w:val="af2"/>
    <w:next w:val="af2"/>
    <w:link w:val="af5"/>
    <w:uiPriority w:val="99"/>
    <w:rsid w:val="0077428B"/>
    <w:rPr>
      <w:b/>
      <w:bCs/>
    </w:rPr>
  </w:style>
  <w:style w:type="character" w:customStyle="1" w:styleId="af5">
    <w:name w:val="Тема примечания Знак"/>
    <w:basedOn w:val="af3"/>
    <w:link w:val="af4"/>
    <w:uiPriority w:val="99"/>
    <w:rsid w:val="0077428B"/>
    <w:rPr>
      <w:rFonts w:ascii="Calibri" w:eastAsia="Calibri" w:hAnsi="Calibri" w:cs="Times New Roman"/>
      <w:b/>
      <w:bCs/>
      <w:sz w:val="20"/>
      <w:szCs w:val="20"/>
      <w:lang w:val="x-none"/>
    </w:rPr>
  </w:style>
  <w:style w:type="paragraph" w:customStyle="1" w:styleId="af6">
    <w:name w:val="Основной"/>
    <w:basedOn w:val="a"/>
    <w:rsid w:val="0077428B"/>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13">
    <w:name w:val="Заг 1"/>
    <w:basedOn w:val="af6"/>
    <w:rsid w:val="0077428B"/>
    <w:pPr>
      <w:keepNext/>
      <w:pageBreakBefore/>
      <w:spacing w:after="170" w:line="296" w:lineRule="atLeast"/>
      <w:ind w:firstLine="0"/>
      <w:jc w:val="center"/>
    </w:pPr>
    <w:rPr>
      <w:rFonts w:ascii="PragmaticaC" w:hAnsi="PragmaticaC" w:cs="PragmaticaC"/>
      <w:b/>
      <w:bCs/>
      <w:caps/>
      <w:sz w:val="26"/>
      <w:szCs w:val="26"/>
    </w:rPr>
  </w:style>
  <w:style w:type="paragraph" w:customStyle="1" w:styleId="af7">
    <w:name w:val="Буллит"/>
    <w:basedOn w:val="af6"/>
    <w:rsid w:val="0077428B"/>
    <w:pPr>
      <w:ind w:firstLine="244"/>
    </w:pPr>
  </w:style>
  <w:style w:type="paragraph" w:customStyle="1" w:styleId="26">
    <w:name w:val="Заг 2"/>
    <w:basedOn w:val="13"/>
    <w:rsid w:val="0077428B"/>
    <w:pPr>
      <w:pageBreakBefore w:val="0"/>
      <w:spacing w:before="283"/>
    </w:pPr>
    <w:rPr>
      <w:caps w:val="0"/>
    </w:rPr>
  </w:style>
  <w:style w:type="paragraph" w:customStyle="1" w:styleId="32">
    <w:name w:val="Заг 3"/>
    <w:basedOn w:val="26"/>
    <w:rsid w:val="0077428B"/>
    <w:pPr>
      <w:spacing w:before="255" w:after="113" w:line="240" w:lineRule="atLeast"/>
    </w:pPr>
    <w:rPr>
      <w:i/>
      <w:iCs/>
      <w:sz w:val="23"/>
      <w:szCs w:val="23"/>
    </w:rPr>
  </w:style>
  <w:style w:type="paragraph" w:customStyle="1" w:styleId="42">
    <w:name w:val="Заг 4"/>
    <w:basedOn w:val="32"/>
    <w:rsid w:val="0077428B"/>
    <w:rPr>
      <w:b w:val="0"/>
      <w:bCs w:val="0"/>
    </w:rPr>
  </w:style>
  <w:style w:type="paragraph" w:customStyle="1" w:styleId="af8">
    <w:name w:val="Курсив"/>
    <w:basedOn w:val="af6"/>
    <w:rsid w:val="0077428B"/>
    <w:rPr>
      <w:i/>
      <w:iCs/>
    </w:rPr>
  </w:style>
  <w:style w:type="paragraph" w:styleId="af9">
    <w:name w:val="footnote text"/>
    <w:basedOn w:val="a"/>
    <w:link w:val="afa"/>
    <w:uiPriority w:val="99"/>
    <w:rsid w:val="0077428B"/>
    <w:rPr>
      <w:sz w:val="20"/>
      <w:szCs w:val="20"/>
      <w:lang w:val="x-none" w:eastAsia="x-none"/>
    </w:rPr>
  </w:style>
  <w:style w:type="character" w:customStyle="1" w:styleId="afa">
    <w:name w:val="Текст сноски Знак"/>
    <w:basedOn w:val="a0"/>
    <w:link w:val="af9"/>
    <w:uiPriority w:val="99"/>
    <w:rsid w:val="0077428B"/>
    <w:rPr>
      <w:rFonts w:ascii="Calibri" w:eastAsia="Calibri" w:hAnsi="Calibri" w:cs="Times New Roman"/>
      <w:sz w:val="20"/>
      <w:szCs w:val="20"/>
      <w:lang w:val="x-none" w:eastAsia="x-none"/>
    </w:rPr>
  </w:style>
  <w:style w:type="character" w:styleId="afb">
    <w:name w:val="footnote reference"/>
    <w:uiPriority w:val="99"/>
    <w:rsid w:val="0077428B"/>
    <w:rPr>
      <w:rFonts w:cs="Times New Roman"/>
      <w:vertAlign w:val="superscript"/>
    </w:rPr>
  </w:style>
  <w:style w:type="paragraph" w:customStyle="1" w:styleId="14">
    <w:name w:val="Текст1"/>
    <w:uiPriority w:val="99"/>
    <w:rsid w:val="0077428B"/>
    <w:pPr>
      <w:widowControl w:val="0"/>
      <w:suppressAutoHyphens/>
      <w:spacing w:after="0" w:line="100" w:lineRule="atLeast"/>
    </w:pPr>
    <w:rPr>
      <w:rFonts w:ascii="Courier New" w:eastAsia="Times New Roman" w:hAnsi="Courier New" w:cs="Courier New"/>
      <w:kern w:val="1"/>
      <w:sz w:val="20"/>
      <w:szCs w:val="20"/>
      <w:lang w:eastAsia="ar-SA"/>
    </w:rPr>
  </w:style>
  <w:style w:type="character" w:customStyle="1" w:styleId="s4">
    <w:name w:val="s4"/>
    <w:uiPriority w:val="99"/>
    <w:rsid w:val="0077428B"/>
  </w:style>
  <w:style w:type="numbering" w:customStyle="1" w:styleId="15">
    <w:name w:val="Нет списка1"/>
    <w:next w:val="a2"/>
    <w:uiPriority w:val="99"/>
    <w:semiHidden/>
    <w:unhideWhenUsed/>
    <w:rsid w:val="0077428B"/>
  </w:style>
  <w:style w:type="character" w:customStyle="1" w:styleId="FontStyle202">
    <w:name w:val="Font Style202"/>
    <w:uiPriority w:val="99"/>
    <w:rsid w:val="0077428B"/>
    <w:rPr>
      <w:rFonts w:ascii="Century Schoolbook" w:hAnsi="Century Schoolbook" w:cs="Century Schoolbook"/>
      <w:b/>
      <w:bCs/>
      <w:sz w:val="20"/>
      <w:szCs w:val="20"/>
    </w:rPr>
  </w:style>
  <w:style w:type="character" w:customStyle="1" w:styleId="FontStyle207">
    <w:name w:val="Font Style207"/>
    <w:rsid w:val="0077428B"/>
    <w:rPr>
      <w:rFonts w:ascii="Century Schoolbook" w:hAnsi="Century Schoolbook" w:cs="Century Schoolbook"/>
      <w:sz w:val="18"/>
      <w:szCs w:val="18"/>
    </w:rPr>
  </w:style>
  <w:style w:type="character" w:styleId="afc">
    <w:name w:val="Strong"/>
    <w:qFormat/>
    <w:rsid w:val="0077428B"/>
    <w:rPr>
      <w:b/>
      <w:bCs/>
    </w:rPr>
  </w:style>
  <w:style w:type="character" w:styleId="afd">
    <w:name w:val="Emphasis"/>
    <w:aliases w:val="Заголовок 2 уровня"/>
    <w:uiPriority w:val="20"/>
    <w:qFormat/>
    <w:rsid w:val="0077428B"/>
    <w:rPr>
      <w:i/>
      <w:iCs/>
    </w:rPr>
  </w:style>
  <w:style w:type="paragraph" w:customStyle="1" w:styleId="p3">
    <w:name w:val="p3"/>
    <w:basedOn w:val="a"/>
    <w:uiPriority w:val="99"/>
    <w:rsid w:val="0077428B"/>
    <w:pPr>
      <w:spacing w:before="100" w:beforeAutospacing="1" w:after="100" w:afterAutospacing="1" w:line="240" w:lineRule="auto"/>
    </w:pPr>
    <w:rPr>
      <w:rFonts w:ascii="Times New Roman" w:eastAsia="Batang" w:hAnsi="Times New Roman"/>
      <w:sz w:val="24"/>
      <w:szCs w:val="24"/>
      <w:lang w:eastAsia="ko-KR"/>
    </w:rPr>
  </w:style>
  <w:style w:type="paragraph" w:customStyle="1" w:styleId="Standard">
    <w:name w:val="Standard"/>
    <w:uiPriority w:val="99"/>
    <w:rsid w:val="0077428B"/>
    <w:pPr>
      <w:widowControl w:val="0"/>
      <w:suppressAutoHyphens/>
      <w:autoSpaceDN w:val="0"/>
      <w:spacing w:after="0" w:line="240" w:lineRule="auto"/>
    </w:pPr>
    <w:rPr>
      <w:rFonts w:ascii="Times New Roman" w:eastAsia="Calibri" w:hAnsi="Times New Roman" w:cs="Tahoma"/>
      <w:kern w:val="3"/>
      <w:sz w:val="24"/>
      <w:szCs w:val="24"/>
      <w:lang w:eastAsia="ru-RU"/>
    </w:rPr>
  </w:style>
  <w:style w:type="paragraph" w:customStyle="1" w:styleId="TableContents">
    <w:name w:val="Table Contents"/>
    <w:basedOn w:val="Standard"/>
    <w:uiPriority w:val="99"/>
    <w:rsid w:val="0077428B"/>
    <w:pPr>
      <w:suppressLineNumbers/>
    </w:pPr>
  </w:style>
  <w:style w:type="paragraph" w:customStyle="1" w:styleId="Style25">
    <w:name w:val="Style25"/>
    <w:basedOn w:val="a"/>
    <w:rsid w:val="0077428B"/>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47">
    <w:name w:val="Style47"/>
    <w:basedOn w:val="a"/>
    <w:uiPriority w:val="99"/>
    <w:rsid w:val="0077428B"/>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72">
    <w:name w:val="Style72"/>
    <w:basedOn w:val="a"/>
    <w:uiPriority w:val="99"/>
    <w:rsid w:val="0077428B"/>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customStyle="1" w:styleId="Style11">
    <w:name w:val="Style11"/>
    <w:basedOn w:val="a"/>
    <w:rsid w:val="0077428B"/>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26">
    <w:name w:val="Style26"/>
    <w:basedOn w:val="a"/>
    <w:uiPriority w:val="99"/>
    <w:rsid w:val="0077428B"/>
    <w:pPr>
      <w:widowControl w:val="0"/>
      <w:autoSpaceDE w:val="0"/>
      <w:autoSpaceDN w:val="0"/>
      <w:adjustRightInd w:val="0"/>
      <w:spacing w:after="0" w:line="240" w:lineRule="auto"/>
    </w:pPr>
    <w:rPr>
      <w:rFonts w:ascii="Tahoma" w:hAnsi="Tahoma" w:cs="Tahoma"/>
      <w:sz w:val="24"/>
      <w:szCs w:val="24"/>
      <w:lang w:eastAsia="ru-RU"/>
    </w:rPr>
  </w:style>
  <w:style w:type="paragraph" w:customStyle="1" w:styleId="Style140">
    <w:name w:val="Style140"/>
    <w:basedOn w:val="a"/>
    <w:uiPriority w:val="99"/>
    <w:rsid w:val="0077428B"/>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17">
    <w:name w:val="Font Style217"/>
    <w:rsid w:val="0077428B"/>
    <w:rPr>
      <w:rFonts w:ascii="Microsoft Sans Serif" w:hAnsi="Microsoft Sans Serif" w:cs="Microsoft Sans Serif" w:hint="default"/>
      <w:sz w:val="14"/>
      <w:szCs w:val="14"/>
    </w:rPr>
  </w:style>
  <w:style w:type="character" w:customStyle="1" w:styleId="FontStyle250">
    <w:name w:val="Font Style250"/>
    <w:uiPriority w:val="99"/>
    <w:rsid w:val="0077428B"/>
    <w:rPr>
      <w:rFonts w:ascii="Franklin Gothic Medium" w:hAnsi="Franklin Gothic Medium" w:cs="Franklin Gothic Medium" w:hint="default"/>
      <w:i/>
      <w:iCs/>
      <w:sz w:val="14"/>
      <w:szCs w:val="14"/>
    </w:rPr>
  </w:style>
  <w:style w:type="character" w:customStyle="1" w:styleId="FontStyle251">
    <w:name w:val="Font Style251"/>
    <w:rsid w:val="0077428B"/>
    <w:rPr>
      <w:rFonts w:ascii="Microsoft Sans Serif" w:hAnsi="Microsoft Sans Serif" w:cs="Microsoft Sans Serif" w:hint="default"/>
      <w:b/>
      <w:bCs/>
      <w:sz w:val="10"/>
      <w:szCs w:val="10"/>
    </w:rPr>
  </w:style>
  <w:style w:type="character" w:customStyle="1" w:styleId="FontStyle261">
    <w:name w:val="Font Style261"/>
    <w:uiPriority w:val="99"/>
    <w:rsid w:val="0077428B"/>
    <w:rPr>
      <w:rFonts w:ascii="Microsoft Sans Serif" w:hAnsi="Microsoft Sans Serif" w:cs="Microsoft Sans Serif" w:hint="default"/>
      <w:b/>
      <w:bCs/>
      <w:i/>
      <w:iCs/>
      <w:sz w:val="14"/>
      <w:szCs w:val="14"/>
    </w:rPr>
  </w:style>
  <w:style w:type="character" w:customStyle="1" w:styleId="FontStyle227">
    <w:name w:val="Font Style227"/>
    <w:uiPriority w:val="99"/>
    <w:rsid w:val="0077428B"/>
    <w:rPr>
      <w:rFonts w:ascii="Microsoft Sans Serif" w:hAnsi="Microsoft Sans Serif" w:cs="Microsoft Sans Serif" w:hint="default"/>
      <w:b/>
      <w:bCs/>
      <w:sz w:val="20"/>
      <w:szCs w:val="20"/>
    </w:rPr>
  </w:style>
  <w:style w:type="table" w:styleId="afe">
    <w:name w:val="Table Grid"/>
    <w:basedOn w:val="a1"/>
    <w:uiPriority w:val="59"/>
    <w:rsid w:val="0077428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8">
    <w:name w:val="p8"/>
    <w:basedOn w:val="a"/>
    <w:uiPriority w:val="99"/>
    <w:rsid w:val="0077428B"/>
    <w:pPr>
      <w:spacing w:before="100" w:beforeAutospacing="1" w:after="100" w:afterAutospacing="1" w:line="240" w:lineRule="auto"/>
    </w:pPr>
    <w:rPr>
      <w:rFonts w:ascii="Times New Roman" w:eastAsia="Batang" w:hAnsi="Times New Roman"/>
      <w:sz w:val="24"/>
      <w:szCs w:val="24"/>
      <w:lang w:eastAsia="ko-KR"/>
    </w:rPr>
  </w:style>
  <w:style w:type="paragraph" w:customStyle="1" w:styleId="p5">
    <w:name w:val="p5"/>
    <w:basedOn w:val="a"/>
    <w:uiPriority w:val="99"/>
    <w:rsid w:val="0077428B"/>
    <w:pPr>
      <w:spacing w:before="100" w:beforeAutospacing="1" w:after="100" w:afterAutospacing="1" w:line="240" w:lineRule="auto"/>
    </w:pPr>
    <w:rPr>
      <w:rFonts w:ascii="Times New Roman" w:eastAsia="Batang" w:hAnsi="Times New Roman"/>
      <w:sz w:val="24"/>
      <w:szCs w:val="24"/>
      <w:lang w:eastAsia="ko-KR"/>
    </w:rPr>
  </w:style>
  <w:style w:type="character" w:customStyle="1" w:styleId="FontStyle13">
    <w:name w:val="Font Style13"/>
    <w:uiPriority w:val="99"/>
    <w:rsid w:val="0077428B"/>
    <w:rPr>
      <w:rFonts w:ascii="Times New Roman" w:hAnsi="Times New Roman" w:cs="Times New Roman"/>
      <w:sz w:val="22"/>
      <w:szCs w:val="22"/>
    </w:rPr>
  </w:style>
  <w:style w:type="paragraph" w:customStyle="1" w:styleId="Style5">
    <w:name w:val="Style5"/>
    <w:basedOn w:val="a"/>
    <w:uiPriority w:val="99"/>
    <w:rsid w:val="0077428B"/>
    <w:pPr>
      <w:widowControl w:val="0"/>
      <w:autoSpaceDE w:val="0"/>
      <w:autoSpaceDN w:val="0"/>
      <w:adjustRightInd w:val="0"/>
      <w:spacing w:after="0" w:line="221" w:lineRule="exact"/>
    </w:pPr>
    <w:rPr>
      <w:rFonts w:ascii="Times New Roman" w:eastAsia="Times New Roman" w:hAnsi="Times New Roman"/>
      <w:sz w:val="24"/>
      <w:szCs w:val="24"/>
      <w:lang w:eastAsia="ru-RU"/>
    </w:rPr>
  </w:style>
  <w:style w:type="paragraph" w:styleId="aff">
    <w:name w:val="footer"/>
    <w:basedOn w:val="a"/>
    <w:link w:val="aff0"/>
    <w:uiPriority w:val="99"/>
    <w:rsid w:val="0077428B"/>
    <w:pPr>
      <w:tabs>
        <w:tab w:val="center" w:pos="4677"/>
        <w:tab w:val="right" w:pos="9355"/>
      </w:tabs>
    </w:pPr>
    <w:rPr>
      <w:lang w:val="x-none"/>
    </w:rPr>
  </w:style>
  <w:style w:type="character" w:customStyle="1" w:styleId="aff0">
    <w:name w:val="Нижний колонтитул Знак"/>
    <w:basedOn w:val="a0"/>
    <w:link w:val="aff"/>
    <w:uiPriority w:val="99"/>
    <w:rsid w:val="0077428B"/>
    <w:rPr>
      <w:rFonts w:ascii="Calibri" w:eastAsia="Calibri" w:hAnsi="Calibri" w:cs="Times New Roman"/>
      <w:lang w:val="x-none"/>
    </w:rPr>
  </w:style>
  <w:style w:type="character" w:customStyle="1" w:styleId="dash041e005f0431005f044b005f0447005f043d005f044b005f0439005f005fchar1char1">
    <w:name w:val="dash041e_005f0431_005f044b_005f0447_005f043d_005f044b_005f0439_005f_005fchar1__char1"/>
    <w:rsid w:val="0077428B"/>
    <w:rPr>
      <w:rFonts w:ascii="Times New Roman" w:hAnsi="Times New Roman"/>
      <w:sz w:val="24"/>
      <w:u w:val="none"/>
      <w:effect w:val="none"/>
    </w:rPr>
  </w:style>
  <w:style w:type="paragraph" w:styleId="27">
    <w:name w:val="List 2"/>
    <w:basedOn w:val="a"/>
    <w:uiPriority w:val="99"/>
    <w:rsid w:val="0077428B"/>
    <w:pPr>
      <w:tabs>
        <w:tab w:val="num" w:pos="360"/>
      </w:tabs>
      <w:spacing w:after="120" w:line="240" w:lineRule="auto"/>
      <w:ind w:left="360" w:hanging="360"/>
    </w:pPr>
    <w:rPr>
      <w:rFonts w:ascii="Times New Roman" w:eastAsia="Times New Roman" w:hAnsi="Times New Roman"/>
      <w:sz w:val="24"/>
      <w:szCs w:val="24"/>
      <w:lang w:eastAsia="ru-RU"/>
    </w:rPr>
  </w:style>
  <w:style w:type="character" w:customStyle="1" w:styleId="default005f005fchar1char1">
    <w:name w:val="default_005f_005fchar1__char1"/>
    <w:rsid w:val="0077428B"/>
    <w:rPr>
      <w:rFonts w:ascii="Times New Roman" w:hAnsi="Times New Roman"/>
      <w:sz w:val="24"/>
      <w:u w:val="none"/>
      <w:effect w:val="none"/>
    </w:rPr>
  </w:style>
  <w:style w:type="paragraph" w:customStyle="1" w:styleId="default0">
    <w:name w:val="default"/>
    <w:basedOn w:val="a"/>
    <w:rsid w:val="0077428B"/>
    <w:pPr>
      <w:spacing w:after="0" w:line="240" w:lineRule="auto"/>
    </w:pPr>
    <w:rPr>
      <w:rFonts w:ascii="Times New Roman" w:eastAsia="Times New Roman" w:hAnsi="Times New Roman"/>
      <w:sz w:val="24"/>
      <w:szCs w:val="24"/>
      <w:lang w:eastAsia="ru-RU"/>
    </w:rPr>
  </w:style>
  <w:style w:type="numbering" w:customStyle="1" w:styleId="28">
    <w:name w:val="Нет списка2"/>
    <w:next w:val="a2"/>
    <w:uiPriority w:val="99"/>
    <w:semiHidden/>
    <w:unhideWhenUsed/>
    <w:rsid w:val="0077428B"/>
  </w:style>
  <w:style w:type="character" w:customStyle="1" w:styleId="71">
    <w:name w:val="Знак Знак7"/>
    <w:semiHidden/>
    <w:locked/>
    <w:rsid w:val="0077428B"/>
    <w:rPr>
      <w:rFonts w:ascii="Cambria" w:hAnsi="Cambria"/>
      <w:b/>
      <w:sz w:val="26"/>
      <w:lang w:val="x-none" w:eastAsia="en-US"/>
    </w:rPr>
  </w:style>
  <w:style w:type="character" w:customStyle="1" w:styleId="61">
    <w:name w:val="Знак Знак6"/>
    <w:semiHidden/>
    <w:locked/>
    <w:rsid w:val="0077428B"/>
    <w:rPr>
      <w:rFonts w:ascii="Calibri" w:hAnsi="Calibri"/>
      <w:b/>
      <w:sz w:val="28"/>
      <w:lang w:val="x-none" w:eastAsia="en-US"/>
    </w:rPr>
  </w:style>
  <w:style w:type="character" w:customStyle="1" w:styleId="33">
    <w:name w:val="Знак Знак3"/>
    <w:semiHidden/>
    <w:locked/>
    <w:rsid w:val="0077428B"/>
    <w:rPr>
      <w:rFonts w:ascii="Times New Roman" w:hAnsi="Times New Roman"/>
      <w:sz w:val="20"/>
    </w:rPr>
  </w:style>
  <w:style w:type="paragraph" w:styleId="aff1">
    <w:name w:val="Document Map"/>
    <w:basedOn w:val="a"/>
    <w:link w:val="aff2"/>
    <w:uiPriority w:val="99"/>
    <w:unhideWhenUsed/>
    <w:rsid w:val="0077428B"/>
    <w:pPr>
      <w:spacing w:after="0" w:line="240" w:lineRule="auto"/>
    </w:pPr>
    <w:rPr>
      <w:rFonts w:ascii="Tahoma" w:eastAsia="Times New Roman" w:hAnsi="Tahoma"/>
      <w:sz w:val="16"/>
      <w:szCs w:val="16"/>
      <w:lang w:val="x-none"/>
    </w:rPr>
  </w:style>
  <w:style w:type="character" w:customStyle="1" w:styleId="aff2">
    <w:name w:val="Схема документа Знак"/>
    <w:basedOn w:val="a0"/>
    <w:link w:val="aff1"/>
    <w:uiPriority w:val="99"/>
    <w:rsid w:val="0077428B"/>
    <w:rPr>
      <w:rFonts w:ascii="Tahoma" w:eastAsia="Times New Roman" w:hAnsi="Tahoma" w:cs="Times New Roman"/>
      <w:sz w:val="16"/>
      <w:szCs w:val="16"/>
      <w:lang w:val="x-none"/>
    </w:rPr>
  </w:style>
  <w:style w:type="character" w:customStyle="1" w:styleId="aff3">
    <w:name w:val="Знак Знак"/>
    <w:semiHidden/>
    <w:rsid w:val="0077428B"/>
    <w:rPr>
      <w:rFonts w:ascii="Tahoma" w:hAnsi="Tahoma"/>
      <w:sz w:val="16"/>
      <w:lang w:val="x-none" w:eastAsia="en-US"/>
    </w:rPr>
  </w:style>
  <w:style w:type="paragraph" w:customStyle="1" w:styleId="aff4">
    <w:name w:val="заголовок таблицы"/>
    <w:basedOn w:val="a"/>
    <w:qFormat/>
    <w:rsid w:val="0077428B"/>
    <w:pPr>
      <w:spacing w:after="0" w:line="240" w:lineRule="auto"/>
      <w:jc w:val="center"/>
    </w:pPr>
    <w:rPr>
      <w:rFonts w:ascii="Times New Roman" w:eastAsia="Times New Roman" w:hAnsi="Times New Roman"/>
      <w:b/>
      <w:sz w:val="20"/>
      <w:szCs w:val="24"/>
    </w:rPr>
  </w:style>
  <w:style w:type="paragraph" w:customStyle="1" w:styleId="29">
    <w:name w:val="таблица2"/>
    <w:basedOn w:val="a"/>
    <w:qFormat/>
    <w:rsid w:val="0077428B"/>
    <w:pPr>
      <w:spacing w:after="0" w:line="240" w:lineRule="auto"/>
    </w:pPr>
    <w:rPr>
      <w:rFonts w:ascii="Times New Roman" w:eastAsia="Times New Roman" w:hAnsi="Times New Roman"/>
      <w:sz w:val="20"/>
    </w:rPr>
  </w:style>
  <w:style w:type="paragraph" w:customStyle="1" w:styleId="aff5">
    <w:name w:val="название занятия"/>
    <w:basedOn w:val="aff6"/>
    <w:qFormat/>
    <w:rsid w:val="0077428B"/>
    <w:pPr>
      <w:ind w:left="420"/>
      <w:jc w:val="center"/>
    </w:pPr>
    <w:rPr>
      <w:rFonts w:eastAsia="Times New Roman"/>
      <w:b/>
    </w:rPr>
  </w:style>
  <w:style w:type="paragraph" w:styleId="aff7">
    <w:name w:val="TOC Heading"/>
    <w:basedOn w:val="1"/>
    <w:next w:val="a"/>
    <w:uiPriority w:val="39"/>
    <w:qFormat/>
    <w:rsid w:val="0077428B"/>
    <w:pPr>
      <w:keepLines/>
      <w:spacing w:after="0" w:line="259" w:lineRule="auto"/>
      <w:outlineLvl w:val="9"/>
    </w:pPr>
    <w:rPr>
      <w:rFonts w:ascii="Calibri Light" w:hAnsi="Calibri Light"/>
      <w:b w:val="0"/>
      <w:bCs w:val="0"/>
      <w:caps/>
      <w:color w:val="2E74B5"/>
      <w:kern w:val="0"/>
      <w:lang w:eastAsia="ru-RU"/>
    </w:rPr>
  </w:style>
  <w:style w:type="character" w:customStyle="1" w:styleId="aff8">
    <w:name w:val="название занятия Знак"/>
    <w:rsid w:val="0077428B"/>
    <w:rPr>
      <w:rFonts w:ascii="Calibri" w:hAnsi="Calibri"/>
      <w:b/>
      <w:sz w:val="22"/>
      <w:lang w:val="x-none" w:eastAsia="en-US"/>
    </w:rPr>
  </w:style>
  <w:style w:type="paragraph" w:styleId="aff9">
    <w:name w:val="Note Heading"/>
    <w:basedOn w:val="a"/>
    <w:next w:val="a"/>
    <w:link w:val="affa"/>
    <w:uiPriority w:val="99"/>
    <w:rsid w:val="0077428B"/>
    <w:pPr>
      <w:spacing w:after="0" w:line="240" w:lineRule="auto"/>
    </w:pPr>
    <w:rPr>
      <w:rFonts w:ascii="Times New Roman" w:eastAsia="Times New Roman" w:hAnsi="Times New Roman"/>
      <w:sz w:val="24"/>
      <w:lang w:val="x-none"/>
    </w:rPr>
  </w:style>
  <w:style w:type="character" w:customStyle="1" w:styleId="affa">
    <w:name w:val="Заголовок записки Знак"/>
    <w:basedOn w:val="a0"/>
    <w:link w:val="aff9"/>
    <w:uiPriority w:val="99"/>
    <w:rsid w:val="0077428B"/>
    <w:rPr>
      <w:rFonts w:ascii="Times New Roman" w:eastAsia="Times New Roman" w:hAnsi="Times New Roman" w:cs="Times New Roman"/>
      <w:sz w:val="24"/>
      <w:lang w:val="x-none"/>
    </w:rPr>
  </w:style>
  <w:style w:type="paragraph" w:customStyle="1" w:styleId="16">
    <w:name w:val="Заголовок оглавления1"/>
    <w:basedOn w:val="1"/>
    <w:next w:val="a"/>
    <w:rsid w:val="0077428B"/>
    <w:pPr>
      <w:keepLines/>
      <w:shd w:val="clear" w:color="auto" w:fill="FFFFFF"/>
      <w:spacing w:before="0" w:after="0"/>
      <w:contextualSpacing/>
      <w:jc w:val="center"/>
      <w:outlineLvl w:val="9"/>
    </w:pPr>
    <w:rPr>
      <w:rFonts w:ascii="Times New Roman" w:hAnsi="Times New Roman" w:cs="Cambria"/>
      <w:caps/>
      <w:color w:val="365F91"/>
      <w:kern w:val="0"/>
      <w:sz w:val="24"/>
      <w:szCs w:val="28"/>
    </w:rPr>
  </w:style>
  <w:style w:type="character" w:styleId="affb">
    <w:name w:val="FollowedHyperlink"/>
    <w:uiPriority w:val="99"/>
    <w:rsid w:val="0077428B"/>
    <w:rPr>
      <w:color w:val="800080"/>
      <w:u w:val="single"/>
    </w:rPr>
  </w:style>
  <w:style w:type="paragraph" w:customStyle="1" w:styleId="affc">
    <w:name w:val="номер таблицы"/>
    <w:basedOn w:val="a"/>
    <w:rsid w:val="0077428B"/>
    <w:pPr>
      <w:widowControl w:val="0"/>
      <w:shd w:val="clear" w:color="auto" w:fill="FFFFFF"/>
      <w:autoSpaceDE w:val="0"/>
      <w:autoSpaceDN w:val="0"/>
      <w:adjustRightInd w:val="0"/>
      <w:spacing w:before="200" w:after="100" w:line="240" w:lineRule="auto"/>
      <w:jc w:val="right"/>
    </w:pPr>
    <w:rPr>
      <w:rFonts w:ascii="Times New Roman" w:eastAsia="Times New Roman" w:hAnsi="Times New Roman"/>
      <w:b/>
      <w:i/>
      <w:spacing w:val="-10"/>
      <w:sz w:val="24"/>
      <w:szCs w:val="24"/>
      <w:lang w:eastAsia="ru-RU"/>
    </w:rPr>
  </w:style>
  <w:style w:type="paragraph" w:styleId="affd">
    <w:name w:val="Body Text Indent"/>
    <w:basedOn w:val="a"/>
    <w:link w:val="affe"/>
    <w:rsid w:val="0077428B"/>
    <w:pPr>
      <w:shd w:val="clear" w:color="auto" w:fill="FFFFFF"/>
      <w:spacing w:after="120" w:line="240" w:lineRule="auto"/>
      <w:ind w:left="283"/>
      <w:contextualSpacing/>
    </w:pPr>
    <w:rPr>
      <w:rFonts w:ascii="Times New Roman" w:eastAsia="Times New Roman" w:hAnsi="Times New Roman"/>
      <w:sz w:val="24"/>
      <w:szCs w:val="28"/>
      <w:lang w:val="x-none"/>
    </w:rPr>
  </w:style>
  <w:style w:type="character" w:customStyle="1" w:styleId="affe">
    <w:name w:val="Основной текст с отступом Знак"/>
    <w:basedOn w:val="a0"/>
    <w:link w:val="affd"/>
    <w:rsid w:val="0077428B"/>
    <w:rPr>
      <w:rFonts w:ascii="Times New Roman" w:eastAsia="Times New Roman" w:hAnsi="Times New Roman" w:cs="Times New Roman"/>
      <w:sz w:val="24"/>
      <w:szCs w:val="28"/>
      <w:shd w:val="clear" w:color="auto" w:fill="FFFFFF"/>
      <w:lang w:val="x-none"/>
    </w:rPr>
  </w:style>
  <w:style w:type="paragraph" w:styleId="2a">
    <w:name w:val="Body Text 2"/>
    <w:basedOn w:val="a"/>
    <w:link w:val="2b"/>
    <w:uiPriority w:val="99"/>
    <w:rsid w:val="0077428B"/>
    <w:pPr>
      <w:overflowPunct w:val="0"/>
      <w:autoSpaceDE w:val="0"/>
      <w:autoSpaceDN w:val="0"/>
      <w:adjustRightInd w:val="0"/>
      <w:spacing w:after="0" w:line="240" w:lineRule="auto"/>
      <w:textAlignment w:val="baseline"/>
    </w:pPr>
    <w:rPr>
      <w:rFonts w:ascii="PetersburgC" w:eastAsia="Times New Roman" w:hAnsi="PetersburgC"/>
      <w:sz w:val="24"/>
      <w:szCs w:val="20"/>
      <w:lang w:val="x-none" w:eastAsia="x-none"/>
    </w:rPr>
  </w:style>
  <w:style w:type="character" w:customStyle="1" w:styleId="2b">
    <w:name w:val="Основной текст 2 Знак"/>
    <w:basedOn w:val="a0"/>
    <w:link w:val="2a"/>
    <w:uiPriority w:val="99"/>
    <w:rsid w:val="0077428B"/>
    <w:rPr>
      <w:rFonts w:ascii="PetersburgC" w:eastAsia="Times New Roman" w:hAnsi="PetersburgC" w:cs="Times New Roman"/>
      <w:sz w:val="24"/>
      <w:szCs w:val="20"/>
      <w:lang w:val="x-none" w:eastAsia="x-none"/>
    </w:rPr>
  </w:style>
  <w:style w:type="paragraph" w:customStyle="1" w:styleId="afff">
    <w:name w:val="сноска"/>
    <w:basedOn w:val="29"/>
    <w:qFormat/>
    <w:rsid w:val="0077428B"/>
    <w:pPr>
      <w:ind w:firstLine="709"/>
    </w:pPr>
    <w:rPr>
      <w:szCs w:val="20"/>
    </w:rPr>
  </w:style>
  <w:style w:type="paragraph" w:styleId="34">
    <w:name w:val="Body Text 3"/>
    <w:basedOn w:val="a"/>
    <w:link w:val="35"/>
    <w:uiPriority w:val="99"/>
    <w:unhideWhenUsed/>
    <w:rsid w:val="0077428B"/>
    <w:pPr>
      <w:spacing w:after="120" w:line="240" w:lineRule="auto"/>
    </w:pPr>
    <w:rPr>
      <w:rFonts w:ascii="Times New Roman" w:eastAsia="Times New Roman" w:hAnsi="Times New Roman"/>
      <w:sz w:val="16"/>
      <w:szCs w:val="16"/>
      <w:lang w:val="x-none"/>
    </w:rPr>
  </w:style>
  <w:style w:type="character" w:customStyle="1" w:styleId="35">
    <w:name w:val="Основной текст 3 Знак"/>
    <w:basedOn w:val="a0"/>
    <w:link w:val="34"/>
    <w:uiPriority w:val="99"/>
    <w:rsid w:val="0077428B"/>
    <w:rPr>
      <w:rFonts w:ascii="Times New Roman" w:eastAsia="Times New Roman" w:hAnsi="Times New Roman" w:cs="Times New Roman"/>
      <w:sz w:val="16"/>
      <w:szCs w:val="16"/>
      <w:lang w:val="x-none"/>
    </w:rPr>
  </w:style>
  <w:style w:type="paragraph" w:styleId="36">
    <w:name w:val="Body Text Indent 3"/>
    <w:basedOn w:val="a"/>
    <w:link w:val="37"/>
    <w:uiPriority w:val="99"/>
    <w:rsid w:val="0077428B"/>
    <w:pPr>
      <w:spacing w:after="120" w:line="240" w:lineRule="auto"/>
      <w:ind w:left="283"/>
    </w:pPr>
    <w:rPr>
      <w:rFonts w:ascii="Times New Roman" w:eastAsia="Times New Roman" w:hAnsi="Times New Roman"/>
      <w:sz w:val="16"/>
      <w:szCs w:val="16"/>
      <w:lang w:val="x-none" w:eastAsia="x-none"/>
    </w:rPr>
  </w:style>
  <w:style w:type="character" w:customStyle="1" w:styleId="37">
    <w:name w:val="Основной текст с отступом 3 Знак"/>
    <w:basedOn w:val="a0"/>
    <w:link w:val="36"/>
    <w:uiPriority w:val="99"/>
    <w:rsid w:val="0077428B"/>
    <w:rPr>
      <w:rFonts w:ascii="Times New Roman" w:eastAsia="Times New Roman" w:hAnsi="Times New Roman" w:cs="Times New Roman"/>
      <w:sz w:val="16"/>
      <w:szCs w:val="16"/>
      <w:lang w:val="x-none" w:eastAsia="x-none"/>
    </w:rPr>
  </w:style>
  <w:style w:type="character" w:styleId="afff0">
    <w:name w:val="line number"/>
    <w:uiPriority w:val="99"/>
    <w:unhideWhenUsed/>
    <w:rsid w:val="0077428B"/>
  </w:style>
  <w:style w:type="character" w:customStyle="1" w:styleId="2c">
    <w:name w:val="таблица2 Знак"/>
    <w:rsid w:val="0077428B"/>
    <w:rPr>
      <w:rFonts w:ascii="Times New Roman" w:eastAsia="Times New Roman" w:hAnsi="Times New Roman" w:cs="Times New Roman"/>
    </w:rPr>
  </w:style>
  <w:style w:type="character" w:customStyle="1" w:styleId="17">
    <w:name w:val="Знак Знак1"/>
    <w:rsid w:val="0077428B"/>
    <w:rPr>
      <w:rFonts w:cs="Times New Roman"/>
    </w:rPr>
  </w:style>
  <w:style w:type="character" w:customStyle="1" w:styleId="2d">
    <w:name w:val="Знак Знак2"/>
    <w:rsid w:val="0077428B"/>
    <w:rPr>
      <w:rFonts w:cs="Times New Roman"/>
    </w:rPr>
  </w:style>
  <w:style w:type="character" w:customStyle="1" w:styleId="apple-converted-space">
    <w:name w:val="apple-converted-space"/>
    <w:rsid w:val="0077428B"/>
    <w:rPr>
      <w:rFonts w:cs="Times New Roman"/>
    </w:rPr>
  </w:style>
  <w:style w:type="numbering" w:customStyle="1" w:styleId="110">
    <w:name w:val="Нет списка11"/>
    <w:next w:val="a2"/>
    <w:uiPriority w:val="99"/>
    <w:semiHidden/>
    <w:unhideWhenUsed/>
    <w:rsid w:val="0077428B"/>
  </w:style>
  <w:style w:type="character" w:customStyle="1" w:styleId="afff1">
    <w:name w:val="Сноска"/>
    <w:rsid w:val="0077428B"/>
    <w:rPr>
      <w:rFonts w:ascii="Times New Roman" w:eastAsia="Times New Roman" w:hAnsi="Times New Roman" w:cs="Times New Roman"/>
      <w:b w:val="0"/>
      <w:bCs w:val="0"/>
      <w:i w:val="0"/>
      <w:iCs w:val="0"/>
      <w:smallCaps w:val="0"/>
      <w:strike w:val="0"/>
      <w:spacing w:val="0"/>
      <w:sz w:val="18"/>
      <w:szCs w:val="18"/>
    </w:rPr>
  </w:style>
  <w:style w:type="character" w:customStyle="1" w:styleId="afff2">
    <w:name w:val="Основной текст_"/>
    <w:link w:val="68"/>
    <w:rsid w:val="0077428B"/>
    <w:rPr>
      <w:shd w:val="clear" w:color="auto" w:fill="FFFFFF"/>
    </w:rPr>
  </w:style>
  <w:style w:type="character" w:customStyle="1" w:styleId="18">
    <w:name w:val="Основной текст1"/>
    <w:rsid w:val="0077428B"/>
    <w:rPr>
      <w:rFonts w:ascii="Times New Roman" w:eastAsia="Times New Roman" w:hAnsi="Times New Roman"/>
      <w:shd w:val="clear" w:color="auto" w:fill="FFFFFF"/>
    </w:rPr>
  </w:style>
  <w:style w:type="character" w:customStyle="1" w:styleId="afff3">
    <w:name w:val="Основной текст + Полужирный"/>
    <w:rsid w:val="0077428B"/>
    <w:rPr>
      <w:rFonts w:ascii="Times New Roman" w:eastAsia="Times New Roman" w:hAnsi="Times New Roman"/>
      <w:b/>
      <w:bCs/>
      <w:shd w:val="clear" w:color="auto" w:fill="FFFFFF"/>
    </w:rPr>
  </w:style>
  <w:style w:type="character" w:customStyle="1" w:styleId="afff4">
    <w:name w:val="Основной текст + Полужирный;Курсив"/>
    <w:rsid w:val="0077428B"/>
    <w:rPr>
      <w:rFonts w:ascii="Times New Roman" w:eastAsia="Times New Roman" w:hAnsi="Times New Roman"/>
      <w:b/>
      <w:bCs/>
      <w:i/>
      <w:iCs/>
      <w:shd w:val="clear" w:color="auto" w:fill="FFFFFF"/>
    </w:rPr>
  </w:style>
  <w:style w:type="character" w:customStyle="1" w:styleId="afff5">
    <w:name w:val="Основной текст + Курсив"/>
    <w:rsid w:val="0077428B"/>
    <w:rPr>
      <w:rFonts w:ascii="Times New Roman" w:eastAsia="Times New Roman" w:hAnsi="Times New Roman"/>
      <w:i/>
      <w:iCs/>
      <w:shd w:val="clear" w:color="auto" w:fill="FFFFFF"/>
    </w:rPr>
  </w:style>
  <w:style w:type="character" w:customStyle="1" w:styleId="120">
    <w:name w:val="Основной текст (12)"/>
    <w:rsid w:val="0077428B"/>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77428B"/>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
    <w:link w:val="afff2"/>
    <w:rsid w:val="0077428B"/>
    <w:pPr>
      <w:shd w:val="clear" w:color="auto" w:fill="FFFFFF"/>
      <w:spacing w:after="780" w:line="211" w:lineRule="exact"/>
      <w:jc w:val="right"/>
    </w:pPr>
    <w:rPr>
      <w:rFonts w:asciiTheme="minorHAnsi" w:eastAsiaTheme="minorHAnsi" w:hAnsiTheme="minorHAnsi" w:cstheme="minorBidi"/>
    </w:rPr>
  </w:style>
  <w:style w:type="paragraph" w:customStyle="1" w:styleId="p4">
    <w:name w:val="p4"/>
    <w:basedOn w:val="a"/>
    <w:uiPriority w:val="99"/>
    <w:rsid w:val="0077428B"/>
    <w:pPr>
      <w:spacing w:before="100" w:beforeAutospacing="1" w:after="100" w:afterAutospacing="1" w:line="240" w:lineRule="auto"/>
    </w:pPr>
    <w:rPr>
      <w:rFonts w:ascii="Times New Roman" w:eastAsia="Batang" w:hAnsi="Times New Roman"/>
      <w:sz w:val="24"/>
      <w:szCs w:val="24"/>
      <w:lang w:eastAsia="ko-KR"/>
    </w:rPr>
  </w:style>
  <w:style w:type="paragraph" w:customStyle="1" w:styleId="ConsPlusNonformat">
    <w:name w:val="ConsPlusNonformat"/>
    <w:rsid w:val="0077428B"/>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character" w:styleId="afff6">
    <w:name w:val="Placeholder Text"/>
    <w:uiPriority w:val="99"/>
    <w:semiHidden/>
    <w:rsid w:val="0077428B"/>
    <w:rPr>
      <w:color w:val="808080"/>
    </w:rPr>
  </w:style>
  <w:style w:type="table" w:customStyle="1" w:styleId="19">
    <w:name w:val="Сетка таблицы1"/>
    <w:basedOn w:val="a1"/>
    <w:next w:val="afe"/>
    <w:uiPriority w:val="59"/>
    <w:rsid w:val="0077428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6">
    <w:name w:val="p6"/>
    <w:basedOn w:val="a"/>
    <w:uiPriority w:val="99"/>
    <w:rsid w:val="0077428B"/>
    <w:pPr>
      <w:spacing w:before="100" w:beforeAutospacing="1" w:after="100" w:afterAutospacing="1" w:line="240" w:lineRule="auto"/>
    </w:pPr>
    <w:rPr>
      <w:rFonts w:ascii="Times New Roman" w:eastAsia="Batang" w:hAnsi="Times New Roman"/>
      <w:sz w:val="24"/>
      <w:szCs w:val="24"/>
      <w:lang w:eastAsia="ko-KR"/>
    </w:rPr>
  </w:style>
  <w:style w:type="paragraph" w:styleId="afff7">
    <w:name w:val="caption"/>
    <w:basedOn w:val="a"/>
    <w:next w:val="a"/>
    <w:uiPriority w:val="35"/>
    <w:qFormat/>
    <w:rsid w:val="0077428B"/>
    <w:pPr>
      <w:spacing w:line="240" w:lineRule="auto"/>
    </w:pPr>
    <w:rPr>
      <w:b/>
      <w:bCs/>
      <w:color w:val="4F81BD"/>
      <w:sz w:val="18"/>
      <w:szCs w:val="18"/>
    </w:rPr>
  </w:style>
  <w:style w:type="paragraph" w:styleId="afff8">
    <w:name w:val="endnote text"/>
    <w:basedOn w:val="a"/>
    <w:link w:val="afff9"/>
    <w:unhideWhenUsed/>
    <w:rsid w:val="0077428B"/>
    <w:pPr>
      <w:spacing w:after="0" w:line="240" w:lineRule="auto"/>
    </w:pPr>
    <w:rPr>
      <w:rFonts w:ascii="Times New Roman" w:eastAsia="Times New Roman" w:hAnsi="Times New Roman"/>
      <w:sz w:val="20"/>
      <w:szCs w:val="20"/>
      <w:lang w:val="x-none"/>
    </w:rPr>
  </w:style>
  <w:style w:type="character" w:customStyle="1" w:styleId="afff9">
    <w:name w:val="Текст концевой сноски Знак"/>
    <w:basedOn w:val="a0"/>
    <w:link w:val="afff8"/>
    <w:rsid w:val="0077428B"/>
    <w:rPr>
      <w:rFonts w:ascii="Times New Roman" w:eastAsia="Times New Roman" w:hAnsi="Times New Roman" w:cs="Times New Roman"/>
      <w:sz w:val="20"/>
      <w:szCs w:val="20"/>
      <w:lang w:val="x-none"/>
    </w:rPr>
  </w:style>
  <w:style w:type="character" w:styleId="afffa">
    <w:name w:val="endnote reference"/>
    <w:unhideWhenUsed/>
    <w:rsid w:val="0077428B"/>
    <w:rPr>
      <w:vertAlign w:val="superscript"/>
    </w:rPr>
  </w:style>
  <w:style w:type="table" w:customStyle="1" w:styleId="afffb">
    <w:name w:val="Сетка таблицы светлая"/>
    <w:basedOn w:val="a1"/>
    <w:uiPriority w:val="40"/>
    <w:rsid w:val="0077428B"/>
    <w:pPr>
      <w:spacing w:after="0" w:line="240" w:lineRule="auto"/>
    </w:pPr>
    <w:rPr>
      <w:rFonts w:ascii="Calibri" w:eastAsia="Times New Roman" w:hAnsi="Calibri" w:cs="Calibri"/>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1a">
    <w:name w:val="1"/>
    <w:basedOn w:val="a"/>
    <w:rsid w:val="0077428B"/>
    <w:pPr>
      <w:spacing w:after="160" w:line="240" w:lineRule="exact"/>
    </w:pPr>
    <w:rPr>
      <w:rFonts w:ascii="Verdana" w:eastAsia="Times New Roman" w:hAnsi="Verdana"/>
      <w:sz w:val="20"/>
      <w:szCs w:val="20"/>
      <w:lang w:val="en-US"/>
    </w:rPr>
  </w:style>
  <w:style w:type="paragraph" w:customStyle="1" w:styleId="Style18">
    <w:name w:val="Style18"/>
    <w:basedOn w:val="a"/>
    <w:uiPriority w:val="99"/>
    <w:rsid w:val="0077428B"/>
    <w:pPr>
      <w:widowControl w:val="0"/>
      <w:autoSpaceDE w:val="0"/>
      <w:autoSpaceDN w:val="0"/>
      <w:adjustRightInd w:val="0"/>
      <w:spacing w:after="0" w:line="480" w:lineRule="exact"/>
      <w:ind w:firstLine="730"/>
      <w:jc w:val="both"/>
    </w:pPr>
    <w:rPr>
      <w:rFonts w:ascii="Times New Roman" w:eastAsia="Times New Roman" w:hAnsi="Times New Roman"/>
      <w:sz w:val="24"/>
      <w:szCs w:val="24"/>
      <w:lang w:eastAsia="ru-RU"/>
    </w:rPr>
  </w:style>
  <w:style w:type="numbering" w:customStyle="1" w:styleId="38">
    <w:name w:val="Нет списка3"/>
    <w:next w:val="a2"/>
    <w:uiPriority w:val="99"/>
    <w:semiHidden/>
    <w:unhideWhenUsed/>
    <w:rsid w:val="0077428B"/>
  </w:style>
  <w:style w:type="numbering" w:customStyle="1" w:styleId="122">
    <w:name w:val="Нет списка12"/>
    <w:next w:val="a2"/>
    <w:uiPriority w:val="99"/>
    <w:semiHidden/>
    <w:unhideWhenUsed/>
    <w:rsid w:val="0077428B"/>
  </w:style>
  <w:style w:type="table" w:customStyle="1" w:styleId="2e">
    <w:name w:val="Сетка таблицы2"/>
    <w:basedOn w:val="a1"/>
    <w:next w:val="afe"/>
    <w:uiPriority w:val="59"/>
    <w:rsid w:val="0077428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2"/>
    <w:uiPriority w:val="99"/>
    <w:semiHidden/>
    <w:unhideWhenUsed/>
    <w:rsid w:val="0077428B"/>
  </w:style>
  <w:style w:type="character" w:customStyle="1" w:styleId="WW8Num2z0">
    <w:name w:val="WW8Num2z0"/>
    <w:rsid w:val="0077428B"/>
    <w:rPr>
      <w:rFonts w:ascii="Symbol" w:hAnsi="Symbol"/>
    </w:rPr>
  </w:style>
  <w:style w:type="character" w:customStyle="1" w:styleId="WW8Num3z0">
    <w:name w:val="WW8Num3z0"/>
    <w:rsid w:val="0077428B"/>
    <w:rPr>
      <w:rFonts w:ascii="Symbol" w:hAnsi="Symbol"/>
    </w:rPr>
  </w:style>
  <w:style w:type="character" w:customStyle="1" w:styleId="WW8Num4z0">
    <w:name w:val="WW8Num4z0"/>
    <w:rsid w:val="0077428B"/>
    <w:rPr>
      <w:rFonts w:ascii="Symbol" w:hAnsi="Symbol"/>
    </w:rPr>
  </w:style>
  <w:style w:type="character" w:customStyle="1" w:styleId="WW8Num5z0">
    <w:name w:val="WW8Num5z0"/>
    <w:rsid w:val="0077428B"/>
    <w:rPr>
      <w:rFonts w:ascii="Symbol" w:hAnsi="Symbol"/>
    </w:rPr>
  </w:style>
  <w:style w:type="character" w:customStyle="1" w:styleId="WW8Num5z1">
    <w:name w:val="WW8Num5z1"/>
    <w:rsid w:val="0077428B"/>
    <w:rPr>
      <w:rFonts w:ascii="Courier New" w:hAnsi="Courier New"/>
    </w:rPr>
  </w:style>
  <w:style w:type="character" w:customStyle="1" w:styleId="WW8Num5z2">
    <w:name w:val="WW8Num5z2"/>
    <w:rsid w:val="0077428B"/>
    <w:rPr>
      <w:rFonts w:ascii="Wingdings" w:hAnsi="Wingdings"/>
    </w:rPr>
  </w:style>
  <w:style w:type="character" w:customStyle="1" w:styleId="WW8Num6z0">
    <w:name w:val="WW8Num6z0"/>
    <w:rsid w:val="0077428B"/>
    <w:rPr>
      <w:rFonts w:ascii="Symbol" w:hAnsi="Symbol"/>
    </w:rPr>
  </w:style>
  <w:style w:type="character" w:customStyle="1" w:styleId="WW8Num7z0">
    <w:name w:val="WW8Num7z0"/>
    <w:rsid w:val="0077428B"/>
    <w:rPr>
      <w:rFonts w:ascii="Symbol" w:hAnsi="Symbol"/>
    </w:rPr>
  </w:style>
  <w:style w:type="character" w:customStyle="1" w:styleId="WW8Num8z0">
    <w:name w:val="WW8Num8z0"/>
    <w:rsid w:val="0077428B"/>
    <w:rPr>
      <w:rFonts w:ascii="Symbol" w:hAnsi="Symbol"/>
    </w:rPr>
  </w:style>
  <w:style w:type="character" w:customStyle="1" w:styleId="WW8Num10z0">
    <w:name w:val="WW8Num10z0"/>
    <w:rsid w:val="0077428B"/>
    <w:rPr>
      <w:rFonts w:ascii="Symbol" w:hAnsi="Symbol"/>
    </w:rPr>
  </w:style>
  <w:style w:type="character" w:customStyle="1" w:styleId="WW8Num11z0">
    <w:name w:val="WW8Num11z0"/>
    <w:rsid w:val="0077428B"/>
    <w:rPr>
      <w:rFonts w:ascii="OpenSymbol" w:hAnsi="OpenSymbol"/>
    </w:rPr>
  </w:style>
  <w:style w:type="character" w:customStyle="1" w:styleId="WW8Num12z0">
    <w:name w:val="WW8Num12z0"/>
    <w:rsid w:val="0077428B"/>
    <w:rPr>
      <w:rFonts w:ascii="OpenSymbol" w:hAnsi="OpenSymbol"/>
    </w:rPr>
  </w:style>
  <w:style w:type="character" w:customStyle="1" w:styleId="WW8Num13z0">
    <w:name w:val="WW8Num13z0"/>
    <w:rsid w:val="0077428B"/>
    <w:rPr>
      <w:rFonts w:ascii="Symbol" w:hAnsi="Symbol"/>
    </w:rPr>
  </w:style>
  <w:style w:type="character" w:customStyle="1" w:styleId="WW8Num14z0">
    <w:name w:val="WW8Num14z0"/>
    <w:rsid w:val="0077428B"/>
    <w:rPr>
      <w:rFonts w:ascii="Symbol" w:hAnsi="Symbol"/>
    </w:rPr>
  </w:style>
  <w:style w:type="character" w:customStyle="1" w:styleId="WW8Num15z0">
    <w:name w:val="WW8Num15z0"/>
    <w:rsid w:val="0077428B"/>
    <w:rPr>
      <w:rFonts w:ascii="Symbol" w:hAnsi="Symbol"/>
    </w:rPr>
  </w:style>
  <w:style w:type="character" w:customStyle="1" w:styleId="WW8Num16z0">
    <w:name w:val="WW8Num16z0"/>
    <w:rsid w:val="0077428B"/>
    <w:rPr>
      <w:rFonts w:ascii="Symbol" w:hAnsi="Symbol"/>
    </w:rPr>
  </w:style>
  <w:style w:type="character" w:customStyle="1" w:styleId="WW8Num18z0">
    <w:name w:val="WW8Num18z0"/>
    <w:rsid w:val="0077428B"/>
    <w:rPr>
      <w:rFonts w:ascii="Symbol" w:hAnsi="Symbol"/>
    </w:rPr>
  </w:style>
  <w:style w:type="character" w:customStyle="1" w:styleId="Absatz-Standardschriftart">
    <w:name w:val="Absatz-Standardschriftart"/>
    <w:rsid w:val="0077428B"/>
  </w:style>
  <w:style w:type="character" w:customStyle="1" w:styleId="WW8Num6z1">
    <w:name w:val="WW8Num6z1"/>
    <w:rsid w:val="0077428B"/>
    <w:rPr>
      <w:rFonts w:ascii="Courier New" w:hAnsi="Courier New"/>
    </w:rPr>
  </w:style>
  <w:style w:type="character" w:customStyle="1" w:styleId="WW8Num6z2">
    <w:name w:val="WW8Num6z2"/>
    <w:rsid w:val="0077428B"/>
    <w:rPr>
      <w:rFonts w:ascii="Wingdings" w:hAnsi="Wingdings"/>
    </w:rPr>
  </w:style>
  <w:style w:type="character" w:customStyle="1" w:styleId="WW8Num9z0">
    <w:name w:val="WW8Num9z0"/>
    <w:rsid w:val="0077428B"/>
    <w:rPr>
      <w:rFonts w:ascii="Symbol" w:hAnsi="Symbol"/>
    </w:rPr>
  </w:style>
  <w:style w:type="character" w:customStyle="1" w:styleId="WW8Num17z0">
    <w:name w:val="WW8Num17z0"/>
    <w:rsid w:val="0077428B"/>
    <w:rPr>
      <w:rFonts w:ascii="Symbol" w:hAnsi="Symbol"/>
    </w:rPr>
  </w:style>
  <w:style w:type="character" w:customStyle="1" w:styleId="WW8Num19z0">
    <w:name w:val="WW8Num19z0"/>
    <w:rsid w:val="0077428B"/>
    <w:rPr>
      <w:rFonts w:ascii="OpenSymbol" w:hAnsi="OpenSymbol"/>
    </w:rPr>
  </w:style>
  <w:style w:type="character" w:customStyle="1" w:styleId="WW-Absatz-Standardschriftart">
    <w:name w:val="WW-Absatz-Standardschriftart"/>
    <w:rsid w:val="0077428B"/>
  </w:style>
  <w:style w:type="character" w:customStyle="1" w:styleId="WW-Absatz-Standardschriftart1">
    <w:name w:val="WW-Absatz-Standardschriftart1"/>
    <w:rsid w:val="0077428B"/>
  </w:style>
  <w:style w:type="character" w:customStyle="1" w:styleId="afffc">
    <w:name w:val="Символ сноски"/>
    <w:rsid w:val="0077428B"/>
    <w:rPr>
      <w:vertAlign w:val="superscript"/>
    </w:rPr>
  </w:style>
  <w:style w:type="character" w:customStyle="1" w:styleId="afffd">
    <w:name w:val="Символы концевой сноски"/>
    <w:rsid w:val="0077428B"/>
    <w:rPr>
      <w:vertAlign w:val="superscript"/>
    </w:rPr>
  </w:style>
  <w:style w:type="character" w:customStyle="1" w:styleId="WW-">
    <w:name w:val="WW-Символы концевой сноски"/>
    <w:rsid w:val="0077428B"/>
  </w:style>
  <w:style w:type="character" w:customStyle="1" w:styleId="afffe">
    <w:name w:val="Символ нумерации"/>
    <w:rsid w:val="0077428B"/>
  </w:style>
  <w:style w:type="paragraph" w:customStyle="1" w:styleId="affff">
    <w:name w:val="Заголовок"/>
    <w:basedOn w:val="a"/>
    <w:next w:val="a3"/>
    <w:rsid w:val="0077428B"/>
    <w:pPr>
      <w:keepNext/>
      <w:widowControl w:val="0"/>
      <w:suppressAutoHyphens/>
      <w:spacing w:before="240" w:after="120" w:line="240" w:lineRule="auto"/>
    </w:pPr>
    <w:rPr>
      <w:rFonts w:ascii="Arial" w:eastAsia="Microsoft YaHei" w:hAnsi="Arial" w:cs="Mangal"/>
      <w:kern w:val="1"/>
      <w:sz w:val="28"/>
      <w:szCs w:val="28"/>
      <w:lang w:eastAsia="hi-IN" w:bidi="hi-IN"/>
    </w:rPr>
  </w:style>
  <w:style w:type="paragraph" w:styleId="affff0">
    <w:name w:val="List"/>
    <w:basedOn w:val="a3"/>
    <w:rsid w:val="0077428B"/>
    <w:pPr>
      <w:widowControl w:val="0"/>
      <w:suppressAutoHyphens/>
      <w:spacing w:after="120"/>
      <w:jc w:val="left"/>
    </w:pPr>
    <w:rPr>
      <w:rFonts w:eastAsia="SimSun" w:cs="Mangal"/>
      <w:kern w:val="1"/>
      <w:lang w:eastAsia="hi-IN" w:bidi="hi-IN"/>
    </w:rPr>
  </w:style>
  <w:style w:type="paragraph" w:customStyle="1" w:styleId="1b">
    <w:name w:val="Название1"/>
    <w:basedOn w:val="a"/>
    <w:rsid w:val="0077428B"/>
    <w:pPr>
      <w:widowControl w:val="0"/>
      <w:suppressLineNumbers/>
      <w:suppressAutoHyphens/>
      <w:spacing w:before="120" w:after="120" w:line="240" w:lineRule="auto"/>
    </w:pPr>
    <w:rPr>
      <w:rFonts w:ascii="Times New Roman" w:eastAsia="SimSun" w:hAnsi="Times New Roman" w:cs="Mangal"/>
      <w:i/>
      <w:iCs/>
      <w:kern w:val="1"/>
      <w:sz w:val="24"/>
      <w:szCs w:val="24"/>
      <w:lang w:eastAsia="hi-IN" w:bidi="hi-IN"/>
    </w:rPr>
  </w:style>
  <w:style w:type="paragraph" w:customStyle="1" w:styleId="1c">
    <w:name w:val="Указатель1"/>
    <w:basedOn w:val="a"/>
    <w:rsid w:val="0077428B"/>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211">
    <w:name w:val="Основной текст с отступом 21"/>
    <w:basedOn w:val="a"/>
    <w:rsid w:val="0077428B"/>
    <w:pPr>
      <w:widowControl w:val="0"/>
      <w:suppressAutoHyphens/>
      <w:overflowPunct w:val="0"/>
      <w:autoSpaceDE w:val="0"/>
      <w:spacing w:after="0" w:line="240" w:lineRule="auto"/>
      <w:ind w:firstLine="720"/>
      <w:textAlignment w:val="baseline"/>
    </w:pPr>
    <w:rPr>
      <w:rFonts w:ascii="Times New Roman" w:eastAsia="SimSun" w:hAnsi="Times New Roman" w:cs="Mangal"/>
      <w:kern w:val="1"/>
      <w:sz w:val="26"/>
      <w:szCs w:val="24"/>
      <w:lang w:eastAsia="hi-IN" w:bidi="hi-IN"/>
    </w:rPr>
  </w:style>
  <w:style w:type="paragraph" w:styleId="affff1">
    <w:name w:val="Subtitle"/>
    <w:basedOn w:val="a"/>
    <w:next w:val="a3"/>
    <w:link w:val="affff2"/>
    <w:uiPriority w:val="11"/>
    <w:qFormat/>
    <w:rsid w:val="0077428B"/>
    <w:pPr>
      <w:widowControl w:val="0"/>
      <w:suppressAutoHyphens/>
      <w:spacing w:after="0" w:line="240" w:lineRule="auto"/>
      <w:ind w:firstLine="709"/>
      <w:jc w:val="center"/>
    </w:pPr>
    <w:rPr>
      <w:rFonts w:ascii="Times New Roman" w:eastAsia="SimSun" w:hAnsi="Times New Roman" w:cs="Mangal"/>
      <w:b/>
      <w:bCs/>
      <w:i/>
      <w:iCs/>
      <w:kern w:val="1"/>
      <w:sz w:val="24"/>
      <w:szCs w:val="24"/>
      <w:lang w:val="x-none" w:eastAsia="hi-IN" w:bidi="hi-IN"/>
    </w:rPr>
  </w:style>
  <w:style w:type="character" w:customStyle="1" w:styleId="affff2">
    <w:name w:val="Подзаголовок Знак"/>
    <w:basedOn w:val="a0"/>
    <w:link w:val="affff1"/>
    <w:uiPriority w:val="11"/>
    <w:rsid w:val="0077428B"/>
    <w:rPr>
      <w:rFonts w:ascii="Times New Roman" w:eastAsia="SimSun" w:hAnsi="Times New Roman" w:cs="Mangal"/>
      <w:b/>
      <w:bCs/>
      <w:i/>
      <w:iCs/>
      <w:kern w:val="1"/>
      <w:sz w:val="24"/>
      <w:szCs w:val="24"/>
      <w:lang w:val="x-none" w:eastAsia="hi-IN" w:bidi="hi-IN"/>
    </w:rPr>
  </w:style>
  <w:style w:type="paragraph" w:customStyle="1" w:styleId="1d">
    <w:name w:val="заголовок 1"/>
    <w:basedOn w:val="a"/>
    <w:next w:val="a"/>
    <w:rsid w:val="0077428B"/>
    <w:pPr>
      <w:keepNext/>
      <w:widowControl w:val="0"/>
      <w:suppressAutoHyphens/>
      <w:autoSpaceDE w:val="0"/>
      <w:spacing w:after="0" w:line="240" w:lineRule="auto"/>
      <w:ind w:firstLine="720"/>
      <w:jc w:val="both"/>
    </w:pPr>
    <w:rPr>
      <w:rFonts w:ascii="Times New Roman" w:eastAsia="SimSun" w:hAnsi="Times New Roman" w:cs="Mangal"/>
      <w:kern w:val="1"/>
      <w:sz w:val="24"/>
      <w:szCs w:val="24"/>
      <w:lang w:eastAsia="hi-IN" w:bidi="hi-IN"/>
    </w:rPr>
  </w:style>
  <w:style w:type="paragraph" w:customStyle="1" w:styleId="310">
    <w:name w:val="Основной текст с отступом 31"/>
    <w:basedOn w:val="a"/>
    <w:rsid w:val="0077428B"/>
    <w:pPr>
      <w:widowControl w:val="0"/>
      <w:tabs>
        <w:tab w:val="left" w:pos="3312"/>
        <w:tab w:val="left" w:pos="4032"/>
      </w:tabs>
      <w:suppressAutoHyphens/>
      <w:spacing w:after="0" w:line="240" w:lineRule="auto"/>
      <w:ind w:left="720"/>
    </w:pPr>
    <w:rPr>
      <w:rFonts w:ascii="Courier New" w:eastAsia="SimSun" w:hAnsi="Courier New" w:cs="Mangal"/>
      <w:kern w:val="1"/>
      <w:sz w:val="24"/>
      <w:szCs w:val="24"/>
      <w:lang w:eastAsia="hi-IN" w:bidi="hi-IN"/>
    </w:rPr>
  </w:style>
  <w:style w:type="paragraph" w:customStyle="1" w:styleId="affff3">
    <w:name w:val="Содержимое таблицы"/>
    <w:basedOn w:val="a"/>
    <w:rsid w:val="0077428B"/>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affff4">
    <w:name w:val="Заголовок таблицы"/>
    <w:basedOn w:val="affff3"/>
    <w:rsid w:val="0077428B"/>
    <w:pPr>
      <w:jc w:val="center"/>
    </w:pPr>
    <w:rPr>
      <w:b/>
      <w:bCs/>
    </w:rPr>
  </w:style>
  <w:style w:type="paragraph" w:customStyle="1" w:styleId="ConsPlusNormal">
    <w:name w:val="ConsPlusNormal"/>
    <w:rsid w:val="0077428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f5">
    <w:name w:val="Основной (Основной)"/>
    <w:basedOn w:val="affff6"/>
    <w:uiPriority w:val="99"/>
    <w:rsid w:val="0077428B"/>
    <w:pPr>
      <w:spacing w:line="240" w:lineRule="atLeast"/>
      <w:ind w:firstLine="283"/>
      <w:jc w:val="both"/>
    </w:pPr>
    <w:rPr>
      <w:rFonts w:ascii="TextbookNew-Light" w:hAnsi="TextbookNew-Light" w:cs="TextbookNew-Light"/>
      <w:spacing w:val="1"/>
      <w:sz w:val="23"/>
      <w:szCs w:val="23"/>
      <w:lang w:val="ru-RU"/>
    </w:rPr>
  </w:style>
  <w:style w:type="paragraph" w:customStyle="1" w:styleId="affff6">
    <w:name w:val="[Без стиля]"/>
    <w:rsid w:val="0077428B"/>
    <w:pPr>
      <w:widowControl w:val="0"/>
      <w:autoSpaceDE w:val="0"/>
      <w:autoSpaceDN w:val="0"/>
      <w:adjustRightInd w:val="0"/>
      <w:spacing w:after="0" w:line="288" w:lineRule="auto"/>
      <w:textAlignment w:val="center"/>
    </w:pPr>
    <w:rPr>
      <w:rFonts w:ascii="Times-Roman" w:eastAsia="Cambria" w:hAnsi="Times-Roman" w:cs="Times-Roman"/>
      <w:color w:val="000000"/>
      <w:sz w:val="24"/>
      <w:szCs w:val="24"/>
      <w:lang w:val="en-GB"/>
    </w:rPr>
  </w:style>
  <w:style w:type="character" w:customStyle="1" w:styleId="affff7">
    <w:name w:val="Италик"/>
    <w:uiPriority w:val="99"/>
    <w:rsid w:val="0077428B"/>
    <w:rPr>
      <w:rFonts w:ascii="TextbookNew-LightItalic" w:hAnsi="TextbookNew-LightItalic" w:cs="TextbookNew-LightItalic"/>
      <w:i/>
      <w:iCs/>
      <w:w w:val="100"/>
      <w:lang w:val="ru-RU"/>
    </w:rPr>
  </w:style>
  <w:style w:type="paragraph" w:customStyle="1" w:styleId="New2">
    <w:name w:val="Обычный New"/>
    <w:basedOn w:val="a"/>
    <w:link w:val="New3"/>
    <w:autoRedefine/>
    <w:qFormat/>
    <w:rsid w:val="0077428B"/>
    <w:pPr>
      <w:tabs>
        <w:tab w:val="left" w:pos="567"/>
        <w:tab w:val="left" w:pos="709"/>
      </w:tabs>
      <w:autoSpaceDE w:val="0"/>
      <w:autoSpaceDN w:val="0"/>
      <w:adjustRightInd w:val="0"/>
      <w:spacing w:after="0" w:line="360" w:lineRule="auto"/>
      <w:ind w:firstLine="567"/>
      <w:jc w:val="both"/>
    </w:pPr>
    <w:rPr>
      <w:rFonts w:ascii="Times New Roman" w:eastAsia="SimSun" w:hAnsi="Times New Roman"/>
      <w:bCs/>
      <w:color w:val="000000"/>
      <w:sz w:val="32"/>
      <w:szCs w:val="32"/>
      <w:lang w:eastAsia="x-none"/>
    </w:rPr>
  </w:style>
  <w:style w:type="paragraph" w:customStyle="1" w:styleId="affff8">
    <w:name w:val="Знак"/>
    <w:basedOn w:val="a"/>
    <w:rsid w:val="0077428B"/>
    <w:pPr>
      <w:spacing w:after="160" w:line="240" w:lineRule="exact"/>
    </w:pPr>
    <w:rPr>
      <w:rFonts w:ascii="Verdana" w:eastAsia="Times New Roman" w:hAnsi="Verdana"/>
      <w:sz w:val="20"/>
      <w:szCs w:val="20"/>
      <w:lang w:val="en-US"/>
    </w:rPr>
  </w:style>
  <w:style w:type="character" w:customStyle="1" w:styleId="New3">
    <w:name w:val="Обычный New Знак"/>
    <w:link w:val="New2"/>
    <w:rsid w:val="0077428B"/>
    <w:rPr>
      <w:rFonts w:ascii="Times New Roman" w:eastAsia="SimSun" w:hAnsi="Times New Roman" w:cs="Times New Roman"/>
      <w:bCs/>
      <w:color w:val="000000"/>
      <w:sz w:val="32"/>
      <w:szCs w:val="32"/>
      <w:lang w:eastAsia="x-none"/>
    </w:rPr>
  </w:style>
  <w:style w:type="paragraph" w:styleId="affff9">
    <w:name w:val="No Spacing"/>
    <w:uiPriority w:val="1"/>
    <w:qFormat/>
    <w:rsid w:val="0077428B"/>
    <w:pPr>
      <w:spacing w:after="0" w:line="240" w:lineRule="auto"/>
      <w:ind w:firstLine="709"/>
      <w:jc w:val="both"/>
    </w:pPr>
    <w:rPr>
      <w:rFonts w:ascii="Times New Roman" w:eastAsia="Times New Roman" w:hAnsi="Times New Roman" w:cs="Times New Roman"/>
      <w:color w:val="000000"/>
      <w:sz w:val="28"/>
      <w:szCs w:val="26"/>
    </w:rPr>
  </w:style>
  <w:style w:type="character" w:customStyle="1" w:styleId="22">
    <w:name w:val="Оглавление 2 Знак"/>
    <w:link w:val="21"/>
    <w:uiPriority w:val="39"/>
    <w:rsid w:val="0077428B"/>
  </w:style>
  <w:style w:type="paragraph" w:customStyle="1" w:styleId="affffb">
    <w:name w:val="Обычный с табуляцией"/>
    <w:basedOn w:val="aff6"/>
    <w:link w:val="affffc"/>
    <w:autoRedefine/>
    <w:qFormat/>
    <w:rsid w:val="0077428B"/>
    <w:pPr>
      <w:spacing w:after="0" w:line="240" w:lineRule="auto"/>
      <w:ind w:left="709"/>
      <w:jc w:val="both"/>
    </w:pPr>
    <w:rPr>
      <w:rFonts w:ascii="Times New Roman" w:eastAsia="Times New Roman" w:hAnsi="Times New Roman"/>
      <w:color w:val="000000"/>
      <w:sz w:val="28"/>
      <w:szCs w:val="26"/>
      <w:lang w:val="x-none"/>
    </w:rPr>
  </w:style>
  <w:style w:type="character" w:customStyle="1" w:styleId="affffc">
    <w:name w:val="Обычный с табуляцией Знак"/>
    <w:link w:val="affffb"/>
    <w:locked/>
    <w:rsid w:val="0077428B"/>
    <w:rPr>
      <w:rFonts w:ascii="Times New Roman" w:eastAsia="Times New Roman" w:hAnsi="Times New Roman" w:cs="Times New Roman"/>
      <w:color w:val="000000"/>
      <w:sz w:val="28"/>
      <w:szCs w:val="26"/>
      <w:lang w:val="x-none"/>
    </w:rPr>
  </w:style>
  <w:style w:type="paragraph" w:customStyle="1" w:styleId="affffd">
    <w:name w:val="Параграф"/>
    <w:basedOn w:val="aff6"/>
    <w:link w:val="affffe"/>
    <w:autoRedefine/>
    <w:qFormat/>
    <w:rsid w:val="0077428B"/>
    <w:pPr>
      <w:spacing w:after="0" w:line="360" w:lineRule="auto"/>
      <w:ind w:left="0"/>
      <w:jc w:val="center"/>
    </w:pPr>
    <w:rPr>
      <w:rFonts w:ascii="Times New Roman" w:eastAsia="Times New Roman" w:hAnsi="Times New Roman"/>
      <w:b/>
      <w:color w:val="000000"/>
      <w:sz w:val="32"/>
      <w:szCs w:val="32"/>
      <w:lang w:val="x-none"/>
    </w:rPr>
  </w:style>
  <w:style w:type="character" w:customStyle="1" w:styleId="affffe">
    <w:name w:val="Параграф Знак"/>
    <w:link w:val="affffd"/>
    <w:locked/>
    <w:rsid w:val="0077428B"/>
    <w:rPr>
      <w:rFonts w:ascii="Times New Roman" w:eastAsia="Times New Roman" w:hAnsi="Times New Roman" w:cs="Times New Roman"/>
      <w:b/>
      <w:color w:val="000000"/>
      <w:sz w:val="32"/>
      <w:szCs w:val="32"/>
      <w:lang w:val="x-none"/>
    </w:rPr>
  </w:style>
  <w:style w:type="paragraph" w:customStyle="1" w:styleId="CM86">
    <w:name w:val="CM86"/>
    <w:basedOn w:val="Default"/>
    <w:next w:val="Default"/>
    <w:uiPriority w:val="99"/>
    <w:rsid w:val="0077428B"/>
    <w:pPr>
      <w:widowControl w:val="0"/>
    </w:pPr>
    <w:rPr>
      <w:rFonts w:ascii="Rotonda C" w:eastAsia="Times New Roman" w:hAnsi="Rotonda C"/>
      <w:color w:val="auto"/>
    </w:rPr>
  </w:style>
  <w:style w:type="paragraph" w:customStyle="1" w:styleId="CM3">
    <w:name w:val="CM3"/>
    <w:basedOn w:val="Default"/>
    <w:next w:val="Default"/>
    <w:uiPriority w:val="99"/>
    <w:rsid w:val="0077428B"/>
    <w:pPr>
      <w:widowControl w:val="0"/>
      <w:spacing w:line="246" w:lineRule="atLeast"/>
    </w:pPr>
    <w:rPr>
      <w:rFonts w:ascii="Rotonda C" w:eastAsia="Times New Roman" w:hAnsi="Rotonda C"/>
      <w:color w:val="auto"/>
    </w:rPr>
  </w:style>
  <w:style w:type="paragraph" w:customStyle="1" w:styleId="CM92">
    <w:name w:val="CM92"/>
    <w:basedOn w:val="Default"/>
    <w:next w:val="Default"/>
    <w:uiPriority w:val="99"/>
    <w:rsid w:val="0077428B"/>
    <w:pPr>
      <w:widowControl w:val="0"/>
    </w:pPr>
    <w:rPr>
      <w:rFonts w:ascii="Rotonda C" w:eastAsia="Times New Roman" w:hAnsi="Rotonda C"/>
      <w:color w:val="auto"/>
    </w:rPr>
  </w:style>
  <w:style w:type="paragraph" w:customStyle="1" w:styleId="CM83">
    <w:name w:val="CM83"/>
    <w:basedOn w:val="Default"/>
    <w:next w:val="Default"/>
    <w:uiPriority w:val="99"/>
    <w:rsid w:val="0077428B"/>
    <w:pPr>
      <w:widowControl w:val="0"/>
    </w:pPr>
    <w:rPr>
      <w:rFonts w:ascii="Rotonda C" w:eastAsia="Times New Roman" w:hAnsi="Rotonda C"/>
      <w:color w:val="auto"/>
    </w:rPr>
  </w:style>
  <w:style w:type="paragraph" w:customStyle="1" w:styleId="CM1">
    <w:name w:val="CM1"/>
    <w:basedOn w:val="Default"/>
    <w:next w:val="Default"/>
    <w:uiPriority w:val="99"/>
    <w:rsid w:val="0077428B"/>
    <w:pPr>
      <w:widowControl w:val="0"/>
    </w:pPr>
    <w:rPr>
      <w:rFonts w:ascii="Rotonda C" w:eastAsia="Times New Roman" w:hAnsi="Rotonda C"/>
      <w:color w:val="auto"/>
    </w:rPr>
  </w:style>
  <w:style w:type="paragraph" w:customStyle="1" w:styleId="CM84">
    <w:name w:val="CM84"/>
    <w:basedOn w:val="Default"/>
    <w:next w:val="Default"/>
    <w:uiPriority w:val="99"/>
    <w:rsid w:val="0077428B"/>
    <w:pPr>
      <w:widowControl w:val="0"/>
    </w:pPr>
    <w:rPr>
      <w:rFonts w:ascii="Rotonda C" w:eastAsia="Times New Roman" w:hAnsi="Rotonda C"/>
      <w:color w:val="auto"/>
    </w:rPr>
  </w:style>
  <w:style w:type="paragraph" w:customStyle="1" w:styleId="CM85">
    <w:name w:val="CM85"/>
    <w:basedOn w:val="Default"/>
    <w:next w:val="Default"/>
    <w:uiPriority w:val="99"/>
    <w:rsid w:val="0077428B"/>
    <w:pPr>
      <w:widowControl w:val="0"/>
    </w:pPr>
    <w:rPr>
      <w:rFonts w:ascii="Rotonda C" w:eastAsia="Times New Roman" w:hAnsi="Rotonda C"/>
      <w:color w:val="auto"/>
    </w:rPr>
  </w:style>
  <w:style w:type="paragraph" w:customStyle="1" w:styleId="CM2">
    <w:name w:val="CM2"/>
    <w:basedOn w:val="Default"/>
    <w:next w:val="Default"/>
    <w:uiPriority w:val="99"/>
    <w:rsid w:val="0077428B"/>
    <w:pPr>
      <w:widowControl w:val="0"/>
      <w:spacing w:line="220" w:lineRule="atLeast"/>
    </w:pPr>
    <w:rPr>
      <w:rFonts w:ascii="Rotonda C" w:eastAsia="Times New Roman" w:hAnsi="Rotonda C"/>
      <w:color w:val="auto"/>
    </w:rPr>
  </w:style>
  <w:style w:type="paragraph" w:customStyle="1" w:styleId="CM72">
    <w:name w:val="CM72"/>
    <w:basedOn w:val="Default"/>
    <w:next w:val="Default"/>
    <w:uiPriority w:val="99"/>
    <w:rsid w:val="0077428B"/>
    <w:pPr>
      <w:widowControl w:val="0"/>
      <w:spacing w:line="200" w:lineRule="atLeast"/>
    </w:pPr>
    <w:rPr>
      <w:rFonts w:ascii="Rotonda C" w:eastAsia="Times New Roman" w:hAnsi="Rotonda C"/>
      <w:color w:val="auto"/>
    </w:rPr>
  </w:style>
  <w:style w:type="paragraph" w:customStyle="1" w:styleId="CM4">
    <w:name w:val="CM4"/>
    <w:basedOn w:val="Default"/>
    <w:next w:val="Default"/>
    <w:uiPriority w:val="99"/>
    <w:rsid w:val="0077428B"/>
    <w:pPr>
      <w:widowControl w:val="0"/>
      <w:spacing w:line="248" w:lineRule="atLeast"/>
    </w:pPr>
    <w:rPr>
      <w:rFonts w:ascii="Rotonda C" w:eastAsia="Times New Roman" w:hAnsi="Rotonda C"/>
      <w:color w:val="auto"/>
    </w:rPr>
  </w:style>
  <w:style w:type="paragraph" w:customStyle="1" w:styleId="CM88">
    <w:name w:val="CM88"/>
    <w:basedOn w:val="Default"/>
    <w:next w:val="Default"/>
    <w:uiPriority w:val="99"/>
    <w:rsid w:val="0077428B"/>
    <w:pPr>
      <w:widowControl w:val="0"/>
    </w:pPr>
    <w:rPr>
      <w:rFonts w:ascii="Rotonda C" w:eastAsia="Times New Roman" w:hAnsi="Rotonda C"/>
      <w:color w:val="auto"/>
    </w:rPr>
  </w:style>
  <w:style w:type="paragraph" w:customStyle="1" w:styleId="CM94">
    <w:name w:val="CM94"/>
    <w:basedOn w:val="Default"/>
    <w:next w:val="Default"/>
    <w:uiPriority w:val="99"/>
    <w:rsid w:val="0077428B"/>
    <w:pPr>
      <w:widowControl w:val="0"/>
    </w:pPr>
    <w:rPr>
      <w:rFonts w:ascii="Rotonda C" w:eastAsia="Times New Roman" w:hAnsi="Rotonda C"/>
      <w:color w:val="auto"/>
    </w:rPr>
  </w:style>
  <w:style w:type="paragraph" w:customStyle="1" w:styleId="CM5">
    <w:name w:val="CM5"/>
    <w:basedOn w:val="Default"/>
    <w:next w:val="Default"/>
    <w:uiPriority w:val="99"/>
    <w:rsid w:val="0077428B"/>
    <w:pPr>
      <w:widowControl w:val="0"/>
      <w:spacing w:line="220" w:lineRule="atLeast"/>
    </w:pPr>
    <w:rPr>
      <w:rFonts w:ascii="Rotonda C" w:eastAsia="Times New Roman" w:hAnsi="Rotonda C"/>
      <w:color w:val="auto"/>
    </w:rPr>
  </w:style>
  <w:style w:type="paragraph" w:customStyle="1" w:styleId="CM87">
    <w:name w:val="CM87"/>
    <w:basedOn w:val="Default"/>
    <w:next w:val="Default"/>
    <w:uiPriority w:val="99"/>
    <w:rsid w:val="0077428B"/>
    <w:pPr>
      <w:widowControl w:val="0"/>
    </w:pPr>
    <w:rPr>
      <w:rFonts w:ascii="Rotonda C" w:eastAsia="Times New Roman" w:hAnsi="Rotonda C"/>
      <w:color w:val="auto"/>
    </w:rPr>
  </w:style>
  <w:style w:type="paragraph" w:customStyle="1" w:styleId="CM6">
    <w:name w:val="CM6"/>
    <w:basedOn w:val="Default"/>
    <w:next w:val="Default"/>
    <w:uiPriority w:val="99"/>
    <w:rsid w:val="0077428B"/>
    <w:pPr>
      <w:widowControl w:val="0"/>
      <w:spacing w:line="216" w:lineRule="atLeast"/>
    </w:pPr>
    <w:rPr>
      <w:rFonts w:ascii="Rotonda C" w:eastAsia="Times New Roman" w:hAnsi="Rotonda C"/>
      <w:color w:val="auto"/>
    </w:rPr>
  </w:style>
  <w:style w:type="paragraph" w:customStyle="1" w:styleId="CM89">
    <w:name w:val="CM89"/>
    <w:basedOn w:val="Default"/>
    <w:next w:val="Default"/>
    <w:uiPriority w:val="99"/>
    <w:rsid w:val="0077428B"/>
    <w:pPr>
      <w:widowControl w:val="0"/>
    </w:pPr>
    <w:rPr>
      <w:rFonts w:ascii="Rotonda C" w:eastAsia="Times New Roman" w:hAnsi="Rotonda C"/>
      <w:color w:val="auto"/>
    </w:rPr>
  </w:style>
  <w:style w:type="paragraph" w:customStyle="1" w:styleId="CM91">
    <w:name w:val="CM91"/>
    <w:basedOn w:val="Default"/>
    <w:next w:val="Default"/>
    <w:uiPriority w:val="99"/>
    <w:rsid w:val="0077428B"/>
    <w:pPr>
      <w:widowControl w:val="0"/>
    </w:pPr>
    <w:rPr>
      <w:rFonts w:ascii="Rotonda C" w:eastAsia="Times New Roman" w:hAnsi="Rotonda C"/>
      <w:color w:val="auto"/>
    </w:rPr>
  </w:style>
  <w:style w:type="paragraph" w:customStyle="1" w:styleId="CM7">
    <w:name w:val="CM7"/>
    <w:basedOn w:val="Default"/>
    <w:next w:val="Default"/>
    <w:uiPriority w:val="99"/>
    <w:rsid w:val="0077428B"/>
    <w:pPr>
      <w:widowControl w:val="0"/>
    </w:pPr>
    <w:rPr>
      <w:rFonts w:ascii="Rotonda C" w:eastAsia="Times New Roman" w:hAnsi="Rotonda C"/>
      <w:color w:val="auto"/>
    </w:rPr>
  </w:style>
  <w:style w:type="paragraph" w:customStyle="1" w:styleId="CM8">
    <w:name w:val="CM8"/>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9">
    <w:name w:val="CM9"/>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93">
    <w:name w:val="CM93"/>
    <w:basedOn w:val="Default"/>
    <w:next w:val="Default"/>
    <w:uiPriority w:val="99"/>
    <w:rsid w:val="0077428B"/>
    <w:pPr>
      <w:widowControl w:val="0"/>
    </w:pPr>
    <w:rPr>
      <w:rFonts w:ascii="Rotonda C" w:eastAsia="Times New Roman" w:hAnsi="Rotonda C"/>
      <w:color w:val="auto"/>
    </w:rPr>
  </w:style>
  <w:style w:type="paragraph" w:customStyle="1" w:styleId="CM10">
    <w:name w:val="CM10"/>
    <w:basedOn w:val="Default"/>
    <w:next w:val="Default"/>
    <w:uiPriority w:val="99"/>
    <w:rsid w:val="0077428B"/>
    <w:pPr>
      <w:widowControl w:val="0"/>
      <w:spacing w:line="280" w:lineRule="atLeast"/>
    </w:pPr>
    <w:rPr>
      <w:rFonts w:ascii="Rotonda C" w:eastAsia="Times New Roman" w:hAnsi="Rotonda C"/>
      <w:color w:val="auto"/>
    </w:rPr>
  </w:style>
  <w:style w:type="paragraph" w:customStyle="1" w:styleId="CM90">
    <w:name w:val="CM90"/>
    <w:basedOn w:val="Default"/>
    <w:next w:val="Default"/>
    <w:uiPriority w:val="99"/>
    <w:rsid w:val="0077428B"/>
    <w:pPr>
      <w:widowControl w:val="0"/>
    </w:pPr>
    <w:rPr>
      <w:rFonts w:ascii="Rotonda C" w:eastAsia="Times New Roman" w:hAnsi="Rotonda C"/>
      <w:color w:val="auto"/>
    </w:rPr>
  </w:style>
  <w:style w:type="paragraph" w:customStyle="1" w:styleId="CM11">
    <w:name w:val="CM11"/>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13">
    <w:name w:val="CM13"/>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12">
    <w:name w:val="CM12"/>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14">
    <w:name w:val="CM14"/>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15">
    <w:name w:val="CM15"/>
    <w:basedOn w:val="Default"/>
    <w:next w:val="Default"/>
    <w:uiPriority w:val="99"/>
    <w:rsid w:val="0077428B"/>
    <w:pPr>
      <w:widowControl w:val="0"/>
    </w:pPr>
    <w:rPr>
      <w:rFonts w:ascii="Rotonda C" w:eastAsia="Times New Roman" w:hAnsi="Rotonda C"/>
      <w:color w:val="auto"/>
    </w:rPr>
  </w:style>
  <w:style w:type="paragraph" w:customStyle="1" w:styleId="CM16">
    <w:name w:val="CM16"/>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17">
    <w:name w:val="CM17"/>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18">
    <w:name w:val="CM18"/>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19">
    <w:name w:val="CM19"/>
    <w:basedOn w:val="Default"/>
    <w:next w:val="Default"/>
    <w:uiPriority w:val="99"/>
    <w:rsid w:val="0077428B"/>
    <w:pPr>
      <w:widowControl w:val="0"/>
      <w:spacing w:line="243" w:lineRule="atLeast"/>
    </w:pPr>
    <w:rPr>
      <w:rFonts w:ascii="Rotonda C" w:eastAsia="Times New Roman" w:hAnsi="Rotonda C"/>
      <w:color w:val="auto"/>
    </w:rPr>
  </w:style>
  <w:style w:type="paragraph" w:customStyle="1" w:styleId="CM20">
    <w:name w:val="CM20"/>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22">
    <w:name w:val="CM22"/>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23">
    <w:name w:val="CM23"/>
    <w:basedOn w:val="Default"/>
    <w:next w:val="Default"/>
    <w:uiPriority w:val="99"/>
    <w:rsid w:val="0077428B"/>
    <w:pPr>
      <w:widowControl w:val="0"/>
      <w:spacing w:line="480" w:lineRule="atLeast"/>
    </w:pPr>
    <w:rPr>
      <w:rFonts w:ascii="Rotonda C" w:eastAsia="Times New Roman" w:hAnsi="Rotonda C"/>
      <w:color w:val="auto"/>
    </w:rPr>
  </w:style>
  <w:style w:type="paragraph" w:customStyle="1" w:styleId="CM24">
    <w:name w:val="CM24"/>
    <w:basedOn w:val="Default"/>
    <w:next w:val="Default"/>
    <w:uiPriority w:val="99"/>
    <w:rsid w:val="0077428B"/>
    <w:pPr>
      <w:widowControl w:val="0"/>
      <w:spacing w:line="251" w:lineRule="atLeast"/>
    </w:pPr>
    <w:rPr>
      <w:rFonts w:ascii="Rotonda C" w:eastAsia="Times New Roman" w:hAnsi="Rotonda C"/>
      <w:color w:val="auto"/>
    </w:rPr>
  </w:style>
  <w:style w:type="paragraph" w:customStyle="1" w:styleId="CM25">
    <w:name w:val="CM25"/>
    <w:basedOn w:val="Default"/>
    <w:next w:val="Default"/>
    <w:uiPriority w:val="99"/>
    <w:rsid w:val="0077428B"/>
    <w:pPr>
      <w:widowControl w:val="0"/>
      <w:spacing w:line="251" w:lineRule="atLeast"/>
    </w:pPr>
    <w:rPr>
      <w:rFonts w:ascii="Rotonda C" w:eastAsia="Times New Roman" w:hAnsi="Rotonda C"/>
      <w:color w:val="auto"/>
    </w:rPr>
  </w:style>
  <w:style w:type="paragraph" w:customStyle="1" w:styleId="CM26">
    <w:name w:val="CM26"/>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27">
    <w:name w:val="CM27"/>
    <w:basedOn w:val="Default"/>
    <w:next w:val="Default"/>
    <w:uiPriority w:val="99"/>
    <w:rsid w:val="0077428B"/>
    <w:pPr>
      <w:widowControl w:val="0"/>
      <w:spacing w:line="243" w:lineRule="atLeast"/>
    </w:pPr>
    <w:rPr>
      <w:rFonts w:ascii="Rotonda C" w:eastAsia="Times New Roman" w:hAnsi="Rotonda C"/>
      <w:color w:val="auto"/>
    </w:rPr>
  </w:style>
  <w:style w:type="paragraph" w:customStyle="1" w:styleId="CM28">
    <w:name w:val="CM28"/>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29">
    <w:name w:val="CM29"/>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30">
    <w:name w:val="CM30"/>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96">
    <w:name w:val="CM96"/>
    <w:basedOn w:val="Default"/>
    <w:next w:val="Default"/>
    <w:uiPriority w:val="99"/>
    <w:rsid w:val="0077428B"/>
    <w:pPr>
      <w:widowControl w:val="0"/>
    </w:pPr>
    <w:rPr>
      <w:rFonts w:ascii="Rotonda C" w:eastAsia="Times New Roman" w:hAnsi="Rotonda C"/>
      <w:color w:val="auto"/>
    </w:rPr>
  </w:style>
  <w:style w:type="paragraph" w:customStyle="1" w:styleId="CM31">
    <w:name w:val="CM31"/>
    <w:basedOn w:val="Default"/>
    <w:next w:val="Default"/>
    <w:uiPriority w:val="99"/>
    <w:rsid w:val="0077428B"/>
    <w:pPr>
      <w:widowControl w:val="0"/>
      <w:spacing w:line="223" w:lineRule="atLeast"/>
    </w:pPr>
    <w:rPr>
      <w:rFonts w:ascii="Rotonda C" w:eastAsia="Times New Roman" w:hAnsi="Rotonda C"/>
      <w:color w:val="auto"/>
    </w:rPr>
  </w:style>
  <w:style w:type="paragraph" w:customStyle="1" w:styleId="CM32">
    <w:name w:val="CM32"/>
    <w:basedOn w:val="Default"/>
    <w:next w:val="Default"/>
    <w:uiPriority w:val="99"/>
    <w:rsid w:val="0077428B"/>
    <w:pPr>
      <w:widowControl w:val="0"/>
      <w:spacing w:line="220" w:lineRule="atLeast"/>
    </w:pPr>
    <w:rPr>
      <w:rFonts w:ascii="Rotonda C" w:eastAsia="Times New Roman" w:hAnsi="Rotonda C"/>
      <w:color w:val="auto"/>
    </w:rPr>
  </w:style>
  <w:style w:type="paragraph" w:customStyle="1" w:styleId="CM33">
    <w:name w:val="CM33"/>
    <w:basedOn w:val="Default"/>
    <w:next w:val="Default"/>
    <w:uiPriority w:val="99"/>
    <w:rsid w:val="0077428B"/>
    <w:pPr>
      <w:widowControl w:val="0"/>
      <w:spacing w:line="220" w:lineRule="atLeast"/>
    </w:pPr>
    <w:rPr>
      <w:rFonts w:ascii="Rotonda C" w:eastAsia="Times New Roman" w:hAnsi="Rotonda C"/>
      <w:color w:val="auto"/>
    </w:rPr>
  </w:style>
  <w:style w:type="paragraph" w:customStyle="1" w:styleId="CM34">
    <w:name w:val="CM34"/>
    <w:basedOn w:val="Default"/>
    <w:next w:val="Default"/>
    <w:uiPriority w:val="99"/>
    <w:rsid w:val="0077428B"/>
    <w:pPr>
      <w:widowControl w:val="0"/>
      <w:spacing w:line="220" w:lineRule="atLeast"/>
    </w:pPr>
    <w:rPr>
      <w:rFonts w:ascii="Rotonda C" w:eastAsia="Times New Roman" w:hAnsi="Rotonda C"/>
      <w:color w:val="auto"/>
    </w:rPr>
  </w:style>
  <w:style w:type="paragraph" w:customStyle="1" w:styleId="CM97">
    <w:name w:val="CM97"/>
    <w:basedOn w:val="Default"/>
    <w:next w:val="Default"/>
    <w:uiPriority w:val="99"/>
    <w:rsid w:val="0077428B"/>
    <w:pPr>
      <w:widowControl w:val="0"/>
    </w:pPr>
    <w:rPr>
      <w:rFonts w:ascii="Rotonda C" w:eastAsia="Times New Roman" w:hAnsi="Rotonda C"/>
      <w:color w:val="auto"/>
    </w:rPr>
  </w:style>
  <w:style w:type="paragraph" w:customStyle="1" w:styleId="CM35">
    <w:name w:val="CM35"/>
    <w:basedOn w:val="Default"/>
    <w:next w:val="Default"/>
    <w:uiPriority w:val="99"/>
    <w:rsid w:val="0077428B"/>
    <w:pPr>
      <w:widowControl w:val="0"/>
      <w:spacing w:line="223" w:lineRule="atLeast"/>
    </w:pPr>
    <w:rPr>
      <w:rFonts w:ascii="Rotonda C" w:eastAsia="Times New Roman" w:hAnsi="Rotonda C"/>
      <w:color w:val="auto"/>
    </w:rPr>
  </w:style>
  <w:style w:type="paragraph" w:customStyle="1" w:styleId="CM98">
    <w:name w:val="CM98"/>
    <w:basedOn w:val="Default"/>
    <w:next w:val="Default"/>
    <w:uiPriority w:val="99"/>
    <w:rsid w:val="0077428B"/>
    <w:pPr>
      <w:widowControl w:val="0"/>
    </w:pPr>
    <w:rPr>
      <w:rFonts w:ascii="Rotonda C" w:eastAsia="Times New Roman" w:hAnsi="Rotonda C"/>
      <w:color w:val="auto"/>
    </w:rPr>
  </w:style>
  <w:style w:type="paragraph" w:customStyle="1" w:styleId="CM36">
    <w:name w:val="CM36"/>
    <w:basedOn w:val="Default"/>
    <w:next w:val="Default"/>
    <w:uiPriority w:val="99"/>
    <w:rsid w:val="0077428B"/>
    <w:pPr>
      <w:widowControl w:val="0"/>
      <w:spacing w:line="220" w:lineRule="atLeast"/>
    </w:pPr>
    <w:rPr>
      <w:rFonts w:ascii="Rotonda C" w:eastAsia="Times New Roman" w:hAnsi="Rotonda C"/>
      <w:color w:val="auto"/>
    </w:rPr>
  </w:style>
  <w:style w:type="paragraph" w:customStyle="1" w:styleId="CM37">
    <w:name w:val="CM37"/>
    <w:basedOn w:val="Default"/>
    <w:next w:val="Default"/>
    <w:uiPriority w:val="99"/>
    <w:rsid w:val="0077428B"/>
    <w:pPr>
      <w:widowControl w:val="0"/>
      <w:spacing w:line="223" w:lineRule="atLeast"/>
    </w:pPr>
    <w:rPr>
      <w:rFonts w:ascii="Rotonda C" w:eastAsia="Times New Roman" w:hAnsi="Rotonda C"/>
      <w:color w:val="auto"/>
    </w:rPr>
  </w:style>
  <w:style w:type="paragraph" w:customStyle="1" w:styleId="CM38">
    <w:name w:val="CM38"/>
    <w:basedOn w:val="Default"/>
    <w:next w:val="Default"/>
    <w:uiPriority w:val="99"/>
    <w:rsid w:val="0077428B"/>
    <w:pPr>
      <w:widowControl w:val="0"/>
      <w:spacing w:line="226" w:lineRule="atLeast"/>
    </w:pPr>
    <w:rPr>
      <w:rFonts w:ascii="Rotonda C" w:eastAsia="Times New Roman" w:hAnsi="Rotonda C"/>
      <w:color w:val="auto"/>
    </w:rPr>
  </w:style>
  <w:style w:type="paragraph" w:customStyle="1" w:styleId="CM39">
    <w:name w:val="CM39"/>
    <w:basedOn w:val="Default"/>
    <w:next w:val="Default"/>
    <w:uiPriority w:val="99"/>
    <w:rsid w:val="0077428B"/>
    <w:pPr>
      <w:widowControl w:val="0"/>
      <w:spacing w:line="223" w:lineRule="atLeast"/>
    </w:pPr>
    <w:rPr>
      <w:rFonts w:ascii="Rotonda C" w:eastAsia="Times New Roman" w:hAnsi="Rotonda C"/>
      <w:color w:val="auto"/>
    </w:rPr>
  </w:style>
  <w:style w:type="paragraph" w:customStyle="1" w:styleId="CM40">
    <w:name w:val="CM40"/>
    <w:basedOn w:val="Default"/>
    <w:next w:val="Default"/>
    <w:uiPriority w:val="99"/>
    <w:rsid w:val="0077428B"/>
    <w:pPr>
      <w:widowControl w:val="0"/>
      <w:spacing w:line="220" w:lineRule="atLeast"/>
    </w:pPr>
    <w:rPr>
      <w:rFonts w:ascii="Rotonda C" w:eastAsia="Times New Roman" w:hAnsi="Rotonda C"/>
      <w:color w:val="auto"/>
    </w:rPr>
  </w:style>
  <w:style w:type="paragraph" w:customStyle="1" w:styleId="CM41">
    <w:name w:val="CM41"/>
    <w:basedOn w:val="Default"/>
    <w:next w:val="Default"/>
    <w:uiPriority w:val="99"/>
    <w:rsid w:val="0077428B"/>
    <w:pPr>
      <w:widowControl w:val="0"/>
      <w:spacing w:line="220" w:lineRule="atLeast"/>
    </w:pPr>
    <w:rPr>
      <w:rFonts w:ascii="Rotonda C" w:eastAsia="Times New Roman" w:hAnsi="Rotonda C"/>
      <w:color w:val="auto"/>
    </w:rPr>
  </w:style>
  <w:style w:type="paragraph" w:customStyle="1" w:styleId="CM42">
    <w:name w:val="CM42"/>
    <w:basedOn w:val="Default"/>
    <w:next w:val="Default"/>
    <w:uiPriority w:val="99"/>
    <w:rsid w:val="0077428B"/>
    <w:pPr>
      <w:widowControl w:val="0"/>
      <w:spacing w:line="220" w:lineRule="atLeast"/>
    </w:pPr>
    <w:rPr>
      <w:rFonts w:ascii="Rotonda C" w:eastAsia="Times New Roman" w:hAnsi="Rotonda C"/>
      <w:color w:val="auto"/>
    </w:rPr>
  </w:style>
  <w:style w:type="paragraph" w:customStyle="1" w:styleId="CM43">
    <w:name w:val="CM43"/>
    <w:basedOn w:val="Default"/>
    <w:next w:val="Default"/>
    <w:uiPriority w:val="99"/>
    <w:rsid w:val="0077428B"/>
    <w:pPr>
      <w:widowControl w:val="0"/>
      <w:spacing w:line="223" w:lineRule="atLeast"/>
    </w:pPr>
    <w:rPr>
      <w:rFonts w:ascii="Rotonda C" w:eastAsia="Times New Roman" w:hAnsi="Rotonda C"/>
      <w:color w:val="auto"/>
    </w:rPr>
  </w:style>
  <w:style w:type="paragraph" w:customStyle="1" w:styleId="CM44">
    <w:name w:val="CM44"/>
    <w:basedOn w:val="Default"/>
    <w:next w:val="Default"/>
    <w:uiPriority w:val="99"/>
    <w:rsid w:val="0077428B"/>
    <w:pPr>
      <w:widowControl w:val="0"/>
      <w:spacing w:line="223" w:lineRule="atLeast"/>
    </w:pPr>
    <w:rPr>
      <w:rFonts w:ascii="Rotonda C" w:eastAsia="Times New Roman" w:hAnsi="Rotonda C"/>
      <w:color w:val="auto"/>
    </w:rPr>
  </w:style>
  <w:style w:type="paragraph" w:customStyle="1" w:styleId="CM45">
    <w:name w:val="CM45"/>
    <w:basedOn w:val="Default"/>
    <w:next w:val="Default"/>
    <w:uiPriority w:val="99"/>
    <w:rsid w:val="0077428B"/>
    <w:pPr>
      <w:widowControl w:val="0"/>
      <w:spacing w:line="228" w:lineRule="atLeast"/>
    </w:pPr>
    <w:rPr>
      <w:rFonts w:ascii="Rotonda C" w:eastAsia="Times New Roman" w:hAnsi="Rotonda C"/>
      <w:color w:val="auto"/>
    </w:rPr>
  </w:style>
  <w:style w:type="paragraph" w:customStyle="1" w:styleId="CM47">
    <w:name w:val="CM47"/>
    <w:basedOn w:val="Default"/>
    <w:next w:val="Default"/>
    <w:uiPriority w:val="99"/>
    <w:rsid w:val="0077428B"/>
    <w:pPr>
      <w:widowControl w:val="0"/>
      <w:spacing w:line="226" w:lineRule="atLeast"/>
    </w:pPr>
    <w:rPr>
      <w:rFonts w:ascii="Rotonda C" w:eastAsia="Times New Roman" w:hAnsi="Rotonda C"/>
      <w:color w:val="auto"/>
    </w:rPr>
  </w:style>
  <w:style w:type="paragraph" w:customStyle="1" w:styleId="CM48">
    <w:name w:val="CM48"/>
    <w:basedOn w:val="Default"/>
    <w:next w:val="Default"/>
    <w:uiPriority w:val="99"/>
    <w:rsid w:val="0077428B"/>
    <w:pPr>
      <w:widowControl w:val="0"/>
      <w:spacing w:line="226" w:lineRule="atLeast"/>
    </w:pPr>
    <w:rPr>
      <w:rFonts w:ascii="Rotonda C" w:eastAsia="Times New Roman" w:hAnsi="Rotonda C"/>
      <w:color w:val="auto"/>
    </w:rPr>
  </w:style>
  <w:style w:type="paragraph" w:customStyle="1" w:styleId="CM49">
    <w:name w:val="CM49"/>
    <w:basedOn w:val="Default"/>
    <w:next w:val="Default"/>
    <w:uiPriority w:val="99"/>
    <w:rsid w:val="0077428B"/>
    <w:pPr>
      <w:widowControl w:val="0"/>
      <w:spacing w:line="226" w:lineRule="atLeast"/>
    </w:pPr>
    <w:rPr>
      <w:rFonts w:ascii="Rotonda C" w:eastAsia="Times New Roman" w:hAnsi="Rotonda C"/>
      <w:color w:val="auto"/>
    </w:rPr>
  </w:style>
  <w:style w:type="paragraph" w:customStyle="1" w:styleId="CM50">
    <w:name w:val="CM50"/>
    <w:basedOn w:val="Default"/>
    <w:next w:val="Default"/>
    <w:uiPriority w:val="99"/>
    <w:rsid w:val="0077428B"/>
    <w:pPr>
      <w:widowControl w:val="0"/>
      <w:spacing w:line="226" w:lineRule="atLeast"/>
    </w:pPr>
    <w:rPr>
      <w:rFonts w:ascii="Rotonda C" w:eastAsia="Times New Roman" w:hAnsi="Rotonda C"/>
      <w:color w:val="auto"/>
    </w:rPr>
  </w:style>
  <w:style w:type="paragraph" w:customStyle="1" w:styleId="CM46">
    <w:name w:val="CM46"/>
    <w:basedOn w:val="Default"/>
    <w:next w:val="Default"/>
    <w:uiPriority w:val="99"/>
    <w:rsid w:val="0077428B"/>
    <w:pPr>
      <w:widowControl w:val="0"/>
      <w:spacing w:line="228" w:lineRule="atLeast"/>
    </w:pPr>
    <w:rPr>
      <w:rFonts w:ascii="Rotonda C" w:eastAsia="Times New Roman" w:hAnsi="Rotonda C"/>
      <w:color w:val="auto"/>
    </w:rPr>
  </w:style>
  <w:style w:type="paragraph" w:customStyle="1" w:styleId="CM51">
    <w:name w:val="CM51"/>
    <w:basedOn w:val="Default"/>
    <w:next w:val="Default"/>
    <w:uiPriority w:val="99"/>
    <w:rsid w:val="0077428B"/>
    <w:pPr>
      <w:widowControl w:val="0"/>
      <w:spacing w:line="223" w:lineRule="atLeast"/>
    </w:pPr>
    <w:rPr>
      <w:rFonts w:ascii="Rotonda C" w:eastAsia="Times New Roman" w:hAnsi="Rotonda C"/>
      <w:color w:val="auto"/>
    </w:rPr>
  </w:style>
  <w:style w:type="paragraph" w:customStyle="1" w:styleId="CM52">
    <w:name w:val="CM52"/>
    <w:basedOn w:val="Default"/>
    <w:next w:val="Default"/>
    <w:uiPriority w:val="99"/>
    <w:rsid w:val="0077428B"/>
    <w:pPr>
      <w:widowControl w:val="0"/>
      <w:spacing w:line="226" w:lineRule="atLeast"/>
    </w:pPr>
    <w:rPr>
      <w:rFonts w:ascii="Rotonda C" w:eastAsia="Times New Roman" w:hAnsi="Rotonda C"/>
      <w:color w:val="auto"/>
    </w:rPr>
  </w:style>
  <w:style w:type="paragraph" w:customStyle="1" w:styleId="CM53">
    <w:name w:val="CM53"/>
    <w:basedOn w:val="Default"/>
    <w:next w:val="Default"/>
    <w:uiPriority w:val="99"/>
    <w:rsid w:val="0077428B"/>
    <w:pPr>
      <w:widowControl w:val="0"/>
    </w:pPr>
    <w:rPr>
      <w:rFonts w:ascii="Rotonda C" w:eastAsia="Times New Roman" w:hAnsi="Rotonda C"/>
      <w:color w:val="auto"/>
    </w:rPr>
  </w:style>
  <w:style w:type="paragraph" w:customStyle="1" w:styleId="CM54">
    <w:name w:val="CM54"/>
    <w:basedOn w:val="Default"/>
    <w:next w:val="Default"/>
    <w:uiPriority w:val="99"/>
    <w:rsid w:val="0077428B"/>
    <w:pPr>
      <w:widowControl w:val="0"/>
    </w:pPr>
    <w:rPr>
      <w:rFonts w:ascii="Rotonda C" w:eastAsia="Times New Roman" w:hAnsi="Rotonda C"/>
      <w:color w:val="auto"/>
    </w:rPr>
  </w:style>
  <w:style w:type="paragraph" w:customStyle="1" w:styleId="CM55">
    <w:name w:val="CM55"/>
    <w:basedOn w:val="Default"/>
    <w:next w:val="Default"/>
    <w:uiPriority w:val="99"/>
    <w:rsid w:val="0077428B"/>
    <w:pPr>
      <w:widowControl w:val="0"/>
    </w:pPr>
    <w:rPr>
      <w:rFonts w:ascii="Rotonda C" w:eastAsia="Times New Roman" w:hAnsi="Rotonda C"/>
      <w:color w:val="auto"/>
    </w:rPr>
  </w:style>
  <w:style w:type="paragraph" w:customStyle="1" w:styleId="CM56">
    <w:name w:val="CM56"/>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100">
    <w:name w:val="CM100"/>
    <w:basedOn w:val="Default"/>
    <w:next w:val="Default"/>
    <w:uiPriority w:val="99"/>
    <w:rsid w:val="0077428B"/>
    <w:pPr>
      <w:widowControl w:val="0"/>
    </w:pPr>
    <w:rPr>
      <w:rFonts w:ascii="Rotonda C" w:eastAsia="Times New Roman" w:hAnsi="Rotonda C"/>
      <w:color w:val="auto"/>
    </w:rPr>
  </w:style>
  <w:style w:type="paragraph" w:customStyle="1" w:styleId="CM57">
    <w:name w:val="CM57"/>
    <w:basedOn w:val="Default"/>
    <w:next w:val="Default"/>
    <w:uiPriority w:val="99"/>
    <w:rsid w:val="0077428B"/>
    <w:pPr>
      <w:widowControl w:val="0"/>
      <w:spacing w:line="260" w:lineRule="atLeast"/>
    </w:pPr>
    <w:rPr>
      <w:rFonts w:ascii="Rotonda C" w:eastAsia="Times New Roman" w:hAnsi="Rotonda C"/>
      <w:color w:val="auto"/>
    </w:rPr>
  </w:style>
  <w:style w:type="paragraph" w:customStyle="1" w:styleId="CM59">
    <w:name w:val="CM59"/>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60">
    <w:name w:val="CM60"/>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62">
    <w:name w:val="CM62"/>
    <w:basedOn w:val="Default"/>
    <w:next w:val="Default"/>
    <w:uiPriority w:val="99"/>
    <w:rsid w:val="0077428B"/>
    <w:pPr>
      <w:widowControl w:val="0"/>
      <w:spacing w:line="480" w:lineRule="atLeast"/>
    </w:pPr>
    <w:rPr>
      <w:rFonts w:ascii="Rotonda C" w:eastAsia="Times New Roman" w:hAnsi="Rotonda C"/>
      <w:color w:val="auto"/>
    </w:rPr>
  </w:style>
  <w:style w:type="paragraph" w:customStyle="1" w:styleId="CM63">
    <w:name w:val="CM63"/>
    <w:basedOn w:val="Default"/>
    <w:next w:val="Default"/>
    <w:uiPriority w:val="99"/>
    <w:rsid w:val="0077428B"/>
    <w:pPr>
      <w:widowControl w:val="0"/>
      <w:spacing w:line="251" w:lineRule="atLeast"/>
    </w:pPr>
    <w:rPr>
      <w:rFonts w:ascii="Rotonda C" w:eastAsia="Times New Roman" w:hAnsi="Rotonda C"/>
      <w:color w:val="auto"/>
    </w:rPr>
  </w:style>
  <w:style w:type="paragraph" w:customStyle="1" w:styleId="CM64">
    <w:name w:val="CM64"/>
    <w:basedOn w:val="Default"/>
    <w:next w:val="Default"/>
    <w:uiPriority w:val="99"/>
    <w:rsid w:val="0077428B"/>
    <w:pPr>
      <w:widowControl w:val="0"/>
      <w:spacing w:line="246" w:lineRule="atLeast"/>
    </w:pPr>
    <w:rPr>
      <w:rFonts w:ascii="Rotonda C" w:eastAsia="Times New Roman" w:hAnsi="Rotonda C"/>
      <w:color w:val="auto"/>
    </w:rPr>
  </w:style>
  <w:style w:type="paragraph" w:customStyle="1" w:styleId="CM65">
    <w:name w:val="CM65"/>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66">
    <w:name w:val="CM66"/>
    <w:basedOn w:val="Default"/>
    <w:next w:val="Default"/>
    <w:uiPriority w:val="99"/>
    <w:rsid w:val="0077428B"/>
    <w:pPr>
      <w:widowControl w:val="0"/>
      <w:spacing w:line="480" w:lineRule="atLeast"/>
    </w:pPr>
    <w:rPr>
      <w:rFonts w:ascii="Rotonda C" w:eastAsia="Times New Roman" w:hAnsi="Rotonda C"/>
      <w:color w:val="auto"/>
    </w:rPr>
  </w:style>
  <w:style w:type="paragraph" w:customStyle="1" w:styleId="CM21">
    <w:name w:val="CM21"/>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58">
    <w:name w:val="CM58"/>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99">
    <w:name w:val="CM99"/>
    <w:basedOn w:val="Default"/>
    <w:next w:val="Default"/>
    <w:uiPriority w:val="99"/>
    <w:rsid w:val="0077428B"/>
    <w:pPr>
      <w:widowControl w:val="0"/>
    </w:pPr>
    <w:rPr>
      <w:rFonts w:ascii="Rotonda C" w:eastAsia="Times New Roman" w:hAnsi="Rotonda C"/>
      <w:color w:val="auto"/>
    </w:rPr>
  </w:style>
  <w:style w:type="paragraph" w:customStyle="1" w:styleId="CM69">
    <w:name w:val="CM69"/>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61">
    <w:name w:val="CM61"/>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71">
    <w:name w:val="CM71"/>
    <w:basedOn w:val="Default"/>
    <w:next w:val="Default"/>
    <w:uiPriority w:val="99"/>
    <w:rsid w:val="0077428B"/>
    <w:pPr>
      <w:widowControl w:val="0"/>
      <w:spacing w:line="200" w:lineRule="atLeast"/>
    </w:pPr>
    <w:rPr>
      <w:rFonts w:ascii="Rotonda C" w:eastAsia="Times New Roman" w:hAnsi="Rotonda C"/>
      <w:color w:val="auto"/>
    </w:rPr>
  </w:style>
  <w:style w:type="paragraph" w:customStyle="1" w:styleId="CM73">
    <w:name w:val="CM73"/>
    <w:basedOn w:val="Default"/>
    <w:next w:val="Default"/>
    <w:uiPriority w:val="99"/>
    <w:rsid w:val="0077428B"/>
    <w:pPr>
      <w:widowControl w:val="0"/>
      <w:spacing w:line="200" w:lineRule="atLeast"/>
    </w:pPr>
    <w:rPr>
      <w:rFonts w:ascii="Rotonda C" w:eastAsia="Times New Roman" w:hAnsi="Rotonda C"/>
      <w:color w:val="auto"/>
    </w:rPr>
  </w:style>
  <w:style w:type="paragraph" w:customStyle="1" w:styleId="CM75">
    <w:name w:val="CM75"/>
    <w:basedOn w:val="Default"/>
    <w:next w:val="Default"/>
    <w:uiPriority w:val="99"/>
    <w:rsid w:val="0077428B"/>
    <w:pPr>
      <w:widowControl w:val="0"/>
      <w:spacing w:line="200" w:lineRule="atLeast"/>
    </w:pPr>
    <w:rPr>
      <w:rFonts w:ascii="Rotonda C" w:eastAsia="Times New Roman" w:hAnsi="Rotonda C"/>
      <w:color w:val="auto"/>
    </w:rPr>
  </w:style>
  <w:style w:type="paragraph" w:customStyle="1" w:styleId="CM74">
    <w:name w:val="CM74"/>
    <w:basedOn w:val="Default"/>
    <w:next w:val="Default"/>
    <w:uiPriority w:val="99"/>
    <w:rsid w:val="0077428B"/>
    <w:pPr>
      <w:widowControl w:val="0"/>
      <w:spacing w:line="200" w:lineRule="atLeast"/>
    </w:pPr>
    <w:rPr>
      <w:rFonts w:ascii="Rotonda C" w:eastAsia="Times New Roman" w:hAnsi="Rotonda C"/>
      <w:color w:val="auto"/>
    </w:rPr>
  </w:style>
  <w:style w:type="paragraph" w:customStyle="1" w:styleId="CM76">
    <w:name w:val="CM76"/>
    <w:basedOn w:val="Default"/>
    <w:next w:val="Default"/>
    <w:uiPriority w:val="99"/>
    <w:rsid w:val="0077428B"/>
    <w:pPr>
      <w:widowControl w:val="0"/>
      <w:spacing w:line="200" w:lineRule="atLeast"/>
    </w:pPr>
    <w:rPr>
      <w:rFonts w:ascii="Rotonda C" w:eastAsia="Times New Roman" w:hAnsi="Rotonda C"/>
      <w:color w:val="auto"/>
    </w:rPr>
  </w:style>
  <w:style w:type="paragraph" w:customStyle="1" w:styleId="CM77">
    <w:name w:val="CM77"/>
    <w:basedOn w:val="Default"/>
    <w:next w:val="Default"/>
    <w:uiPriority w:val="99"/>
    <w:rsid w:val="0077428B"/>
    <w:pPr>
      <w:widowControl w:val="0"/>
      <w:spacing w:line="200" w:lineRule="atLeast"/>
    </w:pPr>
    <w:rPr>
      <w:rFonts w:ascii="Rotonda C" w:eastAsia="Times New Roman" w:hAnsi="Rotonda C"/>
      <w:color w:val="auto"/>
    </w:rPr>
  </w:style>
  <w:style w:type="paragraph" w:customStyle="1" w:styleId="CM78">
    <w:name w:val="CM78"/>
    <w:basedOn w:val="Default"/>
    <w:next w:val="Default"/>
    <w:uiPriority w:val="99"/>
    <w:rsid w:val="0077428B"/>
    <w:pPr>
      <w:widowControl w:val="0"/>
      <w:spacing w:line="200" w:lineRule="atLeast"/>
    </w:pPr>
    <w:rPr>
      <w:rFonts w:ascii="Rotonda C" w:eastAsia="Times New Roman" w:hAnsi="Rotonda C"/>
      <w:color w:val="auto"/>
    </w:rPr>
  </w:style>
  <w:style w:type="paragraph" w:customStyle="1" w:styleId="CM79">
    <w:name w:val="CM79"/>
    <w:basedOn w:val="Default"/>
    <w:next w:val="Default"/>
    <w:uiPriority w:val="99"/>
    <w:rsid w:val="0077428B"/>
    <w:pPr>
      <w:widowControl w:val="0"/>
      <w:spacing w:line="203" w:lineRule="atLeast"/>
    </w:pPr>
    <w:rPr>
      <w:rFonts w:ascii="Rotonda C" w:eastAsia="Times New Roman" w:hAnsi="Rotonda C"/>
      <w:color w:val="auto"/>
    </w:rPr>
  </w:style>
  <w:style w:type="paragraph" w:customStyle="1" w:styleId="CM80">
    <w:name w:val="CM80"/>
    <w:basedOn w:val="Default"/>
    <w:next w:val="Default"/>
    <w:uiPriority w:val="99"/>
    <w:rsid w:val="0077428B"/>
    <w:pPr>
      <w:widowControl w:val="0"/>
      <w:spacing w:line="200" w:lineRule="atLeast"/>
    </w:pPr>
    <w:rPr>
      <w:rFonts w:ascii="Rotonda C" w:eastAsia="Times New Roman" w:hAnsi="Rotonda C"/>
      <w:color w:val="auto"/>
    </w:rPr>
  </w:style>
  <w:style w:type="paragraph" w:customStyle="1" w:styleId="CM82">
    <w:name w:val="CM82"/>
    <w:basedOn w:val="Default"/>
    <w:next w:val="Default"/>
    <w:uiPriority w:val="99"/>
    <w:rsid w:val="0077428B"/>
    <w:pPr>
      <w:widowControl w:val="0"/>
      <w:spacing w:line="180" w:lineRule="atLeast"/>
    </w:pPr>
    <w:rPr>
      <w:rFonts w:ascii="Rotonda C" w:eastAsia="Times New Roman" w:hAnsi="Rotonda C"/>
      <w:color w:val="auto"/>
    </w:rPr>
  </w:style>
  <w:style w:type="paragraph" w:styleId="62">
    <w:name w:val="toc 6"/>
    <w:basedOn w:val="a"/>
    <w:next w:val="a"/>
    <w:autoRedefine/>
    <w:uiPriority w:val="39"/>
    <w:unhideWhenUsed/>
    <w:rsid w:val="0077428B"/>
    <w:pPr>
      <w:spacing w:after="100"/>
      <w:ind w:left="1100"/>
      <w:jc w:val="both"/>
    </w:pPr>
    <w:rPr>
      <w:rFonts w:eastAsia="Times New Roman"/>
      <w:lang w:eastAsia="ru-RU"/>
    </w:rPr>
  </w:style>
  <w:style w:type="paragraph" w:styleId="72">
    <w:name w:val="toc 7"/>
    <w:basedOn w:val="a"/>
    <w:next w:val="a"/>
    <w:autoRedefine/>
    <w:uiPriority w:val="39"/>
    <w:unhideWhenUsed/>
    <w:rsid w:val="0077428B"/>
    <w:pPr>
      <w:spacing w:after="100"/>
      <w:ind w:left="1320"/>
      <w:jc w:val="both"/>
    </w:pPr>
    <w:rPr>
      <w:rFonts w:eastAsia="Times New Roman"/>
      <w:lang w:eastAsia="ru-RU"/>
    </w:rPr>
  </w:style>
  <w:style w:type="paragraph" w:styleId="81">
    <w:name w:val="toc 8"/>
    <w:basedOn w:val="a"/>
    <w:next w:val="a"/>
    <w:autoRedefine/>
    <w:uiPriority w:val="39"/>
    <w:unhideWhenUsed/>
    <w:rsid w:val="0077428B"/>
    <w:pPr>
      <w:spacing w:after="100"/>
      <w:ind w:left="1540"/>
      <w:jc w:val="both"/>
    </w:pPr>
    <w:rPr>
      <w:rFonts w:eastAsia="Times New Roman"/>
      <w:lang w:eastAsia="ru-RU"/>
    </w:rPr>
  </w:style>
  <w:style w:type="paragraph" w:styleId="91">
    <w:name w:val="toc 9"/>
    <w:basedOn w:val="a"/>
    <w:next w:val="a"/>
    <w:autoRedefine/>
    <w:uiPriority w:val="39"/>
    <w:unhideWhenUsed/>
    <w:rsid w:val="0077428B"/>
    <w:pPr>
      <w:spacing w:after="100"/>
      <w:ind w:left="1760"/>
      <w:jc w:val="both"/>
    </w:pPr>
    <w:rPr>
      <w:rFonts w:eastAsia="Times New Roman"/>
      <w:lang w:eastAsia="ru-RU"/>
    </w:rPr>
  </w:style>
  <w:style w:type="paragraph" w:customStyle="1" w:styleId="NEW">
    <w:name w:val="Обычный с буллитами NEW"/>
    <w:basedOn w:val="New2"/>
    <w:link w:val="NEW4"/>
    <w:autoRedefine/>
    <w:qFormat/>
    <w:rsid w:val="0077428B"/>
    <w:pPr>
      <w:numPr>
        <w:numId w:val="4"/>
      </w:numPr>
      <w:tabs>
        <w:tab w:val="clear" w:pos="567"/>
        <w:tab w:val="clear" w:pos="709"/>
      </w:tabs>
    </w:pPr>
  </w:style>
  <w:style w:type="character" w:customStyle="1" w:styleId="NEW4">
    <w:name w:val="Обычный с буллитами NEW Знак"/>
    <w:link w:val="NEW"/>
    <w:rsid w:val="0077428B"/>
    <w:rPr>
      <w:rFonts w:ascii="Times New Roman" w:eastAsia="SimSun" w:hAnsi="Times New Roman" w:cs="Times New Roman"/>
      <w:bCs/>
      <w:color w:val="000000"/>
      <w:sz w:val="32"/>
      <w:szCs w:val="32"/>
      <w:lang w:eastAsia="x-none"/>
    </w:rPr>
  </w:style>
  <w:style w:type="numbering" w:customStyle="1" w:styleId="111">
    <w:name w:val="Нет списка111"/>
    <w:next w:val="a2"/>
    <w:uiPriority w:val="99"/>
    <w:semiHidden/>
    <w:unhideWhenUsed/>
    <w:rsid w:val="0077428B"/>
  </w:style>
  <w:style w:type="table" w:customStyle="1" w:styleId="1e">
    <w:name w:val="Сетка таблицы светлая1"/>
    <w:basedOn w:val="a1"/>
    <w:uiPriority w:val="40"/>
    <w:rsid w:val="0077428B"/>
    <w:pPr>
      <w:spacing w:after="0" w:line="240" w:lineRule="auto"/>
    </w:pPr>
    <w:rPr>
      <w:rFonts w:ascii="Calibri" w:eastAsia="Times New Roman" w:hAnsi="Calibri" w:cs="Calibri"/>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2">
    <w:name w:val="Средняя сетка 1 - Акцент 2 Знак"/>
    <w:link w:val="1-21"/>
    <w:uiPriority w:val="34"/>
    <w:locked/>
    <w:rsid w:val="0077428B"/>
    <w:rPr>
      <w:rFonts w:ascii="Calibri" w:eastAsia="Calibri" w:hAnsi="Calibri"/>
      <w:sz w:val="24"/>
      <w:szCs w:val="24"/>
    </w:rPr>
  </w:style>
  <w:style w:type="paragraph" w:customStyle="1" w:styleId="1-21">
    <w:name w:val="Средняя сетка 1 - Акцент 21"/>
    <w:basedOn w:val="a"/>
    <w:link w:val="1-2"/>
    <w:uiPriority w:val="34"/>
    <w:qFormat/>
    <w:rsid w:val="0077428B"/>
    <w:pPr>
      <w:spacing w:after="0" w:line="240" w:lineRule="auto"/>
      <w:ind w:left="720"/>
      <w:contextualSpacing/>
    </w:pPr>
    <w:rPr>
      <w:rFonts w:cstheme="minorBidi"/>
      <w:sz w:val="24"/>
      <w:szCs w:val="24"/>
    </w:rPr>
  </w:style>
  <w:style w:type="paragraph" w:styleId="aff6">
    <w:name w:val="List Paragraph"/>
    <w:basedOn w:val="a"/>
    <w:uiPriority w:val="34"/>
    <w:qFormat/>
    <w:rsid w:val="0077428B"/>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tmn.fio.ru/works/17x/302/3-1-2.ht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mn.fio.ru/works/17x/302/0-1.ht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tmn.fio.ru/works/17x/302/0-1.htm" TargetMode="External"/><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tmn.fio.ru/works/17x/302/0-1.htm" TargetMode="External"/><Relationship Id="rId14" Type="http://schemas.openxmlformats.org/officeDocument/2006/relationships/hyperlink" Target="http://government.ru/docs/1831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F8FFBA-7C78-4E86-BAB9-82207F98D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TotalTime>
  <Pages>204</Pages>
  <Words>66130</Words>
  <Characters>376947</Characters>
  <Application>Microsoft Office Word</Application>
  <DocSecurity>0</DocSecurity>
  <Lines>3141</Lines>
  <Paragraphs>884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442193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Алиева Эвелина Факировна</dc:creator>
  <cp:lastModifiedBy>Admin</cp:lastModifiedBy>
  <cp:revision>11</cp:revision>
  <cp:lastPrinted>2017-06-15T08:54:00Z</cp:lastPrinted>
  <dcterms:created xsi:type="dcterms:W3CDTF">2015-06-19T13:08:00Z</dcterms:created>
  <dcterms:modified xsi:type="dcterms:W3CDTF">2017-07-11T03:24:00Z</dcterms:modified>
</cp:coreProperties>
</file>